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proofErr w:type="spellStart"/>
      <w:r w:rsidR="00A0087F">
        <w:rPr>
          <w:rFonts w:ascii="Times New Roman" w:hAnsi="Times New Roman" w:cs="Times New Roman"/>
        </w:rPr>
        <w:t>Precisio</w:t>
      </w:r>
      <w:proofErr w:type="spellEnd"/>
      <w:r w:rsidR="00A0087F">
        <w:rPr>
          <w:rFonts w:ascii="Times New Roman" w:hAnsi="Times New Roman" w:cs="Times New Roman"/>
        </w:rPr>
        <w:t xml:space="preserve">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A0087F">
        <w:rPr>
          <w:rFonts w:ascii="Times New Roman" w:hAnsi="Times New Roman" w:cs="Times New Roman"/>
        </w:rPr>
        <w:t>Veľkomoravská 5935/39D, 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0087F">
        <w:rPr>
          <w:rFonts w:ascii="Times New Roman" w:hAnsi="Times New Roman" w:cs="Times New Roman"/>
        </w:rPr>
        <w:t>administratívne služby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451FE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6.3.2020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51FEA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AF4CC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F4CC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AF4CC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F4CC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F4CCD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F4CC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AF4CC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AF4CC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F4CC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CCD" w:rsidRDefault="00AF4CCD" w:rsidP="00CE03EC">
      <w:pPr>
        <w:spacing w:after="0" w:line="240" w:lineRule="auto"/>
      </w:pPr>
      <w:r>
        <w:separator/>
      </w:r>
    </w:p>
  </w:endnote>
  <w:endnote w:type="continuationSeparator" w:id="0">
    <w:p w:rsidR="00AF4CCD" w:rsidRDefault="00AF4CC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51FE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51FE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CCD" w:rsidRDefault="00AF4CCD" w:rsidP="00CE03EC">
      <w:pPr>
        <w:spacing w:after="0" w:line="240" w:lineRule="auto"/>
      </w:pPr>
      <w:r>
        <w:separator/>
      </w:r>
    </w:p>
  </w:footnote>
  <w:footnote w:type="continuationSeparator" w:id="0">
    <w:p w:rsidR="00AF4CCD" w:rsidRDefault="00AF4CC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51FEA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29A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0087F"/>
    <w:rsid w:val="00A100E4"/>
    <w:rsid w:val="00A54F83"/>
    <w:rsid w:val="00A562DA"/>
    <w:rsid w:val="00A60D37"/>
    <w:rsid w:val="00A65198"/>
    <w:rsid w:val="00AE313E"/>
    <w:rsid w:val="00AF1BE2"/>
    <w:rsid w:val="00AF4CCD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1C60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2019-03-18T09:24:00Z</cp:lastPrinted>
  <dcterms:created xsi:type="dcterms:W3CDTF">2021-03-16T16:41:00Z</dcterms:created>
  <dcterms:modified xsi:type="dcterms:W3CDTF">2021-03-16T16:41:00Z</dcterms:modified>
</cp:coreProperties>
</file>