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7503" w:rsidRDefault="00BE51FE" w:rsidP="00BE51F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Poznámky k účtovnej závierke k 31.12.2020</w:t>
      </w:r>
    </w:p>
    <w:p w:rsidR="00BE51FE" w:rsidRDefault="00BE51FE" w:rsidP="00BE51FE">
      <w:pPr>
        <w:rPr>
          <w:sz w:val="36"/>
          <w:szCs w:val="36"/>
        </w:rPr>
      </w:pPr>
      <w:r w:rsidRPr="00BE51FE">
        <w:rPr>
          <w:b/>
          <w:sz w:val="36"/>
          <w:szCs w:val="36"/>
        </w:rPr>
        <w:t>Firma</w:t>
      </w:r>
      <w:r>
        <w:rPr>
          <w:sz w:val="36"/>
          <w:szCs w:val="36"/>
        </w:rPr>
        <w:t xml:space="preserve"> : </w:t>
      </w:r>
      <w:proofErr w:type="spellStart"/>
      <w:r>
        <w:rPr>
          <w:sz w:val="36"/>
          <w:szCs w:val="36"/>
        </w:rPr>
        <w:t>MiSla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Invest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sro</w:t>
      </w:r>
      <w:proofErr w:type="spellEnd"/>
    </w:p>
    <w:p w:rsidR="00BE51FE" w:rsidRDefault="00BE51FE" w:rsidP="00BE51FE">
      <w:pPr>
        <w:rPr>
          <w:sz w:val="36"/>
          <w:szCs w:val="36"/>
        </w:rPr>
      </w:pPr>
      <w:r>
        <w:rPr>
          <w:b/>
          <w:sz w:val="36"/>
          <w:szCs w:val="36"/>
        </w:rPr>
        <w:t xml:space="preserve">ICO:      </w:t>
      </w:r>
      <w:r>
        <w:rPr>
          <w:sz w:val="36"/>
          <w:szCs w:val="36"/>
        </w:rPr>
        <w:t>53419596</w:t>
      </w:r>
    </w:p>
    <w:p w:rsidR="00BE51FE" w:rsidRDefault="00BE51FE" w:rsidP="00BE51FE">
      <w:pPr>
        <w:rPr>
          <w:sz w:val="36"/>
          <w:szCs w:val="36"/>
        </w:rPr>
      </w:pPr>
      <w:r>
        <w:rPr>
          <w:b/>
          <w:sz w:val="36"/>
          <w:szCs w:val="36"/>
        </w:rPr>
        <w:t xml:space="preserve">DIC: </w:t>
      </w:r>
      <w:r>
        <w:rPr>
          <w:sz w:val="36"/>
          <w:szCs w:val="36"/>
        </w:rPr>
        <w:t xml:space="preserve">     2121378413</w:t>
      </w:r>
    </w:p>
    <w:p w:rsidR="00BE51FE" w:rsidRDefault="00BE51FE" w:rsidP="00BE51FE">
      <w:pPr>
        <w:rPr>
          <w:sz w:val="36"/>
          <w:szCs w:val="36"/>
        </w:rPr>
      </w:pPr>
      <w:r>
        <w:rPr>
          <w:b/>
          <w:sz w:val="36"/>
          <w:szCs w:val="36"/>
        </w:rPr>
        <w:t xml:space="preserve">Sídlo: </w:t>
      </w:r>
      <w:r>
        <w:rPr>
          <w:sz w:val="36"/>
          <w:szCs w:val="36"/>
        </w:rPr>
        <w:t>Považská Teplá 490, 017 05 Považská Bystrica</w:t>
      </w:r>
    </w:p>
    <w:p w:rsidR="00BE51FE" w:rsidRDefault="00BE51FE" w:rsidP="00BE51FE">
      <w:pPr>
        <w:rPr>
          <w:sz w:val="36"/>
          <w:szCs w:val="36"/>
        </w:rPr>
      </w:pPr>
      <w:r>
        <w:rPr>
          <w:sz w:val="36"/>
          <w:szCs w:val="36"/>
        </w:rPr>
        <w:t>Založená 08.12.2020, vložka číslo : 41035/R</w:t>
      </w:r>
    </w:p>
    <w:p w:rsidR="00BE51FE" w:rsidRDefault="00BE51FE" w:rsidP="00BE51FE">
      <w:pPr>
        <w:rPr>
          <w:sz w:val="36"/>
          <w:szCs w:val="36"/>
        </w:rPr>
      </w:pPr>
      <w:r>
        <w:rPr>
          <w:sz w:val="36"/>
          <w:szCs w:val="36"/>
        </w:rPr>
        <w:t xml:space="preserve">Konateľ – 1 </w:t>
      </w:r>
    </w:p>
    <w:p w:rsidR="00BE51FE" w:rsidRDefault="00BE51FE" w:rsidP="00BE51FE">
      <w:pPr>
        <w:rPr>
          <w:rFonts w:ascii="Arial" w:hAnsi="Arial" w:cs="Arial"/>
          <w:sz w:val="36"/>
          <w:szCs w:val="36"/>
        </w:rPr>
      </w:pPr>
      <w:r>
        <w:rPr>
          <w:sz w:val="36"/>
          <w:szCs w:val="36"/>
        </w:rPr>
        <w:t>Vklad 5000,-€</w:t>
      </w:r>
    </w:p>
    <w:p w:rsidR="00BE51FE" w:rsidRPr="00BE51FE" w:rsidRDefault="00BE51FE" w:rsidP="00BE51FE">
      <w:pPr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 xml:space="preserve">Vzhľadom, že </w:t>
      </w:r>
      <w:proofErr w:type="spellStart"/>
      <w:r>
        <w:rPr>
          <w:rFonts w:ascii="Arial" w:hAnsi="Arial" w:cs="Arial"/>
          <w:sz w:val="36"/>
          <w:szCs w:val="36"/>
        </w:rPr>
        <w:t>MiSla</w:t>
      </w:r>
      <w:proofErr w:type="spellEnd"/>
      <w:r>
        <w:rPr>
          <w:rFonts w:ascii="Arial" w:hAnsi="Arial" w:cs="Arial"/>
          <w:sz w:val="36"/>
          <w:szCs w:val="36"/>
        </w:rPr>
        <w:t xml:space="preserve"> </w:t>
      </w:r>
      <w:proofErr w:type="spellStart"/>
      <w:r>
        <w:rPr>
          <w:rFonts w:ascii="Arial" w:hAnsi="Arial" w:cs="Arial"/>
          <w:sz w:val="36"/>
          <w:szCs w:val="36"/>
        </w:rPr>
        <w:t>Invest</w:t>
      </w:r>
      <w:proofErr w:type="spellEnd"/>
      <w:r>
        <w:rPr>
          <w:rFonts w:ascii="Arial" w:hAnsi="Arial" w:cs="Arial"/>
          <w:sz w:val="36"/>
          <w:szCs w:val="36"/>
        </w:rPr>
        <w:t xml:space="preserve"> </w:t>
      </w:r>
      <w:proofErr w:type="spellStart"/>
      <w:r>
        <w:rPr>
          <w:rFonts w:ascii="Arial" w:hAnsi="Arial" w:cs="Arial"/>
          <w:sz w:val="36"/>
          <w:szCs w:val="36"/>
        </w:rPr>
        <w:t>sro</w:t>
      </w:r>
      <w:proofErr w:type="spellEnd"/>
      <w:r>
        <w:rPr>
          <w:rFonts w:ascii="Arial" w:hAnsi="Arial" w:cs="Arial"/>
          <w:sz w:val="36"/>
          <w:szCs w:val="36"/>
        </w:rPr>
        <w:t xml:space="preserve"> bola založená 08.12.2020 nevykazuje žiadnu činnosť za rok 2020.</w:t>
      </w:r>
      <w:bookmarkStart w:id="0" w:name="_GoBack"/>
      <w:bookmarkEnd w:id="0"/>
    </w:p>
    <w:p w:rsidR="00BE51FE" w:rsidRPr="00BE51FE" w:rsidRDefault="00BE51FE" w:rsidP="00BE51FE">
      <w:pPr>
        <w:rPr>
          <w:sz w:val="36"/>
          <w:szCs w:val="36"/>
        </w:rPr>
      </w:pPr>
    </w:p>
    <w:sectPr w:rsidR="00BE51FE" w:rsidRPr="00BE5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1FE"/>
    <w:rsid w:val="00287503"/>
    <w:rsid w:val="00BE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48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Simonka</dc:creator>
  <cp:lastModifiedBy>Simonka</cp:lastModifiedBy>
  <cp:revision>1</cp:revision>
  <dcterms:created xsi:type="dcterms:W3CDTF">2021-03-15T14:41:00Z</dcterms:created>
  <dcterms:modified xsi:type="dcterms:W3CDTF">2021-03-15T14:49:00Z</dcterms:modified>
</cp:coreProperties>
</file>