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w:t>
      </w:r>
      <w:proofErr w:type="spellStart"/>
      <w:r w:rsidRPr="0064525B">
        <w:rPr>
          <w:rFonts w:asciiTheme="minorHAnsi" w:hAnsiTheme="minorHAnsi"/>
        </w:rPr>
        <w:t>č.MF</w:t>
      </w:r>
      <w:proofErr w:type="spellEnd"/>
      <w:r w:rsidRPr="0064525B">
        <w:rPr>
          <w:rFonts w:asciiTheme="minorHAnsi" w:hAnsiTheme="minorHAnsi"/>
        </w:rPr>
        <w:t xml:space="preserve">/23378/2014-74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DCF4062" w:rsidR="000475F8" w:rsidRPr="00206CE4" w:rsidRDefault="00AA5840" w:rsidP="00206CE4">
      <w:pPr>
        <w:ind w:left="360"/>
        <w:jc w:val="both"/>
        <w:rPr>
          <w:sz w:val="24"/>
          <w:szCs w:val="24"/>
          <w:highlight w:val="lightGray"/>
        </w:rPr>
      </w:pPr>
      <w:r w:rsidRPr="00206CE4">
        <w:rPr>
          <w:sz w:val="24"/>
          <w:szCs w:val="24"/>
        </w:rPr>
        <w:fldChar w:fldCharType="begin"/>
      </w:r>
      <w:r w:rsidR="00151095" w:rsidRPr="00206CE4">
        <w:rPr>
          <w:sz w:val="24"/>
          <w:szCs w:val="24"/>
        </w:rPr>
        <w:instrText xml:space="preserve"> DOCPROPERTY  Client  \* MERGEFORMAT </w:instrText>
      </w:r>
      <w:r w:rsidRPr="00206CE4">
        <w:rPr>
          <w:sz w:val="24"/>
          <w:szCs w:val="24"/>
        </w:rPr>
        <w:fldChar w:fldCharType="separate"/>
      </w:r>
      <w:r w:rsidR="006E0952">
        <w:rPr>
          <w:rStyle w:val="ra"/>
          <w:sz w:val="24"/>
          <w:szCs w:val="24"/>
        </w:rPr>
        <w:t>SLOSO SERVIS s. r. o.</w:t>
      </w:r>
      <w:r w:rsidR="00146B7C" w:rsidRPr="00206CE4">
        <w:rPr>
          <w:rStyle w:val="ra"/>
          <w:sz w:val="24"/>
          <w:szCs w:val="24"/>
        </w:rPr>
        <w:t xml:space="preserve"> </w:t>
      </w:r>
      <w:r w:rsidRPr="00206CE4">
        <w:rPr>
          <w:sz w:val="24"/>
          <w:szCs w:val="24"/>
        </w:rPr>
        <w:fldChar w:fldCharType="end"/>
      </w:r>
      <w:r w:rsidR="000475F8" w:rsidRPr="00206CE4">
        <w:rPr>
          <w:sz w:val="24"/>
          <w:szCs w:val="24"/>
        </w:rPr>
        <w:t xml:space="preserve"> (</w:t>
      </w:r>
      <w:r w:rsidR="006E0952">
        <w:rPr>
          <w:sz w:val="24"/>
          <w:szCs w:val="24"/>
        </w:rPr>
        <w:t>11.1.2008</w:t>
      </w:r>
      <w:r w:rsidR="000475F8" w:rsidRPr="00206CE4">
        <w:rPr>
          <w:sz w:val="24"/>
          <w:szCs w:val="24"/>
        </w:rPr>
        <w:t>)</w:t>
      </w:r>
    </w:p>
    <w:p w14:paraId="19C48104" w14:textId="3D8F4FCE" w:rsidR="000475F8" w:rsidRPr="00206CE4" w:rsidRDefault="00206CE4" w:rsidP="00480AB5">
      <w:pPr>
        <w:jc w:val="both"/>
        <w:rPr>
          <w:sz w:val="24"/>
          <w:szCs w:val="24"/>
        </w:rPr>
      </w:pPr>
      <w:r>
        <w:rPr>
          <w:sz w:val="24"/>
          <w:szCs w:val="24"/>
        </w:rPr>
        <w:t xml:space="preserve">      </w:t>
      </w:r>
      <w:r w:rsidR="000475F8" w:rsidRPr="00206CE4">
        <w:rPr>
          <w:sz w:val="24"/>
          <w:szCs w:val="24"/>
        </w:rPr>
        <w:t>Sídlo</w:t>
      </w:r>
      <w:r w:rsidR="008701C4">
        <w:rPr>
          <w:sz w:val="24"/>
          <w:szCs w:val="24"/>
        </w:rPr>
        <w:t>: Jesenského 10204/68</w:t>
      </w:r>
      <w:r w:rsidR="006E0952">
        <w:rPr>
          <w:sz w:val="24"/>
          <w:szCs w:val="24"/>
        </w:rPr>
        <w:t>, 960 01 Zvolen</w:t>
      </w:r>
    </w:p>
    <w:p w14:paraId="22962B34" w14:textId="46F61B15"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1F9867CA" w:rsidR="00497A19" w:rsidRPr="00206CE4" w:rsidRDefault="000475F8" w:rsidP="00480AB5">
      <w:pPr>
        <w:ind w:left="426"/>
        <w:jc w:val="both"/>
        <w:rPr>
          <w:sz w:val="24"/>
          <w:szCs w:val="24"/>
        </w:rPr>
      </w:pPr>
      <w:r w:rsidRPr="00206CE4">
        <w:rPr>
          <w:sz w:val="24"/>
          <w:szCs w:val="24"/>
        </w:rPr>
        <w:t xml:space="preserve">Spoločnosť </w:t>
      </w:r>
      <w:r w:rsidR="006E0952">
        <w:rPr>
          <w:sz w:val="24"/>
          <w:szCs w:val="24"/>
        </w:rPr>
        <w:t>SLOSO SERVIS s.r.o.</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 xml:space="preserve">spoločenskej zmluvy </w:t>
      </w:r>
      <w:r w:rsidR="006E0952">
        <w:rPr>
          <w:sz w:val="24"/>
          <w:szCs w:val="24"/>
        </w:rPr>
        <w:t>11.1.2008</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6E0952">
        <w:rPr>
          <w:sz w:val="24"/>
          <w:szCs w:val="24"/>
        </w:rPr>
        <w:t>11.1.2008</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w:t>
      </w:r>
      <w:proofErr w:type="spellStart"/>
      <w:r w:rsidR="00D455E4" w:rsidRPr="00206CE4">
        <w:rPr>
          <w:sz w:val="24"/>
          <w:szCs w:val="24"/>
        </w:rPr>
        <w:t>Sro</w:t>
      </w:r>
      <w:proofErr w:type="spellEnd"/>
      <w:r w:rsidR="00D455E4" w:rsidRPr="00206CE4">
        <w:rPr>
          <w:sz w:val="24"/>
          <w:szCs w:val="24"/>
        </w:rPr>
        <w:t>,</w:t>
      </w:r>
      <w:r w:rsidR="00497A19" w:rsidRPr="00206CE4">
        <w:rPr>
          <w:sz w:val="24"/>
          <w:szCs w:val="24"/>
        </w:rPr>
        <w:t xml:space="preserve"> vložka </w:t>
      </w:r>
      <w:r w:rsidR="00D455E4" w:rsidRPr="00206CE4">
        <w:rPr>
          <w:sz w:val="24"/>
          <w:szCs w:val="24"/>
        </w:rPr>
        <w:t xml:space="preserve">číslo </w:t>
      </w:r>
      <w:r w:rsidR="006E0952">
        <w:rPr>
          <w:sz w:val="24"/>
          <w:szCs w:val="24"/>
        </w:rPr>
        <w:t>14154</w:t>
      </w:r>
      <w:r w:rsidR="00206CE4">
        <w:rPr>
          <w:sz w:val="24"/>
          <w:szCs w:val="24"/>
        </w:rPr>
        <w:t>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6"/>
      </w:tblGrid>
      <w:tr w:rsidR="006E0952" w:rsidRPr="006E0952" w14:paraId="03105C94" w14:textId="77777777" w:rsidTr="006E0952">
        <w:trPr>
          <w:tblCellSpacing w:w="15" w:type="dxa"/>
        </w:trPr>
        <w:tc>
          <w:tcPr>
            <w:tcW w:w="3350" w:type="pct"/>
            <w:shd w:val="clear" w:color="auto" w:fill="FFFFFF"/>
            <w:vAlign w:val="center"/>
            <w:hideMark/>
          </w:tcPr>
          <w:p w14:paraId="3B33881E" w14:textId="77777777" w:rsidR="006E0952" w:rsidRPr="006E0952" w:rsidRDefault="006E0952" w:rsidP="006E0952">
            <w:pPr>
              <w:pStyle w:val="Odsekzoznamu"/>
              <w:numPr>
                <w:ilvl w:val="0"/>
                <w:numId w:val="36"/>
              </w:numPr>
              <w:rPr>
                <w:sz w:val="24"/>
                <w:szCs w:val="24"/>
                <w:lang w:eastAsia="sk-SK"/>
              </w:rPr>
            </w:pPr>
            <w:bookmarkStart w:id="2" w:name="_MON_1455561779"/>
            <w:bookmarkEnd w:id="2"/>
            <w:r w:rsidRPr="006E0952">
              <w:rPr>
                <w:color w:val="000000"/>
                <w:sz w:val="24"/>
                <w:szCs w:val="24"/>
                <w:lang w:eastAsia="sk-SK"/>
              </w:rPr>
              <w:t>Diagnostika a opravy cestných motorových vozidiel</w:t>
            </w:r>
          </w:p>
        </w:tc>
        <w:tc>
          <w:tcPr>
            <w:tcW w:w="1650" w:type="pct"/>
            <w:shd w:val="clear" w:color="auto" w:fill="FFFFFF"/>
            <w:hideMark/>
          </w:tcPr>
          <w:p w14:paraId="42F9C53C" w14:textId="67A9B960" w:rsidR="006E0952" w:rsidRPr="006E0952" w:rsidRDefault="006E0952" w:rsidP="006E0952">
            <w:pPr>
              <w:rPr>
                <w:sz w:val="24"/>
                <w:szCs w:val="24"/>
                <w:lang w:eastAsia="sk-SK"/>
              </w:rPr>
            </w:pPr>
            <w:r w:rsidRPr="006E0952">
              <w:rPr>
                <w:sz w:val="24"/>
                <w:szCs w:val="24"/>
                <w:lang w:eastAsia="sk-SK"/>
              </w:rPr>
              <w:t>  </w:t>
            </w:r>
          </w:p>
        </w:tc>
      </w:tr>
    </w:tbl>
    <w:p w14:paraId="25BC3BB6"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57"/>
        <w:gridCol w:w="3056"/>
      </w:tblGrid>
      <w:tr w:rsidR="006E0952" w:rsidRPr="006E0952" w14:paraId="40FE56A9" w14:textId="77777777" w:rsidTr="006E0952">
        <w:trPr>
          <w:tblCellSpacing w:w="15" w:type="dxa"/>
        </w:trPr>
        <w:tc>
          <w:tcPr>
            <w:tcW w:w="3350" w:type="pct"/>
            <w:shd w:val="clear" w:color="auto" w:fill="FFFFFF"/>
            <w:vAlign w:val="center"/>
            <w:hideMark/>
          </w:tcPr>
          <w:p w14:paraId="414B7376"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Opravy pracovných strojov</w:t>
            </w:r>
          </w:p>
        </w:tc>
        <w:tc>
          <w:tcPr>
            <w:tcW w:w="1650" w:type="pct"/>
            <w:shd w:val="clear" w:color="auto" w:fill="FFFFFF"/>
            <w:hideMark/>
          </w:tcPr>
          <w:p w14:paraId="06994525" w14:textId="75399527" w:rsidR="006E0952" w:rsidRPr="006E0952" w:rsidRDefault="006E0952" w:rsidP="006E0952">
            <w:pPr>
              <w:rPr>
                <w:sz w:val="24"/>
                <w:szCs w:val="24"/>
                <w:lang w:eastAsia="sk-SK"/>
              </w:rPr>
            </w:pPr>
            <w:r w:rsidRPr="006E0952">
              <w:rPr>
                <w:sz w:val="24"/>
                <w:szCs w:val="24"/>
                <w:lang w:eastAsia="sk-SK"/>
              </w:rPr>
              <w:t>  </w:t>
            </w:r>
          </w:p>
        </w:tc>
      </w:tr>
    </w:tbl>
    <w:p w14:paraId="784F7067"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13"/>
      </w:tblGrid>
      <w:tr w:rsidR="006E0952" w:rsidRPr="006E0952" w14:paraId="55199583" w14:textId="77777777" w:rsidTr="006E0952">
        <w:trPr>
          <w:tblCellSpacing w:w="15" w:type="dxa"/>
        </w:trPr>
        <w:tc>
          <w:tcPr>
            <w:tcW w:w="3350" w:type="pct"/>
            <w:shd w:val="clear" w:color="auto" w:fill="FFFFFF"/>
            <w:vAlign w:val="center"/>
            <w:hideMark/>
          </w:tcPr>
          <w:p w14:paraId="1A98058C"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Údržba motorových vozidiel bez zásahu do motorickej časti vozidla</w:t>
            </w:r>
          </w:p>
        </w:tc>
      </w:tr>
    </w:tbl>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67B907F4"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8701C4">
        <w:rPr>
          <w:sz w:val="24"/>
        </w:rPr>
        <w:t>19</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 xml:space="preserve">dňa </w:t>
      </w:r>
      <w:r w:rsidR="008701C4">
        <w:rPr>
          <w:sz w:val="24"/>
        </w:rPr>
        <w:t>30.06</w:t>
      </w:r>
      <w:r w:rsidR="00576392" w:rsidRPr="00206CE4">
        <w:rPr>
          <w:sz w:val="24"/>
        </w:rPr>
        <w:t>.</w:t>
      </w:r>
      <w:r w:rsidR="008701C4">
        <w:rPr>
          <w:sz w:val="24"/>
        </w:rPr>
        <w:t>2020</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67A004E5" w:rsidR="00576392" w:rsidRPr="00206CE4" w:rsidRDefault="00576392" w:rsidP="00480AB5">
      <w:pPr>
        <w:pStyle w:val="Zkladntext"/>
        <w:rPr>
          <w:sz w:val="24"/>
        </w:rPr>
      </w:pPr>
      <w:r w:rsidRPr="00206CE4">
        <w:rPr>
          <w:sz w:val="24"/>
        </w:rPr>
        <w:t xml:space="preserve">       Účtovná závierka Spoločnosti k 31. decembru 20</w:t>
      </w:r>
      <w:r w:rsidR="008701C4">
        <w:rPr>
          <w:sz w:val="24"/>
        </w:rPr>
        <w:t>20</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8701C4">
        <w:rPr>
          <w:sz w:val="24"/>
        </w:rPr>
        <w:t>20</w:t>
      </w:r>
      <w:r w:rsidRPr="00206CE4">
        <w:rPr>
          <w:sz w:val="24"/>
        </w:rPr>
        <w:t xml:space="preserve"> do 31. decembra 20</w:t>
      </w:r>
      <w:r w:rsidR="008701C4">
        <w:rPr>
          <w:sz w:val="24"/>
        </w:rPr>
        <w:t>20</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lastRenderedPageBreak/>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bookmarkStart w:id="5" w:name="_MON_1645605038"/>
    <w:bookmarkEnd w:id="5"/>
    <w:p w14:paraId="39263591" w14:textId="4D9A1D94" w:rsidR="00460C7A" w:rsidRPr="00206CE4" w:rsidRDefault="008701C4" w:rsidP="00480AB5">
      <w:pPr>
        <w:jc w:val="both"/>
        <w:rPr>
          <w:sz w:val="24"/>
          <w:szCs w:val="24"/>
        </w:rPr>
      </w:pPr>
      <w:r w:rsidRPr="00206CE4">
        <w:rPr>
          <w:sz w:val="24"/>
          <w:szCs w:val="24"/>
        </w:rPr>
        <w:object w:dxaOrig="9030" w:dyaOrig="1006"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2.25pt;height:49.5pt" o:ole="">
            <v:imagedata r:id="rId8" o:title=""/>
          </v:shape>
          <o:OLEObject Type="Embed" ProgID="Excel.Sheet.12" ShapeID="_x0000_i1028" DrawAspect="Content" ObjectID="_1677487572"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02377D26"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8701C4">
        <w:rPr>
          <w:b w:val="0"/>
          <w:sz w:val="24"/>
        </w:rPr>
        <w:t>20</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C20DE59"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 xml:space="preserve">Spoločnosť tvorí rezervy (§26 Zákona 431/2002 </w:t>
      </w:r>
      <w:proofErr w:type="spellStart"/>
      <w:r w:rsidRPr="00206CE4">
        <w:rPr>
          <w:sz w:val="24"/>
          <w:szCs w:val="24"/>
        </w:rPr>
        <w:t>Z.z</w:t>
      </w:r>
      <w:proofErr w:type="spellEnd"/>
      <w:r w:rsidRPr="00206CE4">
        <w:rPr>
          <w:sz w:val="24"/>
          <w:szCs w:val="24"/>
        </w:rPr>
        <w:t>.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 xml:space="preserve">Spoločnosť účtuje na účtoch časového rozlíšenia v súlade so zásadou o účtovaní nákladov a výnosov do obdobia, s ktorým časovo a vecne súvisia, ide o </w:t>
      </w:r>
      <w:proofErr w:type="spellStart"/>
      <w:r w:rsidRPr="00206CE4">
        <w:rPr>
          <w:sz w:val="24"/>
          <w:szCs w:val="24"/>
        </w:rPr>
        <w:t>anticipatívne</w:t>
      </w:r>
      <w:proofErr w:type="spellEnd"/>
      <w:r w:rsidRPr="00206CE4">
        <w:rPr>
          <w:sz w:val="24"/>
          <w:szCs w:val="24"/>
        </w:rPr>
        <w:t xml:space="preserv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lastRenderedPageBreak/>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 xml:space="preserve">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w:t>
      </w:r>
      <w:proofErr w:type="spellStart"/>
      <w:r w:rsidRPr="00206CE4">
        <w:rPr>
          <w:sz w:val="24"/>
          <w:szCs w:val="24"/>
        </w:rPr>
        <w:t>Z.z</w:t>
      </w:r>
      <w:proofErr w:type="spellEnd"/>
      <w:r w:rsidRPr="00206CE4">
        <w:rPr>
          <w:sz w:val="24"/>
          <w:szCs w:val="24"/>
        </w:rPr>
        <w:t>.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 xml:space="preserve">Pre daňové účely spoločnosť odpisuje svoj dlhodobý hmotný majetok v zmysle § 22 – 29 zákona č. 595/2003 </w:t>
      </w:r>
      <w:proofErr w:type="spellStart"/>
      <w:r w:rsidRPr="00206CE4">
        <w:rPr>
          <w:sz w:val="24"/>
          <w:szCs w:val="24"/>
        </w:rPr>
        <w:t>Z.z</w:t>
      </w:r>
      <w:proofErr w:type="spellEnd"/>
      <w:r w:rsidRPr="00206CE4">
        <w:rPr>
          <w:sz w:val="24"/>
          <w:szCs w:val="24"/>
        </w:rPr>
        <w:t>.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proofErr w:type="spellStart"/>
      <w:r w:rsidR="00EA0ED5" w:rsidRPr="00206CE4">
        <w:rPr>
          <w:sz w:val="24"/>
          <w:szCs w:val="24"/>
        </w:rPr>
        <w:t>majetku</w:t>
      </w:r>
      <w:proofErr w:type="spellEnd"/>
      <w:r w:rsidR="00EA0ED5" w:rsidRPr="00206CE4">
        <w:rPr>
          <w:sz w:val="24"/>
          <w:szCs w:val="24"/>
        </w:rPr>
        <w:t>.</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odpisuje jednotlivé veci alebo relevantné súbory hnuteľných vecí (napr. počítačová sieť, nábytková zostava). UJ nepoužíva </w:t>
      </w:r>
      <w:proofErr w:type="spellStart"/>
      <w:r w:rsidRPr="00206CE4">
        <w:rPr>
          <w:sz w:val="24"/>
          <w:szCs w:val="24"/>
        </w:rPr>
        <w:t>komponentné</w:t>
      </w:r>
      <w:proofErr w:type="spellEnd"/>
      <w:r w:rsidRPr="00206CE4">
        <w:rPr>
          <w:sz w:val="24"/>
          <w:szCs w:val="24"/>
        </w:rPr>
        <w:t xml:space="preserve">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lastRenderedPageBreak/>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235C54CF" w:rsidR="00680EC6" w:rsidRDefault="00E01EE1" w:rsidP="00480AB5">
      <w:pPr>
        <w:pStyle w:val="Zkladntext"/>
        <w:rPr>
          <w:sz w:val="24"/>
        </w:rPr>
      </w:pPr>
      <w:r w:rsidRPr="00206CE4">
        <w:rPr>
          <w:sz w:val="24"/>
        </w:rPr>
        <w:t>roku 20</w:t>
      </w:r>
      <w:r w:rsidR="008701C4">
        <w:rPr>
          <w:sz w:val="24"/>
        </w:rPr>
        <w:t>20</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w:t>
      </w:r>
      <w:proofErr w:type="spellStart"/>
      <w:r w:rsidRPr="00206CE4">
        <w:rPr>
          <w:sz w:val="24"/>
          <w:szCs w:val="24"/>
        </w:rPr>
        <w:t>G</w:t>
      </w:r>
      <w:r w:rsidR="00633CB0" w:rsidRPr="00206CE4">
        <w:rPr>
          <w:sz w:val="24"/>
          <w:szCs w:val="24"/>
        </w:rPr>
        <w:t>oodwill</w:t>
      </w:r>
      <w:proofErr w:type="spellEnd"/>
      <w:r w:rsidR="00633CB0" w:rsidRPr="00206CE4">
        <w:rPr>
          <w:sz w:val="24"/>
          <w:szCs w:val="24"/>
        </w:rPr>
        <w:t xml:space="preserve"> </w:t>
      </w:r>
      <w:r w:rsidRPr="00206CE4">
        <w:rPr>
          <w:sz w:val="24"/>
          <w:szCs w:val="24"/>
        </w:rPr>
        <w:t xml:space="preserve">/  </w:t>
      </w:r>
      <w:r w:rsidR="00633CB0" w:rsidRPr="00206CE4">
        <w:rPr>
          <w:sz w:val="24"/>
          <w:szCs w:val="24"/>
        </w:rPr>
        <w:t xml:space="preserve">záporný </w:t>
      </w:r>
      <w:proofErr w:type="spellStart"/>
      <w:r w:rsidR="00633CB0" w:rsidRPr="00206CE4">
        <w:rPr>
          <w:sz w:val="24"/>
          <w:szCs w:val="24"/>
        </w:rPr>
        <w:t>goodwill</w:t>
      </w:r>
      <w:proofErr w:type="spellEnd"/>
      <w:r w:rsidR="00633CB0" w:rsidRPr="00206CE4">
        <w:rPr>
          <w:sz w:val="24"/>
          <w:szCs w:val="24"/>
        </w:rPr>
        <w:t xml:space="preserve">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1130C6A5"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8701C4">
        <w:rPr>
          <w:sz w:val="24"/>
          <w:szCs w:val="24"/>
        </w:rPr>
        <w:t>20</w:t>
      </w:r>
      <w:bookmarkStart w:id="15" w:name="_GoBack"/>
      <w:bookmarkEnd w:id="15"/>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EF36BA" w14:textId="77777777" w:rsidR="00F046A5" w:rsidRDefault="00F046A5" w:rsidP="00E95128">
      <w:r>
        <w:separator/>
      </w:r>
    </w:p>
  </w:endnote>
  <w:endnote w:type="continuationSeparator" w:id="0">
    <w:p w14:paraId="196644CF" w14:textId="77777777" w:rsidR="00F046A5" w:rsidRDefault="00F046A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5423D3">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8701C4">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4E5B5" w14:textId="77777777" w:rsidR="00F046A5" w:rsidRDefault="00F046A5" w:rsidP="00E95128">
      <w:r>
        <w:separator/>
      </w:r>
    </w:p>
  </w:footnote>
  <w:footnote w:type="continuationSeparator" w:id="0">
    <w:p w14:paraId="737E1702" w14:textId="77777777" w:rsidR="00F046A5" w:rsidRDefault="00F046A5"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6E095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48297864" w14:textId="30703643" w:rsidR="00E07542" w:rsidRPr="00D827C0" w:rsidRDefault="006E0952" w:rsidP="00E07542">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01F8931A" w:rsidR="00E07542" w:rsidRDefault="006E0952" w:rsidP="00E07542">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558AFDA" w14:textId="25E1223F" w:rsidR="00E07542" w:rsidRDefault="006E095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65F017B" w14:textId="0E473CDB"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5C8A9DE" w14:textId="4E980C0B" w:rsidR="00E07542" w:rsidRDefault="006E0952" w:rsidP="00E07542">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E298FDA" w14:textId="0123AB6F"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B806EBF" w14:textId="1FC5A1BC" w:rsidR="00E07542" w:rsidRDefault="006E095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92552FA" w14:textId="03008B49"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7ED2680" w14:textId="6E4088B4" w:rsidR="00E07542" w:rsidRDefault="006E0952" w:rsidP="00E07542">
          <w:pPr>
            <w:tabs>
              <w:tab w:val="left" w:pos="7797"/>
              <w:tab w:val="right" w:pos="9072"/>
            </w:tabs>
            <w:spacing w:line="276" w:lineRule="auto"/>
            <w:rPr>
              <w:sz w:val="18"/>
              <w:szCs w:val="18"/>
            </w:rPr>
          </w:pPr>
          <w:r>
            <w:rPr>
              <w:sz w:val="18"/>
              <w:szCs w:val="18"/>
            </w:rPr>
            <w:t>5</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381791D2" w:rsidR="00E07542" w:rsidRPr="00681AE2" w:rsidRDefault="00E07542" w:rsidP="008701C4">
          <w:pPr>
            <w:tabs>
              <w:tab w:val="left" w:pos="7797"/>
              <w:tab w:val="right" w:pos="9072"/>
            </w:tabs>
            <w:spacing w:line="276" w:lineRule="auto"/>
            <w:jc w:val="center"/>
            <w:rPr>
              <w:sz w:val="18"/>
              <w:szCs w:val="18"/>
            </w:rPr>
          </w:pPr>
          <w:r w:rsidRPr="00681AE2">
            <w:rPr>
              <w:sz w:val="18"/>
              <w:szCs w:val="18"/>
            </w:rPr>
            <w:t>Poznámky k 31.12.20</w:t>
          </w:r>
          <w:r w:rsidR="008701C4">
            <w:rPr>
              <w:sz w:val="18"/>
              <w:szCs w:val="18"/>
            </w:rPr>
            <w:t>20</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10C6A32E"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4826609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250A8A3" w14:textId="4E9F671D"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62592B" w14:textId="415DF00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36724202" w:rsidR="00E07542" w:rsidRDefault="006E0952" w:rsidP="00E07542">
          <w:pPr>
            <w:tabs>
              <w:tab w:val="left" w:pos="7797"/>
              <w:tab w:val="right" w:pos="9072"/>
            </w:tabs>
            <w:spacing w:line="276" w:lineRule="auto"/>
            <w:rPr>
              <w:sz w:val="18"/>
              <w:szCs w:val="18"/>
            </w:rPr>
          </w:pPr>
          <w:r>
            <w:rPr>
              <w:sz w:val="18"/>
              <w:szCs w:val="18"/>
            </w:rPr>
            <w:t>7</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1859E584" w14:textId="483F8A45" w:rsidR="00E07542" w:rsidRPr="00D827C0" w:rsidRDefault="006E0952" w:rsidP="00BA595B">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D059A00" w:rsidR="00E07542" w:rsidRDefault="006E0952" w:rsidP="00206CE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E8905BE" w14:textId="0F2A8389" w:rsidR="00E07542" w:rsidRDefault="006E095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9ADFF4C" w14:textId="7069855F"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327E611" w14:textId="60C95C36" w:rsidR="00E07542" w:rsidRDefault="006E0952"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B203C1" w14:textId="5DA6C813"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446B3F8" w14:textId="254BA38D" w:rsidR="00E07542" w:rsidRDefault="006E095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772F50E" w14:textId="3C8ED691"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02FEA43" w14:textId="3FE9A4DD" w:rsidR="00E07542" w:rsidRDefault="006E0952" w:rsidP="00BA595B">
          <w:pPr>
            <w:tabs>
              <w:tab w:val="left" w:pos="7797"/>
              <w:tab w:val="right" w:pos="9072"/>
            </w:tabs>
            <w:spacing w:line="276" w:lineRule="auto"/>
            <w:rPr>
              <w:sz w:val="18"/>
              <w:szCs w:val="18"/>
            </w:rPr>
          </w:pPr>
          <w:r>
            <w:rPr>
              <w:sz w:val="18"/>
              <w:szCs w:val="18"/>
            </w:rPr>
            <w:t>5</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57A6337D" w:rsidR="00E07542" w:rsidRPr="00681AE2" w:rsidRDefault="00E07542" w:rsidP="008701C4">
          <w:pPr>
            <w:tabs>
              <w:tab w:val="left" w:pos="7797"/>
              <w:tab w:val="right" w:pos="9072"/>
            </w:tabs>
            <w:spacing w:line="276" w:lineRule="auto"/>
            <w:jc w:val="center"/>
            <w:rPr>
              <w:sz w:val="18"/>
              <w:szCs w:val="18"/>
            </w:rPr>
          </w:pPr>
          <w:r w:rsidRPr="00681AE2">
            <w:rPr>
              <w:sz w:val="18"/>
              <w:szCs w:val="18"/>
            </w:rPr>
            <w:t>Poznámky k 31.12.20</w:t>
          </w:r>
          <w:r w:rsidR="008701C4">
            <w:rPr>
              <w:sz w:val="18"/>
              <w:szCs w:val="18"/>
            </w:rPr>
            <w:t>20</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53C77411"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4E5229B7"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CFA5640" w14:textId="33585E45"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ACBA4C0" w14:textId="110B7068"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0E704187" w:rsidR="00E07542" w:rsidRDefault="006E0952" w:rsidP="00BA595B">
          <w:pPr>
            <w:tabs>
              <w:tab w:val="left" w:pos="7797"/>
              <w:tab w:val="right" w:pos="9072"/>
            </w:tabs>
            <w:spacing w:line="276" w:lineRule="auto"/>
            <w:rPr>
              <w:sz w:val="18"/>
              <w:szCs w:val="18"/>
            </w:rPr>
          </w:pPr>
          <w:r>
            <w:rPr>
              <w:sz w:val="18"/>
              <w:szCs w:val="18"/>
            </w:rPr>
            <w:t>7</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7462C19"/>
    <w:multiLevelType w:val="hybridMultilevel"/>
    <w:tmpl w:val="6C22B3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3"/>
  </w:num>
  <w:num w:numId="7">
    <w:abstractNumId w:val="5"/>
  </w:num>
  <w:num w:numId="8">
    <w:abstractNumId w:val="17"/>
  </w:num>
  <w:num w:numId="9">
    <w:abstractNumId w:val="23"/>
  </w:num>
  <w:num w:numId="10">
    <w:abstractNumId w:val="23"/>
    <w:lvlOverride w:ilvl="0">
      <w:startOverride w:val="1"/>
    </w:lvlOverride>
  </w:num>
  <w:num w:numId="11">
    <w:abstractNumId w:val="7"/>
  </w:num>
  <w:num w:numId="12">
    <w:abstractNumId w:val="6"/>
  </w:num>
  <w:num w:numId="13">
    <w:abstractNumId w:val="14"/>
  </w:num>
  <w:num w:numId="14">
    <w:abstractNumId w:val="23"/>
    <w:lvlOverride w:ilvl="0">
      <w:startOverride w:val="1"/>
    </w:lvlOverride>
  </w:num>
  <w:num w:numId="15">
    <w:abstractNumId w:val="3"/>
  </w:num>
  <w:num w:numId="16">
    <w:abstractNumId w:val="18"/>
  </w:num>
  <w:num w:numId="17">
    <w:abstractNumId w:val="15"/>
  </w:num>
  <w:num w:numId="18">
    <w:abstractNumId w:val="19"/>
  </w:num>
  <w:num w:numId="19">
    <w:abstractNumId w:val="2"/>
  </w:num>
  <w:num w:numId="20">
    <w:abstractNumId w:val="12"/>
  </w:num>
  <w:num w:numId="21">
    <w:abstractNumId w:val="11"/>
  </w:num>
  <w:num w:numId="22">
    <w:abstractNumId w:val="16"/>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4"/>
  </w:num>
  <w:num w:numId="36">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3D3"/>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0952"/>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6EC6"/>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01C4"/>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101"/>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46A5"/>
    <w:rsid w:val="00F05EAB"/>
    <w:rsid w:val="00F07027"/>
    <w:rsid w:val="00F10E0E"/>
    <w:rsid w:val="00F10FA4"/>
    <w:rsid w:val="00F150F1"/>
    <w:rsid w:val="00F16F26"/>
    <w:rsid w:val="00F17D53"/>
    <w:rsid w:val="00F20205"/>
    <w:rsid w:val="00F24B00"/>
    <w:rsid w:val="00F265FB"/>
    <w:rsid w:val="00F27004"/>
    <w:rsid w:val="00F3250D"/>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37047434">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1E321-CD53-44BD-A97F-386BB01D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2057</Words>
  <Characters>11730</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Sloso</cp:lastModifiedBy>
  <cp:revision>3</cp:revision>
  <cp:lastPrinted>2017-03-02T16:28:00Z</cp:lastPrinted>
  <dcterms:created xsi:type="dcterms:W3CDTF">2021-03-17T10:08:00Z</dcterms:created>
  <dcterms:modified xsi:type="dcterms:W3CDTF">2021-03-17T11:00:00Z</dcterms:modified>
</cp:coreProperties>
</file>