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73DB" w:rsidRDefault="00B95A54">
      <w:pPr>
        <w:rPr>
          <w:b/>
          <w:sz w:val="32"/>
          <w:szCs w:val="32"/>
          <w:u w:val="single"/>
        </w:rPr>
      </w:pPr>
      <w:r>
        <w:rPr>
          <w:b/>
          <w:sz w:val="32"/>
          <w:szCs w:val="32"/>
          <w:u w:val="single"/>
        </w:rPr>
        <w:t>SLOV-STEEL , s.r.o.,       Západ 1057/15-3,             028 01 Trstená</w:t>
      </w:r>
    </w:p>
    <w:p w:rsidR="00B95A54" w:rsidRDefault="00B95A54" w:rsidP="00B95A54">
      <w:pPr>
        <w:jc w:val="center"/>
        <w:rPr>
          <w:b/>
          <w:sz w:val="28"/>
          <w:szCs w:val="28"/>
        </w:rPr>
      </w:pPr>
    </w:p>
    <w:p w:rsidR="00B95A54" w:rsidRDefault="00B95A54" w:rsidP="00B95A54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Zápisnica z Valného zhromaždenia spoločnosti SLOV-STEEL s.r.o.</w:t>
      </w:r>
    </w:p>
    <w:p w:rsidR="00B95A54" w:rsidRDefault="00B95A54" w:rsidP="00B95A54">
      <w:pPr>
        <w:jc w:val="center"/>
        <w:rPr>
          <w:b/>
          <w:sz w:val="28"/>
          <w:szCs w:val="28"/>
        </w:rPr>
      </w:pPr>
    </w:p>
    <w:p w:rsidR="00B95A54" w:rsidRDefault="00B95A54" w:rsidP="00B95A5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Dátum a miesto konania:         </w:t>
      </w:r>
      <w:r w:rsidR="00382608">
        <w:rPr>
          <w:b/>
          <w:sz w:val="28"/>
          <w:szCs w:val="28"/>
        </w:rPr>
        <w:t>15</w:t>
      </w:r>
      <w:bookmarkStart w:id="0" w:name="_GoBack"/>
      <w:bookmarkEnd w:id="0"/>
      <w:r>
        <w:rPr>
          <w:b/>
          <w:sz w:val="28"/>
          <w:szCs w:val="28"/>
        </w:rPr>
        <w:t>.</w:t>
      </w:r>
      <w:r w:rsidR="00E10034">
        <w:rPr>
          <w:b/>
          <w:sz w:val="28"/>
          <w:szCs w:val="28"/>
        </w:rPr>
        <w:t>03.2021</w:t>
      </w:r>
      <w:r>
        <w:rPr>
          <w:b/>
          <w:sz w:val="28"/>
          <w:szCs w:val="28"/>
        </w:rPr>
        <w:t xml:space="preserve"> o 10.00 v sídle spoločnosti</w:t>
      </w:r>
    </w:p>
    <w:p w:rsidR="00B95A54" w:rsidRDefault="00B95A54" w:rsidP="00B95A54">
      <w:pPr>
        <w:rPr>
          <w:b/>
          <w:sz w:val="28"/>
          <w:szCs w:val="28"/>
        </w:rPr>
      </w:pPr>
      <w:r>
        <w:rPr>
          <w:b/>
          <w:sz w:val="28"/>
          <w:szCs w:val="28"/>
        </w:rPr>
        <w:t>Prítomní:</w:t>
      </w:r>
    </w:p>
    <w:p w:rsidR="00B95A54" w:rsidRDefault="00B95A54" w:rsidP="00B95A5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Mária </w:t>
      </w:r>
      <w:proofErr w:type="spellStart"/>
      <w:r>
        <w:rPr>
          <w:sz w:val="28"/>
          <w:szCs w:val="28"/>
        </w:rPr>
        <w:t>Voštenáková</w:t>
      </w:r>
      <w:proofErr w:type="spellEnd"/>
      <w:r>
        <w:rPr>
          <w:sz w:val="28"/>
          <w:szCs w:val="28"/>
        </w:rPr>
        <w:t xml:space="preserve">, konateľ a účtovník spoločnosti, r.č.6353141/6294, </w:t>
      </w:r>
    </w:p>
    <w:p w:rsidR="00B95A54" w:rsidRDefault="00B95A54" w:rsidP="00B95A5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bytom </w:t>
      </w:r>
      <w:proofErr w:type="spellStart"/>
      <w:r>
        <w:rPr>
          <w:sz w:val="28"/>
          <w:szCs w:val="28"/>
        </w:rPr>
        <w:t>Trstená-Západ</w:t>
      </w:r>
      <w:proofErr w:type="spellEnd"/>
      <w:r>
        <w:rPr>
          <w:sz w:val="28"/>
          <w:szCs w:val="28"/>
        </w:rPr>
        <w:t xml:space="preserve"> 1057/15-3</w:t>
      </w:r>
    </w:p>
    <w:p w:rsidR="00B95A54" w:rsidRDefault="00B95A54" w:rsidP="00B95A54">
      <w:pPr>
        <w:spacing w:after="0"/>
        <w:rPr>
          <w:sz w:val="28"/>
          <w:szCs w:val="28"/>
        </w:rPr>
      </w:pPr>
      <w:r>
        <w:rPr>
          <w:sz w:val="28"/>
          <w:szCs w:val="28"/>
        </w:rPr>
        <w:t>a</w:t>
      </w:r>
    </w:p>
    <w:p w:rsidR="00B95A54" w:rsidRDefault="00B95A54" w:rsidP="00B95A54">
      <w:pPr>
        <w:spacing w:after="0"/>
        <w:rPr>
          <w:sz w:val="28"/>
          <w:szCs w:val="28"/>
        </w:rPr>
      </w:pPr>
      <w:r>
        <w:rPr>
          <w:sz w:val="28"/>
          <w:szCs w:val="28"/>
        </w:rPr>
        <w:t>Ing. Ján Voštenák,    konateľ spoločnosti, r.č.510717/086, bytom</w:t>
      </w:r>
    </w:p>
    <w:p w:rsidR="00B95A54" w:rsidRDefault="00B95A54" w:rsidP="00B95A54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Trstená Západ 1057/15-3</w:t>
      </w:r>
    </w:p>
    <w:p w:rsidR="00C6319E" w:rsidRDefault="00C6319E" w:rsidP="00B95A54">
      <w:pPr>
        <w:spacing w:after="0"/>
        <w:rPr>
          <w:sz w:val="28"/>
          <w:szCs w:val="28"/>
        </w:rPr>
      </w:pPr>
    </w:p>
    <w:p w:rsidR="00C6319E" w:rsidRDefault="00C6319E" w:rsidP="00B95A54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Program Valného zhromaždenia:</w:t>
      </w:r>
    </w:p>
    <w:p w:rsidR="00C6319E" w:rsidRDefault="00C6319E" w:rsidP="00B95A54">
      <w:pPr>
        <w:spacing w:after="0"/>
        <w:rPr>
          <w:b/>
          <w:sz w:val="28"/>
          <w:szCs w:val="28"/>
        </w:rPr>
      </w:pPr>
    </w:p>
    <w:p w:rsidR="00C6319E" w:rsidRDefault="00C6319E" w:rsidP="00C6319E">
      <w:pPr>
        <w:pStyle w:val="Odstavecseseznamem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Otvorenie</w:t>
      </w:r>
    </w:p>
    <w:p w:rsidR="00C6319E" w:rsidRDefault="00C6319E" w:rsidP="00C6319E">
      <w:pPr>
        <w:pStyle w:val="Odstavecseseznamem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Schválenie účtovnej závierky za rok </w:t>
      </w:r>
      <w:r w:rsidR="00E10034">
        <w:rPr>
          <w:sz w:val="28"/>
          <w:szCs w:val="28"/>
        </w:rPr>
        <w:t>2020</w:t>
      </w:r>
    </w:p>
    <w:p w:rsidR="00C6319E" w:rsidRDefault="00C6319E" w:rsidP="00C6319E">
      <w:pPr>
        <w:pStyle w:val="Odstavecseseznamem"/>
        <w:numPr>
          <w:ilvl w:val="0"/>
          <w:numId w:val="1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Záver</w:t>
      </w:r>
    </w:p>
    <w:p w:rsidR="00C6319E" w:rsidRDefault="00C6319E" w:rsidP="00C6319E">
      <w:pPr>
        <w:spacing w:after="0"/>
        <w:rPr>
          <w:sz w:val="28"/>
          <w:szCs w:val="28"/>
        </w:rPr>
      </w:pPr>
    </w:p>
    <w:p w:rsidR="00C6319E" w:rsidRDefault="00C6319E" w:rsidP="00C6319E">
      <w:pPr>
        <w:pStyle w:val="Odstavecseseznamem"/>
        <w:numPr>
          <w:ilvl w:val="0"/>
          <w:numId w:val="2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Program Valného zhromaždenia otvoril Ing. Ján Voštenák, ktorý skonštatoval, že Valné zhromaždenie bolo zvolané riadne v zmysle spoločenskej zmluvy a zákona č. 513/1991 Zb. Obchodný zákonník, v znení neskorších zmien a doplnení  a že na Valnom zhromaždení sú prítomní</w:t>
      </w:r>
      <w:r w:rsidR="008E2D27">
        <w:rPr>
          <w:sz w:val="28"/>
          <w:szCs w:val="28"/>
        </w:rPr>
        <w:t xml:space="preserve"> všetci spoločníci, čím je Valné zhromaždenie uznášania schopne.</w:t>
      </w:r>
    </w:p>
    <w:p w:rsidR="008E2D27" w:rsidRDefault="008E2D27" w:rsidP="00E10034">
      <w:pPr>
        <w:pStyle w:val="Odstavecseseznamem"/>
        <w:numPr>
          <w:ilvl w:val="0"/>
          <w:numId w:val="2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Mária </w:t>
      </w:r>
      <w:proofErr w:type="spellStart"/>
      <w:r>
        <w:rPr>
          <w:sz w:val="28"/>
          <w:szCs w:val="28"/>
        </w:rPr>
        <w:t>Voštenáková</w:t>
      </w:r>
      <w:proofErr w:type="spellEnd"/>
      <w:r>
        <w:rPr>
          <w:sz w:val="28"/>
          <w:szCs w:val="28"/>
        </w:rPr>
        <w:t xml:space="preserve"> oboznámila s </w:t>
      </w:r>
      <w:proofErr w:type="spellStart"/>
      <w:r>
        <w:rPr>
          <w:sz w:val="28"/>
          <w:szCs w:val="28"/>
        </w:rPr>
        <w:t>účt</w:t>
      </w:r>
      <w:proofErr w:type="spellEnd"/>
      <w:r>
        <w:rPr>
          <w:sz w:val="28"/>
          <w:szCs w:val="28"/>
        </w:rPr>
        <w:t>. závierkou za rok 20</w:t>
      </w:r>
      <w:r w:rsidR="00E10034">
        <w:rPr>
          <w:sz w:val="28"/>
          <w:szCs w:val="28"/>
        </w:rPr>
        <w:t>20</w:t>
      </w:r>
      <w:r>
        <w:rPr>
          <w:sz w:val="28"/>
          <w:szCs w:val="28"/>
        </w:rPr>
        <w:t xml:space="preserve"> a oznámila, že spoločnosť vykázala za rok 20</w:t>
      </w:r>
      <w:r w:rsidR="00E10034">
        <w:rPr>
          <w:sz w:val="28"/>
          <w:szCs w:val="28"/>
        </w:rPr>
        <w:t>20</w:t>
      </w:r>
      <w:r>
        <w:rPr>
          <w:sz w:val="28"/>
          <w:szCs w:val="28"/>
        </w:rPr>
        <w:t xml:space="preserve"> </w:t>
      </w:r>
      <w:r w:rsidR="00E10034">
        <w:rPr>
          <w:sz w:val="28"/>
          <w:szCs w:val="28"/>
        </w:rPr>
        <w:t xml:space="preserve">zisk pred zdanením  vo výške 389,48 €, ktorý bude navýšený o 240,07 /účet 501099 – nedaňové náklady/.Celkom základ dane 629,55€, z toho daň </w:t>
      </w:r>
      <w:r w:rsidR="002736ED">
        <w:rPr>
          <w:sz w:val="28"/>
          <w:szCs w:val="28"/>
        </w:rPr>
        <w:t>15</w:t>
      </w:r>
      <w:r w:rsidR="00E10034">
        <w:rPr>
          <w:sz w:val="28"/>
          <w:szCs w:val="28"/>
        </w:rPr>
        <w:t xml:space="preserve">% činí </w:t>
      </w:r>
      <w:r w:rsidR="002736ED">
        <w:rPr>
          <w:sz w:val="28"/>
          <w:szCs w:val="28"/>
        </w:rPr>
        <w:t>94,43</w:t>
      </w:r>
      <w:r w:rsidR="00E10034">
        <w:rPr>
          <w:sz w:val="28"/>
          <w:szCs w:val="28"/>
        </w:rPr>
        <w:t xml:space="preserve"> €. Zisk </w:t>
      </w:r>
      <w:r w:rsidR="00454A5C">
        <w:rPr>
          <w:sz w:val="28"/>
          <w:szCs w:val="28"/>
        </w:rPr>
        <w:t>n</w:t>
      </w:r>
      <w:r w:rsidR="00DF34B1">
        <w:rPr>
          <w:sz w:val="28"/>
          <w:szCs w:val="28"/>
        </w:rPr>
        <w:t xml:space="preserve">avrhla rozdeliť zisk nasledovne: 5 % </w:t>
      </w:r>
      <w:r w:rsidR="00454A5C">
        <w:rPr>
          <w:sz w:val="28"/>
          <w:szCs w:val="28"/>
        </w:rPr>
        <w:t>zo zisku</w:t>
      </w:r>
      <w:r w:rsidR="00DF34B1">
        <w:rPr>
          <w:sz w:val="28"/>
          <w:szCs w:val="28"/>
        </w:rPr>
        <w:t xml:space="preserve"> do rezervného fondu, zvyšok  použiť na zníženie strát z minulých rokov.</w:t>
      </w:r>
    </w:p>
    <w:p w:rsidR="008E2D27" w:rsidRDefault="008E2D27" w:rsidP="008E2D27">
      <w:pPr>
        <w:pStyle w:val="Odstavecseseznamem"/>
        <w:numPr>
          <w:ilvl w:val="0"/>
          <w:numId w:val="2"/>
        </w:numPr>
        <w:spacing w:after="0"/>
        <w:rPr>
          <w:sz w:val="28"/>
          <w:szCs w:val="28"/>
        </w:rPr>
      </w:pPr>
      <w:r>
        <w:rPr>
          <w:sz w:val="28"/>
          <w:szCs w:val="28"/>
        </w:rPr>
        <w:t>Valné zhromaždenie schvá</w:t>
      </w:r>
      <w:r w:rsidR="00DF34B1">
        <w:rPr>
          <w:sz w:val="28"/>
          <w:szCs w:val="28"/>
        </w:rPr>
        <w:t>lilo účtov. závierku za rok 2020</w:t>
      </w:r>
      <w:r>
        <w:rPr>
          <w:sz w:val="28"/>
          <w:szCs w:val="28"/>
        </w:rPr>
        <w:t>. Valné zhromaždenie bolo ukončené.</w:t>
      </w:r>
    </w:p>
    <w:p w:rsidR="008E2D27" w:rsidRDefault="008E2D27" w:rsidP="008E2D27">
      <w:pPr>
        <w:spacing w:after="0"/>
        <w:rPr>
          <w:sz w:val="28"/>
          <w:szCs w:val="28"/>
        </w:rPr>
      </w:pPr>
    </w:p>
    <w:p w:rsidR="008E2D27" w:rsidRDefault="008E2D27" w:rsidP="008E2D2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Zapisovateľ:                                                   Mária </w:t>
      </w:r>
      <w:proofErr w:type="spellStart"/>
      <w:r>
        <w:rPr>
          <w:sz w:val="28"/>
          <w:szCs w:val="28"/>
        </w:rPr>
        <w:t>Voštenáková</w:t>
      </w:r>
      <w:proofErr w:type="spellEnd"/>
      <w:r>
        <w:rPr>
          <w:sz w:val="28"/>
          <w:szCs w:val="28"/>
        </w:rPr>
        <w:t xml:space="preserve"> ............................</w:t>
      </w:r>
    </w:p>
    <w:p w:rsidR="008E2D27" w:rsidRDefault="008E2D27" w:rsidP="008E2D27">
      <w:pPr>
        <w:spacing w:after="0"/>
        <w:rPr>
          <w:sz w:val="28"/>
          <w:szCs w:val="28"/>
        </w:rPr>
      </w:pPr>
    </w:p>
    <w:p w:rsidR="008E2D27" w:rsidRPr="008E2D27" w:rsidRDefault="008E2D27" w:rsidP="008E2D27">
      <w:pPr>
        <w:spacing w:after="0"/>
        <w:rPr>
          <w:sz w:val="28"/>
          <w:szCs w:val="28"/>
        </w:rPr>
      </w:pPr>
      <w:r>
        <w:rPr>
          <w:sz w:val="28"/>
          <w:szCs w:val="28"/>
        </w:rPr>
        <w:t>konateľ:                                                          Ing. Ján Voštenák ..............................</w:t>
      </w:r>
    </w:p>
    <w:p w:rsidR="00B95A54" w:rsidRPr="00B95A54" w:rsidRDefault="00B95A54" w:rsidP="00B95A54">
      <w:pPr>
        <w:spacing w:after="0"/>
        <w:rPr>
          <w:sz w:val="28"/>
          <w:szCs w:val="28"/>
        </w:rPr>
      </w:pPr>
    </w:p>
    <w:sectPr w:rsidR="00B95A54" w:rsidRPr="00B95A54" w:rsidSect="00E673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A96842"/>
    <w:multiLevelType w:val="hybridMultilevel"/>
    <w:tmpl w:val="86E8EC6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D4310DC"/>
    <w:multiLevelType w:val="hybridMultilevel"/>
    <w:tmpl w:val="4066E6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95A54"/>
    <w:rsid w:val="002736ED"/>
    <w:rsid w:val="00382608"/>
    <w:rsid w:val="0041253E"/>
    <w:rsid w:val="00454A5C"/>
    <w:rsid w:val="005F40A6"/>
    <w:rsid w:val="00685B81"/>
    <w:rsid w:val="00757142"/>
    <w:rsid w:val="008631A0"/>
    <w:rsid w:val="008E2D27"/>
    <w:rsid w:val="00B63BD3"/>
    <w:rsid w:val="00B95A54"/>
    <w:rsid w:val="00C6319E"/>
    <w:rsid w:val="00CF5973"/>
    <w:rsid w:val="00D20102"/>
    <w:rsid w:val="00DF34B1"/>
    <w:rsid w:val="00E10034"/>
    <w:rsid w:val="00E67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16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673D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6319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240</Words>
  <Characters>1369</Characters>
  <Application>Microsoft Office Word</Application>
  <DocSecurity>0</DocSecurity>
  <Lines>11</Lines>
  <Paragraphs>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12</cp:revision>
  <cp:lastPrinted>2021-03-15T12:50:00Z</cp:lastPrinted>
  <dcterms:created xsi:type="dcterms:W3CDTF">2018-02-23T11:10:00Z</dcterms:created>
  <dcterms:modified xsi:type="dcterms:W3CDTF">2021-03-15T12:50:00Z</dcterms:modified>
</cp:coreProperties>
</file>