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891F02" w14:textId="77777777" w:rsidR="000E2F29" w:rsidRDefault="000E2F29" w:rsidP="000E2F29">
      <w:pPr>
        <w:pStyle w:val="Default"/>
      </w:pPr>
    </w:p>
    <w:p w14:paraId="68775F4C" w14:textId="77777777"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181FBD">
        <w:t>1440223</w:t>
      </w:r>
    </w:p>
    <w:p w14:paraId="468FE311" w14:textId="77777777" w:rsidR="000E2F29" w:rsidRDefault="000E2F29" w:rsidP="00F16478">
      <w:pPr>
        <w:pStyle w:val="Default"/>
      </w:pPr>
    </w:p>
    <w:p w14:paraId="1906D1B4" w14:textId="77777777"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14:paraId="35A7A7A7" w14:textId="77777777" w:rsidR="000E2F29" w:rsidRPr="003929D1" w:rsidRDefault="000E2F29" w:rsidP="000E2F29">
      <w:pPr>
        <w:rPr>
          <w:sz w:val="28"/>
          <w:szCs w:val="28"/>
        </w:rPr>
      </w:pPr>
    </w:p>
    <w:p w14:paraId="7BD79385" w14:textId="77777777" w:rsidR="000E2F29" w:rsidRPr="003929D1" w:rsidRDefault="000E2F29" w:rsidP="000E2F29">
      <w:pPr>
        <w:rPr>
          <w:sz w:val="28"/>
          <w:szCs w:val="28"/>
        </w:rPr>
      </w:pPr>
    </w:p>
    <w:p w14:paraId="18435E10" w14:textId="61F51889"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</w:t>
      </w:r>
      <w:r w:rsidR="008837A2">
        <w:rPr>
          <w:b/>
          <w:sz w:val="28"/>
          <w:szCs w:val="28"/>
          <w:u w:val="single"/>
        </w:rPr>
        <w:t>20</w:t>
      </w:r>
    </w:p>
    <w:p w14:paraId="6B7C5251" w14:textId="77777777" w:rsidR="00F16478" w:rsidRPr="00F16478" w:rsidRDefault="00F16478" w:rsidP="00F16478">
      <w:pPr>
        <w:pStyle w:val="Default"/>
        <w:rPr>
          <w:color w:val="1D1B1A"/>
        </w:rPr>
      </w:pPr>
    </w:p>
    <w:p w14:paraId="1B6EEAB5" w14:textId="77777777" w:rsidR="00F16478" w:rsidRPr="00F16478" w:rsidRDefault="00F16478" w:rsidP="00F16478">
      <w:pPr>
        <w:pStyle w:val="Default"/>
        <w:rPr>
          <w:color w:val="1D1B1A"/>
        </w:rPr>
      </w:pPr>
    </w:p>
    <w:p w14:paraId="092EF035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14:paraId="68C1DB8C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14:paraId="70106FD6" w14:textId="77777777" w:rsidR="00F16478" w:rsidRPr="00F16478" w:rsidRDefault="00F16478" w:rsidP="00F16478">
      <w:pPr>
        <w:pStyle w:val="Default"/>
        <w:rPr>
          <w:color w:val="1D1B1A"/>
        </w:rPr>
      </w:pPr>
    </w:p>
    <w:p w14:paraId="419F46C0" w14:textId="77777777"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14:paraId="1669FDB5" w14:textId="77777777" w:rsidR="00F16478" w:rsidRPr="00ED732E" w:rsidRDefault="00181FBD" w:rsidP="00F16478">
      <w:pPr>
        <w:pStyle w:val="Default"/>
        <w:ind w:left="720"/>
        <w:rPr>
          <w:b/>
          <w:color w:val="1D1B1A"/>
        </w:rPr>
      </w:pPr>
      <w:r>
        <w:rPr>
          <w:b/>
          <w:color w:val="1D1B1A"/>
        </w:rPr>
        <w:t>Fobos trading,</w:t>
      </w:r>
      <w:r w:rsidR="00F16478" w:rsidRPr="00ED732E">
        <w:rPr>
          <w:b/>
          <w:color w:val="1D1B1A"/>
        </w:rPr>
        <w:t>s.r.o.</w:t>
      </w:r>
    </w:p>
    <w:p w14:paraId="7B36C6F1" w14:textId="77777777" w:rsidR="00F16478" w:rsidRPr="00F16478" w:rsidRDefault="00181FBD" w:rsidP="00F16478">
      <w:pPr>
        <w:pStyle w:val="Default"/>
        <w:ind w:left="720"/>
        <w:rPr>
          <w:color w:val="1D1B1A"/>
        </w:rPr>
      </w:pPr>
      <w:r>
        <w:rPr>
          <w:color w:val="1D1B1A"/>
        </w:rPr>
        <w:t>Sládkovičova</w:t>
      </w:r>
      <w:r w:rsidR="00F16478">
        <w:rPr>
          <w:color w:val="1D1B1A"/>
        </w:rPr>
        <w:t xml:space="preserve"> </w:t>
      </w:r>
      <w:r>
        <w:rPr>
          <w:color w:val="1D1B1A"/>
        </w:rPr>
        <w:t xml:space="preserve"> 10</w:t>
      </w:r>
      <w:r w:rsidR="00F16478">
        <w:rPr>
          <w:color w:val="1D1B1A"/>
        </w:rPr>
        <w:t>, 92101 Piešťany</w:t>
      </w:r>
    </w:p>
    <w:p w14:paraId="7F7B029C" w14:textId="77777777" w:rsidR="00F16478" w:rsidRPr="00F16478" w:rsidRDefault="00F16478" w:rsidP="00F16478">
      <w:pPr>
        <w:pStyle w:val="Default"/>
        <w:rPr>
          <w:color w:val="1D1B1A"/>
        </w:rPr>
      </w:pPr>
    </w:p>
    <w:p w14:paraId="2D200CA4" w14:textId="77777777" w:rsidR="00F16478" w:rsidRPr="00F16478" w:rsidRDefault="00F16478" w:rsidP="000E2F29">
      <w:pPr>
        <w:pStyle w:val="Default"/>
        <w:spacing w:after="27"/>
        <w:rPr>
          <w:color w:val="1D1B1A"/>
        </w:rPr>
      </w:pPr>
      <w:r>
        <w:rPr>
          <w:color w:val="1D1B1A"/>
        </w:rPr>
        <w:t xml:space="preserve">(2) Spoločnosť nie je súčasťou konsolidovaného celku. Spoločnosť  </w:t>
      </w:r>
      <w:r w:rsidR="00787B11">
        <w:rPr>
          <w:color w:val="1D1B1A"/>
        </w:rPr>
        <w:t>je materskou účtovnou jednotkou</w:t>
      </w:r>
    </w:p>
    <w:p w14:paraId="4191ADB2" w14:textId="77777777" w:rsidR="00F16478" w:rsidRPr="00F16478" w:rsidRDefault="00787B11" w:rsidP="00F16478">
      <w:pPr>
        <w:pStyle w:val="Default"/>
        <w:rPr>
          <w:color w:val="1D1B1A"/>
        </w:rPr>
      </w:pPr>
      <w:r>
        <w:rPr>
          <w:color w:val="1D1B1A"/>
        </w:rPr>
        <w:t xml:space="preserve">       V spoločnosti OOO Slovmedprom, Moskva , RF</w:t>
      </w:r>
    </w:p>
    <w:p w14:paraId="0CC14F66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14:paraId="6F0FA556" w14:textId="0A15B511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</w:t>
      </w:r>
      <w:r w:rsidR="008837A2">
        <w:rPr>
          <w:color w:val="1D1B1A"/>
        </w:rPr>
        <w:t>20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8B11F3">
        <w:rPr>
          <w:color w:val="1D1B1A"/>
        </w:rPr>
        <w:t>1</w:t>
      </w:r>
      <w:r>
        <w:rPr>
          <w:color w:val="1D1B1A"/>
        </w:rPr>
        <w:t>.</w:t>
      </w:r>
    </w:p>
    <w:p w14:paraId="4646D7AB" w14:textId="77777777" w:rsidR="00F16478" w:rsidRPr="00F16478" w:rsidRDefault="00F16478" w:rsidP="00F16478">
      <w:pPr>
        <w:pStyle w:val="Default"/>
        <w:rPr>
          <w:color w:val="1D1B1A"/>
        </w:rPr>
      </w:pPr>
    </w:p>
    <w:p w14:paraId="26CC85AD" w14:textId="77777777"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14:paraId="0F310D6D" w14:textId="77777777"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14:paraId="67DCBE53" w14:textId="77777777" w:rsidR="00F16478" w:rsidRPr="00F16478" w:rsidRDefault="00F16478" w:rsidP="00F16478">
      <w:pPr>
        <w:pStyle w:val="Default"/>
        <w:jc w:val="center"/>
        <w:rPr>
          <w:color w:val="1D1B1A"/>
        </w:rPr>
      </w:pPr>
    </w:p>
    <w:p w14:paraId="1A7E6B0B" w14:textId="0100F728"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</w:t>
      </w:r>
      <w:r w:rsidR="008837A2">
        <w:rPr>
          <w:color w:val="1D1B1A"/>
        </w:rPr>
        <w:t>20</w:t>
      </w:r>
      <w:r>
        <w:rPr>
          <w:color w:val="1D1B1A"/>
        </w:rPr>
        <w:t xml:space="preserve"> po ukončení zdaňovacieho obdobia – roku 20</w:t>
      </w:r>
      <w:r w:rsidR="008837A2">
        <w:rPr>
          <w:color w:val="1D1B1A"/>
        </w:rPr>
        <w:t>20</w:t>
      </w:r>
      <w:r>
        <w:rPr>
          <w:color w:val="1D1B1A"/>
        </w:rPr>
        <w:t>. Spoločnosť v roku 20</w:t>
      </w:r>
      <w:r w:rsidR="00DE6946">
        <w:rPr>
          <w:color w:val="1D1B1A"/>
        </w:rPr>
        <w:t>2</w:t>
      </w:r>
      <w:r w:rsidR="008837A2">
        <w:rPr>
          <w:color w:val="1D1B1A"/>
        </w:rPr>
        <w:t>1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14:paraId="7EDD4641" w14:textId="77777777" w:rsidR="00F16478" w:rsidRPr="00F16478" w:rsidRDefault="00F16478" w:rsidP="00F16478">
      <w:pPr>
        <w:pStyle w:val="Default"/>
        <w:rPr>
          <w:color w:val="1D1B1A"/>
        </w:rPr>
      </w:pPr>
    </w:p>
    <w:p w14:paraId="09DD33D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14:paraId="061A54E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14:paraId="3B38430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14:paraId="786FB82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14:paraId="70F8D036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14:paraId="1458A739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14:paraId="2813F612" w14:textId="77777777"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14:paraId="20D3EB81" w14:textId="77777777" w:rsidR="00F16478" w:rsidRPr="00F16478" w:rsidRDefault="00F16478" w:rsidP="00F16478">
      <w:pPr>
        <w:pStyle w:val="Default"/>
        <w:rPr>
          <w:color w:val="1D1B1A"/>
        </w:rPr>
      </w:pPr>
    </w:p>
    <w:p w14:paraId="7CFE7AF8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14:paraId="49C06465" w14:textId="77777777" w:rsidR="00F16478" w:rsidRDefault="00F16478" w:rsidP="00F16478">
      <w:pPr>
        <w:pStyle w:val="Default"/>
        <w:rPr>
          <w:color w:val="1D1B1A"/>
        </w:rPr>
      </w:pPr>
    </w:p>
    <w:p w14:paraId="74D84A89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14:paraId="28B04D6D" w14:textId="77777777" w:rsidR="00F16478" w:rsidRPr="00F16478" w:rsidRDefault="00F16478" w:rsidP="00F16478">
      <w:pPr>
        <w:pStyle w:val="Default"/>
        <w:rPr>
          <w:color w:val="1D1B1A"/>
        </w:rPr>
      </w:pPr>
    </w:p>
    <w:p w14:paraId="0E97188E" w14:textId="77777777"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14:paraId="5595BDC7" w14:textId="77777777" w:rsidR="00F16478" w:rsidRPr="00F16478" w:rsidRDefault="00F16478" w:rsidP="00F16478">
      <w:pPr>
        <w:pStyle w:val="Default"/>
        <w:rPr>
          <w:color w:val="1D1B1A"/>
        </w:rPr>
      </w:pPr>
    </w:p>
    <w:p w14:paraId="6C9E4BFD" w14:textId="77777777"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14:paraId="0FD61ACE" w14:textId="77777777" w:rsidR="00F16478" w:rsidRPr="00F16478" w:rsidRDefault="00F16478" w:rsidP="00F16478">
      <w:pPr>
        <w:pStyle w:val="Default"/>
        <w:rPr>
          <w:color w:val="1D1B1A"/>
        </w:rPr>
      </w:pPr>
    </w:p>
    <w:p w14:paraId="23CF07E9" w14:textId="77777777"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14:paraId="586F3C87" w14:textId="77777777"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14:paraId="3E71DA70" w14:textId="77777777" w:rsidR="00B94067" w:rsidRPr="00F16478" w:rsidRDefault="00B94067" w:rsidP="00F16478">
      <w:pPr>
        <w:pStyle w:val="Default"/>
        <w:rPr>
          <w:color w:val="1D1B1A"/>
        </w:rPr>
      </w:pPr>
    </w:p>
    <w:p w14:paraId="30D5DAE6" w14:textId="77777777" w:rsidR="00F16478" w:rsidRPr="003C15A7" w:rsidRDefault="00B94067" w:rsidP="00A47605">
      <w:pPr>
        <w:pStyle w:val="Default"/>
        <w:numPr>
          <w:ilvl w:val="0"/>
          <w:numId w:val="2"/>
        </w:numPr>
        <w:rPr>
          <w:color w:val="1D1B1A"/>
        </w:rPr>
      </w:pPr>
      <w:r w:rsidRPr="003C15A7">
        <w:rPr>
          <w:color w:val="1D1B1A"/>
        </w:rPr>
        <w:t>Spoločnosť nemá významné položky výnosov ani nákladov.</w:t>
      </w:r>
    </w:p>
    <w:p w14:paraId="173B65BA" w14:textId="77777777" w:rsidR="00F16478" w:rsidRPr="00F16478" w:rsidRDefault="00F16478" w:rsidP="003C15A7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14:paraId="5CBA3E93" w14:textId="77777777" w:rsidR="00F16478" w:rsidRP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14:paraId="6FFF7B78" w14:textId="77777777" w:rsidR="00F16478" w:rsidRDefault="00F16478" w:rsidP="00F16478">
      <w:pPr>
        <w:pStyle w:val="Default"/>
        <w:rPr>
          <w:color w:val="1D1B1A"/>
        </w:rPr>
      </w:pPr>
    </w:p>
    <w:p w14:paraId="3730A447" w14:textId="77777777" w:rsidR="003C15A7" w:rsidRDefault="003C15A7" w:rsidP="00F16478">
      <w:pPr>
        <w:pStyle w:val="Default"/>
        <w:rPr>
          <w:color w:val="1D1B1A"/>
        </w:rPr>
      </w:pPr>
    </w:p>
    <w:p w14:paraId="601B1108" w14:textId="77777777" w:rsidR="003C15A7" w:rsidRDefault="003C15A7" w:rsidP="00F16478">
      <w:pPr>
        <w:pStyle w:val="Default"/>
        <w:rPr>
          <w:color w:val="1D1B1A"/>
        </w:rPr>
      </w:pPr>
    </w:p>
    <w:p w14:paraId="09694690" w14:textId="77777777" w:rsidR="003C15A7" w:rsidRPr="00F16478" w:rsidRDefault="003C15A7" w:rsidP="00F16478">
      <w:pPr>
        <w:pStyle w:val="Default"/>
        <w:rPr>
          <w:color w:val="1D1B1A"/>
        </w:rPr>
      </w:pPr>
    </w:p>
    <w:p w14:paraId="26C4AFF2" w14:textId="77777777"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 xml:space="preserve">: </w:t>
      </w:r>
      <w:r w:rsidR="00181FBD">
        <w:t>36230553</w:t>
      </w:r>
      <w:r w:rsidRPr="00F16478">
        <w:t xml:space="preserve"> </w:t>
      </w:r>
      <w:r w:rsidR="00181FBD">
        <w:t xml:space="preserve">  </w:t>
      </w:r>
      <w:r w:rsidRPr="00F16478">
        <w:t>DIČ</w:t>
      </w:r>
      <w:r>
        <w:t xml:space="preserve">: </w:t>
      </w:r>
      <w:r w:rsidR="00181FBD">
        <w:t>2021440223</w:t>
      </w:r>
    </w:p>
    <w:p w14:paraId="629EA224" w14:textId="77777777" w:rsidR="00ED732E" w:rsidRDefault="00ED732E" w:rsidP="00ED732E">
      <w:pPr>
        <w:pStyle w:val="Default"/>
        <w:spacing w:after="27"/>
        <w:rPr>
          <w:color w:val="1D1B1A"/>
        </w:rPr>
      </w:pPr>
    </w:p>
    <w:p w14:paraId="7ABF2700" w14:textId="4D9A5412"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F67F3B">
        <w:rPr>
          <w:color w:val="1D1B1A"/>
        </w:rPr>
        <w:t>e</w:t>
      </w:r>
      <w:r w:rsidR="00B94067">
        <w:rPr>
          <w:color w:val="1D1B1A"/>
        </w:rPr>
        <w:t>vid</w:t>
      </w:r>
      <w:r w:rsidR="00181FBD">
        <w:rPr>
          <w:color w:val="1D1B1A"/>
        </w:rPr>
        <w:t>uje záväzok – pôžičku spoločníkov</w:t>
      </w:r>
      <w:r w:rsidR="00B94067">
        <w:rPr>
          <w:color w:val="1D1B1A"/>
        </w:rPr>
        <w:t xml:space="preserve">  ku dňu zostavenia Účtovnej závierky v</w:t>
      </w:r>
      <w:r w:rsidR="006A4288">
        <w:rPr>
          <w:color w:val="1D1B1A"/>
        </w:rPr>
        <w:t> </w:t>
      </w:r>
      <w:r w:rsidR="00B94067">
        <w:rPr>
          <w:color w:val="1D1B1A"/>
        </w:rPr>
        <w:t>sume</w:t>
      </w:r>
      <w:r w:rsidR="006A4288">
        <w:rPr>
          <w:color w:val="1D1B1A"/>
        </w:rPr>
        <w:t xml:space="preserve">  </w:t>
      </w:r>
      <w:r w:rsidR="00B94067">
        <w:rPr>
          <w:color w:val="1D1B1A"/>
        </w:rPr>
        <w:t xml:space="preserve">:  </w:t>
      </w:r>
      <w:r w:rsidR="00CB79AD">
        <w:rPr>
          <w:color w:val="1D1B1A"/>
        </w:rPr>
        <w:t xml:space="preserve">           </w:t>
      </w:r>
      <w:r w:rsidR="00DE6946">
        <w:rPr>
          <w:color w:val="1D1B1A"/>
        </w:rPr>
        <w:t xml:space="preserve"> </w:t>
      </w:r>
      <w:r w:rsidR="00CB79AD">
        <w:rPr>
          <w:color w:val="1D1B1A"/>
        </w:rPr>
        <w:t xml:space="preserve">     </w:t>
      </w:r>
      <w:r w:rsidR="001E7F24">
        <w:rPr>
          <w:color w:val="1D1B1A"/>
        </w:rPr>
        <w:t>0</w:t>
      </w:r>
      <w:r w:rsidR="00B30ECF">
        <w:rPr>
          <w:color w:val="1D1B1A"/>
        </w:rPr>
        <w:t>,00</w:t>
      </w:r>
      <w:r w:rsidR="00DE6946">
        <w:rPr>
          <w:color w:val="1D1B1A"/>
        </w:rPr>
        <w:t xml:space="preserve"> </w:t>
      </w:r>
      <w:r w:rsidR="00F67F3B">
        <w:rPr>
          <w:color w:val="1D1B1A"/>
        </w:rPr>
        <w:t xml:space="preserve"> </w:t>
      </w:r>
      <w:r w:rsidR="000E2F29">
        <w:rPr>
          <w:color w:val="1D1B1A"/>
        </w:rPr>
        <w:t xml:space="preserve"> </w:t>
      </w:r>
      <w:r w:rsidR="00B94067">
        <w:rPr>
          <w:color w:val="1D1B1A"/>
        </w:rPr>
        <w:t>€.</w:t>
      </w:r>
      <w:r w:rsidR="008B11F3">
        <w:rPr>
          <w:color w:val="1D1B1A"/>
        </w:rPr>
        <w:t xml:space="preserve"> </w:t>
      </w:r>
    </w:p>
    <w:p w14:paraId="124828BC" w14:textId="77777777" w:rsidR="00F16478" w:rsidRPr="00F16478" w:rsidRDefault="00F16478" w:rsidP="00F16478">
      <w:pPr>
        <w:pStyle w:val="Default"/>
        <w:rPr>
          <w:color w:val="1D1B1A"/>
        </w:rPr>
      </w:pPr>
    </w:p>
    <w:p w14:paraId="754F5FFA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14:paraId="0121F60E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14:paraId="0EE930DC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14:paraId="23041D2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FDE1240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14:paraId="356F1D98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14:paraId="02CF2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14:paraId="602B9784" w14:textId="77777777"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14:paraId="03609560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14:paraId="2B4F3601" w14:textId="77777777"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14:paraId="18D78BB3" w14:textId="77777777" w:rsidR="00F16478" w:rsidRDefault="00F16478" w:rsidP="00F16478">
      <w:pPr>
        <w:pStyle w:val="Default"/>
        <w:rPr>
          <w:color w:val="1D1B1A"/>
        </w:rPr>
      </w:pPr>
    </w:p>
    <w:p w14:paraId="20170282" w14:textId="77777777" w:rsidR="000E2F29" w:rsidRDefault="000E2F29" w:rsidP="00F16478">
      <w:pPr>
        <w:pStyle w:val="Default"/>
        <w:rPr>
          <w:color w:val="1D1B1A"/>
        </w:rPr>
      </w:pPr>
    </w:p>
    <w:p w14:paraId="2DC7FCB6" w14:textId="076E76B0"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8837A2">
        <w:rPr>
          <w:color w:val="1D1B1A"/>
        </w:rPr>
        <w:t>17</w:t>
      </w:r>
      <w:r w:rsidR="000E2F29">
        <w:rPr>
          <w:color w:val="1D1B1A"/>
        </w:rPr>
        <w:t>.</w:t>
      </w:r>
      <w:r w:rsidR="00181FBD">
        <w:rPr>
          <w:color w:val="1D1B1A"/>
        </w:rPr>
        <w:t>0</w:t>
      </w:r>
      <w:r w:rsidR="003C15A7">
        <w:rPr>
          <w:color w:val="1D1B1A"/>
        </w:rPr>
        <w:t>3</w:t>
      </w:r>
      <w:r w:rsidR="000E2F29">
        <w:rPr>
          <w:color w:val="1D1B1A"/>
        </w:rPr>
        <w:t>.20</w:t>
      </w:r>
      <w:r w:rsidR="00DE6946">
        <w:rPr>
          <w:color w:val="1D1B1A"/>
        </w:rPr>
        <w:t>2</w:t>
      </w:r>
      <w:r w:rsidR="008837A2">
        <w:rPr>
          <w:color w:val="1D1B1A"/>
        </w:rPr>
        <w:t>1</w:t>
      </w:r>
    </w:p>
    <w:p w14:paraId="6C369088" w14:textId="77777777" w:rsidR="00ED732E" w:rsidRDefault="00ED732E" w:rsidP="00F16478">
      <w:pPr>
        <w:pStyle w:val="Default"/>
        <w:rPr>
          <w:color w:val="1D1B1A"/>
        </w:rPr>
      </w:pPr>
    </w:p>
    <w:p w14:paraId="04539703" w14:textId="77777777" w:rsidR="00ED732E" w:rsidRDefault="00ED732E" w:rsidP="00F16478">
      <w:pPr>
        <w:pStyle w:val="Default"/>
        <w:rPr>
          <w:color w:val="1D1B1A"/>
        </w:rPr>
      </w:pPr>
    </w:p>
    <w:p w14:paraId="15D50D42" w14:textId="77777777" w:rsidR="000E2F29" w:rsidRDefault="000E2F29" w:rsidP="00F16478">
      <w:pPr>
        <w:pStyle w:val="Default"/>
        <w:rPr>
          <w:color w:val="1D1B1A"/>
        </w:rPr>
      </w:pPr>
    </w:p>
    <w:p w14:paraId="296A552D" w14:textId="77777777"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  <w:t>Mar</w:t>
      </w:r>
      <w:r w:rsidR="00181FBD">
        <w:rPr>
          <w:color w:val="1D1B1A"/>
        </w:rPr>
        <w:t>cel</w:t>
      </w:r>
      <w:r>
        <w:rPr>
          <w:color w:val="1D1B1A"/>
        </w:rPr>
        <w:t xml:space="preserve"> </w:t>
      </w:r>
      <w:r w:rsidR="00181FBD">
        <w:rPr>
          <w:color w:val="1D1B1A"/>
        </w:rPr>
        <w:t>Švec</w:t>
      </w:r>
      <w:r>
        <w:rPr>
          <w:color w:val="1D1B1A"/>
        </w:rPr>
        <w:t xml:space="preserve"> - konateľ</w:t>
      </w:r>
    </w:p>
    <w:p w14:paraId="6F525BAA" w14:textId="77777777"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478"/>
    <w:rsid w:val="000E0BAE"/>
    <w:rsid w:val="000E2F29"/>
    <w:rsid w:val="00181CC4"/>
    <w:rsid w:val="00181FBD"/>
    <w:rsid w:val="001E7F24"/>
    <w:rsid w:val="00365CE2"/>
    <w:rsid w:val="003C15A7"/>
    <w:rsid w:val="00544BC8"/>
    <w:rsid w:val="006A4288"/>
    <w:rsid w:val="00787B11"/>
    <w:rsid w:val="007B79C5"/>
    <w:rsid w:val="00807A43"/>
    <w:rsid w:val="008837A2"/>
    <w:rsid w:val="008B11F3"/>
    <w:rsid w:val="00B30ECF"/>
    <w:rsid w:val="00B94067"/>
    <w:rsid w:val="00CB79AD"/>
    <w:rsid w:val="00D13CC2"/>
    <w:rsid w:val="00D61B85"/>
    <w:rsid w:val="00DE6946"/>
    <w:rsid w:val="00E2095A"/>
    <w:rsid w:val="00ED732E"/>
    <w:rsid w:val="00F16478"/>
    <w:rsid w:val="00F67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F2AA4"/>
  <w15:docId w15:val="{59D2D1E2-07F4-4EB9-B036-B9EA415AEE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kladntextodsazen3">
    <w:name w:val="Body Text Indent 3"/>
    <w:basedOn w:val="Normln"/>
    <w:link w:val="Zkladntextodsazen3Char"/>
    <w:rsid w:val="000E2F29"/>
    <w:pPr>
      <w:ind w:left="1260" w:hanging="552"/>
    </w:pPr>
    <w:rPr>
      <w:sz w:val="28"/>
    </w:rPr>
  </w:style>
  <w:style w:type="character" w:customStyle="1" w:styleId="Zkladntextodsazen3Char">
    <w:name w:val="Základní text odsazený 3 Char"/>
    <w:basedOn w:val="Standardnpsmoodstavce"/>
    <w:link w:val="Zkladntextodsazen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67F3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67F3B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530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Jozef</dc:creator>
  <cp:lastModifiedBy>Romana Švecová</cp:lastModifiedBy>
  <cp:revision>4</cp:revision>
  <cp:lastPrinted>2020-03-03T15:37:00Z</cp:lastPrinted>
  <dcterms:created xsi:type="dcterms:W3CDTF">2021-03-18T14:10:00Z</dcterms:created>
  <dcterms:modified xsi:type="dcterms:W3CDTF">2020-12-31T14:18:00Z</dcterms:modified>
</cp:coreProperties>
</file>