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5BA66C" w14:textId="6F608FBE" w:rsidR="00070CF8" w:rsidRPr="00070CF8" w:rsidRDefault="00070CF8" w:rsidP="00070CF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sk-SK"/>
        </w:rPr>
      </w:pPr>
      <w:r w:rsidRPr="00070CF8">
        <w:rPr>
          <w:rFonts w:ascii="Times New Roman" w:eastAsia="Times New Roman" w:hAnsi="Times New Roman" w:cs="Times New Roman"/>
          <w:kern w:val="36"/>
          <w:sz w:val="28"/>
          <w:szCs w:val="28"/>
          <w:lang w:eastAsia="sk-SK"/>
        </w:rPr>
        <w:t>Poznámky k účtovnej závierke k 31.12.20</w:t>
      </w:r>
      <w:r w:rsidR="00640169">
        <w:rPr>
          <w:rFonts w:ascii="Times New Roman" w:eastAsia="Times New Roman" w:hAnsi="Times New Roman" w:cs="Times New Roman"/>
          <w:kern w:val="36"/>
          <w:sz w:val="28"/>
          <w:szCs w:val="28"/>
          <w:lang w:eastAsia="sk-SK"/>
        </w:rPr>
        <w:t>20</w:t>
      </w:r>
    </w:p>
    <w:p w14:paraId="030C48EA" w14:textId="77777777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0955FE05" w14:textId="77777777" w:rsidR="00070CF8" w:rsidRPr="00070CF8" w:rsidRDefault="00070CF8" w:rsidP="00070CF8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Informácie o účtovnej jednotke</w:t>
      </w: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>:</w:t>
      </w:r>
    </w:p>
    <w:p w14:paraId="42FEC475" w14:textId="036A16FD" w:rsidR="00070CF8" w:rsidRPr="00070CF8" w:rsidRDefault="00070CF8" w:rsidP="00070CF8">
      <w:pPr>
        <w:numPr>
          <w:ilvl w:val="1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obchodné meno: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ADA GLOW</w:t>
      </w: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s. r. o. </w:t>
      </w:r>
    </w:p>
    <w:p w14:paraId="42C3A7A4" w14:textId="614D93A5" w:rsidR="00070CF8" w:rsidRPr="00070CF8" w:rsidRDefault="00070CF8" w:rsidP="00070CF8">
      <w:pPr>
        <w:numPr>
          <w:ilvl w:val="1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sídlo: SNP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298/68, 96223 Očová</w:t>
      </w:r>
    </w:p>
    <w:p w14:paraId="7ECC3B85" w14:textId="6FD88D79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dátum zápisu:  11.12.2018</w:t>
      </w:r>
    </w:p>
    <w:p w14:paraId="7C14586C" w14:textId="4E34EDE3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DIČ 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2120890057</w:t>
      </w:r>
    </w:p>
    <w:p w14:paraId="339111DC" w14:textId="77777777" w:rsidR="00070CF8" w:rsidRPr="00070CF8" w:rsidRDefault="00070CF8" w:rsidP="00070CF8">
      <w:pPr>
        <w:spacing w:before="119"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opis hospodárskej činnosti: </w:t>
      </w:r>
    </w:p>
    <w:p w14:paraId="5F66EAAE" w14:textId="5BEDA4CB" w:rsidR="00070CF8" w:rsidRDefault="00070CF8" w:rsidP="00070CF8">
      <w:pPr>
        <w:spacing w:before="119"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Odevná výroba,</w:t>
      </w:r>
    </w:p>
    <w:p w14:paraId="46D7EEF1" w14:textId="3B40E08F" w:rsidR="00070CF8" w:rsidRPr="00070CF8" w:rsidRDefault="00070CF8" w:rsidP="00070CF8">
      <w:pPr>
        <w:spacing w:before="119"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Kúpa tovaru na účely jeho predaja konečnému spotrebiteľovi ( maloobchod ) alebo iným prevádzkovateľom živnosti ( veľkoobchod )</w:t>
      </w:r>
    </w:p>
    <w:p w14:paraId="0A45F32D" w14:textId="77777777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9210" w:type="dxa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6845"/>
        <w:gridCol w:w="2365"/>
      </w:tblGrid>
      <w:tr w:rsidR="00070CF8" w:rsidRPr="00070CF8" w14:paraId="05694A03" w14:textId="77777777" w:rsidTr="00070CF8">
        <w:trPr>
          <w:tblCellSpacing w:w="0" w:type="dxa"/>
        </w:trPr>
        <w:tc>
          <w:tcPr>
            <w:tcW w:w="66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88EB048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Priemerný počet zamestnancov počas účtovného obdobia: </w:t>
            </w:r>
          </w:p>
        </w:tc>
        <w:tc>
          <w:tcPr>
            <w:tcW w:w="22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50D9711" w14:textId="189860A3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070CF8" w:rsidRPr="00070CF8" w14:paraId="7E183902" w14:textId="77777777" w:rsidTr="00070CF8">
        <w:trPr>
          <w:tblCellSpacing w:w="0" w:type="dxa"/>
        </w:trPr>
        <w:tc>
          <w:tcPr>
            <w:tcW w:w="66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348F89B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z toho vedúci zamestnanci: </w:t>
            </w:r>
          </w:p>
        </w:tc>
        <w:tc>
          <w:tcPr>
            <w:tcW w:w="22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1762FE6" w14:textId="67CAC4C6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070CF8" w:rsidRPr="00070CF8" w14:paraId="60BE940B" w14:textId="77777777" w:rsidTr="00070CF8">
        <w:trPr>
          <w:tblCellSpacing w:w="0" w:type="dxa"/>
        </w:trPr>
        <w:tc>
          <w:tcPr>
            <w:tcW w:w="66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24FF33F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Počet zamestnancov ku dňu účtovnej závierky:</w:t>
            </w:r>
          </w:p>
        </w:tc>
        <w:tc>
          <w:tcPr>
            <w:tcW w:w="22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033728E" w14:textId="39D782FC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070CF8" w:rsidRPr="00070CF8" w14:paraId="5763207B" w14:textId="77777777" w:rsidTr="00070CF8">
        <w:trPr>
          <w:tblCellSpacing w:w="0" w:type="dxa"/>
        </w:trPr>
        <w:tc>
          <w:tcPr>
            <w:tcW w:w="66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A424E67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z toho vedúci zamestnanci:</w:t>
            </w:r>
          </w:p>
        </w:tc>
        <w:tc>
          <w:tcPr>
            <w:tcW w:w="22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2CC6882E" w14:textId="76119A3D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</w:tbl>
    <w:p w14:paraId="10E1EB60" w14:textId="5FEA47E1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584CC3EE" w14:textId="3901D676" w:rsidR="00070CF8" w:rsidRPr="00070CF8" w:rsidRDefault="00070CF8" w:rsidP="00070CF8">
      <w:pPr>
        <w:numPr>
          <w:ilvl w:val="1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>právny dôvod na zostavenie účtovnej závierky:</w:t>
      </w: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riadna ročná účtovná závierka v zmysle zákona o účtovníctve za účtovné obdobie od 1.1.20</w:t>
      </w:r>
      <w:r w:rsidR="00640169">
        <w:rPr>
          <w:rFonts w:ascii="Times New Roman" w:eastAsia="Times New Roman" w:hAnsi="Times New Roman" w:cs="Times New Roman"/>
          <w:sz w:val="24"/>
          <w:szCs w:val="24"/>
          <w:lang w:eastAsia="sk-SK"/>
        </w:rPr>
        <w:t>20</w:t>
      </w: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do 31.12.20</w:t>
      </w:r>
      <w:r w:rsidR="00640169">
        <w:rPr>
          <w:rFonts w:ascii="Times New Roman" w:eastAsia="Times New Roman" w:hAnsi="Times New Roman" w:cs="Times New Roman"/>
          <w:sz w:val="24"/>
          <w:szCs w:val="24"/>
          <w:lang w:eastAsia="sk-SK"/>
        </w:rPr>
        <w:t>20</w:t>
      </w:r>
    </w:p>
    <w:p w14:paraId="14055DED" w14:textId="77777777" w:rsidR="00070CF8" w:rsidRPr="00070CF8" w:rsidRDefault="00070CF8" w:rsidP="00070CF8">
      <w:pPr>
        <w:numPr>
          <w:ilvl w:val="1"/>
          <w:numId w:val="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>orgánom: Valné zhromaždenie spoločnosti</w:t>
      </w:r>
    </w:p>
    <w:p w14:paraId="5213C525" w14:textId="77777777" w:rsidR="00070CF8" w:rsidRDefault="00070CF8" w:rsidP="00070CF8">
      <w:pPr>
        <w:numPr>
          <w:ilvl w:val="0"/>
          <w:numId w:val="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Informácie o členoch štatutárnych orgánov účtovnej jednotky</w:t>
      </w: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>:</w:t>
      </w:r>
    </w:p>
    <w:p w14:paraId="39822334" w14:textId="432DE0BF" w:rsidR="00070CF8" w:rsidRPr="00070CF8" w:rsidRDefault="00070CF8" w:rsidP="00070CF8">
      <w:pPr>
        <w:numPr>
          <w:ilvl w:val="0"/>
          <w:numId w:val="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proofErr w:type="spellStart"/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>Statutárny</w:t>
      </w:r>
      <w:proofErr w:type="spellEnd"/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orgán: konateľ :</w:t>
      </w:r>
    </w:p>
    <w:p w14:paraId="56AF2D04" w14:textId="6E8D6601" w:rsidR="00070CF8" w:rsidRPr="00070CF8" w:rsidRDefault="00070CF8" w:rsidP="00070CF8">
      <w:pPr>
        <w:numPr>
          <w:ilvl w:val="1"/>
          <w:numId w:val="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Adriana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Goralová</w:t>
      </w:r>
      <w:proofErr w:type="spellEnd"/>
    </w:p>
    <w:p w14:paraId="195EC82C" w14:textId="77777777" w:rsidR="00070CF8" w:rsidRPr="00070CF8" w:rsidRDefault="00070CF8" w:rsidP="00070CF8">
      <w:pPr>
        <w:numPr>
          <w:ilvl w:val="1"/>
          <w:numId w:val="6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>štruktúra spoločníkov:</w:t>
      </w:r>
    </w:p>
    <w:p w14:paraId="64321207" w14:textId="77777777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9285" w:type="dxa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2397"/>
        <w:gridCol w:w="2430"/>
        <w:gridCol w:w="2237"/>
        <w:gridCol w:w="2221"/>
      </w:tblGrid>
      <w:tr w:rsidR="00070CF8" w:rsidRPr="00070CF8" w14:paraId="0FDA0CF8" w14:textId="77777777" w:rsidTr="00070CF8">
        <w:trPr>
          <w:tblCellSpacing w:w="0" w:type="dxa"/>
        </w:trPr>
        <w:tc>
          <w:tcPr>
            <w:tcW w:w="223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FEA92C5" w14:textId="77777777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lang w:eastAsia="sk-SK"/>
              </w:rPr>
              <w:t>Meno</w:t>
            </w:r>
          </w:p>
        </w:tc>
        <w:tc>
          <w:tcPr>
            <w:tcW w:w="226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50D95EA" w14:textId="77777777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lang w:eastAsia="sk-SK"/>
              </w:rPr>
              <w:t>Podiel na ZI v tis. Sk</w:t>
            </w:r>
          </w:p>
        </w:tc>
        <w:tc>
          <w:tcPr>
            <w:tcW w:w="20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53CFFB5" w14:textId="77777777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lang w:eastAsia="sk-SK"/>
              </w:rPr>
              <w:t>Podiel na ZI v %</w:t>
            </w:r>
          </w:p>
        </w:tc>
        <w:tc>
          <w:tcPr>
            <w:tcW w:w="20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02AAA74" w14:textId="77777777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lang w:eastAsia="sk-SK"/>
              </w:rPr>
              <w:t xml:space="preserve">podiel na </w:t>
            </w:r>
            <w:proofErr w:type="spellStart"/>
            <w:r w:rsidRPr="00070CF8">
              <w:rPr>
                <w:rFonts w:ascii="Times New Roman" w:eastAsia="Times New Roman" w:hAnsi="Times New Roman" w:cs="Times New Roman"/>
                <w:lang w:eastAsia="sk-SK"/>
              </w:rPr>
              <w:t>hlas.právach</w:t>
            </w:r>
            <w:proofErr w:type="spellEnd"/>
          </w:p>
        </w:tc>
      </w:tr>
      <w:tr w:rsidR="00070CF8" w:rsidRPr="00070CF8" w14:paraId="0C2EAFAB" w14:textId="77777777" w:rsidTr="00070CF8">
        <w:trPr>
          <w:tblCellSpacing w:w="0" w:type="dxa"/>
        </w:trPr>
        <w:tc>
          <w:tcPr>
            <w:tcW w:w="223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B303DFE" w14:textId="2F7593E4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Adriana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Goralová</w:t>
            </w:r>
            <w:proofErr w:type="spellEnd"/>
          </w:p>
        </w:tc>
        <w:tc>
          <w:tcPr>
            <w:tcW w:w="226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14:paraId="44C70015" w14:textId="7DB12313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5 000</w:t>
            </w:r>
          </w:p>
        </w:tc>
        <w:tc>
          <w:tcPr>
            <w:tcW w:w="20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14:paraId="215AF20F" w14:textId="77777777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100</w:t>
            </w:r>
          </w:p>
        </w:tc>
        <w:tc>
          <w:tcPr>
            <w:tcW w:w="20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14:paraId="3904E76A" w14:textId="77777777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100</w:t>
            </w:r>
          </w:p>
        </w:tc>
      </w:tr>
      <w:tr w:rsidR="00070CF8" w:rsidRPr="00070CF8" w14:paraId="23474104" w14:textId="77777777" w:rsidTr="00070CF8">
        <w:trPr>
          <w:tblCellSpacing w:w="0" w:type="dxa"/>
        </w:trPr>
        <w:tc>
          <w:tcPr>
            <w:tcW w:w="223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615E4A5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6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14:paraId="40F1909E" w14:textId="77777777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0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14:paraId="0E45CED9" w14:textId="77777777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0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14:paraId="271D1F51" w14:textId="77777777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14:paraId="7F960114" w14:textId="77777777" w:rsidR="00070CF8" w:rsidRPr="00070CF8" w:rsidRDefault="00070CF8" w:rsidP="00070CF8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>1</w:t>
      </w:r>
    </w:p>
    <w:p w14:paraId="79CDBF07" w14:textId="0F50243B" w:rsidR="00070CF8" w:rsidRPr="00070CF8" w:rsidRDefault="00070CF8" w:rsidP="00070CF8">
      <w:pPr>
        <w:numPr>
          <w:ilvl w:val="0"/>
          <w:numId w:val="7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lastRenderedPageBreak/>
        <w:t>Účtovné metódy a zásady</w:t>
      </w:r>
    </w:p>
    <w:p w14:paraId="65266BC6" w14:textId="796496E7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ADA GLOW</w:t>
      </w: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>, s.r.o. v roku 20</w:t>
      </w:r>
      <w:r w:rsidR="00640169">
        <w:rPr>
          <w:rFonts w:ascii="Times New Roman" w:eastAsia="Times New Roman" w:hAnsi="Times New Roman" w:cs="Times New Roman"/>
          <w:sz w:val="24"/>
          <w:szCs w:val="24"/>
          <w:lang w:eastAsia="sk-SK"/>
        </w:rPr>
        <w:t>20</w:t>
      </w: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postupovala podľa týchto zásad:</w:t>
      </w:r>
    </w:p>
    <w:p w14:paraId="0E016B11" w14:textId="77777777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>Pri účtovaní zásob spoločnosť používa spôsob účtovania B.</w:t>
      </w:r>
    </w:p>
    <w:p w14:paraId="6775205F" w14:textId="77777777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>- zásoby prijaté na sklad sa rozpočítajú cenou obstarania , obstarávacia cena a všetky náklady , ktoré súvisia s obstaraním - / prepravné , clo / a potom sa na jednotku</w:t>
      </w:r>
    </w:p>
    <w:p w14:paraId="12576C7C" w14:textId="21C1E26B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obstaraných zásob touto cenou zahŕňajú do nákladov . </w:t>
      </w:r>
    </w:p>
    <w:p w14:paraId="1F1ADF87" w14:textId="0D79ACC4" w:rsidR="00070CF8" w:rsidRPr="00070CF8" w:rsidRDefault="00070CF8" w:rsidP="00070CF8">
      <w:pPr>
        <w:numPr>
          <w:ilvl w:val="0"/>
          <w:numId w:val="8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Informácie o účtovných metódach a zásadách</w:t>
      </w:r>
    </w:p>
    <w:p w14:paraId="7ECAFA1A" w14:textId="020424AE" w:rsidR="00070CF8" w:rsidRPr="00070CF8" w:rsidRDefault="00070CF8" w:rsidP="00070CF8">
      <w:pPr>
        <w:numPr>
          <w:ilvl w:val="1"/>
          <w:numId w:val="9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>Spoločnosť predkladá riadnu účtovnú závierku s predpokladom nepretržitého pokračovania jeho činnosti.</w:t>
      </w:r>
    </w:p>
    <w:p w14:paraId="61F798E0" w14:textId="34E555ED" w:rsidR="00070CF8" w:rsidRPr="00070CF8" w:rsidRDefault="00070CF8" w:rsidP="00070CF8">
      <w:pPr>
        <w:numPr>
          <w:ilvl w:val="1"/>
          <w:numId w:val="10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>Ku zmenám účtovných zásad a účtovných metód v účtovníctve spoločnosti v tomto účtovnom období nedošlo. Ku zmene došlo len v postupoch účtovania z dôvodu nadobudnutia účinnosti Opatrenia č. 23 054/2002-92 Ministerstva financií Slovenskej republiky, ktorým sa ustanovili nové podrobnosti o postupoch účtovania v rámcovej účtovnej osnove pre podnikateľov účtujúcich v sústave podvojného účtovníctva.</w:t>
      </w:r>
    </w:p>
    <w:p w14:paraId="47C466F3" w14:textId="77777777" w:rsidR="00070CF8" w:rsidRDefault="00070CF8" w:rsidP="00070CF8">
      <w:pPr>
        <w:numPr>
          <w:ilvl w:val="1"/>
          <w:numId w:val="1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>Spôsob oceňovania jednotlivých zložiek majetku a záväzkov je nasledovný:</w:t>
      </w:r>
    </w:p>
    <w:p w14:paraId="7FD0CB5C" w14:textId="38293CAD" w:rsidR="00070CF8" w:rsidRPr="00070CF8" w:rsidRDefault="00070CF8" w:rsidP="00070CF8">
      <w:pPr>
        <w:spacing w:before="100" w:beforeAutospacing="1"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Spoločnosť v roku 20</w:t>
      </w:r>
      <w:r w:rsidR="00640169">
        <w:rPr>
          <w:rFonts w:ascii="Times New Roman" w:eastAsia="Times New Roman" w:hAnsi="Times New Roman" w:cs="Times New Roman"/>
          <w:sz w:val="24"/>
          <w:szCs w:val="24"/>
          <w:lang w:eastAsia="sk-SK"/>
        </w:rPr>
        <w:t>20</w:t>
      </w: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uplatňovala spôsob oceňovania majetku a záväzkov nasledovne:</w:t>
      </w:r>
    </w:p>
    <w:p w14:paraId="08169511" w14:textId="77777777" w:rsidR="00070CF8" w:rsidRPr="00070CF8" w:rsidRDefault="00070CF8" w:rsidP="00070CF8">
      <w:pPr>
        <w:numPr>
          <w:ilvl w:val="2"/>
          <w:numId w:val="12"/>
        </w:numPr>
        <w:spacing w:before="119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zásoby – obstarávacou cenou</w:t>
      </w:r>
    </w:p>
    <w:p w14:paraId="65615E67" w14:textId="77777777" w:rsidR="00070CF8" w:rsidRPr="00070CF8" w:rsidRDefault="00070CF8" w:rsidP="00070CF8">
      <w:pPr>
        <w:numPr>
          <w:ilvl w:val="2"/>
          <w:numId w:val="12"/>
        </w:numPr>
        <w:spacing w:before="119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peňažné prostriedky a ceniny – menovitou hodnotou,</w:t>
      </w:r>
    </w:p>
    <w:p w14:paraId="636F7C38" w14:textId="77777777" w:rsidR="00070CF8" w:rsidRPr="00070CF8" w:rsidRDefault="00070CF8" w:rsidP="00070CF8">
      <w:pPr>
        <w:numPr>
          <w:ilvl w:val="2"/>
          <w:numId w:val="12"/>
        </w:numPr>
        <w:spacing w:before="119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pohľadávky – menovitou hodnotou,</w:t>
      </w:r>
    </w:p>
    <w:p w14:paraId="7F4A30C6" w14:textId="0A2A8282" w:rsidR="00070CF8" w:rsidRPr="00070CF8" w:rsidRDefault="00070CF8" w:rsidP="00070CF8">
      <w:pPr>
        <w:numPr>
          <w:ilvl w:val="2"/>
          <w:numId w:val="12"/>
        </w:numPr>
        <w:spacing w:before="119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záväzky – menovitou hodnotou. </w:t>
      </w:r>
    </w:p>
    <w:p w14:paraId="58033C7E" w14:textId="7A38FCA0" w:rsidR="00070CF8" w:rsidRPr="00070CF8" w:rsidRDefault="00070CF8" w:rsidP="00070CF8">
      <w:pPr>
        <w:numPr>
          <w:ilvl w:val="1"/>
          <w:numId w:val="1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>Náklady budúcich období a príjmy budúcich období</w:t>
      </w:r>
    </w:p>
    <w:p w14:paraId="6CB0CA4D" w14:textId="774072FE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>Náklady budúcich období a príjmy budúcich období sa vykazujú vo výške, ktorá je potrebná na dodržanie zásad vecnej a časovej súvislosti s účtovným obdobím.</w:t>
      </w:r>
    </w:p>
    <w:p w14:paraId="26598F7A" w14:textId="3F522914" w:rsidR="00070CF8" w:rsidRPr="00070CF8" w:rsidRDefault="00070CF8" w:rsidP="00070CF8">
      <w:pPr>
        <w:numPr>
          <w:ilvl w:val="1"/>
          <w:numId w:val="1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>Výnosy</w:t>
      </w:r>
    </w:p>
    <w:p w14:paraId="54E208CC" w14:textId="70CBCA88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Tržby za vlastné výkony a služieb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spoločnosť neeviduje</w:t>
      </w: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</w:t>
      </w:r>
    </w:p>
    <w:p w14:paraId="682B2F1B" w14:textId="29A38869" w:rsidR="00070CF8" w:rsidRPr="00070CF8" w:rsidRDefault="00070CF8" w:rsidP="00070CF8">
      <w:pPr>
        <w:numPr>
          <w:ilvl w:val="0"/>
          <w:numId w:val="1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>Zásoby</w:t>
      </w:r>
    </w:p>
    <w:p w14:paraId="5BBAFBF1" w14:textId="35C47AC3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>Na zásobách spoločnosť k 31.12.20</w:t>
      </w:r>
      <w:r w:rsidR="00640169">
        <w:rPr>
          <w:rFonts w:ascii="Times New Roman" w:eastAsia="Times New Roman" w:hAnsi="Times New Roman" w:cs="Times New Roman"/>
          <w:sz w:val="24"/>
          <w:szCs w:val="24"/>
          <w:lang w:eastAsia="sk-SK"/>
        </w:rPr>
        <w:t>20</w:t>
      </w: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ne</w:t>
      </w: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>vykazuje zostatok.</w:t>
      </w:r>
    </w:p>
    <w:p w14:paraId="2F60444A" w14:textId="77777777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1B288867" w14:textId="77777777" w:rsidR="00070CF8" w:rsidRPr="00070CF8" w:rsidRDefault="00070CF8" w:rsidP="00070CF8">
      <w:pPr>
        <w:numPr>
          <w:ilvl w:val="0"/>
          <w:numId w:val="16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lastRenderedPageBreak/>
        <w:t xml:space="preserve">Veková štruktúra pohľadávok </w:t>
      </w:r>
    </w:p>
    <w:p w14:paraId="59691C75" w14:textId="77777777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9285" w:type="dxa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5514"/>
        <w:gridCol w:w="1965"/>
        <w:gridCol w:w="1806"/>
      </w:tblGrid>
      <w:tr w:rsidR="00070CF8" w:rsidRPr="00070CF8" w14:paraId="48226819" w14:textId="77777777" w:rsidTr="00070CF8">
        <w:trPr>
          <w:tblCellSpacing w:w="0" w:type="dxa"/>
        </w:trPr>
        <w:tc>
          <w:tcPr>
            <w:tcW w:w="52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0758EA5" w14:textId="77777777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Text</w:t>
            </w:r>
          </w:p>
        </w:tc>
        <w:tc>
          <w:tcPr>
            <w:tcW w:w="18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28EE1720" w14:textId="0365B967" w:rsidR="00070CF8" w:rsidRPr="00070CF8" w:rsidRDefault="00070CF8" w:rsidP="00070CF8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k 31.12.201</w:t>
            </w:r>
            <w:r w:rsidR="00640169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9</w:t>
            </w:r>
          </w:p>
          <w:p w14:paraId="50F9EF88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EUR</w:t>
            </w:r>
          </w:p>
        </w:tc>
        <w:tc>
          <w:tcPr>
            <w:tcW w:w="17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CF61C7D" w14:textId="18DDE454" w:rsidR="00640169" w:rsidRPr="00070CF8" w:rsidRDefault="00640169" w:rsidP="0064016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k 31.12.20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20</w:t>
            </w:r>
          </w:p>
          <w:p w14:paraId="4E164A04" w14:textId="08AFD808" w:rsidR="00070CF8" w:rsidRPr="00070CF8" w:rsidRDefault="00640169" w:rsidP="0064016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EUR</w:t>
            </w:r>
          </w:p>
        </w:tc>
      </w:tr>
      <w:tr w:rsidR="00070CF8" w:rsidRPr="00070CF8" w14:paraId="2B40478C" w14:textId="77777777" w:rsidTr="00070CF8">
        <w:trPr>
          <w:tblCellSpacing w:w="0" w:type="dxa"/>
        </w:trPr>
        <w:tc>
          <w:tcPr>
            <w:tcW w:w="52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B006F74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Pohľadávky do lehoty splatnosti</w:t>
            </w:r>
          </w:p>
        </w:tc>
        <w:tc>
          <w:tcPr>
            <w:tcW w:w="18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AC0B652" w14:textId="14D01805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7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E1F20F6" w14:textId="210DF49E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70CF8" w:rsidRPr="00070CF8" w14:paraId="62C1FFD8" w14:textId="77777777" w:rsidTr="00070CF8">
        <w:trPr>
          <w:tblCellSpacing w:w="0" w:type="dxa"/>
        </w:trPr>
        <w:tc>
          <w:tcPr>
            <w:tcW w:w="52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C0598F4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Pohľadávky po lehote splatnosti</w:t>
            </w:r>
          </w:p>
        </w:tc>
        <w:tc>
          <w:tcPr>
            <w:tcW w:w="18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DC9B356" w14:textId="77777777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7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DF1DD42" w14:textId="59D358A8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70CF8" w:rsidRPr="00070CF8" w14:paraId="43ABB903" w14:textId="77777777" w:rsidTr="00070CF8">
        <w:trPr>
          <w:trHeight w:val="135"/>
          <w:tblCellSpacing w:w="0" w:type="dxa"/>
        </w:trPr>
        <w:tc>
          <w:tcPr>
            <w:tcW w:w="52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780FDA0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Spolu</w:t>
            </w:r>
          </w:p>
        </w:tc>
        <w:tc>
          <w:tcPr>
            <w:tcW w:w="18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A8EBC24" w14:textId="4ED171CC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7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0D482D4" w14:textId="2F6E06C0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14:paraId="565AB44A" w14:textId="77777777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70C369B3" w14:textId="77777777" w:rsidR="00070CF8" w:rsidRPr="00070CF8" w:rsidRDefault="00070CF8" w:rsidP="00070CF8">
      <w:pPr>
        <w:numPr>
          <w:ilvl w:val="0"/>
          <w:numId w:val="17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>Popis významných položiek krátkodobého finančného majetku</w:t>
      </w:r>
    </w:p>
    <w:p w14:paraId="13BAEAAC" w14:textId="77777777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9210" w:type="dxa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3064"/>
        <w:gridCol w:w="3081"/>
        <w:gridCol w:w="3065"/>
      </w:tblGrid>
      <w:tr w:rsidR="00070CF8" w:rsidRPr="00070CF8" w14:paraId="79990E7B" w14:textId="77777777" w:rsidTr="00070CF8">
        <w:trPr>
          <w:tblCellSpacing w:w="0" w:type="dxa"/>
        </w:trPr>
        <w:tc>
          <w:tcPr>
            <w:tcW w:w="29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4C978AB" w14:textId="77777777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Finančný majetok</w:t>
            </w:r>
          </w:p>
        </w:tc>
        <w:tc>
          <w:tcPr>
            <w:tcW w:w="29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026E3BB" w14:textId="594C9F5D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Stav k 31.1</w:t>
            </w:r>
            <w:r w:rsidR="00640169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</w:t>
            </w: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. 201</w:t>
            </w:r>
            <w:r w:rsidR="00640169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9</w:t>
            </w:r>
          </w:p>
        </w:tc>
        <w:tc>
          <w:tcPr>
            <w:tcW w:w="29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2EFB4BD6" w14:textId="75FF2C1F" w:rsidR="00070CF8" w:rsidRPr="00070CF8" w:rsidRDefault="00640169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Stav k 31.12.2020</w:t>
            </w:r>
          </w:p>
        </w:tc>
      </w:tr>
      <w:tr w:rsidR="00070CF8" w:rsidRPr="00070CF8" w14:paraId="544FD3BB" w14:textId="77777777" w:rsidTr="00070CF8">
        <w:trPr>
          <w:tblCellSpacing w:w="0" w:type="dxa"/>
        </w:trPr>
        <w:tc>
          <w:tcPr>
            <w:tcW w:w="29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FCD784B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Finančný majetok</w:t>
            </w:r>
          </w:p>
        </w:tc>
        <w:tc>
          <w:tcPr>
            <w:tcW w:w="29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88CDFF1" w14:textId="72A26AC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5 000,00</w:t>
            </w:r>
          </w:p>
        </w:tc>
        <w:tc>
          <w:tcPr>
            <w:tcW w:w="29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1F77DC6C" w14:textId="3DC12DF1" w:rsidR="00070CF8" w:rsidRPr="00070CF8" w:rsidRDefault="00640169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5 203</w:t>
            </w:r>
          </w:p>
        </w:tc>
      </w:tr>
      <w:tr w:rsidR="00070CF8" w:rsidRPr="00070CF8" w14:paraId="0F7FA902" w14:textId="77777777" w:rsidTr="00070CF8">
        <w:trPr>
          <w:tblCellSpacing w:w="0" w:type="dxa"/>
        </w:trPr>
        <w:tc>
          <w:tcPr>
            <w:tcW w:w="29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57A8521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Účty v bankách</w:t>
            </w:r>
          </w:p>
        </w:tc>
        <w:tc>
          <w:tcPr>
            <w:tcW w:w="29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851EE73" w14:textId="4F5E5A5C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29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1A3572BE" w14:textId="15B6C4D4" w:rsidR="00070CF8" w:rsidRPr="00070CF8" w:rsidRDefault="00640169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33</w:t>
            </w:r>
          </w:p>
        </w:tc>
      </w:tr>
      <w:tr w:rsidR="00070CF8" w:rsidRPr="00070CF8" w14:paraId="123B7958" w14:textId="77777777" w:rsidTr="00070CF8">
        <w:trPr>
          <w:tblCellSpacing w:w="0" w:type="dxa"/>
        </w:trPr>
        <w:tc>
          <w:tcPr>
            <w:tcW w:w="29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2F837E3B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Peniaze</w:t>
            </w:r>
          </w:p>
        </w:tc>
        <w:tc>
          <w:tcPr>
            <w:tcW w:w="29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28E625E" w14:textId="0FBB2C9A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5 000,00</w:t>
            </w:r>
          </w:p>
        </w:tc>
        <w:tc>
          <w:tcPr>
            <w:tcW w:w="29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0B608E30" w14:textId="27AD423C" w:rsidR="00070CF8" w:rsidRPr="00070CF8" w:rsidRDefault="00640169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5 170</w:t>
            </w:r>
          </w:p>
        </w:tc>
      </w:tr>
      <w:tr w:rsidR="00070CF8" w:rsidRPr="00070CF8" w14:paraId="286622FD" w14:textId="77777777" w:rsidTr="00070CF8">
        <w:trPr>
          <w:tblCellSpacing w:w="0" w:type="dxa"/>
        </w:trPr>
        <w:tc>
          <w:tcPr>
            <w:tcW w:w="29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EAAD766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Rezervný fond</w:t>
            </w:r>
          </w:p>
        </w:tc>
        <w:tc>
          <w:tcPr>
            <w:tcW w:w="29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B1620E5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29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2AF8DDEA" w14:textId="3CD2AFEB" w:rsidR="00070CF8" w:rsidRPr="00070CF8" w:rsidRDefault="00640169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070CF8" w:rsidRPr="00070CF8" w14:paraId="26E3A7D7" w14:textId="77777777" w:rsidTr="00070CF8">
        <w:trPr>
          <w:tblCellSpacing w:w="0" w:type="dxa"/>
        </w:trPr>
        <w:tc>
          <w:tcPr>
            <w:tcW w:w="29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1591A99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Sociálny fond</w:t>
            </w:r>
          </w:p>
        </w:tc>
        <w:tc>
          <w:tcPr>
            <w:tcW w:w="29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25E65DC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29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7A764936" w14:textId="79B3A615" w:rsidR="00070CF8" w:rsidRPr="00070CF8" w:rsidRDefault="00640169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070CF8" w:rsidRPr="00070CF8" w14:paraId="6DABFDD6" w14:textId="77777777" w:rsidTr="00070CF8">
        <w:trPr>
          <w:tblCellSpacing w:w="0" w:type="dxa"/>
        </w:trPr>
        <w:tc>
          <w:tcPr>
            <w:tcW w:w="29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6AA9A08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Termínovaný vklad</w:t>
            </w:r>
          </w:p>
        </w:tc>
        <w:tc>
          <w:tcPr>
            <w:tcW w:w="29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9E3DDDA" w14:textId="77777777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9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15C2CFD6" w14:textId="77777777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14:paraId="7A35E450" w14:textId="77777777" w:rsidR="00070CF8" w:rsidRPr="00070CF8" w:rsidRDefault="00070CF8" w:rsidP="00070CF8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0084CEB9" w14:textId="77777777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01FB33DA" w14:textId="77777777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1D00DEDB" w14:textId="77777777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4572406D" w14:textId="77777777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4B1E5E04" w14:textId="77777777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67099B77" w14:textId="77777777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769E002A" w14:textId="77777777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26794697" w14:textId="77777777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32F5C75F" w14:textId="6852AC67" w:rsidR="00070CF8" w:rsidRPr="00070CF8" w:rsidRDefault="00070CF8" w:rsidP="00070CF8">
      <w:pPr>
        <w:numPr>
          <w:ilvl w:val="0"/>
          <w:numId w:val="18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b/>
          <w:bCs/>
          <w:color w:val="1C1C1C"/>
          <w:sz w:val="24"/>
          <w:szCs w:val="24"/>
          <w:lang w:eastAsia="sk-SK"/>
        </w:rPr>
        <w:t xml:space="preserve">Informácie o údajoch vykázaných na strane pasív </w:t>
      </w:r>
    </w:p>
    <w:p w14:paraId="19EE5B82" w14:textId="46ACE986" w:rsidR="00070CF8" w:rsidRPr="00070CF8" w:rsidRDefault="00070CF8" w:rsidP="00DE62C7">
      <w:pPr>
        <w:spacing w:before="100" w:beforeAutospacing="1"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6915" w:type="dxa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2299"/>
        <w:gridCol w:w="2316"/>
        <w:gridCol w:w="2300"/>
      </w:tblGrid>
      <w:tr w:rsidR="00070CF8" w:rsidRPr="00070CF8" w14:paraId="0B2FF1EC" w14:textId="77777777" w:rsidTr="00DE62C7">
        <w:trPr>
          <w:tblCellSpacing w:w="0" w:type="dxa"/>
        </w:trPr>
        <w:tc>
          <w:tcPr>
            <w:tcW w:w="2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A902B10" w14:textId="77777777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sk-SK"/>
              </w:rPr>
              <w:t>Text</w:t>
            </w: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7D1028C" w14:textId="77777777" w:rsidR="00070CF8" w:rsidRPr="00070CF8" w:rsidRDefault="00070CF8" w:rsidP="00070CF8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sk-SK"/>
              </w:rPr>
              <w:t xml:space="preserve">Stav </w:t>
            </w:r>
            <w:proofErr w:type="spellStart"/>
            <w:r w:rsidRPr="00070CF8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sk-SK"/>
              </w:rPr>
              <w:t>vlatného</w:t>
            </w:r>
            <w:proofErr w:type="spellEnd"/>
            <w:r w:rsidRPr="00070CF8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sk-SK"/>
              </w:rPr>
              <w:t xml:space="preserve"> imania</w:t>
            </w:r>
          </w:p>
          <w:p w14:paraId="785B608A" w14:textId="77777777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sk-SK"/>
              </w:rPr>
              <w:t>v bežnom účtovnom období</w:t>
            </w:r>
          </w:p>
        </w:tc>
        <w:tc>
          <w:tcPr>
            <w:tcW w:w="23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4938A5D" w14:textId="77777777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sk-SK"/>
              </w:rPr>
              <w:t>Stav vlastného imania v minulom účtovnom období</w:t>
            </w:r>
          </w:p>
        </w:tc>
      </w:tr>
      <w:tr w:rsidR="00070CF8" w:rsidRPr="00070CF8" w14:paraId="7B07B751" w14:textId="77777777" w:rsidTr="00DE62C7">
        <w:trPr>
          <w:tblCellSpacing w:w="0" w:type="dxa"/>
        </w:trPr>
        <w:tc>
          <w:tcPr>
            <w:tcW w:w="2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9609FEF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proofErr w:type="spellStart"/>
            <w:r w:rsidRPr="00070CF8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sk-SK"/>
              </w:rPr>
              <w:t>Vlatné</w:t>
            </w:r>
            <w:proofErr w:type="spellEnd"/>
            <w:r w:rsidRPr="00070CF8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sk-SK"/>
              </w:rPr>
              <w:t xml:space="preserve"> imanie, v tom</w:t>
            </w: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1AE46C51" w14:textId="6ACBDCF3" w:rsidR="00070CF8" w:rsidRPr="00070CF8" w:rsidRDefault="00DE62C7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5 </w:t>
            </w:r>
            <w:r w:rsidR="00640169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,00</w:t>
            </w:r>
          </w:p>
        </w:tc>
        <w:tc>
          <w:tcPr>
            <w:tcW w:w="23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481C26C2" w14:textId="34126490" w:rsidR="00070CF8" w:rsidRPr="00070CF8" w:rsidRDefault="00640169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5 001</w:t>
            </w:r>
          </w:p>
        </w:tc>
      </w:tr>
      <w:tr w:rsidR="00070CF8" w:rsidRPr="00070CF8" w14:paraId="0BA80ECC" w14:textId="77777777" w:rsidTr="00DE62C7">
        <w:trPr>
          <w:tblCellSpacing w:w="0" w:type="dxa"/>
        </w:trPr>
        <w:tc>
          <w:tcPr>
            <w:tcW w:w="2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2108C45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sk-SK"/>
              </w:rPr>
              <w:t>Základné imanie</w:t>
            </w: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7FE217FE" w14:textId="4A56E175" w:rsidR="00070CF8" w:rsidRPr="00070CF8" w:rsidRDefault="00DE62C7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5 000,00</w:t>
            </w:r>
          </w:p>
        </w:tc>
        <w:tc>
          <w:tcPr>
            <w:tcW w:w="23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1FBF5EE4" w14:textId="48587195" w:rsidR="00070CF8" w:rsidRPr="00070CF8" w:rsidRDefault="00640169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5 000</w:t>
            </w:r>
          </w:p>
        </w:tc>
      </w:tr>
      <w:tr w:rsidR="00070CF8" w:rsidRPr="00070CF8" w14:paraId="5EF0FC09" w14:textId="77777777" w:rsidTr="00DE62C7">
        <w:trPr>
          <w:tblCellSpacing w:w="0" w:type="dxa"/>
        </w:trPr>
        <w:tc>
          <w:tcPr>
            <w:tcW w:w="2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94C63E7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sk-SK"/>
              </w:rPr>
              <w:t>Zák. rezervný fond</w:t>
            </w: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12A16CD0" w14:textId="3CC986A7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3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55D81D83" w14:textId="50A3F3B7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70CF8" w:rsidRPr="00070CF8" w14:paraId="4A42F52D" w14:textId="77777777" w:rsidTr="00DE62C7">
        <w:trPr>
          <w:tblCellSpacing w:w="0" w:type="dxa"/>
        </w:trPr>
        <w:tc>
          <w:tcPr>
            <w:tcW w:w="2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E01D01E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sk-SK"/>
              </w:rPr>
              <w:t>Ostatné fondy</w:t>
            </w: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0699E97E" w14:textId="77777777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3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599F2B0A" w14:textId="77777777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70CF8" w:rsidRPr="00070CF8" w14:paraId="32F4D440" w14:textId="77777777" w:rsidTr="00DE62C7">
        <w:trPr>
          <w:tblCellSpacing w:w="0" w:type="dxa"/>
        </w:trPr>
        <w:tc>
          <w:tcPr>
            <w:tcW w:w="2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5C49153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proofErr w:type="spellStart"/>
            <w:r w:rsidRPr="00070CF8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sk-SK"/>
              </w:rPr>
              <w:t>Nerozd.zisk</w:t>
            </w:r>
            <w:proofErr w:type="spellEnd"/>
            <w:r w:rsidRPr="00070CF8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sk-SK"/>
              </w:rPr>
              <w:t xml:space="preserve"> z min. rokov</w:t>
            </w: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6107C5B0" w14:textId="040A3401" w:rsidR="00070CF8" w:rsidRPr="00070CF8" w:rsidRDefault="00640169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</w:t>
            </w:r>
          </w:p>
        </w:tc>
        <w:tc>
          <w:tcPr>
            <w:tcW w:w="23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0237D50C" w14:textId="1679B9CC" w:rsidR="00070CF8" w:rsidRPr="00070CF8" w:rsidRDefault="00640169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070CF8" w:rsidRPr="00070CF8" w14:paraId="3B599DDA" w14:textId="77777777" w:rsidTr="00DE62C7">
        <w:trPr>
          <w:tblCellSpacing w:w="0" w:type="dxa"/>
        </w:trPr>
        <w:tc>
          <w:tcPr>
            <w:tcW w:w="2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57F5924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proofErr w:type="spellStart"/>
            <w:r w:rsidRPr="00070CF8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sk-SK"/>
              </w:rPr>
              <w:t>Neuhr</w:t>
            </w:r>
            <w:proofErr w:type="spellEnd"/>
            <w:r w:rsidRPr="00070CF8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sk-SK"/>
              </w:rPr>
              <w:t>. strata z min. rokov</w:t>
            </w: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318BAC45" w14:textId="0E11CCCE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3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565CA603" w14:textId="29932C28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70CF8" w:rsidRPr="00070CF8" w14:paraId="49125C65" w14:textId="77777777" w:rsidTr="00DE62C7">
        <w:trPr>
          <w:tblCellSpacing w:w="0" w:type="dxa"/>
        </w:trPr>
        <w:tc>
          <w:tcPr>
            <w:tcW w:w="2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8098916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sk-SK"/>
              </w:rPr>
              <w:t xml:space="preserve">HV výsledok </w:t>
            </w: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20DD097B" w14:textId="5D8C5E73" w:rsidR="00070CF8" w:rsidRPr="00070CF8" w:rsidRDefault="00640169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110</w:t>
            </w:r>
          </w:p>
        </w:tc>
        <w:tc>
          <w:tcPr>
            <w:tcW w:w="23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5AC16A28" w14:textId="6D103BD7" w:rsidR="00070CF8" w:rsidRPr="00070CF8" w:rsidRDefault="00640169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</w:t>
            </w:r>
          </w:p>
        </w:tc>
      </w:tr>
    </w:tbl>
    <w:p w14:paraId="2B43CF83" w14:textId="77777777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41030638" w14:textId="00674597" w:rsidR="00070CF8" w:rsidRPr="00070CF8" w:rsidRDefault="00070CF8" w:rsidP="00DE62C7">
      <w:pPr>
        <w:numPr>
          <w:ilvl w:val="1"/>
          <w:numId w:val="20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>Podiely na základnom imaní</w:t>
      </w:r>
    </w:p>
    <w:p w14:paraId="537C251F" w14:textId="0C5F4209" w:rsidR="00070CF8" w:rsidRPr="00070CF8" w:rsidRDefault="00070CF8" w:rsidP="00DE62C7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proofErr w:type="spellStart"/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>Zákadné</w:t>
      </w:r>
      <w:proofErr w:type="spellEnd"/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imanie spoločnosti je </w:t>
      </w:r>
      <w:r w:rsidR="00DE62C7">
        <w:rPr>
          <w:rFonts w:ascii="Times New Roman" w:eastAsia="Times New Roman" w:hAnsi="Times New Roman" w:cs="Times New Roman"/>
          <w:sz w:val="24"/>
          <w:szCs w:val="24"/>
          <w:lang w:eastAsia="sk-SK"/>
        </w:rPr>
        <w:t>5 000,00</w:t>
      </w: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EUR. </w:t>
      </w:r>
    </w:p>
    <w:p w14:paraId="5CA8FEB6" w14:textId="77777777" w:rsidR="00070CF8" w:rsidRPr="00070CF8" w:rsidRDefault="00070CF8" w:rsidP="00070CF8">
      <w:pPr>
        <w:numPr>
          <w:ilvl w:val="1"/>
          <w:numId w:val="2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>Výška záväzkov do lehoty splatnosti a po lehote splatnosti</w:t>
      </w:r>
    </w:p>
    <w:p w14:paraId="5A406DE6" w14:textId="77777777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9285" w:type="dxa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5489"/>
        <w:gridCol w:w="1977"/>
        <w:gridCol w:w="1819"/>
      </w:tblGrid>
      <w:tr w:rsidR="00070CF8" w:rsidRPr="00070CF8" w14:paraId="7D20EDBE" w14:textId="77777777" w:rsidTr="00DE62C7">
        <w:trPr>
          <w:tblCellSpacing w:w="0" w:type="dxa"/>
        </w:trPr>
        <w:tc>
          <w:tcPr>
            <w:tcW w:w="520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4C4EBF7" w14:textId="77777777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Text</w:t>
            </w:r>
          </w:p>
        </w:tc>
        <w:tc>
          <w:tcPr>
            <w:tcW w:w="187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19D53A6" w14:textId="477A7CB0" w:rsidR="00070CF8" w:rsidRPr="00070CF8" w:rsidRDefault="00070CF8" w:rsidP="00070CF8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20</w:t>
            </w:r>
            <w:r w:rsidR="00640169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19</w:t>
            </w:r>
          </w:p>
          <w:p w14:paraId="4B9ED6F4" w14:textId="77777777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EUR</w:t>
            </w:r>
          </w:p>
        </w:tc>
        <w:tc>
          <w:tcPr>
            <w:tcW w:w="17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38A1BC07" w14:textId="77777777" w:rsidR="00640169" w:rsidRDefault="00640169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2020 </w:t>
            </w:r>
          </w:p>
          <w:p w14:paraId="1FFE62CC" w14:textId="0CF89CBD" w:rsidR="00070CF8" w:rsidRPr="00070CF8" w:rsidRDefault="00640169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EUR</w:t>
            </w:r>
          </w:p>
        </w:tc>
      </w:tr>
      <w:tr w:rsidR="00070CF8" w:rsidRPr="00070CF8" w14:paraId="22E87CAA" w14:textId="77777777" w:rsidTr="00DE62C7">
        <w:trPr>
          <w:tblCellSpacing w:w="0" w:type="dxa"/>
        </w:trPr>
        <w:tc>
          <w:tcPr>
            <w:tcW w:w="520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34D96B8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Záväzky do lehoty splatnosti</w:t>
            </w:r>
          </w:p>
        </w:tc>
        <w:tc>
          <w:tcPr>
            <w:tcW w:w="187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029C0510" w14:textId="39C0F40E" w:rsidR="00070CF8" w:rsidRPr="00070CF8" w:rsidRDefault="00DE62C7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7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367ADFCD" w14:textId="20B8DAED" w:rsidR="00070CF8" w:rsidRPr="00070CF8" w:rsidRDefault="00640169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92</w:t>
            </w:r>
          </w:p>
        </w:tc>
      </w:tr>
      <w:tr w:rsidR="00070CF8" w:rsidRPr="00070CF8" w14:paraId="7618CADB" w14:textId="77777777" w:rsidTr="00DE62C7">
        <w:trPr>
          <w:tblCellSpacing w:w="0" w:type="dxa"/>
        </w:trPr>
        <w:tc>
          <w:tcPr>
            <w:tcW w:w="520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C035149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Záväzky po lehote splatnosti</w:t>
            </w:r>
          </w:p>
        </w:tc>
        <w:tc>
          <w:tcPr>
            <w:tcW w:w="187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36523AF5" w14:textId="3A5F8086" w:rsidR="00070CF8" w:rsidRPr="00070CF8" w:rsidRDefault="00DE62C7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7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0BAC8FE4" w14:textId="166F71E6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14:paraId="302B3A22" w14:textId="77777777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0561E686" w14:textId="77777777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9285" w:type="dxa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6754"/>
        <w:gridCol w:w="1202"/>
        <w:gridCol w:w="1329"/>
      </w:tblGrid>
      <w:tr w:rsidR="00070CF8" w:rsidRPr="00070CF8" w14:paraId="2B290404" w14:textId="77777777" w:rsidTr="00DE62C7">
        <w:trPr>
          <w:tblCellSpacing w:w="0" w:type="dxa"/>
        </w:trPr>
        <w:tc>
          <w:tcPr>
            <w:tcW w:w="640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7D550B0" w14:textId="77777777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lastRenderedPageBreak/>
              <w:t>Opis položky</w:t>
            </w:r>
          </w:p>
        </w:tc>
        <w:tc>
          <w:tcPr>
            <w:tcW w:w="114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D8537A4" w14:textId="73D1DEFA" w:rsidR="00070CF8" w:rsidRPr="00070CF8" w:rsidRDefault="00070CF8" w:rsidP="00070CF8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201</w:t>
            </w:r>
            <w:r w:rsidR="00640169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9</w:t>
            </w:r>
          </w:p>
          <w:p w14:paraId="2AB48843" w14:textId="77777777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2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204C536B" w14:textId="26AD8BFF" w:rsidR="00070CF8" w:rsidRPr="00070CF8" w:rsidRDefault="00640169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2020</w:t>
            </w:r>
          </w:p>
        </w:tc>
      </w:tr>
      <w:tr w:rsidR="00070CF8" w:rsidRPr="00070CF8" w14:paraId="09BD863E" w14:textId="77777777" w:rsidTr="00DE62C7">
        <w:trPr>
          <w:tblCellSpacing w:w="0" w:type="dxa"/>
        </w:trPr>
        <w:tc>
          <w:tcPr>
            <w:tcW w:w="640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F8BE69E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Tržby z predaja služieb </w:t>
            </w:r>
          </w:p>
        </w:tc>
        <w:tc>
          <w:tcPr>
            <w:tcW w:w="114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51B1B16" w14:textId="35B1EB02" w:rsidR="00070CF8" w:rsidRPr="00070CF8" w:rsidRDefault="00640169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3 641</w:t>
            </w:r>
          </w:p>
        </w:tc>
        <w:tc>
          <w:tcPr>
            <w:tcW w:w="12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4BEACCBF" w14:textId="25D03483" w:rsidR="00070CF8" w:rsidRPr="00070CF8" w:rsidRDefault="00640169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6 550</w:t>
            </w:r>
          </w:p>
        </w:tc>
      </w:tr>
      <w:tr w:rsidR="00070CF8" w:rsidRPr="00070CF8" w14:paraId="61BD3740" w14:textId="77777777" w:rsidTr="00DE62C7">
        <w:trPr>
          <w:tblCellSpacing w:w="0" w:type="dxa"/>
        </w:trPr>
        <w:tc>
          <w:tcPr>
            <w:tcW w:w="640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6D3BD9B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Finančné výnosy – výnosy z termínovaných vkladov</w:t>
            </w:r>
          </w:p>
        </w:tc>
        <w:tc>
          <w:tcPr>
            <w:tcW w:w="114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41DCF48" w14:textId="77777777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46A5CD2E" w14:textId="3F7B5829" w:rsidR="00070CF8" w:rsidRPr="00070CF8" w:rsidRDefault="00640169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070CF8" w:rsidRPr="00070CF8" w14:paraId="62C50655" w14:textId="77777777" w:rsidTr="00070CF8">
        <w:trPr>
          <w:tblCellSpacing w:w="0" w:type="dxa"/>
        </w:trPr>
        <w:tc>
          <w:tcPr>
            <w:tcW w:w="640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2FD6E6A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Mimoriadne výnosy </w:t>
            </w:r>
          </w:p>
        </w:tc>
        <w:tc>
          <w:tcPr>
            <w:tcW w:w="114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F819C05" w14:textId="77777777" w:rsidR="00070CF8" w:rsidRPr="00070CF8" w:rsidRDefault="00070CF8" w:rsidP="00070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2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A4B388A" w14:textId="77777777" w:rsidR="00070CF8" w:rsidRPr="00070CF8" w:rsidRDefault="00070CF8" w:rsidP="00070CF8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14:paraId="3B90E2EA" w14:textId="77777777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71DB8B47" w14:textId="1446879E" w:rsidR="00070CF8" w:rsidRPr="00070CF8" w:rsidRDefault="00070CF8" w:rsidP="00070CF8">
      <w:pPr>
        <w:numPr>
          <w:ilvl w:val="0"/>
          <w:numId w:val="2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Informácie o nákladoch</w:t>
      </w:r>
    </w:p>
    <w:p w14:paraId="0E7B14EA" w14:textId="77777777" w:rsidR="00070CF8" w:rsidRPr="00070CF8" w:rsidRDefault="00070CF8" w:rsidP="00070CF8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>Opis a suma významných položiek nákladov</w:t>
      </w:r>
    </w:p>
    <w:p w14:paraId="22DDFAB3" w14:textId="77777777" w:rsidR="00070CF8" w:rsidRPr="00070CF8" w:rsidRDefault="00070CF8" w:rsidP="00070CF8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9210" w:type="dxa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6659"/>
        <w:gridCol w:w="2551"/>
      </w:tblGrid>
      <w:tr w:rsidR="00070CF8" w:rsidRPr="00070CF8" w14:paraId="6A7EA0B6" w14:textId="77777777" w:rsidTr="00070CF8">
        <w:trPr>
          <w:tblCellSpacing w:w="0" w:type="dxa"/>
        </w:trPr>
        <w:tc>
          <w:tcPr>
            <w:tcW w:w="64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8E76684" w14:textId="77777777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Opis položky</w:t>
            </w:r>
          </w:p>
        </w:tc>
        <w:tc>
          <w:tcPr>
            <w:tcW w:w="24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2054A65A" w14:textId="77777777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Suma v EUR</w:t>
            </w:r>
          </w:p>
        </w:tc>
      </w:tr>
      <w:tr w:rsidR="00070CF8" w:rsidRPr="00070CF8" w14:paraId="6180D9BA" w14:textId="77777777" w:rsidTr="00DE62C7">
        <w:trPr>
          <w:trHeight w:val="525"/>
          <w:tblCellSpacing w:w="0" w:type="dxa"/>
        </w:trPr>
        <w:tc>
          <w:tcPr>
            <w:tcW w:w="64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6E8540A" w14:textId="77777777" w:rsidR="00070CF8" w:rsidRPr="00070CF8" w:rsidRDefault="00070CF8" w:rsidP="00070CF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Náklady na poskytnuté služby</w:t>
            </w:r>
          </w:p>
          <w:p w14:paraId="69ECC904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4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3BE87FEF" w14:textId="1E7E98D0" w:rsidR="00070CF8" w:rsidRPr="00070CF8" w:rsidRDefault="00640169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6 421</w:t>
            </w:r>
          </w:p>
        </w:tc>
      </w:tr>
      <w:tr w:rsidR="00070CF8" w:rsidRPr="00070CF8" w14:paraId="6C7A8090" w14:textId="77777777" w:rsidTr="00DE62C7">
        <w:trPr>
          <w:tblCellSpacing w:w="0" w:type="dxa"/>
        </w:trPr>
        <w:tc>
          <w:tcPr>
            <w:tcW w:w="64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272D8F9C" w14:textId="739F220A" w:rsidR="00070CF8" w:rsidRPr="00070CF8" w:rsidRDefault="00640169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Z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toho:</w:t>
            </w:r>
            <w:r w:rsidR="00070CF8"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Služby</w:t>
            </w:r>
            <w:proofErr w:type="spellEnd"/>
          </w:p>
        </w:tc>
        <w:tc>
          <w:tcPr>
            <w:tcW w:w="24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19EB21C0" w14:textId="0EDB6AC2" w:rsidR="00070CF8" w:rsidRPr="00070CF8" w:rsidRDefault="00640169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2 420</w:t>
            </w:r>
          </w:p>
        </w:tc>
      </w:tr>
      <w:tr w:rsidR="00070CF8" w:rsidRPr="00070CF8" w14:paraId="11E016B8" w14:textId="77777777" w:rsidTr="00DE62C7">
        <w:trPr>
          <w:tblCellSpacing w:w="0" w:type="dxa"/>
        </w:trPr>
        <w:tc>
          <w:tcPr>
            <w:tcW w:w="64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2A30EE5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Osobné náklady </w:t>
            </w:r>
          </w:p>
        </w:tc>
        <w:tc>
          <w:tcPr>
            <w:tcW w:w="24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347F4753" w14:textId="714BEAE8" w:rsidR="00070CF8" w:rsidRPr="00070CF8" w:rsidRDefault="00640169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975</w:t>
            </w:r>
          </w:p>
        </w:tc>
      </w:tr>
      <w:tr w:rsidR="00070CF8" w:rsidRPr="00070CF8" w14:paraId="4129493A" w14:textId="77777777" w:rsidTr="00DE62C7">
        <w:trPr>
          <w:tblCellSpacing w:w="0" w:type="dxa"/>
        </w:trPr>
        <w:tc>
          <w:tcPr>
            <w:tcW w:w="64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CD442F8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Finančné náklady</w:t>
            </w:r>
          </w:p>
        </w:tc>
        <w:tc>
          <w:tcPr>
            <w:tcW w:w="24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561A11CA" w14:textId="75D131DA" w:rsidR="00070CF8" w:rsidRPr="00070CF8" w:rsidRDefault="00640169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92</w:t>
            </w:r>
          </w:p>
        </w:tc>
      </w:tr>
    </w:tbl>
    <w:p w14:paraId="67EAFD8D" w14:textId="77777777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5A96B89A" w14:textId="46053445" w:rsidR="00070CF8" w:rsidRPr="00070CF8" w:rsidRDefault="00070CF8" w:rsidP="00070CF8">
      <w:pPr>
        <w:numPr>
          <w:ilvl w:val="0"/>
          <w:numId w:val="2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Údaje o skutočnostiach, ktoré nastali po dni, ku ktorému sa zostavuje účtovná závierka do dňa zostavenia účtovnej závierky</w:t>
      </w:r>
    </w:p>
    <w:p w14:paraId="7C54ED83" w14:textId="50B312BB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>Po dni zostavenia účtovnej závierky nenastali žiadne udalosti, ktoré by mali vplyv na jej zostavenie a údaje v nej uvedené.</w:t>
      </w:r>
    </w:p>
    <w:p w14:paraId="73E6003B" w14:textId="78B34CA3" w:rsidR="00070CF8" w:rsidRPr="00070CF8" w:rsidRDefault="00070CF8" w:rsidP="00070CF8">
      <w:pPr>
        <w:numPr>
          <w:ilvl w:val="0"/>
          <w:numId w:val="2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Informácie o daniach z príjmov</w:t>
      </w:r>
    </w:p>
    <w:p w14:paraId="59A3C43A" w14:textId="77777777" w:rsidR="00070CF8" w:rsidRPr="00070CF8" w:rsidRDefault="00070CF8" w:rsidP="00070CF8">
      <w:pPr>
        <w:numPr>
          <w:ilvl w:val="1"/>
          <w:numId w:val="2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>Výpočet dane z príjmov</w:t>
      </w:r>
    </w:p>
    <w:p w14:paraId="7AABDB61" w14:textId="77777777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9210" w:type="dxa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5823"/>
        <w:gridCol w:w="1741"/>
        <w:gridCol w:w="1646"/>
      </w:tblGrid>
      <w:tr w:rsidR="00070CF8" w:rsidRPr="00070CF8" w14:paraId="3D476DEC" w14:textId="77777777" w:rsidTr="00DE62C7">
        <w:trPr>
          <w:tblCellSpacing w:w="0" w:type="dxa"/>
        </w:trPr>
        <w:tc>
          <w:tcPr>
            <w:tcW w:w="55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2E0C112D" w14:textId="77777777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Text</w:t>
            </w:r>
          </w:p>
        </w:tc>
        <w:tc>
          <w:tcPr>
            <w:tcW w:w="165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FFBA56B" w14:textId="4561B48D" w:rsidR="00070CF8" w:rsidRPr="00070CF8" w:rsidRDefault="00070CF8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201</w:t>
            </w:r>
            <w:r w:rsidR="00640169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9</w:t>
            </w:r>
          </w:p>
        </w:tc>
        <w:tc>
          <w:tcPr>
            <w:tcW w:w="15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1405CAF2" w14:textId="1434A723" w:rsidR="00070CF8" w:rsidRPr="00070CF8" w:rsidRDefault="00640169" w:rsidP="00070CF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2020</w:t>
            </w:r>
          </w:p>
        </w:tc>
      </w:tr>
      <w:tr w:rsidR="00070CF8" w:rsidRPr="00070CF8" w14:paraId="3334E851" w14:textId="77777777" w:rsidTr="00DE62C7">
        <w:trPr>
          <w:tblCellSpacing w:w="0" w:type="dxa"/>
        </w:trPr>
        <w:tc>
          <w:tcPr>
            <w:tcW w:w="55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850BF90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Hospodársky výsledok pred zdanením</w:t>
            </w:r>
          </w:p>
        </w:tc>
        <w:tc>
          <w:tcPr>
            <w:tcW w:w="165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4CD1E66E" w14:textId="2DA851B1" w:rsidR="00070CF8" w:rsidRPr="00070CF8" w:rsidRDefault="00640169" w:rsidP="00070CF8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sk-SK"/>
              </w:rPr>
              <w:t>17</w:t>
            </w:r>
          </w:p>
        </w:tc>
        <w:tc>
          <w:tcPr>
            <w:tcW w:w="15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2B81F230" w14:textId="6B7D5D2A" w:rsidR="00070CF8" w:rsidRPr="00070CF8" w:rsidRDefault="00640169" w:rsidP="00070CF8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129</w:t>
            </w:r>
          </w:p>
        </w:tc>
      </w:tr>
      <w:tr w:rsidR="00070CF8" w:rsidRPr="00070CF8" w14:paraId="36EE93D4" w14:textId="77777777" w:rsidTr="00DE62C7">
        <w:trPr>
          <w:tblCellSpacing w:w="0" w:type="dxa"/>
        </w:trPr>
        <w:tc>
          <w:tcPr>
            <w:tcW w:w="55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FC12CD7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proofErr w:type="spellStart"/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Pripočitateľné</w:t>
            </w:r>
            <w:proofErr w:type="spellEnd"/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položky</w:t>
            </w:r>
          </w:p>
        </w:tc>
        <w:tc>
          <w:tcPr>
            <w:tcW w:w="165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00E1FD8A" w14:textId="766D0147" w:rsidR="00070CF8" w:rsidRPr="00070CF8" w:rsidRDefault="00DE62C7" w:rsidP="00070CF8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5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78C84AE8" w14:textId="436BF3A4" w:rsidR="00070CF8" w:rsidRPr="00070CF8" w:rsidRDefault="00640169" w:rsidP="00070CF8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070CF8" w:rsidRPr="00070CF8" w14:paraId="3522A205" w14:textId="77777777" w:rsidTr="00DE62C7">
        <w:trPr>
          <w:tblCellSpacing w:w="0" w:type="dxa"/>
        </w:trPr>
        <w:tc>
          <w:tcPr>
            <w:tcW w:w="55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9AA0075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proofErr w:type="spellStart"/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Odpočitateľné</w:t>
            </w:r>
            <w:proofErr w:type="spellEnd"/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položky</w:t>
            </w:r>
          </w:p>
        </w:tc>
        <w:tc>
          <w:tcPr>
            <w:tcW w:w="165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9E07D8C" w14:textId="77777777" w:rsidR="00070CF8" w:rsidRPr="00070CF8" w:rsidRDefault="00070CF8" w:rsidP="00070CF8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sk-SK"/>
              </w:rPr>
              <w:t xml:space="preserve">0 </w:t>
            </w:r>
          </w:p>
        </w:tc>
        <w:tc>
          <w:tcPr>
            <w:tcW w:w="15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043D0CD9" w14:textId="1F6EBD43" w:rsidR="00070CF8" w:rsidRPr="00070CF8" w:rsidRDefault="00640169" w:rsidP="00070CF8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070CF8" w:rsidRPr="00070CF8" w14:paraId="419520B8" w14:textId="77777777" w:rsidTr="00DE62C7">
        <w:trPr>
          <w:trHeight w:val="225"/>
          <w:tblCellSpacing w:w="0" w:type="dxa"/>
        </w:trPr>
        <w:tc>
          <w:tcPr>
            <w:tcW w:w="55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CAE74B5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lastRenderedPageBreak/>
              <w:t xml:space="preserve">Základ dane </w:t>
            </w:r>
          </w:p>
        </w:tc>
        <w:tc>
          <w:tcPr>
            <w:tcW w:w="165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1BC003E5" w14:textId="4BF9E1C9" w:rsidR="00070CF8" w:rsidRPr="00070CF8" w:rsidRDefault="00640169" w:rsidP="00070CF8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17</w:t>
            </w:r>
          </w:p>
        </w:tc>
        <w:tc>
          <w:tcPr>
            <w:tcW w:w="15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30622E40" w14:textId="61F45D1A" w:rsidR="00070CF8" w:rsidRPr="00070CF8" w:rsidRDefault="00640169" w:rsidP="00070CF8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129</w:t>
            </w:r>
          </w:p>
        </w:tc>
      </w:tr>
      <w:tr w:rsidR="00070CF8" w:rsidRPr="00070CF8" w14:paraId="10CBF730" w14:textId="77777777" w:rsidTr="00DE62C7">
        <w:trPr>
          <w:tblCellSpacing w:w="0" w:type="dxa"/>
        </w:trPr>
        <w:tc>
          <w:tcPr>
            <w:tcW w:w="55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1151A06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Splatná daň</w:t>
            </w:r>
          </w:p>
        </w:tc>
        <w:tc>
          <w:tcPr>
            <w:tcW w:w="165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71941039" w14:textId="3DD5F943" w:rsidR="00070CF8" w:rsidRPr="00070CF8" w:rsidRDefault="00640169" w:rsidP="00070CF8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16</w:t>
            </w:r>
          </w:p>
        </w:tc>
        <w:tc>
          <w:tcPr>
            <w:tcW w:w="15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583F55D0" w14:textId="100C8B7B" w:rsidR="00070CF8" w:rsidRPr="00070CF8" w:rsidRDefault="00640169" w:rsidP="00070CF8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19</w:t>
            </w:r>
          </w:p>
        </w:tc>
      </w:tr>
      <w:tr w:rsidR="00070CF8" w:rsidRPr="00070CF8" w14:paraId="559E2C63" w14:textId="77777777" w:rsidTr="00DE62C7">
        <w:trPr>
          <w:tblCellSpacing w:w="0" w:type="dxa"/>
        </w:trPr>
        <w:tc>
          <w:tcPr>
            <w:tcW w:w="55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BD6B21E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Zápočet – Daňová licencia</w:t>
            </w:r>
          </w:p>
        </w:tc>
        <w:tc>
          <w:tcPr>
            <w:tcW w:w="165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767C2640" w14:textId="362CB494" w:rsidR="00070CF8" w:rsidRPr="00070CF8" w:rsidRDefault="00DE62C7" w:rsidP="00070CF8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5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13D4611C" w14:textId="77777777" w:rsidR="00070CF8" w:rsidRPr="00070CF8" w:rsidRDefault="00070CF8" w:rsidP="00070CF8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70CF8" w:rsidRPr="00070CF8" w14:paraId="3BCCC031" w14:textId="77777777" w:rsidTr="00DE62C7">
        <w:trPr>
          <w:tblCellSpacing w:w="0" w:type="dxa"/>
        </w:trPr>
        <w:tc>
          <w:tcPr>
            <w:tcW w:w="55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019BB2A" w14:textId="77777777" w:rsidR="00070CF8" w:rsidRPr="00070CF8" w:rsidRDefault="00070CF8" w:rsidP="00070CF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HV po zdanení</w:t>
            </w:r>
          </w:p>
        </w:tc>
        <w:tc>
          <w:tcPr>
            <w:tcW w:w="165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662E14FE" w14:textId="2514EB41" w:rsidR="00070CF8" w:rsidRPr="00070CF8" w:rsidRDefault="00640169" w:rsidP="00070CF8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</w:t>
            </w:r>
          </w:p>
        </w:tc>
        <w:tc>
          <w:tcPr>
            <w:tcW w:w="15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10E85335" w14:textId="072776A0" w:rsidR="00070CF8" w:rsidRPr="00070CF8" w:rsidRDefault="00640169" w:rsidP="00070CF8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110</w:t>
            </w:r>
          </w:p>
        </w:tc>
      </w:tr>
    </w:tbl>
    <w:p w14:paraId="38F5EA86" w14:textId="77777777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4D32DE89" w14:textId="77777777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33900F07" w14:textId="77777777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389D508B" w14:textId="3CD53295" w:rsidR="00070CF8" w:rsidRPr="00070CF8" w:rsidRDefault="00DE62C7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Očová, </w:t>
      </w:r>
      <w:r w:rsidR="0064016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18.03.2020</w:t>
      </w:r>
    </w:p>
    <w:p w14:paraId="1DAD9297" w14:textId="77777777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26DD702A" w14:textId="77777777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1824D5C6" w14:textId="717CD77B" w:rsidR="00070CF8" w:rsidRPr="00070CF8" w:rsidRDefault="00DE62C7" w:rsidP="006401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                                                                                                           Adriana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Goralová</w:t>
      </w:r>
      <w:proofErr w:type="spellEnd"/>
    </w:p>
    <w:p w14:paraId="5829D097" w14:textId="10FC3611" w:rsidR="00070CF8" w:rsidRPr="00070CF8" w:rsidRDefault="00DE62C7" w:rsidP="006401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                                                                                                           </w:t>
      </w:r>
      <w:r w:rsidR="00070CF8" w:rsidRPr="00070CF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Konateľ spoločnosti</w:t>
      </w:r>
    </w:p>
    <w:p w14:paraId="57340B85" w14:textId="77777777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02AABEEB" w14:textId="77777777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6B6AE96D" w14:textId="77777777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7F89F34E" w14:textId="77777777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6A480014" w14:textId="77777777" w:rsidR="00070CF8" w:rsidRPr="00070CF8" w:rsidRDefault="00070CF8" w:rsidP="00070C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30C2DBDA" w14:textId="77777777" w:rsidR="00A635F6" w:rsidRDefault="00A635F6"/>
    <w:sectPr w:rsidR="00A635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3049D6"/>
    <w:multiLevelType w:val="multilevel"/>
    <w:tmpl w:val="DB6E9FC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65716F"/>
    <w:multiLevelType w:val="multilevel"/>
    <w:tmpl w:val="0CBA987E"/>
    <w:lvl w:ilvl="0">
      <w:start w:val="8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AD5AC6"/>
    <w:multiLevelType w:val="multilevel"/>
    <w:tmpl w:val="4DB0B2F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7078A9"/>
    <w:multiLevelType w:val="multilevel"/>
    <w:tmpl w:val="756656C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41A20A9"/>
    <w:multiLevelType w:val="multilevel"/>
    <w:tmpl w:val="6A9691C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531787B"/>
    <w:multiLevelType w:val="multilevel"/>
    <w:tmpl w:val="B05664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BD37E30"/>
    <w:multiLevelType w:val="multilevel"/>
    <w:tmpl w:val="8068A47C"/>
    <w:lvl w:ilvl="0">
      <w:start w:val="4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DFA1944"/>
    <w:multiLevelType w:val="multilevel"/>
    <w:tmpl w:val="FCC4A832"/>
    <w:lvl w:ilvl="0">
      <w:start w:val="7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BB3139B"/>
    <w:multiLevelType w:val="multilevel"/>
    <w:tmpl w:val="A1024F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BF155EB"/>
    <w:multiLevelType w:val="multilevel"/>
    <w:tmpl w:val="E5A8F4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D0A68EE"/>
    <w:multiLevelType w:val="multilevel"/>
    <w:tmpl w:val="8A8C8B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8D2642E"/>
    <w:multiLevelType w:val="multilevel"/>
    <w:tmpl w:val="E3AC01CA"/>
    <w:lvl w:ilvl="0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F1932E2"/>
    <w:multiLevelType w:val="multilevel"/>
    <w:tmpl w:val="963868B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16135DD"/>
    <w:multiLevelType w:val="multilevel"/>
    <w:tmpl w:val="2CBC836A"/>
    <w:lvl w:ilvl="0">
      <w:start w:val="6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79C32BC"/>
    <w:multiLevelType w:val="multilevel"/>
    <w:tmpl w:val="16A62DDA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8C255C9"/>
    <w:multiLevelType w:val="multilevel"/>
    <w:tmpl w:val="8EEEA9E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9D74762"/>
    <w:multiLevelType w:val="multilevel"/>
    <w:tmpl w:val="9CCE13A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ABA5A40"/>
    <w:multiLevelType w:val="multilevel"/>
    <w:tmpl w:val="4404E25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BA6363B"/>
    <w:multiLevelType w:val="multilevel"/>
    <w:tmpl w:val="8B7CB0BC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C822BA3"/>
    <w:multiLevelType w:val="multilevel"/>
    <w:tmpl w:val="AEA4683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CDC25C1"/>
    <w:multiLevelType w:val="multilevel"/>
    <w:tmpl w:val="39DCF84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1A372A5"/>
    <w:multiLevelType w:val="multilevel"/>
    <w:tmpl w:val="DA3607E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3B142C9"/>
    <w:multiLevelType w:val="multilevel"/>
    <w:tmpl w:val="C430D9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1DA7E71"/>
    <w:multiLevelType w:val="multilevel"/>
    <w:tmpl w:val="F53CBCA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7CF1DE6"/>
    <w:multiLevelType w:val="multilevel"/>
    <w:tmpl w:val="4DBEDBD6"/>
    <w:lvl w:ilvl="0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3"/>
  </w:num>
  <w:num w:numId="3">
    <w:abstractNumId w:val="0"/>
  </w:num>
  <w:num w:numId="4">
    <w:abstractNumId w:val="4"/>
  </w:num>
  <w:num w:numId="5">
    <w:abstractNumId w:val="9"/>
  </w:num>
  <w:num w:numId="6">
    <w:abstractNumId w:val="10"/>
  </w:num>
  <w:num w:numId="7">
    <w:abstractNumId w:val="24"/>
  </w:num>
  <w:num w:numId="8">
    <w:abstractNumId w:val="6"/>
  </w:num>
  <w:num w:numId="9">
    <w:abstractNumId w:val="19"/>
  </w:num>
  <w:num w:numId="10">
    <w:abstractNumId w:val="12"/>
  </w:num>
  <w:num w:numId="11">
    <w:abstractNumId w:val="17"/>
  </w:num>
  <w:num w:numId="12">
    <w:abstractNumId w:val="15"/>
  </w:num>
  <w:num w:numId="13">
    <w:abstractNumId w:val="18"/>
  </w:num>
  <w:num w:numId="14">
    <w:abstractNumId w:val="14"/>
  </w:num>
  <w:num w:numId="15">
    <w:abstractNumId w:val="8"/>
  </w:num>
  <w:num w:numId="16">
    <w:abstractNumId w:val="5"/>
  </w:num>
  <w:num w:numId="17">
    <w:abstractNumId w:val="22"/>
  </w:num>
  <w:num w:numId="18">
    <w:abstractNumId w:val="11"/>
  </w:num>
  <w:num w:numId="19">
    <w:abstractNumId w:val="2"/>
  </w:num>
  <w:num w:numId="20">
    <w:abstractNumId w:val="16"/>
  </w:num>
  <w:num w:numId="21">
    <w:abstractNumId w:val="21"/>
  </w:num>
  <w:num w:numId="22">
    <w:abstractNumId w:val="13"/>
  </w:num>
  <w:num w:numId="23">
    <w:abstractNumId w:val="7"/>
  </w:num>
  <w:num w:numId="24">
    <w:abstractNumId w:val="1"/>
  </w:num>
  <w:num w:numId="2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6D9"/>
    <w:rsid w:val="00070CF8"/>
    <w:rsid w:val="00640169"/>
    <w:rsid w:val="007846D9"/>
    <w:rsid w:val="00A635F6"/>
    <w:rsid w:val="00DE6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7EC22"/>
  <w15:chartTrackingRefBased/>
  <w15:docId w15:val="{9C1787EE-D6C7-4384-B22B-09DEAFC6C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link w:val="Nadpis1Char"/>
    <w:uiPriority w:val="9"/>
    <w:qFormat/>
    <w:rsid w:val="00070CF8"/>
    <w:pP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070CF8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070CF8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913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685</Words>
  <Characters>3911</Characters>
  <Application>Microsoft Office Word</Application>
  <DocSecurity>0</DocSecurity>
  <Lines>32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Jellmann</dc:creator>
  <cp:keywords/>
  <dc:description/>
  <cp:lastModifiedBy>Gabriel Jellmann</cp:lastModifiedBy>
  <cp:revision>2</cp:revision>
  <dcterms:created xsi:type="dcterms:W3CDTF">2021-03-18T10:13:00Z</dcterms:created>
  <dcterms:modified xsi:type="dcterms:W3CDTF">2021-03-18T10:13:00Z</dcterms:modified>
</cp:coreProperties>
</file>