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997" w:rsidRDefault="00750997"/>
    <w:p w:rsidR="00937AA0" w:rsidRDefault="00937AA0"/>
    <w:p w:rsidR="00937AA0" w:rsidRDefault="00937AA0">
      <w:r>
        <w:t>Príloha k účtovnej závierke</w:t>
      </w:r>
    </w:p>
    <w:p w:rsidR="00937AA0" w:rsidRDefault="00937AA0"/>
    <w:p w:rsidR="00937AA0" w:rsidRDefault="00937AA0"/>
    <w:p w:rsidR="00937AA0" w:rsidRDefault="00937AA0">
      <w:r>
        <w:t xml:space="preserve">Poznámky k účtovnej mimoriadnej závierke </w:t>
      </w:r>
    </w:p>
    <w:p w:rsidR="00937AA0" w:rsidRDefault="00937AA0"/>
    <w:p w:rsidR="00937AA0" w:rsidRDefault="00937AA0"/>
    <w:p w:rsidR="00937AA0" w:rsidRDefault="00937AA0">
      <w:r>
        <w:t>D.B. M., s </w:t>
      </w:r>
      <w:proofErr w:type="spellStart"/>
      <w:r>
        <w:t>r.o</w:t>
      </w:r>
      <w:proofErr w:type="spellEnd"/>
      <w:r>
        <w:t>. v konkurze</w:t>
      </w:r>
    </w:p>
    <w:p w:rsidR="00937AA0" w:rsidRDefault="00937AA0"/>
    <w:p w:rsidR="00937AA0" w:rsidRDefault="00937AA0">
      <w:r>
        <w:t xml:space="preserve">Spoločnosť v 04/2018 </w:t>
      </w:r>
      <w:proofErr w:type="spellStart"/>
      <w:r>
        <w:t>vstupila</w:t>
      </w:r>
      <w:proofErr w:type="spellEnd"/>
      <w:r>
        <w:t xml:space="preserve"> do konkurzu.</w:t>
      </w:r>
    </w:p>
    <w:p w:rsidR="00937AA0" w:rsidRDefault="00937AA0">
      <w:r>
        <w:t>Pre nedostatok majetku bola zrušená 09.12.2020</w:t>
      </w:r>
      <w:bookmarkStart w:id="0" w:name="_GoBack"/>
      <w:bookmarkEnd w:id="0"/>
      <w:r>
        <w:t xml:space="preserve"> </w:t>
      </w:r>
    </w:p>
    <w:sectPr w:rsidR="00937A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531"/>
    <w:rsid w:val="00750997"/>
    <w:rsid w:val="008C7531"/>
    <w:rsid w:val="00937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0BA4BA-FADF-4C0B-AAF0-FB4C29550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2</cp:revision>
  <dcterms:created xsi:type="dcterms:W3CDTF">2021-03-22T09:41:00Z</dcterms:created>
  <dcterms:modified xsi:type="dcterms:W3CDTF">2021-03-22T09:41:00Z</dcterms:modified>
</cp:coreProperties>
</file>