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15E0F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5E0F" w:rsidP="0097737C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LUKOALARM PLUS, s. r. o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5E0F" w:rsidP="000F7B2F">
            <w:pPr>
              <w:spacing w:line="240" w:lineRule="auto"/>
              <w:jc w:val="both"/>
            </w:pPr>
            <w:r>
              <w:t>Zborov nad Bystricou 346, 023 03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D15E0F">
              <w:rPr>
                <w:rFonts w:ascii="Calibri" w:eastAsia="Calibri" w:hAnsi="Calibri" w:cs="Calibri"/>
                <w:sz w:val="24"/>
                <w:szCs w:val="24"/>
              </w:rPr>
              <w:t>obchodného registra: 17.3.2020</w:t>
            </w:r>
          </w:p>
        </w:tc>
      </w:tr>
      <w:tr w:rsidR="00B87364" w:rsidTr="00D15E0F">
        <w:trPr>
          <w:trHeight w:val="1014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</w:tblGrid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75"/>
                  </w:tblGrid>
                  <w:tr w:rsidR="00D15E0F" w:rsidRPr="00D15E0F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15E0F" w:rsidRPr="00D15E0F" w:rsidRDefault="00D15E0F" w:rsidP="00D15E0F">
                        <w:pPr>
                          <w:spacing w:line="240" w:lineRule="auto"/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</w:pPr>
                        <w:r w:rsidRPr="00D15E0F">
                          <w:rPr>
                            <w:rFonts w:ascii="Arial CE" w:eastAsia="Times New Roman" w:hAnsi="Arial CE" w:cs="Arial CE"/>
                            <w:b/>
                            <w:bCs/>
                            <w:sz w:val="20"/>
                            <w:szCs w:val="20"/>
                          </w:rPr>
                          <w:t>Montáž, rekonštrukcia a údržba vyhradených technických zariadení – elektrických</w:t>
                        </w:r>
                      </w:p>
                    </w:tc>
                  </w:tr>
                </w:tbl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B87364" w:rsidRDefault="00B87364" w:rsidP="00D15E0F">
            <w:pPr>
              <w:spacing w:line="240" w:lineRule="auto"/>
              <w:jc w:val="both"/>
            </w:pPr>
          </w:p>
        </w:tc>
      </w:tr>
      <w:tr w:rsidR="00B87364" w:rsidTr="00D15E0F">
        <w:trPr>
          <w:trHeight w:val="561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15E0F" w:rsidRPr="00D15E0F" w:rsidRDefault="00D15E0F" w:rsidP="0097737C">
            <w:pPr>
              <w:spacing w:line="240" w:lineRule="auto"/>
              <w:jc w:val="both"/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 xml:space="preserve">LUKOALARM PLUS, s. r. 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o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</w:tblGrid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 xml:space="preserve">nie je subjektom verejného záujmu (§ 2/14 </w:t>
                  </w:r>
                  <w:proofErr w:type="spellStart"/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>ZoU</w:t>
                  </w:r>
                  <w:proofErr w:type="spellEnd"/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>).</w:t>
                  </w:r>
                </w:p>
              </w:tc>
            </w:tr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</w:tcPr>
                <w:p w:rsidR="00D15E0F" w:rsidRDefault="00D15E0F" w:rsidP="00D15E0F">
                  <w:pPr>
                    <w:spacing w:line="240" w:lineRule="auto"/>
                    <w:rPr>
                      <w:rFonts w:ascii="Calibri" w:eastAsia="Calibri" w:hAnsi="Calibri" w:cs="Calibri"/>
                      <w:sz w:val="24"/>
                      <w:szCs w:val="24"/>
                    </w:rPr>
                  </w:pPr>
                </w:p>
              </w:tc>
            </w:tr>
          </w:tbl>
          <w:p w:rsidR="00B87364" w:rsidRDefault="00B87364" w:rsidP="0097737C">
            <w:pPr>
              <w:spacing w:line="240" w:lineRule="auto"/>
              <w:jc w:val="both"/>
            </w:pP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D15E0F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D15E0F">
        <w:rPr>
          <w:rFonts w:ascii="Calibri" w:eastAsia="Calibri" w:hAnsi="Calibri" w:cs="Calibri"/>
          <w:sz w:val="24"/>
          <w:szCs w:val="24"/>
        </w:rPr>
        <w:t>2020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15E0F">
        <w:rPr>
          <w:rFonts w:ascii="Calibri" w:eastAsia="Calibri" w:hAnsi="Calibri" w:cs="Calibri"/>
          <w:sz w:val="24"/>
          <w:szCs w:val="24"/>
        </w:rPr>
        <w:t>tovné obdobie od 17. marca 2020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D15E0F">
        <w:rPr>
          <w:rFonts w:ascii="Calibri" w:eastAsia="Calibri" w:hAnsi="Calibri" w:cs="Calibri"/>
          <w:sz w:val="24"/>
          <w:szCs w:val="24"/>
        </w:rPr>
        <w:t>embra 2020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D15E0F" w:rsidP="00D15E0F">
            <w:pPr>
              <w:tabs>
                <w:tab w:val="center" w:pos="1153"/>
                <w:tab w:val="right" w:pos="2307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ab/>
              <w:t>0</w:t>
            </w:r>
          </w:p>
        </w:tc>
        <w:tc>
          <w:tcPr>
            <w:tcW w:w="2367" w:type="dxa"/>
          </w:tcPr>
          <w:p w:rsidR="00B87364" w:rsidRDefault="00D15E0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D15E0F" w:rsidP="00752F78">
            <w:pPr>
              <w:spacing w:line="240" w:lineRule="auto"/>
            </w:pPr>
            <w:r>
              <w:t xml:space="preserve">Pavol </w:t>
            </w:r>
            <w:proofErr w:type="spellStart"/>
            <w:r>
              <w:t>Jedinák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15E0F" w:rsidP="00D93A46">
            <w:pPr>
              <w:spacing w:line="240" w:lineRule="auto"/>
            </w:pPr>
            <w:r>
              <w:t>5000,- EUR</w:t>
            </w: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  <w:bookmarkStart w:id="0" w:name="_GoBack"/>
            <w:bookmarkEnd w:id="0"/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D15E0F">
        <w:rPr>
          <w:rFonts w:ascii="Calibri" w:eastAsia="Calibri" w:hAnsi="Calibri" w:cs="Calibri"/>
          <w:sz w:val="24"/>
          <w:szCs w:val="24"/>
        </w:rPr>
        <w:t>oli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15E0F">
        <w:rPr>
          <w:rFonts w:ascii="Calibri" w:eastAsia="Calibri" w:hAnsi="Calibri" w:cs="Calibri"/>
          <w:sz w:val="24"/>
          <w:szCs w:val="24"/>
        </w:rPr>
        <w:t xml:space="preserve"> ÚJ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9E9" w:rsidRDefault="001759E9">
      <w:pPr>
        <w:spacing w:line="240" w:lineRule="auto"/>
      </w:pPr>
      <w:r>
        <w:separator/>
      </w:r>
    </w:p>
  </w:endnote>
  <w:endnote w:type="continuationSeparator" w:id="0">
    <w:p w:rsidR="001759E9" w:rsidRDefault="001759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D15E0F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9E9" w:rsidRDefault="001759E9">
      <w:pPr>
        <w:spacing w:line="240" w:lineRule="auto"/>
      </w:pPr>
      <w:r>
        <w:separator/>
      </w:r>
    </w:p>
  </w:footnote>
  <w:footnote w:type="continuationSeparator" w:id="0">
    <w:p w:rsidR="001759E9" w:rsidRDefault="001759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D15E0F">
      <w:t>52991881         DIČ: 2121220343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62897"/>
    <w:rsid w:val="001759E9"/>
    <w:rsid w:val="00182DC8"/>
    <w:rsid w:val="001E1E59"/>
    <w:rsid w:val="00270825"/>
    <w:rsid w:val="003117A0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F4DAB"/>
    <w:rsid w:val="008303B2"/>
    <w:rsid w:val="008A730C"/>
    <w:rsid w:val="00943809"/>
    <w:rsid w:val="0097737C"/>
    <w:rsid w:val="009F771C"/>
    <w:rsid w:val="00A67C67"/>
    <w:rsid w:val="00B83835"/>
    <w:rsid w:val="00B87364"/>
    <w:rsid w:val="00C52432"/>
    <w:rsid w:val="00D107DB"/>
    <w:rsid w:val="00D15E0F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9651C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  <w:style w:type="character" w:customStyle="1" w:styleId="ra">
    <w:name w:val="ra"/>
    <w:basedOn w:val="Predvolenpsmoodseku"/>
    <w:rsid w:val="00D15E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3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1210</Words>
  <Characters>6901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2021-03-22T07:53:00Z</dcterms:created>
  <dcterms:modified xsi:type="dcterms:W3CDTF">2021-03-22T08:01:00Z</dcterms:modified>
</cp:coreProperties>
</file>