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FC98E0" w14:textId="77777777" w:rsidR="00DE5258" w:rsidRDefault="00DE5258" w:rsidP="00DE5258">
      <w:pPr>
        <w:pStyle w:val="Default"/>
      </w:pPr>
    </w:p>
    <w:p w14:paraId="158197E7" w14:textId="77777777"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27AD3A2F" w14:textId="77777777" w:rsidR="002A6B69" w:rsidRPr="002A6B69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Salus</w:t>
      </w:r>
      <w:proofErr w:type="spellEnd"/>
      <w:r>
        <w:rPr>
          <w:rFonts w:ascii="Arial" w:hAnsi="Arial" w:cs="Arial"/>
          <w:lang w:val="sk-SK"/>
        </w:rPr>
        <w:t xml:space="preserve"> – EC,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</w:t>
      </w:r>
      <w:proofErr w:type="spellStart"/>
      <w:r w:rsidR="000F51AC">
        <w:rPr>
          <w:rFonts w:ascii="Arial" w:hAnsi="Arial" w:cs="Arial"/>
          <w:lang w:val="sk-SK"/>
        </w:rPr>
        <w:t>Záhonok</w:t>
      </w:r>
      <w:proofErr w:type="spellEnd"/>
      <w:r w:rsidR="000F51AC">
        <w:rPr>
          <w:rFonts w:ascii="Arial" w:hAnsi="Arial" w:cs="Arial"/>
          <w:lang w:val="sk-SK"/>
        </w:rPr>
        <w:t xml:space="preserve"> 1195/17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14:paraId="3B9DD891" w14:textId="77777777" w:rsidR="002A6B69" w:rsidRPr="004232BC" w:rsidRDefault="002A6B69" w:rsidP="002A6B69">
      <w:pPr>
        <w:keepNext w:val="0"/>
        <w:rPr>
          <w:rFonts w:ascii="Arial" w:hAnsi="Arial" w:cs="Arial"/>
          <w:lang w:val="sk-SK"/>
        </w:rPr>
      </w:pPr>
      <w:r w:rsidRPr="004232BC">
        <w:rPr>
          <w:rFonts w:ascii="Arial" w:hAnsi="Arial" w:cs="Arial"/>
          <w:i/>
          <w:lang w:val="sk-SK"/>
        </w:rPr>
        <w:t>1</w:t>
      </w:r>
      <w:r w:rsidRPr="004B44E8">
        <w:rPr>
          <w:rFonts w:ascii="Arial" w:hAnsi="Arial" w:cs="Arial"/>
          <w:lang w:val="sk-SK"/>
        </w:rPr>
        <w:t>.</w:t>
      </w:r>
      <w:r w:rsidR="004232BC" w:rsidRPr="004B44E8">
        <w:rPr>
          <w:rFonts w:ascii="Arial" w:hAnsi="Arial" w:cs="Arial"/>
          <w:lang w:val="sk-SK"/>
        </w:rPr>
        <w:t xml:space="preserve"> </w:t>
      </w:r>
      <w:r w:rsidR="004B44E8" w:rsidRPr="004B44E8">
        <w:rPr>
          <w:rFonts w:ascii="Arial" w:hAnsi="Arial" w:cs="Arial"/>
          <w:lang w:val="sk-SK"/>
        </w:rPr>
        <w:t>sprostredkovateľská činnosť v oblasti sledovania a hodnotenia zdravotného stavu pracovníkov a zdravotnej spôsobilosti na prácu</w:t>
      </w:r>
    </w:p>
    <w:p w14:paraId="318A150F" w14:textId="77777777" w:rsidR="002A6B69" w:rsidRPr="004B44E8" w:rsidRDefault="002A6B69" w:rsidP="002A6B69">
      <w:pPr>
        <w:keepNext w:val="0"/>
        <w:rPr>
          <w:rFonts w:ascii="Arial" w:hAnsi="Arial" w:cs="Arial"/>
          <w:iCs/>
          <w:lang w:val="sk-SK"/>
        </w:rPr>
      </w:pPr>
      <w:r w:rsidRPr="004B44E8">
        <w:rPr>
          <w:rFonts w:ascii="Arial" w:hAnsi="Arial" w:cs="Arial"/>
          <w:iCs/>
          <w:lang w:val="sk-SK"/>
        </w:rPr>
        <w:t>2.</w:t>
      </w:r>
      <w:r w:rsidR="004232BC" w:rsidRPr="004B44E8">
        <w:rPr>
          <w:rFonts w:ascii="Arial" w:hAnsi="Arial" w:cs="Arial"/>
          <w:iCs/>
          <w:lang w:val="sk-SK"/>
        </w:rPr>
        <w:t xml:space="preserve"> </w:t>
      </w:r>
      <w:r w:rsidR="004B44E8" w:rsidRPr="004B44E8">
        <w:rPr>
          <w:rFonts w:ascii="Arial" w:hAnsi="Arial" w:cs="Arial"/>
          <w:iCs/>
          <w:lang w:val="sk-SK"/>
        </w:rPr>
        <w:t>sprostredkovateľská činnosť v oblasti sledovania a hodnotenia vplyvu pracovných a životných podmienok na zdravotný stav ľudí</w:t>
      </w:r>
    </w:p>
    <w:p w14:paraId="1956A6E2" w14:textId="5FBC5F7B" w:rsidR="002A6B69" w:rsidRP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201</w:t>
      </w:r>
      <w:r w:rsidR="00AF3D6D">
        <w:rPr>
          <w:rFonts w:ascii="Arial" w:hAnsi="Arial" w:cs="Arial"/>
          <w:lang w:val="sk-SK"/>
        </w:rPr>
        <w:t>9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AF3D6D">
        <w:rPr>
          <w:rFonts w:ascii="Arial" w:hAnsi="Arial" w:cs="Arial"/>
          <w:lang w:val="sk-SK"/>
        </w:rPr>
        <w:t>19</w:t>
      </w:r>
      <w:r w:rsidR="00226A2C">
        <w:rPr>
          <w:rFonts w:ascii="Arial" w:hAnsi="Arial" w:cs="Arial"/>
          <w:lang w:val="sk-SK"/>
        </w:rPr>
        <w:t>.0</w:t>
      </w:r>
      <w:r w:rsidR="00AF3D6D">
        <w:rPr>
          <w:rFonts w:ascii="Arial" w:hAnsi="Arial" w:cs="Arial"/>
          <w:lang w:val="sk-SK"/>
        </w:rPr>
        <w:t>5</w:t>
      </w:r>
      <w:r w:rsidR="00226A2C">
        <w:rPr>
          <w:rFonts w:ascii="Arial" w:hAnsi="Arial" w:cs="Arial"/>
          <w:lang w:val="sk-SK"/>
        </w:rPr>
        <w:t>.20</w:t>
      </w:r>
      <w:r w:rsidR="00AF3D6D">
        <w:rPr>
          <w:rFonts w:ascii="Arial" w:hAnsi="Arial" w:cs="Arial"/>
          <w:lang w:val="sk-SK"/>
        </w:rPr>
        <w:t>20</w:t>
      </w:r>
      <w:r w:rsidRPr="002A6B69">
        <w:rPr>
          <w:rFonts w:ascii="Arial" w:hAnsi="Arial" w:cs="Arial"/>
          <w:lang w:val="sk-SK"/>
        </w:rPr>
        <w:t>.</w:t>
      </w:r>
    </w:p>
    <w:p w14:paraId="2C4CFC0D" w14:textId="77777777" w:rsidR="002A6B69" w:rsidRPr="002A6B69" w:rsidRDefault="002A6B69" w:rsidP="002A6B69">
      <w:pPr>
        <w:pStyle w:val="Odsekzoznamu"/>
        <w:ind w:left="360"/>
        <w:rPr>
          <w:lang w:val="sk-SK"/>
        </w:rPr>
      </w:pPr>
    </w:p>
    <w:p w14:paraId="206E514C" w14:textId="77777777"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A6B69">
        <w:rPr>
          <w:rFonts w:ascii="Arial" w:hAnsi="Arial" w:cs="Arial"/>
          <w:lang w:val="sk-SK"/>
        </w:rPr>
        <w:t>Z.z</w:t>
      </w:r>
      <w:proofErr w:type="spellEnd"/>
      <w:r w:rsidRPr="002A6B69">
        <w:rPr>
          <w:rFonts w:ascii="Arial" w:hAnsi="Arial" w:cs="Arial"/>
          <w:lang w:val="sk-SK"/>
        </w:rPr>
        <w:t xml:space="preserve">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14:paraId="43318A87" w14:textId="77777777"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14:paraId="5E9C468A" w14:textId="77777777" w:rsidR="002A6B69" w:rsidRDefault="002A6B69" w:rsidP="002A6B69">
      <w:pPr>
        <w:pStyle w:val="Odsekzoznamu"/>
        <w:ind w:left="360"/>
        <w:rPr>
          <w:lang w:val="sk-SK"/>
        </w:rPr>
      </w:pPr>
    </w:p>
    <w:p w14:paraId="2C4B12BF" w14:textId="77777777"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77615BAD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AF177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E5865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1DF54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1B32F40B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06E498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C9906" w14:textId="7B6BA88D" w:rsidR="002A6B69" w:rsidRPr="000D5E3F" w:rsidRDefault="00AF3D6D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7541F" w14:textId="3CD51033" w:rsidR="002A6B69" w:rsidRPr="000D5E3F" w:rsidRDefault="00AF3D6D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0CC9081D" w14:textId="77777777"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17490A44" w14:textId="77777777"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14:paraId="681BA25A" w14:textId="77777777"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14:paraId="073033C3" w14:textId="7F3C8C71"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</w:t>
      </w:r>
      <w:r w:rsidR="00AF3D6D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>:</w:t>
      </w:r>
    </w:p>
    <w:p w14:paraId="5F3E63E1" w14:textId="77777777"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14:paraId="778A96BC" w14:textId="77777777"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MUDr. Eva Čunderlíková – vznik funkcie 03.marca 2007</w:t>
      </w:r>
    </w:p>
    <w:p w14:paraId="1AC5AEFF" w14:textId="77777777"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14:paraId="2CD73A7D" w14:textId="77777777" w:rsidR="00654B21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Ing. Miroslava Čunderlíková – vznik funkcie </w:t>
      </w:r>
      <w:r w:rsidR="004B44E8">
        <w:rPr>
          <w:rFonts w:ascii="Arial" w:hAnsi="Arial" w:cs="Arial"/>
          <w:i/>
          <w:lang w:val="sk-SK"/>
        </w:rPr>
        <w:t>15</w:t>
      </w:r>
      <w:r>
        <w:rPr>
          <w:rFonts w:ascii="Arial" w:hAnsi="Arial" w:cs="Arial"/>
          <w:i/>
          <w:lang w:val="sk-SK"/>
        </w:rPr>
        <w:t>.</w:t>
      </w:r>
      <w:r w:rsidR="004B44E8">
        <w:rPr>
          <w:rFonts w:ascii="Arial" w:hAnsi="Arial" w:cs="Arial"/>
          <w:i/>
          <w:lang w:val="sk-SK"/>
        </w:rPr>
        <w:t>júla</w:t>
      </w:r>
      <w:r>
        <w:rPr>
          <w:rFonts w:ascii="Arial" w:hAnsi="Arial" w:cs="Arial"/>
          <w:i/>
          <w:lang w:val="sk-SK"/>
        </w:rPr>
        <w:t xml:space="preserve"> 2014.</w:t>
      </w:r>
    </w:p>
    <w:p w14:paraId="57EB9CAF" w14:textId="77777777"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04E6C629" w14:textId="77777777"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654B21">
        <w:rPr>
          <w:rFonts w:ascii="Arial" w:hAnsi="Arial" w:cs="Arial"/>
          <w:lang w:val="sk-SK"/>
        </w:rPr>
        <w:t>Z.z</w:t>
      </w:r>
      <w:proofErr w:type="spellEnd"/>
      <w:r w:rsidRPr="00654B21">
        <w:rPr>
          <w:rFonts w:ascii="Arial" w:hAnsi="Arial" w:cs="Arial"/>
          <w:lang w:val="sk-SK"/>
        </w:rPr>
        <w:t xml:space="preserve">. o účtovníctve v znení neskorších predpisov za predpokladu nepretržitého trvania jej činnosti. </w:t>
      </w:r>
    </w:p>
    <w:p w14:paraId="244CCB8B" w14:textId="77777777"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14:paraId="31295343" w14:textId="0660F719"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201</w:t>
      </w:r>
      <w:r w:rsidR="00AF3D6D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AF3D6D">
        <w:rPr>
          <w:rFonts w:ascii="Arial" w:hAnsi="Arial" w:cs="Arial"/>
          <w:lang w:val="sk-SK"/>
        </w:rPr>
        <w:t>19</w:t>
      </w:r>
      <w:r w:rsidR="004B44E8">
        <w:rPr>
          <w:rFonts w:ascii="Arial" w:hAnsi="Arial" w:cs="Arial"/>
          <w:lang w:val="sk-SK"/>
        </w:rPr>
        <w:t xml:space="preserve">. </w:t>
      </w:r>
      <w:r w:rsidR="00AF3D6D">
        <w:rPr>
          <w:rFonts w:ascii="Arial" w:hAnsi="Arial" w:cs="Arial"/>
          <w:lang w:val="sk-SK"/>
        </w:rPr>
        <w:t>mája</w:t>
      </w:r>
      <w:r w:rsidR="00A26960">
        <w:rPr>
          <w:rFonts w:ascii="Arial" w:hAnsi="Arial" w:cs="Arial"/>
          <w:lang w:val="sk-SK"/>
        </w:rPr>
        <w:t xml:space="preserve"> </w:t>
      </w:r>
      <w:r w:rsidR="00226A2C">
        <w:rPr>
          <w:rFonts w:ascii="Arial" w:hAnsi="Arial" w:cs="Arial"/>
          <w:lang w:val="sk-SK"/>
        </w:rPr>
        <w:t>20</w:t>
      </w:r>
      <w:r w:rsidR="00AF3D6D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>.</w:t>
      </w:r>
    </w:p>
    <w:p w14:paraId="196BFAEC" w14:textId="77777777"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5E85F172" w14:textId="77777777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538C87B7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14:paraId="513F677F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14:paraId="0872622F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72D5FE5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14:paraId="235A1860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2C49E39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BF6B5DE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2ABD239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4ACC6F8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14:paraId="59AA8645" w14:textId="77777777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5265CD2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67C2670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03DB654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2C9901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384128E8" w14:textId="77777777" w:rsidTr="00A13C57">
        <w:trPr>
          <w:cantSplit/>
        </w:trPr>
        <w:tc>
          <w:tcPr>
            <w:tcW w:w="3261" w:type="dxa"/>
            <w:vAlign w:val="bottom"/>
          </w:tcPr>
          <w:p w14:paraId="7DEDE7D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2AE34C91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6CFD121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43ABFE22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47D1A574" w14:textId="77777777" w:rsidTr="00A13C57">
        <w:trPr>
          <w:cantSplit/>
        </w:trPr>
        <w:tc>
          <w:tcPr>
            <w:tcW w:w="3261" w:type="dxa"/>
            <w:vAlign w:val="bottom"/>
          </w:tcPr>
          <w:p w14:paraId="36CB1BD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14:paraId="28F876A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5EECB33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39A3466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7EE6ECAE" w14:textId="77777777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50C5358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Goodwill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38A31C1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647A547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4407EB9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14:paraId="254DAB45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12B8B5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44EE5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9544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A40B2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25870EBD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B03B8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E86C2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890FC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2ED3F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1215D7A6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4D383C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732BE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67985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4C9C5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6333600B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FEB75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CBB196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8977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869C9F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14:paraId="3CB97A88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F86F7F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DA2B6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BF3D0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95C52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3F701F87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29E7592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11246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0AF40E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5935C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14:paraId="4B7665F8" w14:textId="77777777"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14:paraId="1832B277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6BF52AC3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37766923" w14:textId="242963AC"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14:paraId="54AC2593" w14:textId="77777777"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14:paraId="6B2A6BA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14:paraId="55705A5A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52471E90" w14:textId="77777777"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0D6C5B6C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10FC014C" w14:textId="77777777"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14:paraId="2ECA89E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14:paraId="2B18BC08" w14:textId="77777777"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6EF24E5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60B3DB08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E6BF1C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14:paraId="253E8305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A35156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11821DC8" w14:textId="77777777"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47BD3894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41306513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78A26589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091E3E98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14:paraId="6854109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7C0CE2EA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156A3375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2644BA24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 xml:space="preserve">, nerozdeleného zisku minulých období 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14:paraId="35A5B81E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14:paraId="319523DA" w14:textId="77777777"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 právnymi predpismi.</w:t>
      </w:r>
    </w:p>
    <w:p w14:paraId="418D2A9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5FA73513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2CABF46B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5BCC7088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4D05EC12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773E4022" w14:textId="62E18530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00BF7C20" w14:textId="4D098A80" w:rsidR="00AF3D6D" w:rsidRDefault="00AF3D6D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02133728" w14:textId="77777777" w:rsidR="00AF3D6D" w:rsidRPr="002E10BE" w:rsidRDefault="00AF3D6D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2A2F5123" w14:textId="77777777"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Deriváty</w:t>
      </w:r>
    </w:p>
    <w:p w14:paraId="74487E0F" w14:textId="77777777"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t>Spoločnosť nemá pre uvedenú oblasť obsahovú náplň.</w:t>
      </w:r>
    </w:p>
    <w:p w14:paraId="1C18F73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9"/>
      <w:bookmarkStart w:id="9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8"/>
      <w:bookmarkEnd w:id="9"/>
      <w:r w:rsidRPr="002E10BE">
        <w:rPr>
          <w:rFonts w:ascii="Arial" w:hAnsi="Arial" w:cs="Arial"/>
          <w:lang w:val="sk-SK"/>
        </w:rPr>
        <w:t>lízing</w:t>
      </w:r>
    </w:p>
    <w:p w14:paraId="04CFE274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362F32D7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14:paraId="4BBE2C82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2E10BE">
        <w:rPr>
          <w:rFonts w:ascii="Arial" w:hAnsi="Arial" w:cs="Arial"/>
          <w:lang w:val="sk-SK"/>
        </w:rPr>
        <w:t>t.j</w:t>
      </w:r>
      <w:proofErr w:type="spellEnd"/>
      <w:r w:rsidRPr="002E10BE">
        <w:rPr>
          <w:rFonts w:ascii="Arial" w:hAnsi="Arial" w:cs="Arial"/>
          <w:lang w:val="sk-SK"/>
        </w:rPr>
        <w:t xml:space="preserve">. istinu. Finančný náklad sa účtuje do nákladov pri zachovaní vecnej a časovej súvislosti.   </w:t>
      </w:r>
    </w:p>
    <w:p w14:paraId="59BE5F3A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77581267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14:paraId="70AFB6D7" w14:textId="3637B2A1" w:rsidR="00865AD6" w:rsidRPr="002E10BE" w:rsidRDefault="00865AD6" w:rsidP="00AF3D6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2AE56C02" w14:textId="77777777"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14:paraId="3E6D45B8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118782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14:paraId="22C5BDD1" w14:textId="77777777"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 nemá pre uvedenú oblasť obsahovú náplň.</w:t>
      </w:r>
    </w:p>
    <w:p w14:paraId="170FD25F" w14:textId="77777777"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55064484" w14:textId="77777777"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14:paraId="6C7F4E69" w14:textId="77777777"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6AEFFB31" w14:textId="77777777"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informácie, ktoré vysvetľujú a dopĺňajú súvahu a výkaz ziskov a strát</w:t>
      </w:r>
    </w:p>
    <w:p w14:paraId="13847A1E" w14:textId="77777777"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proofErr w:type="spellStart"/>
      <w:r w:rsidRPr="00DE5258">
        <w:rPr>
          <w:rFonts w:ascii="Arial" w:hAnsi="Arial" w:cs="Arial"/>
        </w:rPr>
        <w:t>Informácie</w:t>
      </w:r>
      <w:proofErr w:type="spellEnd"/>
      <w:r w:rsidRPr="00DE5258">
        <w:rPr>
          <w:rFonts w:ascii="Arial" w:hAnsi="Arial" w:cs="Arial"/>
        </w:rPr>
        <w:t xml:space="preserve"> o </w:t>
      </w:r>
      <w:proofErr w:type="spellStart"/>
      <w:r w:rsidRPr="00DE5258">
        <w:rPr>
          <w:rFonts w:ascii="Arial" w:hAnsi="Arial" w:cs="Arial"/>
        </w:rPr>
        <w:t>záväzkoch</w:t>
      </w:r>
      <w:proofErr w:type="spellEnd"/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14:paraId="5C4D995A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14:paraId="27CB9065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10456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02DA2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38A3F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14:paraId="2D775C3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F2FAF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520DF" w14:textId="613E8B28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ACBC1" w14:textId="376D5C04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</w:tr>
      <w:tr w:rsidR="00DE5258" w:rsidRPr="00DE5258" w14:paraId="57564B5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9CAA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3F1B6E" w14:textId="796FE12A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C4240" w14:textId="541DEEAF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</w:tr>
    </w:tbl>
    <w:p w14:paraId="249459DD" w14:textId="4B347097"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Spol</w:t>
      </w:r>
      <w:r w:rsidR="00226A2C">
        <w:rPr>
          <w:rFonts w:ascii="Arial" w:hAnsi="Arial" w:cs="Arial"/>
        </w:rPr>
        <w:t>očnosť</w:t>
      </w:r>
      <w:proofErr w:type="spellEnd"/>
      <w:r w:rsidR="00226A2C">
        <w:rPr>
          <w:rFonts w:ascii="Arial" w:hAnsi="Arial" w:cs="Arial"/>
        </w:rPr>
        <w:t xml:space="preserve"> </w:t>
      </w:r>
      <w:proofErr w:type="spellStart"/>
      <w:r w:rsidR="00226A2C">
        <w:rPr>
          <w:rFonts w:ascii="Arial" w:hAnsi="Arial" w:cs="Arial"/>
        </w:rPr>
        <w:t>nemala</w:t>
      </w:r>
      <w:proofErr w:type="spellEnd"/>
      <w:r w:rsidR="00226A2C">
        <w:rPr>
          <w:rFonts w:ascii="Arial" w:hAnsi="Arial" w:cs="Arial"/>
        </w:rPr>
        <w:t xml:space="preserve"> k 31.decembru 20</w:t>
      </w:r>
      <w:r w:rsidR="00AF3D6D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žiadne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záväzky</w:t>
      </w:r>
      <w:proofErr w:type="spellEnd"/>
      <w:r>
        <w:rPr>
          <w:rFonts w:ascii="Arial" w:hAnsi="Arial" w:cs="Arial"/>
        </w:rPr>
        <w:t xml:space="preserve"> zabezpečené </w:t>
      </w:r>
      <w:proofErr w:type="spellStart"/>
      <w:r>
        <w:rPr>
          <w:rFonts w:ascii="Arial" w:hAnsi="Arial" w:cs="Arial"/>
        </w:rPr>
        <w:t>záložným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právom</w:t>
      </w:r>
      <w:proofErr w:type="spellEnd"/>
      <w:r>
        <w:rPr>
          <w:rFonts w:ascii="Arial" w:hAnsi="Arial" w:cs="Arial"/>
        </w:rPr>
        <w:t>.</w:t>
      </w:r>
    </w:p>
    <w:p w14:paraId="6A483B4A" w14:textId="77777777"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14:paraId="70177513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14:paraId="4EF34905" w14:textId="77777777"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14:paraId="66452D0A" w14:textId="77777777"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06DDCBE0" w14:textId="77777777"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14:paraId="05E311CB" w14:textId="77777777" w:rsidR="00B5515F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6C376B9C" w14:textId="5A513D2F" w:rsidR="002F484C" w:rsidRPr="00B5515F" w:rsidRDefault="002F484C" w:rsidP="002F484C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 31.decembri 2020</w:t>
      </w:r>
      <w:r w:rsidRPr="00B5515F">
        <w:rPr>
          <w:rFonts w:ascii="Arial" w:hAnsi="Arial" w:cs="Arial"/>
          <w:lang w:val="sk-SK"/>
        </w:rPr>
        <w:t xml:space="preserve"> nenastali také udalosti, ktoré majú významný vplyv na verné zobrazenie skutočností uvádzaných v tejto účtovnej závierke.</w:t>
      </w:r>
    </w:p>
    <w:p w14:paraId="4FB974B3" w14:textId="77777777" w:rsidR="004B44E8" w:rsidRPr="004B44E8" w:rsidRDefault="004B44E8" w:rsidP="004B44E8">
      <w:pPr>
        <w:rPr>
          <w:lang w:val="sk-SK"/>
        </w:rPr>
      </w:pPr>
    </w:p>
    <w:sectPr w:rsidR="004B44E8" w:rsidRPr="004B44E8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9AB8B4" w14:textId="77777777" w:rsidR="00877B28" w:rsidRDefault="00877B28">
      <w:r>
        <w:separator/>
      </w:r>
    </w:p>
  </w:endnote>
  <w:endnote w:type="continuationSeparator" w:id="0">
    <w:p w14:paraId="408A360E" w14:textId="77777777" w:rsidR="00877B28" w:rsidRDefault="00877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FF5EF6" w14:textId="77777777" w:rsidR="00877B28" w:rsidRDefault="00877B28">
      <w:r>
        <w:separator/>
      </w:r>
    </w:p>
  </w:footnote>
  <w:footnote w:type="continuationSeparator" w:id="0">
    <w:p w14:paraId="795FA787" w14:textId="77777777" w:rsidR="00877B28" w:rsidRDefault="00877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A8ADA6" w14:textId="77777777"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  <w:t xml:space="preserve">DIČ: </w:t>
    </w:r>
    <w:r w:rsidR="004232BC">
      <w:rPr>
        <w:rFonts w:ascii="Arial" w:hAnsi="Arial" w:cs="Arial"/>
        <w:lang w:val="sk-SK"/>
      </w:rPr>
      <w:t>2022330937</w:t>
    </w:r>
    <w:r w:rsidRPr="00F72B5E">
      <w:rPr>
        <w:rFonts w:ascii="Arial" w:hAnsi="Arial" w:cs="Arial"/>
        <w:lang w:val="sk-SK"/>
      </w:rPr>
      <w:tab/>
      <w:t xml:space="preserve">IČO: </w:t>
    </w:r>
    <w:r w:rsidR="004232BC">
      <w:rPr>
        <w:rFonts w:ascii="Arial" w:hAnsi="Arial" w:cs="Arial"/>
        <w:lang w:val="sk-SK"/>
      </w:rPr>
      <w:t>36747751</w:t>
    </w:r>
  </w:p>
  <w:p w14:paraId="131A9E9C" w14:textId="77777777"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0281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2F484C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44E8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9D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1962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77B28"/>
    <w:rsid w:val="00881955"/>
    <w:rsid w:val="00881F02"/>
    <w:rsid w:val="008837E5"/>
    <w:rsid w:val="00886F9B"/>
    <w:rsid w:val="008905B2"/>
    <w:rsid w:val="00892330"/>
    <w:rsid w:val="008924F2"/>
    <w:rsid w:val="00897838"/>
    <w:rsid w:val="008A258B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3D6D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053B0"/>
    <w:rsid w:val="00D10FB5"/>
    <w:rsid w:val="00D12F6A"/>
    <w:rsid w:val="00D252E2"/>
    <w:rsid w:val="00D27354"/>
    <w:rsid w:val="00D30D8E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21A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68C9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4F80CA1A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4B4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52330-A657-4CBB-BD42-E34DE037E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13</TotalTime>
  <Pages>5</Pages>
  <Words>1278</Words>
  <Characters>7291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8552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5</cp:revision>
  <cp:lastPrinted>2012-01-04T15:49:00Z</cp:lastPrinted>
  <dcterms:created xsi:type="dcterms:W3CDTF">2021-03-21T17:54:00Z</dcterms:created>
  <dcterms:modified xsi:type="dcterms:W3CDTF">2021-03-21T20:52:00Z</dcterms:modified>
</cp:coreProperties>
</file>