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7BC" w:rsidRDefault="002004A4" w:rsidP="00B44329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</w:t>
      </w:r>
      <w:r w:rsidR="00E70762">
        <w:rPr>
          <w:noProof/>
          <w:sz w:val="18"/>
          <w:szCs w:val="18"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381635</wp:posOffset>
            </wp:positionV>
            <wp:extent cx="1390650" cy="1314450"/>
            <wp:effectExtent l="0" t="0" r="0" b="0"/>
            <wp:wrapNone/>
            <wp:docPr id="3" name="Obrázok 3" descr="jeruzkri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eruzkriz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B512A" w:rsidRDefault="00E70762" w:rsidP="008717BC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         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V</w:t>
      </w:r>
      <w:r w:rsidR="002004A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 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Ý</w:t>
      </w:r>
      <w:r w:rsidR="002004A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R</w:t>
      </w:r>
      <w:r w:rsidR="002004A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O</w:t>
      </w:r>
      <w:r w:rsidR="002004A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 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Č</w:t>
      </w:r>
      <w:r w:rsidR="002004A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N</w:t>
      </w:r>
      <w:r w:rsidR="002004A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Á</w:t>
      </w:r>
      <w:r w:rsidR="002004A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S</w:t>
      </w:r>
      <w:r w:rsidR="002004A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 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P</w:t>
      </w:r>
      <w:r w:rsidR="002004A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R</w:t>
      </w:r>
      <w:r w:rsidR="002004A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Á</w:t>
      </w:r>
      <w:r w:rsidR="002004A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V</w:t>
      </w:r>
      <w:r w:rsidR="003917E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 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A</w:t>
      </w:r>
    </w:p>
    <w:p w:rsidR="003917EC" w:rsidRPr="00B33A91" w:rsidRDefault="006E7D59" w:rsidP="008717BC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Rok 2020</w:t>
      </w:r>
    </w:p>
    <w:p w:rsidR="00E93194" w:rsidRPr="00B33A91" w:rsidRDefault="002004A4" w:rsidP="002004A4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N</w:t>
      </w:r>
      <w:r w:rsidR="00E70762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                                   N</w:t>
      </w:r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adácia </w:t>
      </w:r>
      <w:proofErr w:type="spellStart"/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Terra</w:t>
      </w:r>
      <w:proofErr w:type="spellEnd"/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proofErr w:type="spellStart"/>
      <w:r w:rsidR="00E93194" w:rsidRPr="00B33A9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Sancta</w:t>
      </w:r>
      <w:proofErr w:type="spellEnd"/>
    </w:p>
    <w:p w:rsidR="002004A4" w:rsidRPr="00B33A91" w:rsidRDefault="00E70762" w:rsidP="00E9319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</w:t>
      </w:r>
      <w:proofErr w:type="spellStart"/>
      <w:r w:rsidR="00B33A91" w:rsidRPr="00B33A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Dilongova</w:t>
      </w:r>
      <w:proofErr w:type="spellEnd"/>
      <w:r w:rsidR="00B33A91" w:rsidRPr="00B33A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13, 080 01 Prešov, IČO 42380413</w:t>
      </w:r>
    </w:p>
    <w:p w:rsidR="002004A4" w:rsidRDefault="002004A4" w:rsidP="00E93194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70762" w:rsidRDefault="00E70762" w:rsidP="009467D3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</w:t>
      </w:r>
    </w:p>
    <w:p w:rsidR="00E93194" w:rsidRPr="00E70762" w:rsidRDefault="00E70762" w:rsidP="00E7076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A. </w:t>
      </w:r>
      <w:r w:rsidR="00262FED" w:rsidRPr="00E707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Prehľad činností</w:t>
      </w:r>
      <w:r w:rsidR="00321E04" w:rsidRPr="00E707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nadácie:</w:t>
      </w:r>
    </w:p>
    <w:p w:rsidR="00E93194" w:rsidRPr="00262FED" w:rsidRDefault="00E93194" w:rsidP="002004A4">
      <w:pPr>
        <w:spacing w:line="360" w:lineRule="auto"/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</w:pPr>
      <w:r w:rsidRPr="00262FED"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  <w:t xml:space="preserve">Nadácia </w:t>
      </w:r>
      <w:proofErr w:type="spellStart"/>
      <w:r w:rsidRPr="00262FED"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  <w:t>Terra</w:t>
      </w:r>
      <w:proofErr w:type="spellEnd"/>
      <w:r w:rsidRPr="00262FED"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  <w:t xml:space="preserve"> </w:t>
      </w:r>
      <w:proofErr w:type="spellStart"/>
      <w:r w:rsidRPr="00262FED"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  <w:t>Sancta</w:t>
      </w:r>
      <w:proofErr w:type="spellEnd"/>
      <w:r w:rsidRPr="00262FED"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  <w:t xml:space="preserve"> je nadáciou</w:t>
      </w:r>
      <w:r w:rsidR="00262FED" w:rsidRPr="00262FED"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  <w:t>, ktorá vznikla</w:t>
      </w:r>
      <w:r w:rsidRPr="00262FED"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  <w:t xml:space="preserve"> </w:t>
      </w:r>
      <w:r w:rsidR="00AE0E82"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  <w:t>v roku</w:t>
      </w:r>
      <w:r w:rsidRPr="00262FED"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  <w:t xml:space="preserve"> 2014</w:t>
      </w:r>
      <w:r w:rsidR="00262FED" w:rsidRPr="00262FED"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  <w:t xml:space="preserve"> so</w:t>
      </w:r>
      <w:r w:rsidRPr="00262FED"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  <w:t xml:space="preserve"> </w:t>
      </w:r>
      <w:r w:rsidR="00262FED" w:rsidRPr="00262FED"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  <w:t>širokým celospoločenským pôsobením a to najmä v oblastiach</w:t>
      </w:r>
      <w:r w:rsidRPr="00262FED">
        <w:rPr>
          <w:rFonts w:ascii="Times New Roman" w:hAnsi="Times New Roman" w:cs="Times New Roman"/>
          <w:color w:val="000000" w:themeColor="text1"/>
          <w:spacing w:val="4"/>
          <w:sz w:val="24"/>
          <w:szCs w:val="24"/>
          <w:shd w:val="clear" w:color="auto" w:fill="FFFFFF"/>
        </w:rPr>
        <w:t>:</w:t>
      </w:r>
    </w:p>
    <w:p w:rsidR="00054E94" w:rsidRDefault="00E93194" w:rsidP="003917E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2FED">
        <w:rPr>
          <w:rFonts w:ascii="Times New Roman" w:hAnsi="Times New Roman" w:cs="Times New Roman"/>
          <w:color w:val="000000"/>
          <w:sz w:val="24"/>
          <w:szCs w:val="24"/>
        </w:rPr>
        <w:t>a) podpor</w:t>
      </w:r>
      <w:r w:rsidR="00262FED" w:rsidRPr="00262FED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t xml:space="preserve"> rozvoja a ochran</w:t>
      </w:r>
      <w:r w:rsidR="00262FED" w:rsidRPr="00262FED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t xml:space="preserve"> duchovných a kultúrnych hodnôt;</w:t>
      </w:r>
      <w:r w:rsidRPr="00262FE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br/>
        <w:t>b) podpor</w:t>
      </w:r>
      <w:r w:rsidR="00262FED" w:rsidRPr="00262FED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t xml:space="preserve"> a rozvoj</w:t>
      </w:r>
      <w:r w:rsidR="00262FED" w:rsidRPr="00262FED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t xml:space="preserve"> zdravotníckych zariadení, zdravotníckych pracovníkov pri prehlbovaní študijných poznatkov v školách a kurzoch a ochrana zdravia;</w:t>
      </w:r>
      <w:r w:rsidRPr="00262FE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br/>
        <w:t>c) podpor</w:t>
      </w:r>
      <w:r w:rsidR="00262FED" w:rsidRPr="00262FED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t xml:space="preserve"> a organizovan</w:t>
      </w:r>
      <w:r w:rsidR="00262FED" w:rsidRPr="00262FED">
        <w:rPr>
          <w:rFonts w:ascii="Times New Roman" w:hAnsi="Times New Roman" w:cs="Times New Roman"/>
          <w:color w:val="000000"/>
          <w:sz w:val="24"/>
          <w:szCs w:val="24"/>
        </w:rPr>
        <w:t>í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t xml:space="preserve"> osvetových a kultúrnych podujatí na podporu rozvoja duchovných a kultúrnych hodnôt a zdravotníckej osvety;</w:t>
      </w:r>
      <w:r w:rsidRPr="00262FE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br/>
        <w:t>d) podpor</w:t>
      </w:r>
      <w:r w:rsidR="00262FED" w:rsidRPr="00262FED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t xml:space="preserve"> nadaných a talentovaných žiakov a študentov najmä zdravotne a telesne postihnutých, pri získaní ich spoločenského, finančného a vzdelanostného uplatnenia;</w:t>
      </w:r>
      <w:r w:rsidRPr="00262FE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br/>
        <w:t>e) podpor</w:t>
      </w:r>
      <w:r w:rsidR="00262FED" w:rsidRPr="00262FED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t xml:space="preserve"> a rozvoj</w:t>
      </w:r>
      <w:r w:rsidR="00262FED" w:rsidRPr="00262FED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t xml:space="preserve"> sociálnej sféry spoločnosti;</w:t>
      </w:r>
      <w:r w:rsidRPr="00262FE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br/>
        <w:t>f) podpor</w:t>
      </w:r>
      <w:r w:rsidR="00262FED" w:rsidRPr="00262FED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t xml:space="preserve"> pri organizovaní a propagácii športových a telovýchovných podujatí;</w:t>
      </w:r>
      <w:r w:rsidRPr="00262FE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br/>
        <w:t>g) zachovávan</w:t>
      </w:r>
      <w:r w:rsidR="00262FED" w:rsidRPr="00262FED">
        <w:rPr>
          <w:rFonts w:ascii="Times New Roman" w:hAnsi="Times New Roman" w:cs="Times New Roman"/>
          <w:color w:val="000000"/>
          <w:sz w:val="24"/>
          <w:szCs w:val="24"/>
        </w:rPr>
        <w:t>í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t xml:space="preserve"> kultúrnych hodnôt;</w:t>
      </w:r>
      <w:r w:rsidRPr="00262FE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br/>
        <w:t>h) podpor</w:t>
      </w:r>
      <w:r w:rsidR="00262FED" w:rsidRPr="00262FED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t xml:space="preserve"> vydavateľskej činnosti najmä regionálneho charakteru;</w:t>
      </w:r>
      <w:r w:rsidRPr="00262FE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br/>
        <w:t>i) podpor</w:t>
      </w:r>
      <w:r w:rsidR="00262FED" w:rsidRPr="00262FED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262FED">
        <w:rPr>
          <w:rFonts w:ascii="Times New Roman" w:hAnsi="Times New Roman" w:cs="Times New Roman"/>
          <w:color w:val="000000"/>
          <w:sz w:val="24"/>
          <w:szCs w:val="24"/>
        </w:rPr>
        <w:t xml:space="preserve"> obnovy a prezentácie nehnuteľnosti Komisariátu Svätej Zeme v Prešove.</w:t>
      </w:r>
      <w:r w:rsidRPr="00262FE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B44329" w:rsidRDefault="003917EC" w:rsidP="00C3357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246C">
        <w:rPr>
          <w:rFonts w:ascii="Times New Roman" w:hAnsi="Times New Roman" w:cs="Times New Roman"/>
          <w:color w:val="000000" w:themeColor="text1"/>
          <w:sz w:val="24"/>
          <w:szCs w:val="24"/>
        </w:rPr>
        <w:t>Činnosť nadácie</w:t>
      </w:r>
      <w:r w:rsidR="000138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roku</w:t>
      </w:r>
      <w:r w:rsidR="006E7D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2020</w:t>
      </w:r>
      <w:r w:rsidRPr="008B246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323749" w:rsidRDefault="006A02F3" w:rsidP="008B246C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Nadácia vykonáva</w:t>
      </w:r>
      <w:r w:rsidR="008B246C">
        <w:rPr>
          <w:rFonts w:ascii="Times New Roman" w:hAnsi="Times New Roman"/>
          <w:color w:val="000000"/>
          <w:sz w:val="24"/>
          <w:szCs w:val="24"/>
        </w:rPr>
        <w:t xml:space="preserve"> svoju aktivitu </w:t>
      </w:r>
      <w:r w:rsidR="00262487">
        <w:rPr>
          <w:rFonts w:ascii="Times New Roman" w:hAnsi="Times New Roman"/>
          <w:color w:val="000000"/>
          <w:sz w:val="24"/>
          <w:szCs w:val="24"/>
        </w:rPr>
        <w:t>v obmedzenom rozsahu</w:t>
      </w:r>
      <w:r w:rsidR="00E9587A">
        <w:rPr>
          <w:rFonts w:ascii="Times New Roman" w:hAnsi="Times New Roman"/>
          <w:color w:val="000000"/>
          <w:sz w:val="24"/>
          <w:szCs w:val="24"/>
        </w:rPr>
        <w:t>.</w:t>
      </w:r>
      <w:r w:rsidR="0026248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51B76" w:rsidRDefault="009467D3" w:rsidP="002004A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 w:rsidR="00993B16" w:rsidRPr="002004A4">
        <w:rPr>
          <w:rFonts w:ascii="Times New Roman" w:hAnsi="Times New Roman" w:cs="Times New Roman"/>
          <w:b/>
          <w:sz w:val="24"/>
          <w:szCs w:val="24"/>
        </w:rPr>
        <w:t>. Ročná účtovná závierka</w:t>
      </w:r>
      <w:r w:rsidR="0036231F">
        <w:rPr>
          <w:rFonts w:ascii="Times New Roman" w:hAnsi="Times New Roman" w:cs="Times New Roman"/>
          <w:b/>
          <w:sz w:val="24"/>
          <w:szCs w:val="24"/>
        </w:rPr>
        <w:t xml:space="preserve"> -  finančná správa nadácie</w:t>
      </w:r>
      <w:r w:rsidR="00251B76">
        <w:rPr>
          <w:rFonts w:ascii="Times New Roman" w:hAnsi="Times New Roman" w:cs="Times New Roman"/>
          <w:b/>
          <w:sz w:val="24"/>
          <w:szCs w:val="24"/>
        </w:rPr>
        <w:t>.</w:t>
      </w:r>
    </w:p>
    <w:p w:rsidR="002004A4" w:rsidRDefault="00993B16" w:rsidP="002004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Ročná</w:t>
      </w:r>
      <w:r w:rsidR="00486921">
        <w:rPr>
          <w:rFonts w:ascii="Times New Roman" w:hAnsi="Times New Roman" w:cs="Times New Roman"/>
          <w:sz w:val="24"/>
          <w:szCs w:val="24"/>
        </w:rPr>
        <w:t xml:space="preserve"> účtovná záv</w:t>
      </w:r>
      <w:r w:rsidR="003917EC">
        <w:rPr>
          <w:rFonts w:ascii="Times New Roman" w:hAnsi="Times New Roman" w:cs="Times New Roman"/>
          <w:sz w:val="24"/>
          <w:szCs w:val="24"/>
        </w:rPr>
        <w:t xml:space="preserve">ierka bola vykonaná </w:t>
      </w:r>
      <w:r w:rsidR="006E7D59">
        <w:rPr>
          <w:rFonts w:ascii="Times New Roman" w:hAnsi="Times New Roman" w:cs="Times New Roman"/>
          <w:sz w:val="24"/>
          <w:szCs w:val="24"/>
        </w:rPr>
        <w:t>k 31.12.2020</w:t>
      </w:r>
      <w:r w:rsidR="00486921">
        <w:rPr>
          <w:rFonts w:ascii="Times New Roman" w:hAnsi="Times New Roman" w:cs="Times New Roman"/>
          <w:sz w:val="24"/>
          <w:szCs w:val="24"/>
        </w:rPr>
        <w:t xml:space="preserve"> ako riadna účtovná závierka podľa zákona č. 43/2002 </w:t>
      </w:r>
      <w:proofErr w:type="spellStart"/>
      <w:r w:rsidR="00486921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486921">
        <w:rPr>
          <w:rFonts w:ascii="Times New Roman" w:hAnsi="Times New Roman" w:cs="Times New Roman"/>
          <w:sz w:val="24"/>
          <w:szCs w:val="24"/>
        </w:rPr>
        <w:t xml:space="preserve">. o účtovníctve v znení neskorších predpisov za účtovné obdobie od </w:t>
      </w:r>
      <w:r w:rsidR="006E7D59">
        <w:rPr>
          <w:rFonts w:ascii="Times New Roman" w:hAnsi="Times New Roman" w:cs="Times New Roman"/>
          <w:sz w:val="24"/>
          <w:szCs w:val="24"/>
        </w:rPr>
        <w:lastRenderedPageBreak/>
        <w:t>01.01.2020</w:t>
      </w:r>
      <w:r w:rsidR="00C33571">
        <w:rPr>
          <w:rFonts w:ascii="Times New Roman" w:hAnsi="Times New Roman" w:cs="Times New Roman"/>
          <w:sz w:val="24"/>
          <w:szCs w:val="24"/>
        </w:rPr>
        <w:t xml:space="preserve"> do </w:t>
      </w:r>
      <w:r w:rsidR="006E7D59">
        <w:rPr>
          <w:rFonts w:ascii="Times New Roman" w:hAnsi="Times New Roman" w:cs="Times New Roman"/>
          <w:sz w:val="24"/>
          <w:szCs w:val="24"/>
        </w:rPr>
        <w:t>31.12.2020</w:t>
      </w:r>
      <w:r w:rsidR="00486921">
        <w:rPr>
          <w:rFonts w:ascii="Times New Roman" w:hAnsi="Times New Roman" w:cs="Times New Roman"/>
          <w:sz w:val="24"/>
          <w:szCs w:val="24"/>
        </w:rPr>
        <w:t>.</w:t>
      </w:r>
      <w:r w:rsidR="002004A4">
        <w:rPr>
          <w:rFonts w:ascii="Times New Roman" w:hAnsi="Times New Roman" w:cs="Times New Roman"/>
          <w:sz w:val="24"/>
          <w:szCs w:val="24"/>
        </w:rPr>
        <w:t xml:space="preserve"> </w:t>
      </w:r>
      <w:r w:rsidR="006E7D59">
        <w:rPr>
          <w:rFonts w:ascii="Times New Roman" w:hAnsi="Times New Roman" w:cs="Times New Roman"/>
          <w:sz w:val="24"/>
          <w:szCs w:val="24"/>
        </w:rPr>
        <w:t>Majetok  nadácie  k 31.12.2020</w:t>
      </w:r>
      <w:r w:rsidR="0036231F">
        <w:rPr>
          <w:rFonts w:ascii="Times New Roman" w:hAnsi="Times New Roman" w:cs="Times New Roman"/>
          <w:sz w:val="24"/>
          <w:szCs w:val="24"/>
        </w:rPr>
        <w:t xml:space="preserve"> predstavoval sumu</w:t>
      </w:r>
      <w:r w:rsidR="00931705">
        <w:rPr>
          <w:rFonts w:ascii="Times New Roman" w:hAnsi="Times New Roman" w:cs="Times New Roman"/>
          <w:sz w:val="24"/>
          <w:szCs w:val="24"/>
        </w:rPr>
        <w:t xml:space="preserve"> 6</w:t>
      </w:r>
      <w:r w:rsidR="0043165D">
        <w:rPr>
          <w:rFonts w:ascii="Times New Roman" w:hAnsi="Times New Roman" w:cs="Times New Roman"/>
          <w:sz w:val="24"/>
          <w:szCs w:val="24"/>
        </w:rPr>
        <w:t> </w:t>
      </w:r>
      <w:r w:rsidR="00931705">
        <w:rPr>
          <w:rFonts w:ascii="Times New Roman" w:hAnsi="Times New Roman" w:cs="Times New Roman"/>
          <w:sz w:val="24"/>
          <w:szCs w:val="24"/>
        </w:rPr>
        <w:t>6</w:t>
      </w:r>
      <w:r w:rsidR="0043165D">
        <w:rPr>
          <w:rFonts w:ascii="Times New Roman" w:hAnsi="Times New Roman" w:cs="Times New Roman"/>
          <w:sz w:val="24"/>
          <w:szCs w:val="24"/>
        </w:rPr>
        <w:t>39,</w:t>
      </w:r>
      <w:r w:rsidR="00B11147">
        <w:rPr>
          <w:rFonts w:ascii="Times New Roman" w:hAnsi="Times New Roman" w:cs="Times New Roman"/>
          <w:sz w:val="24"/>
          <w:szCs w:val="24"/>
        </w:rPr>
        <w:t>00</w:t>
      </w:r>
      <w:r w:rsidR="0079454C">
        <w:rPr>
          <w:rFonts w:ascii="Times New Roman" w:hAnsi="Times New Roman" w:cs="Times New Roman"/>
          <w:sz w:val="24"/>
          <w:szCs w:val="24"/>
        </w:rPr>
        <w:t xml:space="preserve"> </w:t>
      </w:r>
      <w:r w:rsidR="00A3472E" w:rsidRPr="00A3472E">
        <w:rPr>
          <w:rFonts w:ascii="Times New Roman" w:hAnsi="Times New Roman" w:cs="Times New Roman"/>
          <w:b/>
          <w:sz w:val="24"/>
          <w:szCs w:val="24"/>
        </w:rPr>
        <w:t>€</w:t>
      </w:r>
      <w:r w:rsidR="00A3472E">
        <w:rPr>
          <w:rFonts w:ascii="Times New Roman" w:hAnsi="Times New Roman" w:cs="Times New Roman"/>
          <w:sz w:val="24"/>
          <w:szCs w:val="24"/>
        </w:rPr>
        <w:t xml:space="preserve">  slovom </w:t>
      </w:r>
      <w:r w:rsidR="00931705">
        <w:rPr>
          <w:rFonts w:ascii="Times New Roman" w:hAnsi="Times New Roman" w:cs="Times New Roman"/>
          <w:sz w:val="24"/>
          <w:szCs w:val="24"/>
        </w:rPr>
        <w:t>šesťtisícšesť</w:t>
      </w:r>
      <w:r w:rsidR="0079454C">
        <w:rPr>
          <w:rFonts w:ascii="Times New Roman" w:hAnsi="Times New Roman" w:cs="Times New Roman"/>
          <w:sz w:val="24"/>
          <w:szCs w:val="24"/>
        </w:rPr>
        <w:t>sto</w:t>
      </w:r>
      <w:r w:rsidR="0043165D">
        <w:rPr>
          <w:rFonts w:ascii="Times New Roman" w:hAnsi="Times New Roman" w:cs="Times New Roman"/>
          <w:sz w:val="24"/>
          <w:szCs w:val="24"/>
        </w:rPr>
        <w:t>tridsaťdeväť</w:t>
      </w:r>
      <w:r w:rsidR="009467D3">
        <w:rPr>
          <w:rFonts w:ascii="Times New Roman" w:hAnsi="Times New Roman" w:cs="Times New Roman"/>
          <w:sz w:val="24"/>
          <w:szCs w:val="24"/>
        </w:rPr>
        <w:t xml:space="preserve"> </w:t>
      </w:r>
      <w:r w:rsidR="00A3472E">
        <w:rPr>
          <w:rFonts w:ascii="Times New Roman" w:hAnsi="Times New Roman" w:cs="Times New Roman"/>
          <w:sz w:val="24"/>
          <w:szCs w:val="24"/>
        </w:rPr>
        <w:t xml:space="preserve">eur  </w:t>
      </w:r>
      <w:r w:rsidR="009467D3">
        <w:rPr>
          <w:rFonts w:ascii="Times New Roman" w:hAnsi="Times New Roman" w:cs="Times New Roman"/>
          <w:sz w:val="24"/>
          <w:szCs w:val="24"/>
        </w:rPr>
        <w:t>(</w:t>
      </w:r>
      <w:r w:rsidR="0079454C">
        <w:rPr>
          <w:rFonts w:ascii="Times New Roman" w:hAnsi="Times New Roman" w:cs="Times New Roman"/>
          <w:sz w:val="24"/>
          <w:szCs w:val="24"/>
        </w:rPr>
        <w:t xml:space="preserve">základné imanie </w:t>
      </w:r>
      <w:r w:rsidR="009467D3">
        <w:rPr>
          <w:rFonts w:ascii="Times New Roman" w:hAnsi="Times New Roman" w:cs="Times New Roman"/>
          <w:sz w:val="24"/>
          <w:szCs w:val="24"/>
        </w:rPr>
        <w:t xml:space="preserve"> 6 639,</w:t>
      </w:r>
      <w:r w:rsidR="00B11147">
        <w:rPr>
          <w:rFonts w:ascii="Times New Roman" w:hAnsi="Times New Roman" w:cs="Times New Roman"/>
          <w:sz w:val="24"/>
          <w:szCs w:val="24"/>
        </w:rPr>
        <w:t>00</w:t>
      </w:r>
      <w:r w:rsidR="000C719A">
        <w:rPr>
          <w:rFonts w:ascii="Times New Roman" w:hAnsi="Times New Roman" w:cs="Times New Roman"/>
          <w:sz w:val="24"/>
          <w:szCs w:val="24"/>
        </w:rPr>
        <w:t xml:space="preserve"> €</w:t>
      </w:r>
      <w:r w:rsidR="00A3472E">
        <w:rPr>
          <w:rFonts w:ascii="Times New Roman" w:hAnsi="Times New Roman" w:cs="Times New Roman"/>
          <w:sz w:val="24"/>
          <w:szCs w:val="24"/>
        </w:rPr>
        <w:t>)</w:t>
      </w:r>
    </w:p>
    <w:p w:rsidR="002004A4" w:rsidRDefault="00A3472E" w:rsidP="0032374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9069E">
        <w:rPr>
          <w:rFonts w:ascii="Times New Roman" w:hAnsi="Times New Roman" w:cs="Times New Roman"/>
          <w:b/>
          <w:sz w:val="24"/>
          <w:szCs w:val="24"/>
        </w:rPr>
        <w:t>C.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004A4" w:rsidRPr="00993415">
        <w:rPr>
          <w:rFonts w:ascii="Times New Roman" w:hAnsi="Times New Roman" w:cs="Times New Roman"/>
          <w:b/>
          <w:sz w:val="24"/>
          <w:szCs w:val="24"/>
        </w:rPr>
        <w:t>Prehľad príjmov (výnosov) podľa zdrojov a ich pôvodu:</w:t>
      </w:r>
    </w:p>
    <w:p w:rsidR="006E7D59" w:rsidRPr="006E7D59" w:rsidRDefault="006A02F3" w:rsidP="003237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dar od: </w:t>
      </w:r>
      <w:r w:rsidR="006E7D59">
        <w:rPr>
          <w:rFonts w:ascii="Times New Roman" w:hAnsi="Times New Roman" w:cs="Times New Roman"/>
          <w:sz w:val="24"/>
          <w:szCs w:val="24"/>
        </w:rPr>
        <w:t>J.K.  v  sume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7D59">
        <w:rPr>
          <w:rFonts w:ascii="Times New Roman" w:hAnsi="Times New Roman" w:cs="Times New Roman"/>
          <w:sz w:val="24"/>
          <w:szCs w:val="24"/>
        </w:rPr>
        <w:t xml:space="preserve">300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6E7D59">
        <w:rPr>
          <w:rFonts w:ascii="Times New Roman" w:hAnsi="Times New Roman" w:cs="Times New Roman"/>
          <w:sz w:val="24"/>
          <w:szCs w:val="24"/>
        </w:rPr>
        <w:t xml:space="preserve"> a M.M. v sume 264,81 </w:t>
      </w:r>
      <w:r w:rsidR="006E7D59">
        <w:rPr>
          <w:rFonts w:ascii="Times New Roman" w:hAnsi="Times New Roman" w:cs="Times New Roman"/>
          <w:sz w:val="24"/>
          <w:szCs w:val="24"/>
        </w:rPr>
        <w:t>€</w:t>
      </w:r>
      <w:r w:rsidR="006E7D5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71864" w:rsidRPr="006E7D59" w:rsidRDefault="00A3472E" w:rsidP="0087186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D. Prehľad o darcoch,</w:t>
      </w:r>
      <w:r w:rsidR="0001381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ak  hodnota darov alebo výška prostriedkov od toho</w:t>
      </w:r>
      <w:r w:rsidR="00871864">
        <w:rPr>
          <w:rFonts w:ascii="Times New Roman" w:hAnsi="Times New Roman" w:cs="Times New Roman"/>
          <w:b/>
          <w:sz w:val="24"/>
          <w:szCs w:val="24"/>
        </w:rPr>
        <w:t xml:space="preserve"> istého darcu presahuje 331 €:  </w:t>
      </w:r>
      <w:bookmarkStart w:id="0" w:name="_GoBack"/>
      <w:bookmarkEnd w:id="0"/>
      <w:r w:rsidR="00871864">
        <w:rPr>
          <w:rFonts w:ascii="Times New Roman" w:hAnsi="Times New Roman" w:cs="Times New Roman"/>
          <w:sz w:val="24"/>
          <w:szCs w:val="24"/>
        </w:rPr>
        <w:t>dar od: J.K.</w:t>
      </w:r>
      <w:r w:rsidR="00871864">
        <w:rPr>
          <w:rFonts w:ascii="Times New Roman" w:hAnsi="Times New Roman" w:cs="Times New Roman"/>
          <w:sz w:val="24"/>
          <w:szCs w:val="24"/>
        </w:rPr>
        <w:t>, SNV</w:t>
      </w:r>
      <w:r w:rsidR="00871864">
        <w:rPr>
          <w:rFonts w:ascii="Times New Roman" w:hAnsi="Times New Roman" w:cs="Times New Roman"/>
          <w:sz w:val="24"/>
          <w:szCs w:val="24"/>
        </w:rPr>
        <w:t xml:space="preserve">  v  sume 300 € a M.M.</w:t>
      </w:r>
      <w:r w:rsidR="00871864">
        <w:rPr>
          <w:rFonts w:ascii="Times New Roman" w:hAnsi="Times New Roman" w:cs="Times New Roman"/>
          <w:sz w:val="24"/>
          <w:szCs w:val="24"/>
        </w:rPr>
        <w:t>, PO</w:t>
      </w:r>
      <w:r w:rsidR="00871864">
        <w:rPr>
          <w:rFonts w:ascii="Times New Roman" w:hAnsi="Times New Roman" w:cs="Times New Roman"/>
          <w:sz w:val="24"/>
          <w:szCs w:val="24"/>
        </w:rPr>
        <w:t xml:space="preserve"> v sume 264,81 €. </w:t>
      </w:r>
    </w:p>
    <w:p w:rsidR="00254EA7" w:rsidRPr="00A3472E" w:rsidRDefault="00A3472E" w:rsidP="00254EA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E. Prehľad o fyzických a právnických osobách, ktorým nadácia </w:t>
      </w:r>
      <w:r w:rsidR="003917EC">
        <w:rPr>
          <w:rFonts w:ascii="Times New Roman" w:hAnsi="Times New Roman" w:cs="Times New Roman"/>
          <w:b/>
          <w:sz w:val="24"/>
          <w:szCs w:val="24"/>
        </w:rPr>
        <w:t>poskytla prostriedky na verejno</w:t>
      </w:r>
      <w:r>
        <w:rPr>
          <w:rFonts w:ascii="Times New Roman" w:hAnsi="Times New Roman" w:cs="Times New Roman"/>
          <w:b/>
          <w:sz w:val="24"/>
          <w:szCs w:val="24"/>
        </w:rPr>
        <w:t>prospešný účel:</w:t>
      </w:r>
      <w:r w:rsidR="004E084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E0847">
        <w:rPr>
          <w:rFonts w:ascii="Times New Roman" w:hAnsi="Times New Roman" w:cs="Times New Roman"/>
          <w:sz w:val="24"/>
          <w:szCs w:val="24"/>
        </w:rPr>
        <w:t>neboli poskytnuté</w:t>
      </w:r>
    </w:p>
    <w:p w:rsidR="006E7D59" w:rsidRDefault="00993415" w:rsidP="00323749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993415">
        <w:rPr>
          <w:rFonts w:ascii="Times New Roman" w:hAnsi="Times New Roman" w:cs="Times New Roman"/>
          <w:b/>
          <w:sz w:val="24"/>
          <w:szCs w:val="24"/>
        </w:rPr>
        <w:t>F.</w:t>
      </w:r>
      <w:r w:rsidR="009317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4EA7" w:rsidRPr="00993415">
        <w:rPr>
          <w:rFonts w:ascii="Times New Roman" w:hAnsi="Times New Roman" w:cs="Times New Roman"/>
          <w:b/>
          <w:sz w:val="24"/>
          <w:szCs w:val="24"/>
        </w:rPr>
        <w:t xml:space="preserve">Prehľad výdavkov (nákladov) </w:t>
      </w:r>
      <w:r>
        <w:rPr>
          <w:rFonts w:ascii="Times New Roman" w:hAnsi="Times New Roman" w:cs="Times New Roman"/>
          <w:b/>
          <w:sz w:val="24"/>
          <w:szCs w:val="24"/>
        </w:rPr>
        <w:t>v členení na výdavky podľa jednotlivých druhov činností</w:t>
      </w:r>
      <w:r w:rsidR="00254EA7" w:rsidRPr="00993415">
        <w:rPr>
          <w:rFonts w:ascii="Times New Roman" w:hAnsi="Times New Roman" w:cs="Times New Roman"/>
          <w:b/>
          <w:sz w:val="24"/>
          <w:szCs w:val="24"/>
        </w:rPr>
        <w:t>:</w:t>
      </w:r>
      <w:r w:rsidR="0032374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917EC">
        <w:rPr>
          <w:rFonts w:ascii="Times New Roman" w:hAnsi="Times New Roman" w:cs="Times New Roman"/>
          <w:sz w:val="24"/>
          <w:szCs w:val="24"/>
        </w:rPr>
        <w:t> </w:t>
      </w:r>
      <w:r w:rsidR="0032374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917EC">
        <w:rPr>
          <w:rFonts w:ascii="Times New Roman" w:hAnsi="Times New Roman" w:cs="Times New Roman"/>
          <w:sz w:val="24"/>
          <w:szCs w:val="24"/>
        </w:rPr>
        <w:t xml:space="preserve">bankové </w:t>
      </w:r>
      <w:r w:rsidR="00323749">
        <w:rPr>
          <w:rFonts w:ascii="Times New Roman" w:hAnsi="Times New Roman" w:cs="Times New Roman"/>
          <w:sz w:val="24"/>
          <w:szCs w:val="24"/>
        </w:rPr>
        <w:t> poplatky</w:t>
      </w:r>
      <w:r w:rsidR="00323749">
        <w:rPr>
          <w:rFonts w:ascii="Times New Roman" w:hAnsi="Times New Roman" w:cs="Times New Roman"/>
          <w:sz w:val="24"/>
          <w:szCs w:val="24"/>
        </w:rPr>
        <w:tab/>
      </w:r>
      <w:r w:rsidR="00323749">
        <w:rPr>
          <w:rFonts w:ascii="Times New Roman" w:hAnsi="Times New Roman" w:cs="Times New Roman"/>
          <w:sz w:val="24"/>
          <w:szCs w:val="24"/>
        </w:rPr>
        <w:tab/>
      </w:r>
      <w:r w:rsidR="00323749">
        <w:rPr>
          <w:rFonts w:ascii="Times New Roman" w:hAnsi="Times New Roman" w:cs="Times New Roman"/>
          <w:sz w:val="24"/>
          <w:szCs w:val="24"/>
        </w:rPr>
        <w:tab/>
      </w:r>
      <w:r w:rsidR="00323749">
        <w:rPr>
          <w:rFonts w:ascii="Times New Roman" w:hAnsi="Times New Roman" w:cs="Times New Roman"/>
          <w:sz w:val="24"/>
          <w:szCs w:val="24"/>
        </w:rPr>
        <w:tab/>
      </w:r>
      <w:r w:rsidR="00931705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3917EC">
        <w:rPr>
          <w:rFonts w:ascii="Times New Roman" w:hAnsi="Times New Roman" w:cs="Times New Roman"/>
          <w:sz w:val="24"/>
          <w:szCs w:val="24"/>
        </w:rPr>
        <w:t xml:space="preserve">         </w:t>
      </w:r>
      <w:r w:rsidR="006E7D59">
        <w:rPr>
          <w:rFonts w:ascii="Times New Roman" w:hAnsi="Times New Roman" w:cs="Times New Roman"/>
          <w:sz w:val="24"/>
          <w:szCs w:val="24"/>
        </w:rPr>
        <w:t>82,01</w:t>
      </w:r>
      <w:r w:rsidR="00931705">
        <w:rPr>
          <w:rFonts w:ascii="Times New Roman" w:hAnsi="Times New Roman" w:cs="Times New Roman"/>
          <w:sz w:val="24"/>
          <w:szCs w:val="24"/>
        </w:rPr>
        <w:t xml:space="preserve"> €</w:t>
      </w:r>
      <w:r w:rsidR="003917EC">
        <w:rPr>
          <w:rFonts w:ascii="Times New Roman" w:hAnsi="Times New Roman" w:cs="Times New Roman"/>
          <w:sz w:val="24"/>
          <w:szCs w:val="24"/>
        </w:rPr>
        <w:t xml:space="preserve"> </w:t>
      </w:r>
      <w:r w:rsidR="004E0847">
        <w:rPr>
          <w:rFonts w:ascii="Times New Roman" w:hAnsi="Times New Roman" w:cs="Times New Roman"/>
          <w:i/>
          <w:sz w:val="24"/>
          <w:szCs w:val="24"/>
        </w:rPr>
        <w:t>*</w:t>
      </w:r>
    </w:p>
    <w:p w:rsidR="006E7D59" w:rsidRPr="006E7D59" w:rsidRDefault="006E7D59" w:rsidP="003237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>poplatky úradom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482,80 € </w:t>
      </w:r>
      <w:r>
        <w:rPr>
          <w:rFonts w:ascii="Times New Roman" w:hAnsi="Times New Roman" w:cs="Times New Roman"/>
          <w:i/>
          <w:sz w:val="24"/>
          <w:szCs w:val="24"/>
        </w:rPr>
        <w:t>*</w:t>
      </w:r>
    </w:p>
    <w:p w:rsidR="00254EA7" w:rsidRDefault="00931705" w:rsidP="00254EA7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Náklady </w:t>
      </w:r>
      <w:r w:rsidR="00BB40C4" w:rsidRPr="0036231F">
        <w:rPr>
          <w:rFonts w:ascii="Times New Roman" w:hAnsi="Times New Roman" w:cs="Times New Roman"/>
          <w:b/>
          <w:i/>
          <w:sz w:val="24"/>
          <w:szCs w:val="24"/>
        </w:rPr>
        <w:t xml:space="preserve"> celkom:</w:t>
      </w:r>
      <w:r w:rsidR="00BB40C4">
        <w:rPr>
          <w:rFonts w:ascii="Times New Roman" w:hAnsi="Times New Roman" w:cs="Times New Roman"/>
          <w:i/>
          <w:sz w:val="24"/>
          <w:szCs w:val="24"/>
        </w:rPr>
        <w:tab/>
      </w:r>
      <w:r w:rsidR="00BB40C4">
        <w:rPr>
          <w:rFonts w:ascii="Times New Roman" w:hAnsi="Times New Roman" w:cs="Times New Roman"/>
          <w:i/>
          <w:sz w:val="24"/>
          <w:szCs w:val="24"/>
        </w:rPr>
        <w:tab/>
      </w:r>
      <w:r w:rsidR="00BB40C4">
        <w:rPr>
          <w:rFonts w:ascii="Times New Roman" w:hAnsi="Times New Roman" w:cs="Times New Roman"/>
          <w:i/>
          <w:sz w:val="24"/>
          <w:szCs w:val="24"/>
        </w:rPr>
        <w:tab/>
      </w:r>
      <w:r w:rsidR="00BB40C4">
        <w:rPr>
          <w:rFonts w:ascii="Times New Roman" w:hAnsi="Times New Roman" w:cs="Times New Roman"/>
          <w:i/>
          <w:sz w:val="24"/>
          <w:szCs w:val="24"/>
        </w:rPr>
        <w:tab/>
      </w:r>
      <w:r w:rsidR="00BB40C4">
        <w:rPr>
          <w:rFonts w:ascii="Times New Roman" w:hAnsi="Times New Roman" w:cs="Times New Roman"/>
          <w:i/>
          <w:sz w:val="24"/>
          <w:szCs w:val="24"/>
        </w:rPr>
        <w:tab/>
      </w:r>
      <w:r w:rsidR="00BB40C4">
        <w:rPr>
          <w:rFonts w:ascii="Times New Roman" w:hAnsi="Times New Roman" w:cs="Times New Roman"/>
          <w:i/>
          <w:sz w:val="24"/>
          <w:szCs w:val="24"/>
        </w:rPr>
        <w:tab/>
      </w:r>
      <w:r w:rsidR="00BB40C4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="00321E04">
        <w:rPr>
          <w:rFonts w:ascii="Times New Roman" w:hAnsi="Times New Roman" w:cs="Times New Roman"/>
          <w:i/>
          <w:sz w:val="24"/>
          <w:szCs w:val="24"/>
        </w:rPr>
        <w:tab/>
      </w:r>
      <w:r w:rsidR="006E7D59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6E7D59">
        <w:rPr>
          <w:rFonts w:ascii="Times New Roman" w:hAnsi="Times New Roman" w:cs="Times New Roman"/>
          <w:b/>
          <w:i/>
          <w:sz w:val="24"/>
          <w:szCs w:val="24"/>
        </w:rPr>
        <w:t>564,81</w:t>
      </w:r>
      <w:r w:rsidR="00BB40C4" w:rsidRPr="0036231F">
        <w:rPr>
          <w:rFonts w:ascii="Times New Roman" w:hAnsi="Times New Roman" w:cs="Times New Roman"/>
          <w:b/>
          <w:i/>
          <w:sz w:val="24"/>
          <w:szCs w:val="24"/>
        </w:rPr>
        <w:t xml:space="preserve"> €</w:t>
      </w:r>
    </w:p>
    <w:p w:rsidR="00BB40C4" w:rsidRPr="00BB40C4" w:rsidRDefault="00BB40C4" w:rsidP="00254EA7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B40C4">
        <w:rPr>
          <w:rFonts w:ascii="Times New Roman" w:hAnsi="Times New Roman" w:cs="Times New Roman"/>
          <w:b/>
          <w:i/>
          <w:sz w:val="24"/>
          <w:szCs w:val="24"/>
        </w:rPr>
        <w:t xml:space="preserve">Rozdiel </w:t>
      </w:r>
      <w:r w:rsidR="000C719A">
        <w:rPr>
          <w:rFonts w:ascii="Times New Roman" w:hAnsi="Times New Roman" w:cs="Times New Roman"/>
          <w:b/>
          <w:i/>
          <w:sz w:val="24"/>
          <w:szCs w:val="24"/>
        </w:rPr>
        <w:t>výnosov</w:t>
      </w:r>
      <w:r w:rsidRPr="00BB40C4">
        <w:rPr>
          <w:rFonts w:ascii="Times New Roman" w:hAnsi="Times New Roman" w:cs="Times New Roman"/>
          <w:b/>
          <w:i/>
          <w:sz w:val="24"/>
          <w:szCs w:val="24"/>
        </w:rPr>
        <w:t xml:space="preserve"> a </w:t>
      </w:r>
      <w:r w:rsidR="000C719A">
        <w:rPr>
          <w:rFonts w:ascii="Times New Roman" w:hAnsi="Times New Roman" w:cs="Times New Roman"/>
          <w:b/>
          <w:i/>
          <w:sz w:val="24"/>
          <w:szCs w:val="24"/>
        </w:rPr>
        <w:t>nákladov</w:t>
      </w:r>
      <w:r w:rsidRPr="00BB40C4">
        <w:rPr>
          <w:rFonts w:ascii="Times New Roman" w:hAnsi="Times New Roman" w:cs="Times New Roman"/>
          <w:b/>
          <w:i/>
          <w:sz w:val="24"/>
          <w:szCs w:val="24"/>
        </w:rPr>
        <w:t xml:space="preserve"> : </w:t>
      </w:r>
      <w:r w:rsidRPr="00BB40C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BB40C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BB40C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BB40C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BB40C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BB40C4"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 w:rsidR="00321E0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6E7D59">
        <w:rPr>
          <w:rFonts w:ascii="Times New Roman" w:hAnsi="Times New Roman" w:cs="Times New Roman"/>
          <w:b/>
          <w:i/>
          <w:sz w:val="24"/>
          <w:szCs w:val="24"/>
        </w:rPr>
        <w:t>0</w:t>
      </w:r>
      <w:r w:rsidR="005D3015">
        <w:rPr>
          <w:rFonts w:ascii="Times New Roman" w:hAnsi="Times New Roman" w:cs="Times New Roman"/>
          <w:b/>
          <w:i/>
          <w:sz w:val="24"/>
          <w:szCs w:val="24"/>
        </w:rPr>
        <w:t xml:space="preserve">,00 </w:t>
      </w:r>
      <w:r w:rsidRPr="00BB40C4">
        <w:rPr>
          <w:rFonts w:ascii="Times New Roman" w:hAnsi="Times New Roman" w:cs="Times New Roman"/>
          <w:b/>
          <w:i/>
          <w:sz w:val="24"/>
          <w:szCs w:val="24"/>
        </w:rPr>
        <w:t>€</w:t>
      </w:r>
    </w:p>
    <w:p w:rsidR="00BB40C4" w:rsidRDefault="00BB40C4" w:rsidP="00BB40C4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 </w:t>
      </w:r>
      <w:r w:rsidR="004E0847">
        <w:rPr>
          <w:rFonts w:ascii="Times New Roman" w:hAnsi="Times New Roman" w:cs="Times New Roman"/>
          <w:i/>
          <w:sz w:val="24"/>
          <w:szCs w:val="24"/>
        </w:rPr>
        <w:t xml:space="preserve">* </w:t>
      </w:r>
      <w:r>
        <w:rPr>
          <w:rFonts w:ascii="Times New Roman" w:hAnsi="Times New Roman" w:cs="Times New Roman"/>
          <w:i/>
          <w:sz w:val="24"/>
          <w:szCs w:val="24"/>
        </w:rPr>
        <w:t>Výdavky na správu nadácie podľa  rozhodnutia správnej rady</w:t>
      </w:r>
      <w:r w:rsidR="0036231F">
        <w:rPr>
          <w:rFonts w:ascii="Times New Roman" w:hAnsi="Times New Roman" w:cs="Times New Roman"/>
          <w:i/>
          <w:sz w:val="24"/>
          <w:szCs w:val="24"/>
        </w:rPr>
        <w:t xml:space="preserve"> zahŕňajú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p w:rsidR="00BB40C4" w:rsidRDefault="00BB40C4" w:rsidP="00BB40C4">
      <w:pPr>
        <w:pStyle w:val="Odsekzoznamu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bankové poplatky    </w:t>
      </w:r>
      <w:r w:rsidR="0036231F">
        <w:rPr>
          <w:rFonts w:ascii="Times New Roman" w:hAnsi="Times New Roman" w:cs="Times New Roman"/>
          <w:i/>
          <w:sz w:val="24"/>
          <w:szCs w:val="24"/>
        </w:rPr>
        <w:tab/>
      </w:r>
      <w:r w:rsidR="0036231F">
        <w:rPr>
          <w:rFonts w:ascii="Times New Roman" w:hAnsi="Times New Roman" w:cs="Times New Roman"/>
          <w:i/>
          <w:sz w:val="24"/>
          <w:szCs w:val="24"/>
        </w:rPr>
        <w:tab/>
      </w:r>
      <w:r w:rsidR="0036231F">
        <w:rPr>
          <w:rFonts w:ascii="Times New Roman" w:hAnsi="Times New Roman" w:cs="Times New Roman"/>
          <w:i/>
          <w:sz w:val="24"/>
          <w:szCs w:val="24"/>
        </w:rPr>
        <w:tab/>
      </w:r>
      <w:r w:rsidR="0036231F">
        <w:rPr>
          <w:rFonts w:ascii="Times New Roman" w:hAnsi="Times New Roman" w:cs="Times New Roman"/>
          <w:i/>
          <w:sz w:val="24"/>
          <w:szCs w:val="24"/>
        </w:rPr>
        <w:tab/>
      </w:r>
      <w:r w:rsidR="0036231F">
        <w:rPr>
          <w:rFonts w:ascii="Times New Roman" w:hAnsi="Times New Roman" w:cs="Times New Roman"/>
          <w:i/>
          <w:sz w:val="24"/>
          <w:szCs w:val="24"/>
        </w:rPr>
        <w:tab/>
      </w:r>
      <w:r w:rsidR="0036231F">
        <w:rPr>
          <w:rFonts w:ascii="Times New Roman" w:hAnsi="Times New Roman" w:cs="Times New Roman"/>
          <w:i/>
          <w:sz w:val="24"/>
          <w:szCs w:val="24"/>
        </w:rPr>
        <w:tab/>
      </w:r>
      <w:r w:rsidR="0036231F">
        <w:rPr>
          <w:rFonts w:ascii="Times New Roman" w:hAnsi="Times New Roman" w:cs="Times New Roman"/>
          <w:i/>
          <w:sz w:val="24"/>
          <w:szCs w:val="24"/>
        </w:rPr>
        <w:tab/>
        <w:t xml:space="preserve">  </w:t>
      </w:r>
      <w:r w:rsidR="00321E04">
        <w:rPr>
          <w:rFonts w:ascii="Times New Roman" w:hAnsi="Times New Roman" w:cs="Times New Roman"/>
          <w:i/>
          <w:sz w:val="24"/>
          <w:szCs w:val="24"/>
        </w:rPr>
        <w:tab/>
      </w:r>
      <w:r w:rsidR="006E7D59" w:rsidRPr="006E7D59">
        <w:rPr>
          <w:rFonts w:ascii="Times New Roman" w:hAnsi="Times New Roman" w:cs="Times New Roman"/>
          <w:i/>
          <w:sz w:val="24"/>
          <w:szCs w:val="24"/>
        </w:rPr>
        <w:t>82,01</w:t>
      </w:r>
      <w:r w:rsidR="004E0847">
        <w:rPr>
          <w:rFonts w:ascii="Times New Roman" w:hAnsi="Times New Roman" w:cs="Times New Roman"/>
          <w:sz w:val="24"/>
          <w:szCs w:val="24"/>
        </w:rPr>
        <w:t xml:space="preserve"> </w:t>
      </w:r>
      <w:r w:rsidR="0036231F">
        <w:rPr>
          <w:rFonts w:ascii="Times New Roman" w:hAnsi="Times New Roman" w:cs="Times New Roman"/>
          <w:i/>
          <w:sz w:val="24"/>
          <w:szCs w:val="24"/>
        </w:rPr>
        <w:t>€</w:t>
      </w:r>
    </w:p>
    <w:p w:rsidR="006E7D59" w:rsidRPr="006E7D59" w:rsidRDefault="006E7D59" w:rsidP="00BB40C4">
      <w:pPr>
        <w:pStyle w:val="Odsekzoznamu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E7D59">
        <w:rPr>
          <w:rFonts w:ascii="Times New Roman" w:hAnsi="Times New Roman" w:cs="Times New Roman"/>
          <w:i/>
          <w:sz w:val="24"/>
          <w:szCs w:val="24"/>
        </w:rPr>
        <w:t>poplatky úradom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  482,80 €</w:t>
      </w:r>
    </w:p>
    <w:p w:rsidR="00993415" w:rsidRDefault="00993415" w:rsidP="0099341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G. Zmeny  vykonané v nadačnej listine a v zložení orgánov:       </w:t>
      </w:r>
      <w:r w:rsidR="00D9069E" w:rsidRPr="00D9069E">
        <w:rPr>
          <w:rFonts w:ascii="Times New Roman" w:hAnsi="Times New Roman" w:cs="Times New Roman"/>
          <w:sz w:val="24"/>
          <w:szCs w:val="24"/>
        </w:rPr>
        <w:t>neboli vykonané</w:t>
      </w:r>
    </w:p>
    <w:p w:rsidR="00993415" w:rsidRPr="00D9069E" w:rsidRDefault="00993415" w:rsidP="0099341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H. Odmena za výkon  funkcie správcu nadácie:        </w:t>
      </w:r>
      <w:r w:rsidR="00D9069E" w:rsidRPr="00D9069E">
        <w:rPr>
          <w:rFonts w:ascii="Times New Roman" w:hAnsi="Times New Roman" w:cs="Times New Roman"/>
          <w:sz w:val="24"/>
          <w:szCs w:val="24"/>
        </w:rPr>
        <w:t>nebola vyplatená</w:t>
      </w:r>
    </w:p>
    <w:p w:rsidR="00D9069E" w:rsidRDefault="00D9069E" w:rsidP="0099341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Prehľad o činnosti nadačných fondov spolu s prehľadom o prostriedkoch nadačných fondov:  </w:t>
      </w:r>
      <w:r w:rsidRPr="00D9069E">
        <w:rPr>
          <w:rFonts w:ascii="Times New Roman" w:hAnsi="Times New Roman" w:cs="Times New Roman"/>
          <w:sz w:val="24"/>
          <w:szCs w:val="24"/>
        </w:rPr>
        <w:t>nadačný fond</w:t>
      </w:r>
      <w:r w:rsidR="0099341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9069E">
        <w:rPr>
          <w:rFonts w:ascii="Times New Roman" w:hAnsi="Times New Roman" w:cs="Times New Roman"/>
          <w:sz w:val="24"/>
          <w:szCs w:val="24"/>
        </w:rPr>
        <w:t>nebol  vytvorený</w:t>
      </w:r>
      <w:r w:rsidR="00993415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BB0A78" w:rsidRDefault="00D9069E" w:rsidP="002004A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J. Ďalšie údaje:  </w:t>
      </w:r>
      <w:r w:rsidRPr="00D9069E">
        <w:rPr>
          <w:rFonts w:ascii="Times New Roman" w:hAnsi="Times New Roman" w:cs="Times New Roman"/>
          <w:sz w:val="24"/>
          <w:szCs w:val="24"/>
        </w:rPr>
        <w:t xml:space="preserve"> bez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069E">
        <w:rPr>
          <w:rFonts w:ascii="Times New Roman" w:hAnsi="Times New Roman" w:cs="Times New Roman"/>
          <w:sz w:val="24"/>
          <w:szCs w:val="24"/>
        </w:rPr>
        <w:t>ďalších údajov</w:t>
      </w:r>
      <w:r w:rsidR="0099341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004A4" w:rsidRDefault="00D9069E" w:rsidP="00F654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Prešove dňa  </w:t>
      </w:r>
      <w:r w:rsidR="00B44329">
        <w:rPr>
          <w:rFonts w:ascii="Times New Roman" w:hAnsi="Times New Roman" w:cs="Times New Roman"/>
          <w:sz w:val="24"/>
          <w:szCs w:val="24"/>
        </w:rPr>
        <w:t>0</w:t>
      </w:r>
      <w:r w:rsidR="00B11147">
        <w:rPr>
          <w:rFonts w:ascii="Times New Roman" w:hAnsi="Times New Roman" w:cs="Times New Roman"/>
          <w:sz w:val="24"/>
          <w:szCs w:val="24"/>
        </w:rPr>
        <w:t>1</w:t>
      </w:r>
      <w:r w:rsidR="00B44329">
        <w:rPr>
          <w:rFonts w:ascii="Times New Roman" w:hAnsi="Times New Roman" w:cs="Times New Roman"/>
          <w:sz w:val="24"/>
          <w:szCs w:val="24"/>
        </w:rPr>
        <w:t>.0</w:t>
      </w:r>
      <w:r w:rsidR="00B328D9">
        <w:rPr>
          <w:rFonts w:ascii="Times New Roman" w:hAnsi="Times New Roman" w:cs="Times New Roman"/>
          <w:sz w:val="24"/>
          <w:szCs w:val="24"/>
        </w:rPr>
        <w:t>2</w:t>
      </w:r>
      <w:r w:rsidR="00E9587A">
        <w:rPr>
          <w:rFonts w:ascii="Times New Roman" w:hAnsi="Times New Roman" w:cs="Times New Roman"/>
          <w:sz w:val="24"/>
          <w:szCs w:val="24"/>
        </w:rPr>
        <w:t>.202</w:t>
      </w:r>
      <w:r w:rsidR="006E7D5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sectPr w:rsidR="002004A4" w:rsidSect="003231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10963"/>
    <w:multiLevelType w:val="hybridMultilevel"/>
    <w:tmpl w:val="0BC60056"/>
    <w:lvl w:ilvl="0" w:tplc="9B74271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921BDA"/>
    <w:multiLevelType w:val="hybridMultilevel"/>
    <w:tmpl w:val="91F862B2"/>
    <w:lvl w:ilvl="0" w:tplc="C71408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165C3"/>
    <w:multiLevelType w:val="hybridMultilevel"/>
    <w:tmpl w:val="9F98FDC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E540B3"/>
    <w:multiLevelType w:val="hybridMultilevel"/>
    <w:tmpl w:val="FC46D2A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D15139"/>
    <w:multiLevelType w:val="hybridMultilevel"/>
    <w:tmpl w:val="7D76ABE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71B9F"/>
    <w:rsid w:val="00013812"/>
    <w:rsid w:val="00054E94"/>
    <w:rsid w:val="000C23A2"/>
    <w:rsid w:val="000C719A"/>
    <w:rsid w:val="001C7DCC"/>
    <w:rsid w:val="002004A4"/>
    <w:rsid w:val="00251B76"/>
    <w:rsid w:val="00254EA7"/>
    <w:rsid w:val="00262487"/>
    <w:rsid w:val="00262FED"/>
    <w:rsid w:val="0029143D"/>
    <w:rsid w:val="00321E04"/>
    <w:rsid w:val="00323142"/>
    <w:rsid w:val="00323749"/>
    <w:rsid w:val="0036231F"/>
    <w:rsid w:val="00371B9F"/>
    <w:rsid w:val="00375213"/>
    <w:rsid w:val="0038336C"/>
    <w:rsid w:val="00385072"/>
    <w:rsid w:val="003917EC"/>
    <w:rsid w:val="00425C87"/>
    <w:rsid w:val="0043165D"/>
    <w:rsid w:val="00486921"/>
    <w:rsid w:val="004E0847"/>
    <w:rsid w:val="004E7CE2"/>
    <w:rsid w:val="005857A3"/>
    <w:rsid w:val="005D3015"/>
    <w:rsid w:val="006171CF"/>
    <w:rsid w:val="006A02F3"/>
    <w:rsid w:val="006D0D8A"/>
    <w:rsid w:val="006E0575"/>
    <w:rsid w:val="006E7D59"/>
    <w:rsid w:val="007067B3"/>
    <w:rsid w:val="007075C4"/>
    <w:rsid w:val="0079454C"/>
    <w:rsid w:val="008717BC"/>
    <w:rsid w:val="00871864"/>
    <w:rsid w:val="008B246C"/>
    <w:rsid w:val="008C35DC"/>
    <w:rsid w:val="008E7436"/>
    <w:rsid w:val="00931705"/>
    <w:rsid w:val="009467D3"/>
    <w:rsid w:val="0096622F"/>
    <w:rsid w:val="00993415"/>
    <w:rsid w:val="00993B16"/>
    <w:rsid w:val="009B512A"/>
    <w:rsid w:val="00A25924"/>
    <w:rsid w:val="00A3472E"/>
    <w:rsid w:val="00A665AA"/>
    <w:rsid w:val="00A720A1"/>
    <w:rsid w:val="00AE0E82"/>
    <w:rsid w:val="00AE6D0A"/>
    <w:rsid w:val="00B03F8B"/>
    <w:rsid w:val="00B11147"/>
    <w:rsid w:val="00B328D9"/>
    <w:rsid w:val="00B33A91"/>
    <w:rsid w:val="00B43D7E"/>
    <w:rsid w:val="00B44329"/>
    <w:rsid w:val="00BB0A78"/>
    <w:rsid w:val="00BB40C4"/>
    <w:rsid w:val="00C33571"/>
    <w:rsid w:val="00D10065"/>
    <w:rsid w:val="00D9069E"/>
    <w:rsid w:val="00DC1B60"/>
    <w:rsid w:val="00E70762"/>
    <w:rsid w:val="00E8181F"/>
    <w:rsid w:val="00E93194"/>
    <w:rsid w:val="00E9587A"/>
    <w:rsid w:val="00F150BB"/>
    <w:rsid w:val="00F605D6"/>
    <w:rsid w:val="00F654F0"/>
    <w:rsid w:val="00F70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500D3"/>
  <w15:docId w15:val="{EAF64295-83EE-49B9-B2FF-7F10008B2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2314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basedOn w:val="Predvolenpsmoodseku"/>
    <w:rsid w:val="00E93194"/>
  </w:style>
  <w:style w:type="paragraph" w:styleId="Textbubliny">
    <w:name w:val="Balloon Text"/>
    <w:basedOn w:val="Normlny"/>
    <w:link w:val="TextbublinyChar"/>
    <w:uiPriority w:val="99"/>
    <w:semiHidden/>
    <w:unhideWhenUsed/>
    <w:rsid w:val="00993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3B1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004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6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E6B64-D06D-4E39-A570-F2E823DD6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1782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Kolarcikova</dc:creator>
  <cp:lastModifiedBy>Tinka</cp:lastModifiedBy>
  <cp:revision>24</cp:revision>
  <cp:lastPrinted>2020-03-05T14:41:00Z</cp:lastPrinted>
  <dcterms:created xsi:type="dcterms:W3CDTF">2015-04-30T11:29:00Z</dcterms:created>
  <dcterms:modified xsi:type="dcterms:W3CDTF">2021-03-22T10:24:00Z</dcterms:modified>
</cp:coreProperties>
</file>