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F1E8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1E8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F1E8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F1E8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0609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29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F1E8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F1E8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F1E8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F1E8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F1E8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F1E8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8E7F1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F1E8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Content>
              <w:r w:rsidR="008E7F1B" w:rsidRPr="00E86CAE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0609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Prijatá „Prvá pomoc“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- §54e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C0609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Mimoriadny stav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– pandémia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2206,05€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0609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Prijatá dotácia - nájom</w:t>
            </w:r>
          </w:p>
        </w:tc>
        <w:tc>
          <w:tcPr>
            <w:tcW w:w="2970" w:type="dxa"/>
          </w:tcPr>
          <w:p w:rsidR="00CD1824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C0609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Mimoriadny stav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- pandémia</w:t>
            </w:r>
          </w:p>
        </w:tc>
        <w:tc>
          <w:tcPr>
            <w:tcW w:w="2400" w:type="dxa"/>
          </w:tcPr>
          <w:p w:rsidR="00CD1824" w:rsidRPr="00C06095" w:rsidRDefault="00C060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78,64€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5928,52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12106,67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5928,52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12106,67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9720,30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7F1B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C0609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578,18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06095" w:rsidP="008E7F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9720,30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06095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1578,18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F1E8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F1E8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0F1E8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3EFC"/>
    <w:rsid w:val="000F1E88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06095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7</cp:revision>
  <cp:lastPrinted>2019-03-25T06:06:00Z</cp:lastPrinted>
  <dcterms:created xsi:type="dcterms:W3CDTF">2016-03-12T15:05:00Z</dcterms:created>
  <dcterms:modified xsi:type="dcterms:W3CDTF">2021-03-16T17:37:00Z</dcterms:modified>
</cp:coreProperties>
</file>