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7BC" w:rsidRPr="00AE7376" w:rsidRDefault="002004A4" w:rsidP="00B44329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</w:p>
    <w:p w:rsidR="009B512A" w:rsidRPr="00AE7376" w:rsidRDefault="00E93194" w:rsidP="008F68A7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Ý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Č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S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P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3917EC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</w:t>
      </w:r>
    </w:p>
    <w:p w:rsidR="003917EC" w:rsidRPr="00AE7376" w:rsidRDefault="00897FBC" w:rsidP="008717B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Rok 2020</w:t>
      </w:r>
    </w:p>
    <w:p w:rsidR="00E9319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Citrín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n.o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2004A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Tatranská 12483/22</w:t>
      </w:r>
      <w:r w:rsidR="00B33A91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080 01 Prešov, IČO </w:t>
      </w: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50835700</w:t>
      </w:r>
    </w:p>
    <w:p w:rsidR="00E70762" w:rsidRPr="00AE7376" w:rsidRDefault="00E70762" w:rsidP="009467D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</w:t>
      </w:r>
    </w:p>
    <w:p w:rsidR="00E93194" w:rsidRPr="00AE7376" w:rsidRDefault="00E70762" w:rsidP="00E7076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 </w:t>
      </w:r>
      <w:r w:rsidR="00262FED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Prehľad činností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8F68A7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neziskovej organizácie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prioritne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sociálnych službách v platnom znení,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popri službách podľa bodu 1 aj poradenské služby, preventívnu činnosť a vykonáva ďalšie všeobecne prospešné aktivity,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zdravotnú starostlivosť v rozsahu ošetrovateľskej starostlivosti podľa zákona č. 578/2004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poskytovateľoch zdravotnej starostlivosti, zdravotníckych pracovníkov, stavovských organizáciách v zdravotníctve a v znení neskorších predpisov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vykonáva supervíziu sociálnych služieb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pripravuje, sprostredkováva a organizuje poznávacie, informačné a duchovné pobyty na svätých miestach.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sekundárne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Humanitárna starostlivosť, podpora sociálnej inklúzie a predchádzanie sociálnemu vylúčeniu, vytváranie chránených pracovísk a podpora sociálneho podnikania,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Realizácia aktivít smerujúcich k rozvoju služieb pre seniorov a ďalšie cieľové skupiny ohrozené sociálnym vylúčením,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Vytváranie partnerstiev a sieťovanie subjektov a jednotlivcov s cieľom rozvoja jednotlivých aktivít, projektov a programov neziskovej organizácie,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Tvorba, rozvoj, ochrana, obnova a prezentácia duchovných a kultúrnych hodnôt,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Vzdelávanie, výchova a rozvoj telesnej kultúry,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Služby na podporu regionálneho rozvoja a zamestnanosti,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Ochrana ľudských práv a základných slobôd,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Odborná  poradenská a konzultačnú činnosť v oblastiach záujmu neziskovej organizácie.</w:t>
      </w:r>
    </w:p>
    <w:p w:rsidR="008F68A7" w:rsidRPr="00AE7376" w:rsidRDefault="008F68A7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329" w:rsidRPr="00AE7376" w:rsidRDefault="003917EC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Činnosť nadácie</w:t>
      </w:r>
      <w:r w:rsidR="00013812"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roku</w:t>
      </w:r>
      <w:r w:rsidR="00262487"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</w:t>
      </w:r>
      <w:r w:rsidR="000A49F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62487" w:rsidRPr="00AE7376" w:rsidRDefault="00D37E5B" w:rsidP="00D37E5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Nezisková organizácia 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 xml:space="preserve">vykonávala 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svoju činnosť v rámci primárne poskytovaných všeobecne prospešných služieb a to </w:t>
      </w:r>
      <w:r w:rsidR="000A49FB">
        <w:rPr>
          <w:rFonts w:ascii="Times New Roman" w:hAnsi="Times New Roman" w:cs="Times New Roman"/>
          <w:color w:val="000000"/>
          <w:sz w:val="24"/>
          <w:szCs w:val="24"/>
        </w:rPr>
        <w:t>pomocou pútnikom pri príprave, sprostredkovaní a organizovaní púte do Svätej zeme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51B76" w:rsidRPr="00AE7376" w:rsidRDefault="009467D3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B</w:t>
      </w:r>
      <w:r w:rsidR="00993B16" w:rsidRPr="00AE7376">
        <w:rPr>
          <w:rFonts w:ascii="Times New Roman" w:hAnsi="Times New Roman" w:cs="Times New Roman"/>
          <w:b/>
          <w:sz w:val="24"/>
          <w:szCs w:val="24"/>
        </w:rPr>
        <w:t>. Ročná účtovná závierka</w:t>
      </w:r>
      <w:r w:rsidR="0036231F" w:rsidRPr="00AE7376">
        <w:rPr>
          <w:rFonts w:ascii="Times New Roman" w:hAnsi="Times New Roman" w:cs="Times New Roman"/>
          <w:b/>
          <w:sz w:val="24"/>
          <w:szCs w:val="24"/>
        </w:rPr>
        <w:t xml:space="preserve"> -  finančná správa</w:t>
      </w:r>
      <w:r w:rsidR="00251B76" w:rsidRPr="00AE7376">
        <w:rPr>
          <w:rFonts w:ascii="Times New Roman" w:hAnsi="Times New Roman" w:cs="Times New Roman"/>
          <w:b/>
          <w:sz w:val="24"/>
          <w:szCs w:val="24"/>
        </w:rPr>
        <w:t>.</w:t>
      </w:r>
    </w:p>
    <w:p w:rsidR="002004A4" w:rsidRPr="00AE7376" w:rsidRDefault="00993B16" w:rsidP="002004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Ročná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účtovná záv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ierka bola vykonaná </w:t>
      </w:r>
      <w:r w:rsidR="00897FBC">
        <w:rPr>
          <w:rFonts w:ascii="Times New Roman" w:hAnsi="Times New Roman" w:cs="Times New Roman"/>
          <w:sz w:val="24"/>
          <w:szCs w:val="24"/>
        </w:rPr>
        <w:t>k 31.12.2020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ako riadna účtovná závierka podľa zákona č. 43/2002 </w:t>
      </w:r>
      <w:proofErr w:type="spellStart"/>
      <w:r w:rsidR="00486921" w:rsidRPr="00AE737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486921" w:rsidRPr="00AE7376">
        <w:rPr>
          <w:rFonts w:ascii="Times New Roman" w:hAnsi="Times New Roman" w:cs="Times New Roman"/>
          <w:sz w:val="24"/>
          <w:szCs w:val="24"/>
        </w:rPr>
        <w:t xml:space="preserve">. o účtovníctve v znení neskorších predpisov za účtovné obdobie od </w:t>
      </w:r>
      <w:r w:rsidR="00251B76" w:rsidRPr="00AE7376">
        <w:rPr>
          <w:rFonts w:ascii="Times New Roman" w:hAnsi="Times New Roman" w:cs="Times New Roman"/>
          <w:sz w:val="24"/>
          <w:szCs w:val="24"/>
        </w:rPr>
        <w:t>01.01.201</w:t>
      </w:r>
      <w:r w:rsidR="00897FBC">
        <w:rPr>
          <w:rFonts w:ascii="Times New Roman" w:hAnsi="Times New Roman" w:cs="Times New Roman"/>
          <w:sz w:val="24"/>
          <w:szCs w:val="24"/>
        </w:rPr>
        <w:t>20</w:t>
      </w:r>
      <w:r w:rsidR="00C33571" w:rsidRPr="00AE7376">
        <w:rPr>
          <w:rFonts w:ascii="Times New Roman" w:hAnsi="Times New Roman" w:cs="Times New Roman"/>
          <w:sz w:val="24"/>
          <w:szCs w:val="24"/>
        </w:rPr>
        <w:t xml:space="preserve"> do </w:t>
      </w:r>
      <w:r w:rsidR="00897FBC">
        <w:rPr>
          <w:rFonts w:ascii="Times New Roman" w:hAnsi="Times New Roman" w:cs="Times New Roman"/>
          <w:sz w:val="24"/>
          <w:szCs w:val="24"/>
        </w:rPr>
        <w:t>31.12.2020</w:t>
      </w:r>
      <w:r w:rsidR="00486921" w:rsidRPr="00AE7376">
        <w:rPr>
          <w:rFonts w:ascii="Times New Roman" w:hAnsi="Times New Roman" w:cs="Times New Roman"/>
          <w:sz w:val="24"/>
          <w:szCs w:val="24"/>
        </w:rPr>
        <w:t>.</w:t>
      </w:r>
      <w:r w:rsidR="002004A4" w:rsidRPr="00AE737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2004A4" w:rsidRPr="00AE7376" w:rsidRDefault="00A3472E" w:rsidP="00323749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C.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04A4" w:rsidRPr="00AE7376">
        <w:rPr>
          <w:rFonts w:ascii="Times New Roman" w:hAnsi="Times New Roman" w:cs="Times New Roman"/>
          <w:b/>
          <w:sz w:val="24"/>
          <w:szCs w:val="24"/>
        </w:rPr>
        <w:t>Prehľad príjmov (výnosov) podľa zdrojov a ich pôvodu:</w:t>
      </w:r>
    </w:p>
    <w:p w:rsidR="00323749" w:rsidRPr="00AE7376" w:rsidRDefault="00A21574" w:rsidP="0032374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Služby (</w:t>
      </w:r>
      <w:r w:rsidR="000A49FB">
        <w:rPr>
          <w:rFonts w:ascii="Times New Roman" w:hAnsi="Times New Roman" w:cs="Times New Roman"/>
          <w:sz w:val="24"/>
          <w:szCs w:val="24"/>
        </w:rPr>
        <w:t>púť Svätá zem</w:t>
      </w:r>
      <w:r w:rsidRPr="00AE7376">
        <w:rPr>
          <w:rFonts w:ascii="Times New Roman" w:hAnsi="Times New Roman" w:cs="Times New Roman"/>
          <w:sz w:val="24"/>
          <w:szCs w:val="24"/>
        </w:rPr>
        <w:t>)</w:t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79454C" w:rsidRPr="00AE7376">
        <w:rPr>
          <w:rFonts w:ascii="Times New Roman" w:hAnsi="Times New Roman" w:cs="Times New Roman"/>
          <w:sz w:val="24"/>
          <w:szCs w:val="24"/>
        </w:rPr>
        <w:tab/>
      </w:r>
      <w:r w:rsidR="00897FBC">
        <w:rPr>
          <w:rFonts w:ascii="Times New Roman" w:hAnsi="Times New Roman" w:cs="Times New Roman"/>
          <w:sz w:val="24"/>
          <w:szCs w:val="24"/>
        </w:rPr>
        <w:t>11 606</w:t>
      </w:r>
      <w:r w:rsidR="00AE6D0A" w:rsidRPr="00AE7376">
        <w:rPr>
          <w:rFonts w:ascii="Times New Roman" w:hAnsi="Times New Roman" w:cs="Times New Roman"/>
          <w:sz w:val="24"/>
          <w:szCs w:val="24"/>
        </w:rPr>
        <w:t xml:space="preserve">,00 € </w:t>
      </w:r>
    </w:p>
    <w:p w:rsidR="00254EA7" w:rsidRPr="00AE7376" w:rsidRDefault="00323749" w:rsidP="00323749">
      <w:pPr>
        <w:pStyle w:val="Odsekzoznamu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>Príj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my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>celkom:</w:t>
      </w:r>
      <w:r w:rsid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7075C4" w:rsidRPr="00AE7376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A665AA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897FBC">
        <w:rPr>
          <w:rFonts w:ascii="Times New Roman" w:hAnsi="Times New Roman" w:cs="Times New Roman"/>
          <w:b/>
          <w:i/>
          <w:sz w:val="24"/>
          <w:szCs w:val="24"/>
        </w:rPr>
        <w:t>11 606,00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A3472E" w:rsidRPr="00AE7376" w:rsidRDefault="00A3472E" w:rsidP="00254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D. Prehľad o darcoch,</w:t>
      </w:r>
      <w:r w:rsidR="00013812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ak  hodnota darov alebo výška prostriedkov od toho istého darcu presahuje 331 €: </w:t>
      </w:r>
      <w:r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7067B3" w:rsidRPr="00AE7376">
        <w:rPr>
          <w:rFonts w:ascii="Times New Roman" w:hAnsi="Times New Roman" w:cs="Times New Roman"/>
          <w:sz w:val="24"/>
          <w:szCs w:val="24"/>
        </w:rPr>
        <w:t>neboli realizované</w:t>
      </w:r>
    </w:p>
    <w:p w:rsidR="00254EA7" w:rsidRPr="00AE7376" w:rsidRDefault="00A3472E" w:rsidP="00254E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E. Prehľad o fyzických a právnických osobách, ktorým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nezisková organizácia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7EC" w:rsidRPr="00AE7376">
        <w:rPr>
          <w:rFonts w:ascii="Times New Roman" w:hAnsi="Times New Roman" w:cs="Times New Roman"/>
          <w:b/>
          <w:sz w:val="24"/>
          <w:szCs w:val="24"/>
        </w:rPr>
        <w:t>poskytla prostriedky na verejno</w:t>
      </w:r>
      <w:r w:rsidRPr="00AE7376">
        <w:rPr>
          <w:rFonts w:ascii="Times New Roman" w:hAnsi="Times New Roman" w:cs="Times New Roman"/>
          <w:b/>
          <w:sz w:val="24"/>
          <w:szCs w:val="24"/>
        </w:rPr>
        <w:t>prospešný účel:</w:t>
      </w:r>
      <w:r w:rsidR="004E0847" w:rsidRPr="00AE737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21574" w:rsidRPr="00AE7376">
        <w:rPr>
          <w:rFonts w:ascii="Times New Roman" w:hAnsi="Times New Roman" w:cs="Times New Roman"/>
          <w:sz w:val="24"/>
          <w:szCs w:val="24"/>
        </w:rPr>
        <w:t>peňažné prostriedky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847" w:rsidRPr="00AE7376">
        <w:rPr>
          <w:rFonts w:ascii="Times New Roman" w:hAnsi="Times New Roman" w:cs="Times New Roman"/>
          <w:sz w:val="24"/>
          <w:szCs w:val="24"/>
        </w:rPr>
        <w:t>neboli poskytnuté</w:t>
      </w:r>
    </w:p>
    <w:p w:rsidR="00A21574" w:rsidRPr="00AE7376" w:rsidRDefault="00993415" w:rsidP="003237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F.</w:t>
      </w:r>
      <w:r w:rsidR="00931705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 xml:space="preserve">Prehľad výdavkov (nákladov) </w:t>
      </w:r>
      <w:r w:rsidRPr="00AE7376">
        <w:rPr>
          <w:rFonts w:ascii="Times New Roman" w:hAnsi="Times New Roman" w:cs="Times New Roman"/>
          <w:b/>
          <w:sz w:val="24"/>
          <w:szCs w:val="24"/>
        </w:rPr>
        <w:t>v členení na výdavky podľa jednotlivých druhov činností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>:</w:t>
      </w:r>
      <w:r w:rsidR="00323749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17EC" w:rsidRPr="00AE7376">
        <w:rPr>
          <w:rFonts w:ascii="Times New Roman" w:hAnsi="Times New Roman" w:cs="Times New Roman"/>
          <w:sz w:val="24"/>
          <w:szCs w:val="24"/>
        </w:rPr>
        <w:t> </w:t>
      </w:r>
      <w:r w:rsidR="00323749" w:rsidRPr="00AE737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54EA7" w:rsidRPr="00AE7376" w:rsidRDefault="00A21574" w:rsidP="0032374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- služby  (</w:t>
      </w:r>
      <w:r w:rsidR="000A49FB">
        <w:rPr>
          <w:rFonts w:ascii="Times New Roman" w:hAnsi="Times New Roman" w:cs="Times New Roman"/>
          <w:sz w:val="24"/>
          <w:szCs w:val="24"/>
        </w:rPr>
        <w:t>púť Svätá zem</w:t>
      </w:r>
      <w:r w:rsidRPr="00AE7376">
        <w:rPr>
          <w:rFonts w:ascii="Times New Roman" w:hAnsi="Times New Roman" w:cs="Times New Roman"/>
          <w:sz w:val="24"/>
          <w:szCs w:val="24"/>
        </w:rPr>
        <w:t>)</w:t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323749" w:rsidRPr="00AE7376">
        <w:rPr>
          <w:rFonts w:ascii="Times New Roman" w:hAnsi="Times New Roman" w:cs="Times New Roman"/>
          <w:sz w:val="24"/>
          <w:szCs w:val="24"/>
        </w:rPr>
        <w:tab/>
      </w:r>
      <w:r w:rsidR="00931705" w:rsidRPr="00AE7376">
        <w:rPr>
          <w:rFonts w:ascii="Times New Roman" w:hAnsi="Times New Roman" w:cs="Times New Roman"/>
          <w:sz w:val="24"/>
          <w:szCs w:val="24"/>
        </w:rPr>
        <w:t xml:space="preserve">   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         </w:t>
      </w:r>
      <w:r w:rsidR="00897FBC">
        <w:rPr>
          <w:rFonts w:ascii="Times New Roman" w:hAnsi="Times New Roman" w:cs="Times New Roman"/>
          <w:sz w:val="24"/>
          <w:szCs w:val="24"/>
        </w:rPr>
        <w:t>11</w:t>
      </w:r>
      <w:r w:rsidR="00897FBC">
        <w:rPr>
          <w:rFonts w:ascii="Times New Roman" w:hAnsi="Times New Roman" w:cs="Times New Roman"/>
          <w:sz w:val="24"/>
          <w:szCs w:val="24"/>
        </w:rPr>
        <w:t> 209,84</w:t>
      </w:r>
      <w:r w:rsidR="00897FBC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931705" w:rsidRPr="00AE7376">
        <w:rPr>
          <w:rFonts w:ascii="Times New Roman" w:hAnsi="Times New Roman" w:cs="Times New Roman"/>
          <w:sz w:val="24"/>
          <w:szCs w:val="24"/>
        </w:rPr>
        <w:t>€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EA7" w:rsidRPr="00AE7376" w:rsidRDefault="00931705" w:rsidP="00254EA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Náklady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celkom:</w:t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="00321E0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7FBC">
        <w:rPr>
          <w:rFonts w:ascii="Times New Roman" w:hAnsi="Times New Roman" w:cs="Times New Roman"/>
          <w:i/>
          <w:sz w:val="24"/>
          <w:szCs w:val="24"/>
        </w:rPr>
        <w:t>11 209,84</w:t>
      </w:r>
      <w:r w:rsidR="000A49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BB40C4" w:rsidRPr="00AE7376" w:rsidRDefault="00BB40C4" w:rsidP="00254EA7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Rozdiel 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výnosov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a 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nákladov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: 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897FBC">
        <w:rPr>
          <w:rFonts w:ascii="Times New Roman" w:hAnsi="Times New Roman" w:cs="Times New Roman"/>
          <w:b/>
          <w:i/>
          <w:sz w:val="24"/>
          <w:szCs w:val="24"/>
        </w:rPr>
        <w:t>396,16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993415" w:rsidRPr="00463E8E" w:rsidRDefault="00993415" w:rsidP="001E096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G. Zmeny  vykonané v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 zakladacej </w:t>
      </w:r>
      <w:r w:rsidRPr="00AE7376">
        <w:rPr>
          <w:rFonts w:ascii="Times New Roman" w:hAnsi="Times New Roman" w:cs="Times New Roman"/>
          <w:b/>
          <w:sz w:val="24"/>
          <w:szCs w:val="24"/>
        </w:rPr>
        <w:t>listine a v zložení orgánov</w:t>
      </w:r>
      <w:r w:rsidRPr="001E096D">
        <w:rPr>
          <w:rFonts w:ascii="Times New Roman" w:hAnsi="Times New Roman" w:cs="Times New Roman"/>
          <w:sz w:val="24"/>
          <w:szCs w:val="24"/>
        </w:rPr>
        <w:t xml:space="preserve">:       </w:t>
      </w:r>
      <w:r w:rsidR="001E096D" w:rsidRPr="001E096D">
        <w:rPr>
          <w:rFonts w:ascii="Times New Roman" w:hAnsi="Times New Roman" w:cs="Times New Roman"/>
          <w:sz w:val="24"/>
          <w:szCs w:val="24"/>
        </w:rPr>
        <w:t xml:space="preserve">zmena  člena správnej </w:t>
      </w:r>
      <w:r w:rsidR="001E09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E096D" w:rsidRPr="001E096D">
        <w:rPr>
          <w:rFonts w:ascii="Times New Roman" w:hAnsi="Times New Roman" w:cs="Times New Roman"/>
          <w:sz w:val="24"/>
          <w:szCs w:val="24"/>
        </w:rPr>
        <w:t xml:space="preserve">rady a revízora </w:t>
      </w:r>
      <w:r w:rsidR="00D9069E" w:rsidRPr="001E096D">
        <w:rPr>
          <w:rFonts w:ascii="Times New Roman" w:hAnsi="Times New Roman" w:cs="Times New Roman"/>
          <w:sz w:val="24"/>
          <w:szCs w:val="24"/>
        </w:rPr>
        <w:t>v</w:t>
      </w:r>
      <w:r w:rsidR="00D9069E" w:rsidRPr="00AE7376">
        <w:rPr>
          <w:rFonts w:ascii="Times New Roman" w:hAnsi="Times New Roman" w:cs="Times New Roman"/>
          <w:sz w:val="24"/>
          <w:szCs w:val="24"/>
        </w:rPr>
        <w:t>ykonan</w:t>
      </w:r>
      <w:r w:rsidR="001E096D">
        <w:rPr>
          <w:rFonts w:ascii="Times New Roman" w:hAnsi="Times New Roman" w:cs="Times New Roman"/>
          <w:sz w:val="24"/>
          <w:szCs w:val="24"/>
        </w:rPr>
        <w:t>á</w:t>
      </w:r>
      <w:r w:rsidR="00CF0638">
        <w:rPr>
          <w:rFonts w:ascii="Times New Roman" w:hAnsi="Times New Roman" w:cs="Times New Roman"/>
          <w:sz w:val="24"/>
          <w:szCs w:val="24"/>
        </w:rPr>
        <w:t xml:space="preserve"> po uplynutí </w:t>
      </w:r>
      <w:r w:rsidR="001E096D">
        <w:rPr>
          <w:rFonts w:ascii="Times New Roman" w:hAnsi="Times New Roman" w:cs="Times New Roman"/>
          <w:sz w:val="24"/>
          <w:szCs w:val="24"/>
        </w:rPr>
        <w:t>funkčného obdobia</w:t>
      </w:r>
    </w:p>
    <w:p w:rsidR="00993415" w:rsidRPr="00AE7376" w:rsidRDefault="00993415" w:rsidP="009934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H. Odmena za výkon  funkcie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riaditeľa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D9069E" w:rsidRPr="00AE7376">
        <w:rPr>
          <w:rFonts w:ascii="Times New Roman" w:hAnsi="Times New Roman" w:cs="Times New Roman"/>
          <w:sz w:val="24"/>
          <w:szCs w:val="24"/>
        </w:rPr>
        <w:t>nebola vyplatená</w:t>
      </w:r>
    </w:p>
    <w:p w:rsidR="00D9069E" w:rsidRPr="00AE7376" w:rsidRDefault="00D9069E" w:rsidP="0099341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I. Prehľad o činnosti fondov spolu s prehľadom o prostriedkoch fondov:  </w:t>
      </w:r>
      <w:r w:rsidRPr="00AE7376">
        <w:rPr>
          <w:rFonts w:ascii="Times New Roman" w:hAnsi="Times New Roman" w:cs="Times New Roman"/>
          <w:sz w:val="24"/>
          <w:szCs w:val="24"/>
        </w:rPr>
        <w:t>fond</w:t>
      </w:r>
      <w:r w:rsidR="00AE7376" w:rsidRPr="00AE7376">
        <w:rPr>
          <w:rFonts w:ascii="Times New Roman" w:hAnsi="Times New Roman" w:cs="Times New Roman"/>
          <w:sz w:val="24"/>
          <w:szCs w:val="24"/>
        </w:rPr>
        <w:t>y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E7376">
        <w:rPr>
          <w:rFonts w:ascii="Times New Roman" w:hAnsi="Times New Roman" w:cs="Times New Roman"/>
          <w:sz w:val="24"/>
          <w:szCs w:val="24"/>
        </w:rPr>
        <w:t>nebol</w:t>
      </w:r>
      <w:r w:rsidR="00AE7376" w:rsidRPr="00AE7376">
        <w:rPr>
          <w:rFonts w:ascii="Times New Roman" w:hAnsi="Times New Roman" w:cs="Times New Roman"/>
          <w:sz w:val="24"/>
          <w:szCs w:val="24"/>
        </w:rPr>
        <w:t>i</w:t>
      </w:r>
      <w:r w:rsidRPr="00AE7376">
        <w:rPr>
          <w:rFonts w:ascii="Times New Roman" w:hAnsi="Times New Roman" w:cs="Times New Roman"/>
          <w:sz w:val="24"/>
          <w:szCs w:val="24"/>
        </w:rPr>
        <w:t xml:space="preserve">  vytvoren</w:t>
      </w:r>
      <w:r w:rsidR="00AE7376" w:rsidRPr="00AE7376">
        <w:rPr>
          <w:rFonts w:ascii="Times New Roman" w:hAnsi="Times New Roman" w:cs="Times New Roman"/>
          <w:sz w:val="24"/>
          <w:szCs w:val="24"/>
        </w:rPr>
        <w:t>é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B0A78" w:rsidRPr="00AE7376" w:rsidRDefault="00D9069E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J. Ďalšie údaje:  </w:t>
      </w:r>
      <w:r w:rsidRPr="00AE7376">
        <w:rPr>
          <w:rFonts w:ascii="Times New Roman" w:hAnsi="Times New Roman" w:cs="Times New Roman"/>
          <w:sz w:val="24"/>
          <w:szCs w:val="24"/>
        </w:rPr>
        <w:t xml:space="preserve"> bez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sz w:val="24"/>
          <w:szCs w:val="24"/>
        </w:rPr>
        <w:t>ďalších údajov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63E8E" w:rsidRPr="00AE7376" w:rsidRDefault="00D9069E" w:rsidP="00463E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 xml:space="preserve">V Prešove dňa  </w:t>
      </w:r>
      <w:r w:rsidR="00B44329" w:rsidRPr="00AE7376">
        <w:rPr>
          <w:rFonts w:ascii="Times New Roman" w:hAnsi="Times New Roman" w:cs="Times New Roman"/>
          <w:sz w:val="24"/>
          <w:szCs w:val="24"/>
        </w:rPr>
        <w:t>08.0</w:t>
      </w:r>
      <w:r w:rsidR="00AE7376" w:rsidRPr="00AE7376">
        <w:rPr>
          <w:rFonts w:ascii="Times New Roman" w:hAnsi="Times New Roman" w:cs="Times New Roman"/>
          <w:sz w:val="24"/>
          <w:szCs w:val="24"/>
        </w:rPr>
        <w:t>2</w:t>
      </w:r>
      <w:r w:rsidRPr="00AE7376">
        <w:rPr>
          <w:rFonts w:ascii="Times New Roman" w:hAnsi="Times New Roman" w:cs="Times New Roman"/>
          <w:sz w:val="24"/>
          <w:szCs w:val="24"/>
        </w:rPr>
        <w:t>.20</w:t>
      </w:r>
      <w:r w:rsidR="000A49FB">
        <w:rPr>
          <w:rFonts w:ascii="Times New Roman" w:hAnsi="Times New Roman" w:cs="Times New Roman"/>
          <w:sz w:val="24"/>
          <w:szCs w:val="24"/>
        </w:rPr>
        <w:t>2</w:t>
      </w:r>
      <w:r w:rsidR="00897FBC">
        <w:rPr>
          <w:rFonts w:ascii="Times New Roman" w:hAnsi="Times New Roman" w:cs="Times New Roman"/>
          <w:sz w:val="24"/>
          <w:szCs w:val="24"/>
        </w:rPr>
        <w:t>1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   </w:t>
      </w:r>
      <w:r w:rsidR="00463E8E">
        <w:rPr>
          <w:rFonts w:ascii="Times New Roman" w:hAnsi="Times New Roman" w:cs="Times New Roman"/>
          <w:sz w:val="24"/>
          <w:szCs w:val="24"/>
        </w:rPr>
        <w:t xml:space="preserve">Vypracovala: </w:t>
      </w:r>
      <w:r w:rsidR="00463E8E" w:rsidRPr="00AE7376">
        <w:rPr>
          <w:rFonts w:ascii="Times New Roman" w:hAnsi="Times New Roman" w:cs="Times New Roman"/>
          <w:sz w:val="24"/>
          <w:szCs w:val="24"/>
        </w:rPr>
        <w:t xml:space="preserve"> Ing. Martina </w:t>
      </w:r>
      <w:proofErr w:type="spellStart"/>
      <w:r w:rsidR="00463E8E" w:rsidRPr="00AE7376">
        <w:rPr>
          <w:rFonts w:ascii="Times New Roman" w:hAnsi="Times New Roman" w:cs="Times New Roman"/>
          <w:sz w:val="24"/>
          <w:szCs w:val="24"/>
        </w:rPr>
        <w:t>Kolarčíková</w:t>
      </w:r>
      <w:proofErr w:type="spellEnd"/>
      <w:r w:rsidR="00463E8E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376" w:rsidRDefault="00463E8E" w:rsidP="00463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E7376">
        <w:rPr>
          <w:rFonts w:ascii="Times New Roman" w:hAnsi="Times New Roman" w:cs="Times New Roman"/>
          <w:sz w:val="24"/>
          <w:szCs w:val="24"/>
        </w:rPr>
        <w:t xml:space="preserve">riaditeľka  </w:t>
      </w:r>
      <w:proofErr w:type="spellStart"/>
      <w:r>
        <w:rPr>
          <w:rFonts w:ascii="Times New Roman" w:hAnsi="Times New Roman" w:cs="Times New Roman"/>
          <w:sz w:val="24"/>
          <w:szCs w:val="24"/>
        </w:rPr>
        <w:t>Citrín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AE7376" w:rsidSect="0032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10963"/>
    <w:multiLevelType w:val="hybridMultilevel"/>
    <w:tmpl w:val="0BC60056"/>
    <w:lvl w:ilvl="0" w:tplc="9B7427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21BDA"/>
    <w:multiLevelType w:val="hybridMultilevel"/>
    <w:tmpl w:val="91F862B2"/>
    <w:lvl w:ilvl="0" w:tplc="C7140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165C3"/>
    <w:multiLevelType w:val="hybridMultilevel"/>
    <w:tmpl w:val="9F98FD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540B3"/>
    <w:multiLevelType w:val="hybridMultilevel"/>
    <w:tmpl w:val="FC46D2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15139"/>
    <w:multiLevelType w:val="hybridMultilevel"/>
    <w:tmpl w:val="7D76AB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B9F"/>
    <w:rsid w:val="00013812"/>
    <w:rsid w:val="00054E94"/>
    <w:rsid w:val="000A49FB"/>
    <w:rsid w:val="001C7DCC"/>
    <w:rsid w:val="001E096D"/>
    <w:rsid w:val="002004A4"/>
    <w:rsid w:val="00251B76"/>
    <w:rsid w:val="00254EA7"/>
    <w:rsid w:val="00262487"/>
    <w:rsid w:val="00262FED"/>
    <w:rsid w:val="0029143D"/>
    <w:rsid w:val="00321E04"/>
    <w:rsid w:val="00323142"/>
    <w:rsid w:val="00323749"/>
    <w:rsid w:val="0036231F"/>
    <w:rsid w:val="00371B9F"/>
    <w:rsid w:val="00385072"/>
    <w:rsid w:val="003917EC"/>
    <w:rsid w:val="00425C87"/>
    <w:rsid w:val="0043165D"/>
    <w:rsid w:val="00463E8E"/>
    <w:rsid w:val="00486921"/>
    <w:rsid w:val="004E0847"/>
    <w:rsid w:val="004E7CE2"/>
    <w:rsid w:val="005857A3"/>
    <w:rsid w:val="006D0D8A"/>
    <w:rsid w:val="006E0575"/>
    <w:rsid w:val="006F2704"/>
    <w:rsid w:val="007067B3"/>
    <w:rsid w:val="007075C4"/>
    <w:rsid w:val="0079454C"/>
    <w:rsid w:val="008717BC"/>
    <w:rsid w:val="00897FBC"/>
    <w:rsid w:val="008B246C"/>
    <w:rsid w:val="008C35DC"/>
    <w:rsid w:val="008E7436"/>
    <w:rsid w:val="008F68A7"/>
    <w:rsid w:val="00931705"/>
    <w:rsid w:val="009467D3"/>
    <w:rsid w:val="00993415"/>
    <w:rsid w:val="00993B16"/>
    <w:rsid w:val="009B512A"/>
    <w:rsid w:val="00A21574"/>
    <w:rsid w:val="00A3472E"/>
    <w:rsid w:val="00A665AA"/>
    <w:rsid w:val="00A720A1"/>
    <w:rsid w:val="00AE0E82"/>
    <w:rsid w:val="00AE6D0A"/>
    <w:rsid w:val="00AE7376"/>
    <w:rsid w:val="00B33A91"/>
    <w:rsid w:val="00B43D7E"/>
    <w:rsid w:val="00B44329"/>
    <w:rsid w:val="00BB0A78"/>
    <w:rsid w:val="00BB40C4"/>
    <w:rsid w:val="00C33571"/>
    <w:rsid w:val="00CF0638"/>
    <w:rsid w:val="00D10065"/>
    <w:rsid w:val="00D25D48"/>
    <w:rsid w:val="00D37E5B"/>
    <w:rsid w:val="00D9069E"/>
    <w:rsid w:val="00DC1B60"/>
    <w:rsid w:val="00E70762"/>
    <w:rsid w:val="00E93194"/>
    <w:rsid w:val="00F150BB"/>
    <w:rsid w:val="00F6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60AED"/>
  <w15:docId w15:val="{D4A246EA-22D0-4203-A60E-971EFE15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31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E93194"/>
  </w:style>
  <w:style w:type="paragraph" w:styleId="Textbubliny">
    <w:name w:val="Balloon Text"/>
    <w:basedOn w:val="Normlny"/>
    <w:link w:val="TextbublinyChar"/>
    <w:uiPriority w:val="99"/>
    <w:semiHidden/>
    <w:unhideWhenUsed/>
    <w:rsid w:val="00993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3B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00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Tinka</cp:lastModifiedBy>
  <cp:revision>19</cp:revision>
  <dcterms:created xsi:type="dcterms:W3CDTF">2015-04-30T11:29:00Z</dcterms:created>
  <dcterms:modified xsi:type="dcterms:W3CDTF">2021-03-22T15:04:00Z</dcterms:modified>
</cp:coreProperties>
</file>