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300E75"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00E75">
        <w:rPr>
          <w:rFonts w:cs="Arial"/>
          <w:szCs w:val="22"/>
        </w:rPr>
        <w:t>13</w:t>
      </w:r>
      <w:r>
        <w:rPr>
          <w:rFonts w:cs="Arial"/>
          <w:szCs w:val="22"/>
        </w:rPr>
        <w:t>.0</w:t>
      </w:r>
      <w:r w:rsidR="00300E75">
        <w:rPr>
          <w:rFonts w:cs="Arial"/>
          <w:szCs w:val="22"/>
        </w:rPr>
        <w:t>3</w:t>
      </w:r>
      <w:r>
        <w:rPr>
          <w:rFonts w:cs="Arial"/>
          <w:szCs w:val="22"/>
        </w:rPr>
        <w:t>.20</w:t>
      </w:r>
      <w:r w:rsidR="00300E75">
        <w:rPr>
          <w:rFonts w:cs="Arial"/>
          <w:szCs w:val="22"/>
        </w:rPr>
        <w:t>20</w:t>
      </w:r>
      <w:r w:rsidRPr="003E7910">
        <w:rPr>
          <w:rFonts w:cs="Arial"/>
          <w:szCs w:val="22"/>
        </w:rPr>
        <w:t xml:space="preserve"> - </w:t>
      </w:r>
      <w:r w:rsidR="00300E75">
        <w:rPr>
          <w:rFonts w:cs="Arial"/>
          <w:szCs w:val="22"/>
        </w:rPr>
        <w:t>31.12,2020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00E75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DARMILUS</w:t>
            </w:r>
            <w:r w:rsidR="00EC5C97">
              <w:rPr>
                <w:rFonts w:cs="Arial"/>
                <w:szCs w:val="22"/>
              </w:rPr>
              <w:t xml:space="preserve"> </w:t>
            </w:r>
            <w:proofErr w:type="spellStart"/>
            <w:r w:rsidR="00EC5C97">
              <w:rPr>
                <w:rFonts w:cs="Arial"/>
                <w:szCs w:val="22"/>
              </w:rPr>
              <w:t>s.r.o</w:t>
            </w:r>
            <w:proofErr w:type="spellEnd"/>
            <w:r w:rsidR="00EC5C97">
              <w:rPr>
                <w:rFonts w:cs="Arial"/>
                <w:szCs w:val="22"/>
              </w:rPr>
              <w:t>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00E75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Iľanovská</w:t>
            </w:r>
            <w:proofErr w:type="spellEnd"/>
            <w:r>
              <w:rPr>
                <w:rFonts w:cs="Arial"/>
                <w:szCs w:val="22"/>
              </w:rPr>
              <w:t xml:space="preserve"> 27/68, 031 01 Liptovský Mikuláš</w:t>
            </w:r>
          </w:p>
        </w:tc>
      </w:tr>
      <w:tr w:rsidR="004534D4" w:rsidRPr="003E7910" w:rsidTr="00106E6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06E6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300E75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52 955 770          DIČ:  2121226767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300E7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13.02.2020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0E7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18.03.2020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EC5C97">
        <w:rPr>
          <w:rFonts w:cs="Arial"/>
          <w:szCs w:val="22"/>
        </w:rPr>
        <w:t xml:space="preserve"> Ubytovacie služby </w:t>
      </w:r>
      <w:r w:rsidR="00300E75">
        <w:rPr>
          <w:rFonts w:cs="Arial"/>
          <w:szCs w:val="22"/>
        </w:rPr>
        <w:t>bez poskytovania pohostinských činností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106E6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6E6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6E6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106E6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106E68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6E6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00E75" w:rsidP="00106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06E68" w:rsidP="00106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106E68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6E6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00E75" w:rsidP="00106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00E75" w:rsidP="00106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106E68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06E68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00E75" w:rsidP="00106E68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00E75" w:rsidP="00106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300E75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Spoločnosť k 31.12.2020 neeviduje na stave zamestnancov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106E68" w:rsidRDefault="007B0660" w:rsidP="00106E68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96175F" w:rsidRPr="003E7910" w:rsidRDefault="0096175F" w:rsidP="00106E68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0E75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Milan </w:t>
            </w:r>
            <w:proofErr w:type="spellStart"/>
            <w:r>
              <w:rPr>
                <w:sz w:val="21"/>
                <w:szCs w:val="21"/>
                <w:lang w:val="en-US"/>
              </w:rPr>
              <w:t>Mikuláš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0E75" w:rsidP="00300E7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0E7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106E6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00E75" w:rsidP="00106E68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Jana </w:t>
            </w:r>
            <w:proofErr w:type="spellStart"/>
            <w:r>
              <w:rPr>
                <w:sz w:val="21"/>
                <w:szCs w:val="21"/>
                <w:lang w:val="en-US"/>
              </w:rPr>
              <w:t>Lukášiková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6E6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6E6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06E68" w:rsidP="00300E7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</w:t>
            </w:r>
            <w:r w:rsidR="00300E75">
              <w:rPr>
                <w:sz w:val="21"/>
                <w:szCs w:val="21"/>
                <w:lang w:val="en-US"/>
              </w:rPr>
              <w:t>5</w:t>
            </w:r>
            <w:r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106E68" w:rsidP="00300E7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</w:t>
            </w:r>
            <w:r w:rsidR="00300E75">
              <w:rPr>
                <w:sz w:val="21"/>
                <w:szCs w:val="21"/>
                <w:lang w:val="en-US"/>
              </w:rPr>
              <w:t>5</w:t>
            </w:r>
            <w:r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6E6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6E6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6E6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6E6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6E6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6E6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6E6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06E68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00E75" w:rsidP="00106E68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</w:t>
            </w:r>
            <w:proofErr w:type="spellStart"/>
            <w:r>
              <w:rPr>
                <w:sz w:val="21"/>
                <w:szCs w:val="21"/>
                <w:lang w:val="en-US"/>
              </w:rPr>
              <w:t>Vladislav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Lukášik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6E6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6E6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00E75" w:rsidP="00106E6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00E75" w:rsidP="00106E6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06E6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0E7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Jana </w:t>
            </w:r>
            <w:proofErr w:type="spellStart"/>
            <w:r>
              <w:rPr>
                <w:sz w:val="21"/>
                <w:szCs w:val="21"/>
                <w:lang w:val="en-US"/>
              </w:rPr>
              <w:t>Mikulášová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0E7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0E7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106E68" w:rsidRDefault="007B0660" w:rsidP="007B0660">
      <w:pPr>
        <w:ind w:right="-468"/>
        <w:jc w:val="both"/>
      </w:pPr>
      <w:r w:rsidRPr="003E7910">
        <w:rPr>
          <w:rFonts w:cs="Arial"/>
          <w:szCs w:val="22"/>
        </w:rPr>
        <w:t xml:space="preserve"> </w:t>
      </w:r>
      <w:r w:rsidR="00106E68">
        <w:t>Pod vplyvom mimoriadnej situácie v SR vyvolanej vírusom COVID19 sme prehodnotili všetky informácie, ktoré sme mali k dispozícii ku dnešnému dňu a sme presvedčení, že z dlhodobej perspektívy je Spoločnosť schopná nepretržite pokračovať v činnosti.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A5552F" w:rsidRDefault="00A5552F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106E68" w:rsidRDefault="00106E68" w:rsidP="00A5552F"/>
    <w:p w:rsidR="00300E75" w:rsidRDefault="00300E75" w:rsidP="00300E75">
      <w:pPr>
        <w:pStyle w:val="Nzov"/>
        <w:spacing w:before="0" w:beforeAutospacing="0" w:after="0"/>
        <w:jc w:val="left"/>
        <w:rPr>
          <w:b w:val="0"/>
          <w:bCs w:val="0"/>
          <w:kern w:val="0"/>
          <w:szCs w:val="36"/>
        </w:rPr>
      </w:pPr>
    </w:p>
    <w:p w:rsidR="00715E9B" w:rsidRDefault="00300E75" w:rsidP="00300E75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 </w:t>
      </w:r>
    </w:p>
    <w:p w:rsidR="0096175F" w:rsidRDefault="0096175F" w:rsidP="0096175F"/>
    <w:p w:rsidR="0096175F" w:rsidRDefault="0096175F" w:rsidP="0096175F"/>
    <w:p w:rsidR="0096175F" w:rsidRPr="003E7910" w:rsidRDefault="0096175F" w:rsidP="0096175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3715A0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30 000</w:t>
            </w: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3715A0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30 000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3715A0" w:rsidRPr="003715A0" w:rsidRDefault="003715A0" w:rsidP="003715A0">
      <w:r>
        <w:t>Spoločnosti boli poskytnuté bezúročné pôžičky</w:t>
      </w:r>
    </w:p>
    <w:p w:rsidR="0003344F" w:rsidRDefault="003715A0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</w:t>
      </w:r>
      <w:r w:rsidR="0003344F" w:rsidRPr="003F477D">
        <w:rPr>
          <w:szCs w:val="22"/>
        </w:rPr>
        <w:t>nformácie k</w:t>
      </w:r>
      <w:r w:rsidR="00EB5202" w:rsidRPr="003F477D">
        <w:rPr>
          <w:szCs w:val="22"/>
        </w:rPr>
        <w:t xml:space="preserve"> prílohe č. 3 časti F. písm. s)</w:t>
      </w:r>
      <w:r w:rsidR="0003344F"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3715A0">
        <w:trPr>
          <w:jc w:val="center"/>
        </w:trPr>
        <w:tc>
          <w:tcPr>
            <w:tcW w:w="339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3715A0">
        <w:trPr>
          <w:trHeight w:hRule="exact" w:val="227"/>
          <w:jc w:val="center"/>
        </w:trPr>
        <w:tc>
          <w:tcPr>
            <w:tcW w:w="339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3715A0">
        <w:trPr>
          <w:trHeight w:val="397"/>
          <w:jc w:val="center"/>
        </w:trPr>
        <w:tc>
          <w:tcPr>
            <w:tcW w:w="9040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3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3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3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9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3715A0">
        <w:trPr>
          <w:trHeight w:val="397"/>
          <w:jc w:val="center"/>
        </w:trPr>
        <w:tc>
          <w:tcPr>
            <w:tcW w:w="9040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05D5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Spoločnosť</w:t>
            </w: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A7D1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482,00</w:t>
            </w:r>
          </w:p>
        </w:tc>
        <w:tc>
          <w:tcPr>
            <w:tcW w:w="179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3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3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3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3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3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99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09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715A0">
        <w:trPr>
          <w:trHeight w:val="425"/>
          <w:jc w:val="center"/>
        </w:trPr>
        <w:tc>
          <w:tcPr>
            <w:tcW w:w="339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A7D1C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482,00</w:t>
            </w:r>
          </w:p>
        </w:tc>
        <w:tc>
          <w:tcPr>
            <w:tcW w:w="179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3715A0" w:rsidRPr="003715A0" w:rsidRDefault="0003344F" w:rsidP="003E3C9E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</w:pPr>
      <w:r w:rsidRPr="003715A0">
        <w:rPr>
          <w:szCs w:val="22"/>
        </w:rPr>
        <w:lastRenderedPageBreak/>
        <w:t>Informácie k</w:t>
      </w:r>
      <w:r w:rsidR="00EB5202" w:rsidRPr="003715A0">
        <w:rPr>
          <w:szCs w:val="22"/>
        </w:rPr>
        <w:t xml:space="preserve"> prílohe č. 3 </w:t>
      </w:r>
      <w:r w:rsidRPr="003715A0">
        <w:rPr>
          <w:szCs w:val="22"/>
        </w:rPr>
        <w:t>čas</w:t>
      </w:r>
      <w:r w:rsidR="00EB5202" w:rsidRPr="003715A0">
        <w:rPr>
          <w:szCs w:val="22"/>
        </w:rPr>
        <w:t>ti F. písm. t) a u)</w:t>
      </w:r>
      <w:r w:rsidRPr="003715A0">
        <w:rPr>
          <w:szCs w:val="22"/>
        </w:rPr>
        <w:t xml:space="preserve"> o pohľadávkach zabezpečených záložným právom alebo inou formou zabezpečenia  </w:t>
      </w:r>
    </w:p>
    <w:p w:rsidR="00805D56" w:rsidRPr="009F39E7" w:rsidRDefault="00250519" w:rsidP="009F39E7">
      <w:r>
        <w:t>Spoločnosť nezabezpečovala záložné právo k pohľadávkam v priebehu roka 2020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715A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3715A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715A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  <w:lang w:eastAsia="sk-SK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p w:rsidR="007B2E0B" w:rsidRPr="007555C0" w:rsidRDefault="007555C0" w:rsidP="0005176E">
      <w:pPr>
        <w:pStyle w:val="Nzov"/>
        <w:spacing w:before="0" w:beforeAutospacing="0" w:after="120"/>
        <w:ind w:left="357"/>
        <w:jc w:val="both"/>
        <w:rPr>
          <w:b w:val="0"/>
          <w:szCs w:val="22"/>
        </w:rPr>
      </w:pPr>
      <w:r w:rsidRPr="007555C0">
        <w:rPr>
          <w:b w:val="0"/>
          <w:szCs w:val="22"/>
        </w:rPr>
        <w:t>Spoločnosť</w:t>
      </w:r>
      <w:r>
        <w:rPr>
          <w:b w:val="0"/>
          <w:szCs w:val="22"/>
        </w:rPr>
        <w:t xml:space="preserve"> netvorila opravné položky ku krátkodobému finančnému majetku</w:t>
      </w:r>
    </w:p>
    <w:p w:rsidR="0005176E" w:rsidRDefault="0003344F" w:rsidP="007555C0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p w:rsidR="007555C0" w:rsidRPr="007555C0" w:rsidRDefault="007555C0" w:rsidP="007555C0">
      <w:r>
        <w:t>Na krátkodobý finančný majetok spoločnosť nezriaďovala záložné právo</w:t>
      </w:r>
    </w:p>
    <w:p w:rsidR="0003344F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p w:rsidR="007555C0" w:rsidRPr="007555C0" w:rsidRDefault="007555C0" w:rsidP="007555C0">
      <w:r>
        <w:t>Spoločnosť v roku neevidovala majetok formou finančného prenájmu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715A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1 657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715A0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1 657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3715A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3715A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FA592A" w:rsidRDefault="003715A0" w:rsidP="00465A3F">
      <w:pPr>
        <w:spacing w:before="120" w:after="0" w:line="240" w:lineRule="auto"/>
        <w:rPr>
          <w:szCs w:val="22"/>
        </w:rPr>
      </w:pPr>
      <w:r>
        <w:rPr>
          <w:szCs w:val="22"/>
        </w:rPr>
        <w:t>Spoločnosť v roku 2020 netvorila rezervy</w:t>
      </w:r>
    </w:p>
    <w:p w:rsidR="00FA592A" w:rsidRDefault="00FA592A" w:rsidP="00465A3F">
      <w:pPr>
        <w:spacing w:before="120" w:after="0" w:line="240" w:lineRule="auto"/>
        <w:rPr>
          <w:szCs w:val="22"/>
        </w:rPr>
      </w:pPr>
    </w:p>
    <w:p w:rsidR="00FA592A" w:rsidRDefault="00FA592A" w:rsidP="00465A3F">
      <w:pPr>
        <w:spacing w:before="120" w:after="0" w:line="240" w:lineRule="auto"/>
        <w:rPr>
          <w:szCs w:val="22"/>
        </w:rPr>
      </w:pPr>
    </w:p>
    <w:p w:rsidR="00FA592A" w:rsidRDefault="00FA592A" w:rsidP="00465A3F">
      <w:pPr>
        <w:spacing w:before="120" w:after="0" w:line="240" w:lineRule="auto"/>
        <w:rPr>
          <w:szCs w:val="22"/>
        </w:rPr>
      </w:pPr>
    </w:p>
    <w:p w:rsidR="00FA592A" w:rsidRDefault="00FA592A" w:rsidP="00465A3F">
      <w:pPr>
        <w:spacing w:before="120" w:after="0" w:line="240" w:lineRule="auto"/>
        <w:rPr>
          <w:szCs w:val="22"/>
        </w:rPr>
      </w:pPr>
    </w:p>
    <w:p w:rsidR="0096175F" w:rsidRDefault="0096175F" w:rsidP="00465A3F">
      <w:pPr>
        <w:spacing w:before="120" w:after="0" w:line="240" w:lineRule="auto"/>
        <w:rPr>
          <w:szCs w:val="22"/>
        </w:rPr>
      </w:pPr>
      <w:bookmarkStart w:id="0" w:name="_GoBack"/>
      <w:bookmarkEnd w:id="0"/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715A0" w:rsidRDefault="003715A0" w:rsidP="003715A0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3715A0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3715A0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3715A0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3715A0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BA7D1C" w:rsidP="00AD08A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30 096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3715A0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FA592A" w:rsidRDefault="00FA592A" w:rsidP="00FA592A"/>
    <w:p w:rsidR="00FA592A" w:rsidRDefault="00FA592A" w:rsidP="00FA592A"/>
    <w:p w:rsidR="00FA592A" w:rsidRDefault="00FA592A" w:rsidP="00FA592A"/>
    <w:p w:rsidR="00FA592A" w:rsidRDefault="00FA592A" w:rsidP="00FA592A"/>
    <w:p w:rsidR="00FA592A" w:rsidRDefault="00FA592A" w:rsidP="00FA592A"/>
    <w:p w:rsidR="00BA7D1C" w:rsidRPr="00FA592A" w:rsidRDefault="00BA7D1C" w:rsidP="00FA592A"/>
    <w:p w:rsidR="007B2E0B" w:rsidRDefault="0003344F" w:rsidP="00FA592A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p w:rsidR="00FA592A" w:rsidRPr="00FA592A" w:rsidRDefault="00FA592A" w:rsidP="00FA592A">
      <w:r>
        <w:t>Spoločnosť neúčtuje o odloženej daňovej pohľadávke a o odloženom daňovom záväzku</w:t>
      </w:r>
    </w:p>
    <w:p w:rsidR="00FA592A" w:rsidRPr="003F477D" w:rsidRDefault="00FA592A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BA7D1C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8E56D6">
            <w:pPr>
              <w:spacing w:after="0" w:line="240" w:lineRule="auto"/>
              <w:rPr>
                <w:szCs w:val="22"/>
              </w:rPr>
            </w:pPr>
          </w:p>
        </w:tc>
      </w:tr>
      <w:tr w:rsidR="005E3B59" w:rsidRPr="003F477D" w:rsidTr="00BA7D1C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8E56D6">
            <w:pPr>
              <w:spacing w:after="0" w:line="240" w:lineRule="auto"/>
              <w:rPr>
                <w:szCs w:val="22"/>
              </w:rPr>
            </w:pPr>
          </w:p>
        </w:tc>
      </w:tr>
      <w:tr w:rsidR="005E3B59" w:rsidRPr="003F477D" w:rsidTr="00BA7D1C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szCs w:val="22"/>
        </w:rPr>
      </w:pPr>
    </w:p>
    <w:p w:rsidR="00AD08AA" w:rsidRPr="003F477D" w:rsidRDefault="00AD08AA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BA7D1C">
        <w:trPr>
          <w:trHeight w:val="990"/>
          <w:jc w:val="center"/>
        </w:trPr>
        <w:tc>
          <w:tcPr>
            <w:tcW w:w="217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4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BA7D1C">
        <w:trPr>
          <w:trHeight w:val="330"/>
          <w:jc w:val="center"/>
        </w:trPr>
        <w:tc>
          <w:tcPr>
            <w:tcW w:w="2170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483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BA7D1C">
        <w:trPr>
          <w:trHeight w:val="330"/>
          <w:jc w:val="center"/>
        </w:trPr>
        <w:tc>
          <w:tcPr>
            <w:tcW w:w="9040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BA7D1C">
        <w:trPr>
          <w:trHeight w:val="397"/>
          <w:jc w:val="center"/>
        </w:trPr>
        <w:tc>
          <w:tcPr>
            <w:tcW w:w="217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BA7D1C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Ing. Milan </w:t>
            </w:r>
            <w:proofErr w:type="spellStart"/>
            <w:r>
              <w:rPr>
                <w:szCs w:val="22"/>
              </w:rPr>
              <w:t>Mikuláľ</w:t>
            </w:r>
            <w:proofErr w:type="spellEnd"/>
          </w:p>
        </w:tc>
        <w:tc>
          <w:tcPr>
            <w:tcW w:w="856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A62B4">
              <w:rPr>
                <w:szCs w:val="22"/>
              </w:rPr>
              <w:t>Eur</w:t>
            </w:r>
          </w:p>
        </w:tc>
        <w:tc>
          <w:tcPr>
            <w:tcW w:w="80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A62B4">
              <w:rPr>
                <w:szCs w:val="22"/>
              </w:rPr>
              <w:t>0%</w:t>
            </w:r>
          </w:p>
        </w:tc>
        <w:tc>
          <w:tcPr>
            <w:tcW w:w="12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BA7D1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A62B4">
              <w:rPr>
                <w:szCs w:val="22"/>
              </w:rPr>
              <w:t>31.12.202</w:t>
            </w:r>
            <w:r w:rsidR="00BA7D1C">
              <w:rPr>
                <w:szCs w:val="22"/>
              </w:rPr>
              <w:t>1</w:t>
            </w:r>
          </w:p>
        </w:tc>
        <w:tc>
          <w:tcPr>
            <w:tcW w:w="1380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>15 000,00</w:t>
            </w:r>
          </w:p>
        </w:tc>
        <w:tc>
          <w:tcPr>
            <w:tcW w:w="1105" w:type="dxa"/>
            <w:tcBorders>
              <w:top w:val="single" w:sz="12" w:space="0" w:color="auto"/>
            </w:tcBorders>
          </w:tcPr>
          <w:p w:rsidR="005D6688" w:rsidRPr="003F477D" w:rsidRDefault="00BA7D1C" w:rsidP="00BA7D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15 000,00</w:t>
            </w:r>
          </w:p>
        </w:tc>
        <w:tc>
          <w:tcPr>
            <w:tcW w:w="1483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BA7D1C">
        <w:trPr>
          <w:trHeight w:val="397"/>
          <w:jc w:val="center"/>
        </w:trPr>
        <w:tc>
          <w:tcPr>
            <w:tcW w:w="217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 xml:space="preserve">Ing. Vladislav </w:t>
            </w:r>
            <w:proofErr w:type="spellStart"/>
            <w:r w:rsidR="00BA7D1C">
              <w:rPr>
                <w:szCs w:val="22"/>
              </w:rPr>
              <w:t>Lukášik</w:t>
            </w:r>
            <w:proofErr w:type="spellEnd"/>
          </w:p>
        </w:tc>
        <w:tc>
          <w:tcPr>
            <w:tcW w:w="856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>Eur</w:t>
            </w:r>
          </w:p>
        </w:tc>
        <w:tc>
          <w:tcPr>
            <w:tcW w:w="805" w:type="dxa"/>
            <w:noWrap/>
            <w:vAlign w:val="center"/>
            <w:hideMark/>
          </w:tcPr>
          <w:p w:rsidR="005D6688" w:rsidRPr="003F477D" w:rsidRDefault="00BA7D1C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0%</w:t>
            </w:r>
            <w:r w:rsidR="005D6688" w:rsidRPr="003F477D">
              <w:rPr>
                <w:szCs w:val="22"/>
              </w:rPr>
              <w:t> </w:t>
            </w:r>
          </w:p>
        </w:tc>
        <w:tc>
          <w:tcPr>
            <w:tcW w:w="1241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>31.12.2021</w:t>
            </w:r>
          </w:p>
        </w:tc>
        <w:tc>
          <w:tcPr>
            <w:tcW w:w="1380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>10 000,00</w:t>
            </w:r>
          </w:p>
        </w:tc>
        <w:tc>
          <w:tcPr>
            <w:tcW w:w="1105" w:type="dxa"/>
          </w:tcPr>
          <w:p w:rsidR="005D6688" w:rsidRPr="003F477D" w:rsidRDefault="00BA7D1C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10 000,00</w:t>
            </w:r>
          </w:p>
        </w:tc>
        <w:tc>
          <w:tcPr>
            <w:tcW w:w="1483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BA7D1C">
        <w:trPr>
          <w:trHeight w:val="397"/>
          <w:jc w:val="center"/>
        </w:trPr>
        <w:tc>
          <w:tcPr>
            <w:tcW w:w="217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 xml:space="preserve">Ing. Jana </w:t>
            </w:r>
            <w:proofErr w:type="spellStart"/>
            <w:r w:rsidR="00BA7D1C">
              <w:rPr>
                <w:szCs w:val="22"/>
              </w:rPr>
              <w:t>Lukášiková</w:t>
            </w:r>
            <w:proofErr w:type="spellEnd"/>
          </w:p>
        </w:tc>
        <w:tc>
          <w:tcPr>
            <w:tcW w:w="856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>Eur</w:t>
            </w:r>
          </w:p>
        </w:tc>
        <w:tc>
          <w:tcPr>
            <w:tcW w:w="80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>0%</w:t>
            </w:r>
          </w:p>
        </w:tc>
        <w:tc>
          <w:tcPr>
            <w:tcW w:w="1241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>31.12.2021</w:t>
            </w:r>
          </w:p>
        </w:tc>
        <w:tc>
          <w:tcPr>
            <w:tcW w:w="1380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7D1C">
              <w:rPr>
                <w:szCs w:val="22"/>
              </w:rPr>
              <w:t xml:space="preserve">  5 000,00</w:t>
            </w:r>
          </w:p>
        </w:tc>
        <w:tc>
          <w:tcPr>
            <w:tcW w:w="1105" w:type="dxa"/>
          </w:tcPr>
          <w:p w:rsidR="005D6688" w:rsidRPr="003F477D" w:rsidRDefault="00BA7D1C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5 000,00</w:t>
            </w:r>
          </w:p>
        </w:tc>
        <w:tc>
          <w:tcPr>
            <w:tcW w:w="1483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BA7D1C">
        <w:trPr>
          <w:trHeight w:val="330"/>
          <w:jc w:val="center"/>
        </w:trPr>
        <w:tc>
          <w:tcPr>
            <w:tcW w:w="9040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BA7D1C">
        <w:trPr>
          <w:trHeight w:val="397"/>
          <w:jc w:val="center"/>
        </w:trPr>
        <w:tc>
          <w:tcPr>
            <w:tcW w:w="217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0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41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0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</w:tcPr>
          <w:p w:rsidR="005D6688" w:rsidRPr="003F477D" w:rsidRDefault="005D6688" w:rsidP="006B3A7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83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BA7D1C">
        <w:trPr>
          <w:trHeight w:val="397"/>
          <w:jc w:val="center"/>
        </w:trPr>
        <w:tc>
          <w:tcPr>
            <w:tcW w:w="2170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0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41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0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5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3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BA7D1C">
        <w:trPr>
          <w:trHeight w:val="397"/>
          <w:jc w:val="center"/>
        </w:trPr>
        <w:tc>
          <w:tcPr>
            <w:tcW w:w="2170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0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41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0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5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3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3A7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A7D1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A7D1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A7D1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A7D1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A7D1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6B3A7C" w:rsidRDefault="006B3A7C" w:rsidP="006B3A7C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BA7D1C" w:rsidRPr="003F477D" w:rsidTr="00E71BE7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A7D1C" w:rsidRPr="003F477D" w:rsidRDefault="00BA7D1C" w:rsidP="00E71BE7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BA7D1C" w:rsidRPr="003F477D" w:rsidTr="00E71BE7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Spotreba materiálu, energie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A7D1C" w:rsidRPr="003F477D" w:rsidTr="00E71BE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Služby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A7D1C" w:rsidRPr="003F477D" w:rsidTr="00E71BE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Kurzové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A7D1C" w:rsidRPr="003F477D" w:rsidTr="00E71BE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náklady na finančnú činnosť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A7D1C" w:rsidRPr="003F477D" w:rsidTr="00E71BE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A7D1C" w:rsidRPr="003F477D" w:rsidTr="00E71BE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A7D1C" w:rsidRPr="003F477D" w:rsidRDefault="00BA7D1C" w:rsidP="00E71B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A7D1C" w:rsidRPr="003F477D" w:rsidTr="00E71BE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7D1C" w:rsidRPr="003F477D" w:rsidRDefault="00BA7D1C" w:rsidP="00E71BE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Náklady</w:t>
            </w:r>
            <w:r w:rsidRPr="003F477D">
              <w:rPr>
                <w:b/>
                <w:bCs/>
                <w:szCs w:val="22"/>
              </w:rPr>
              <w:t xml:space="preserve">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A7D1C" w:rsidRPr="008F34F2" w:rsidRDefault="00BA7D1C" w:rsidP="00E71BE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1 657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A7D1C" w:rsidRPr="008F34F2" w:rsidRDefault="00BA7D1C" w:rsidP="00E71BE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BA7D1C" w:rsidRDefault="00BA7D1C" w:rsidP="00BA7D1C">
      <w:pPr>
        <w:pStyle w:val="Nzov"/>
        <w:spacing w:before="0" w:beforeAutospacing="0" w:after="0"/>
        <w:jc w:val="left"/>
        <w:rPr>
          <w:szCs w:val="22"/>
        </w:rPr>
      </w:pPr>
    </w:p>
    <w:p w:rsidR="00BA7D1C" w:rsidRDefault="00BA7D1C" w:rsidP="006B3A7C"/>
    <w:p w:rsidR="00BA7D1C" w:rsidRDefault="00BA7D1C" w:rsidP="006B3A7C"/>
    <w:p w:rsidR="00BA7D1C" w:rsidRDefault="00BA7D1C" w:rsidP="006B3A7C"/>
    <w:p w:rsidR="00BA7D1C" w:rsidRDefault="00BA7D1C" w:rsidP="006B3A7C"/>
    <w:p w:rsidR="00BA7D1C" w:rsidRDefault="00BA7D1C" w:rsidP="006B3A7C"/>
    <w:p w:rsidR="00BA7D1C" w:rsidRDefault="00BA7D1C" w:rsidP="006B3A7C"/>
    <w:p w:rsidR="00BA7D1C" w:rsidRDefault="00BA7D1C" w:rsidP="006B3A7C"/>
    <w:p w:rsidR="00BA7D1C" w:rsidRDefault="00BA7D1C" w:rsidP="006B3A7C"/>
    <w:p w:rsidR="00BA7D1C" w:rsidRDefault="00BA7D1C" w:rsidP="006B3A7C"/>
    <w:p w:rsidR="00BA7D1C" w:rsidRDefault="00BA7D1C" w:rsidP="006B3A7C"/>
    <w:p w:rsidR="00BA7D1C" w:rsidRDefault="00BA7D1C" w:rsidP="006B3A7C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6175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6175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6 000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6175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3A7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3A7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3A7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6B3A7C" w:rsidRDefault="0003344F" w:rsidP="006B3A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96175F" w:rsidRDefault="0096175F" w:rsidP="0096175F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2"/>
              </w:rPr>
            </w:pPr>
            <w:r w:rsidRPr="0096175F">
              <w:rPr>
                <w:szCs w:val="22"/>
              </w:rPr>
              <w:t>1 657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96175F" w:rsidRDefault="0096175F" w:rsidP="0096175F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jc w:val="center"/>
              <w:rPr>
                <w:szCs w:val="22"/>
              </w:rPr>
            </w:pPr>
            <w:r w:rsidRPr="0096175F">
              <w:rPr>
                <w:szCs w:val="22"/>
              </w:rPr>
              <w:t>1 657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6B3A7C" w:rsidRDefault="006B3A7C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6B3A7C" w:rsidRDefault="006B3A7C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6B3A7C" w:rsidRDefault="006B3A7C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6B3A7C" w:rsidRPr="003F477D" w:rsidRDefault="006B3A7C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96175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6175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6D3" w:rsidRDefault="002176D3" w:rsidP="00107589">
      <w:pPr>
        <w:spacing w:after="0" w:line="240" w:lineRule="auto"/>
      </w:pPr>
      <w:r>
        <w:separator/>
      </w:r>
    </w:p>
  </w:endnote>
  <w:endnote w:type="continuationSeparator" w:id="0">
    <w:p w:rsidR="002176D3" w:rsidRDefault="002176D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E75" w:rsidRPr="00981468" w:rsidRDefault="00300E7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96175F">
      <w:rPr>
        <w:noProof/>
        <w:szCs w:val="22"/>
      </w:rPr>
      <w:t>10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6D3" w:rsidRDefault="002176D3" w:rsidP="00107589">
      <w:pPr>
        <w:spacing w:after="0" w:line="240" w:lineRule="auto"/>
      </w:pPr>
      <w:r>
        <w:separator/>
      </w:r>
    </w:p>
  </w:footnote>
  <w:footnote w:type="continuationSeparator" w:id="0">
    <w:p w:rsidR="002176D3" w:rsidRDefault="002176D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300E7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00E75" w:rsidRPr="003F477D" w:rsidRDefault="00300E7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00E75" w:rsidRPr="003F477D" w:rsidRDefault="00300E7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50911716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2120515980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300E75" w:rsidRPr="004268D2" w:rsidRDefault="00300E75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E75" w:rsidRPr="004268D2" w:rsidRDefault="00300E75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EF331E5"/>
    <w:multiLevelType w:val="hybridMultilevel"/>
    <w:tmpl w:val="79066350"/>
    <w:lvl w:ilvl="0" w:tplc="C6A8C704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D443F3"/>
    <w:multiLevelType w:val="hybridMultilevel"/>
    <w:tmpl w:val="EB384C08"/>
    <w:lvl w:ilvl="0" w:tplc="175C673C">
      <w:start w:val="1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5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E5FBB"/>
    <w:rsid w:val="000F57E8"/>
    <w:rsid w:val="00106E68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76D3"/>
    <w:rsid w:val="00223763"/>
    <w:rsid w:val="002351F7"/>
    <w:rsid w:val="002410BD"/>
    <w:rsid w:val="00245758"/>
    <w:rsid w:val="00250519"/>
    <w:rsid w:val="0025187B"/>
    <w:rsid w:val="00266CC9"/>
    <w:rsid w:val="00267F0D"/>
    <w:rsid w:val="002767C1"/>
    <w:rsid w:val="00281309"/>
    <w:rsid w:val="00287AF0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E026F"/>
    <w:rsid w:val="002F605D"/>
    <w:rsid w:val="00300E75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15A0"/>
    <w:rsid w:val="0037431D"/>
    <w:rsid w:val="00390CFF"/>
    <w:rsid w:val="00395E72"/>
    <w:rsid w:val="003A0628"/>
    <w:rsid w:val="003A5846"/>
    <w:rsid w:val="003B217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519D4"/>
    <w:rsid w:val="00652B20"/>
    <w:rsid w:val="006627AF"/>
    <w:rsid w:val="00671C9A"/>
    <w:rsid w:val="00687B87"/>
    <w:rsid w:val="006A4709"/>
    <w:rsid w:val="006A5428"/>
    <w:rsid w:val="006B1614"/>
    <w:rsid w:val="006B3A7C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5E9B"/>
    <w:rsid w:val="00733ABC"/>
    <w:rsid w:val="00741B22"/>
    <w:rsid w:val="007449B8"/>
    <w:rsid w:val="007452F7"/>
    <w:rsid w:val="00746B7E"/>
    <w:rsid w:val="007555C0"/>
    <w:rsid w:val="00760D6D"/>
    <w:rsid w:val="00764E4C"/>
    <w:rsid w:val="00772363"/>
    <w:rsid w:val="00782646"/>
    <w:rsid w:val="00783EA8"/>
    <w:rsid w:val="007849CA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05D56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E56D6"/>
    <w:rsid w:val="008E60C8"/>
    <w:rsid w:val="008F207A"/>
    <w:rsid w:val="008F34F2"/>
    <w:rsid w:val="008F7F07"/>
    <w:rsid w:val="00900BE9"/>
    <w:rsid w:val="00912D01"/>
    <w:rsid w:val="00934878"/>
    <w:rsid w:val="009463F6"/>
    <w:rsid w:val="009507A1"/>
    <w:rsid w:val="0096175F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1A80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94B06"/>
    <w:rsid w:val="00AB03FB"/>
    <w:rsid w:val="00AC0C1C"/>
    <w:rsid w:val="00AC1918"/>
    <w:rsid w:val="00AD08AA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A7D1C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2B4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2037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C5C97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3708E"/>
    <w:rsid w:val="00F44A24"/>
    <w:rsid w:val="00F47885"/>
    <w:rsid w:val="00F54CD1"/>
    <w:rsid w:val="00F73109"/>
    <w:rsid w:val="00F732EB"/>
    <w:rsid w:val="00FA19DC"/>
    <w:rsid w:val="00FA592A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C08840"/>
  <w15:docId w15:val="{D2025AD5-73D8-4BAE-8E52-2F45BB72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F9587-938A-406B-8278-1372DE80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2061</Words>
  <Characters>11752</Characters>
  <Application>Microsoft Office Word</Application>
  <DocSecurity>0</DocSecurity>
  <Lines>97</Lines>
  <Paragraphs>27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Miky</cp:lastModifiedBy>
  <cp:revision>4</cp:revision>
  <cp:lastPrinted>2021-03-01T06:16:00Z</cp:lastPrinted>
  <dcterms:created xsi:type="dcterms:W3CDTF">2021-03-19T13:22:00Z</dcterms:created>
  <dcterms:modified xsi:type="dcterms:W3CDTF">2021-03-19T13:58:00Z</dcterms:modified>
</cp:coreProperties>
</file>