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CAAFDA1" w14:textId="75171198" w:rsidR="00AF6B9A" w:rsidRPr="00092926" w:rsidRDefault="005B1683" w:rsidP="00AF6B9A">
      <w:pPr>
        <w:jc w:val="center"/>
        <w:rPr>
          <w:b/>
          <w:sz w:val="28"/>
          <w:szCs w:val="28"/>
        </w:rPr>
      </w:pPr>
      <w:r w:rsidRPr="00092926">
        <w:rPr>
          <w:b/>
          <w:sz w:val="28"/>
          <w:szCs w:val="28"/>
        </w:rPr>
        <w:t>Poznámky k 31.12.</w:t>
      </w:r>
      <w:r w:rsidR="00581723">
        <w:rPr>
          <w:b/>
          <w:sz w:val="28"/>
          <w:szCs w:val="28"/>
        </w:rPr>
        <w:t>2020</w:t>
      </w:r>
    </w:p>
    <w:p w14:paraId="26D0FBE8" w14:textId="77777777" w:rsidR="005B1683" w:rsidRPr="00092926" w:rsidRDefault="00AF6B9A" w:rsidP="00AF6B9A">
      <w:pPr>
        <w:jc w:val="center"/>
        <w:rPr>
          <w:b/>
          <w:sz w:val="28"/>
          <w:szCs w:val="28"/>
        </w:rPr>
      </w:pPr>
      <w:r w:rsidRPr="00092926">
        <w:rPr>
          <w:b/>
          <w:sz w:val="28"/>
          <w:szCs w:val="28"/>
        </w:rPr>
        <w:t>( v Eur)</w:t>
      </w:r>
    </w:p>
    <w:p w14:paraId="3A5CB4C5" w14:textId="77777777" w:rsidR="00AF6B9A" w:rsidRPr="00092926" w:rsidRDefault="00AF6B9A" w:rsidP="00AF6B9A">
      <w:pPr>
        <w:jc w:val="center"/>
        <w:rPr>
          <w:b/>
          <w:sz w:val="28"/>
          <w:szCs w:val="28"/>
        </w:rPr>
      </w:pPr>
    </w:p>
    <w:p w14:paraId="118FB9F8" w14:textId="77777777" w:rsidR="00D039EA" w:rsidRPr="00092926" w:rsidRDefault="005B1683" w:rsidP="005B1683">
      <w:pPr>
        <w:jc w:val="center"/>
        <w:rPr>
          <w:b/>
          <w:sz w:val="24"/>
          <w:szCs w:val="24"/>
        </w:rPr>
      </w:pPr>
      <w:r w:rsidRPr="00092926">
        <w:rPr>
          <w:b/>
          <w:sz w:val="24"/>
          <w:szCs w:val="24"/>
        </w:rPr>
        <w:t>Čl. I</w:t>
      </w:r>
    </w:p>
    <w:p w14:paraId="51DE0EBF" w14:textId="77777777" w:rsidR="005B1683" w:rsidRPr="00092926" w:rsidRDefault="005B1683" w:rsidP="005B1683">
      <w:pPr>
        <w:jc w:val="center"/>
        <w:rPr>
          <w:b/>
          <w:sz w:val="24"/>
          <w:szCs w:val="24"/>
        </w:rPr>
      </w:pPr>
      <w:r w:rsidRPr="00092926">
        <w:rPr>
          <w:b/>
          <w:sz w:val="24"/>
          <w:szCs w:val="24"/>
        </w:rPr>
        <w:t>Všeobecné údaje</w:t>
      </w:r>
    </w:p>
    <w:p w14:paraId="4EE8A34E" w14:textId="77777777" w:rsidR="005B1683" w:rsidRPr="002C0B55" w:rsidRDefault="005B1683" w:rsidP="005B1683">
      <w:pPr>
        <w:jc w:val="center"/>
        <w:rPr>
          <w:b/>
          <w:sz w:val="22"/>
          <w:szCs w:val="22"/>
        </w:rPr>
      </w:pPr>
    </w:p>
    <w:p w14:paraId="4DCDD315" w14:textId="77777777" w:rsidR="005B1683" w:rsidRPr="002C0B55" w:rsidRDefault="00DE4A86" w:rsidP="005B1683">
      <w:pPr>
        <w:numPr>
          <w:ilvl w:val="0"/>
          <w:numId w:val="1"/>
        </w:numPr>
        <w:ind w:left="360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Názov </w:t>
      </w:r>
      <w:r w:rsidR="003A0DB8">
        <w:rPr>
          <w:b/>
          <w:sz w:val="22"/>
          <w:szCs w:val="22"/>
        </w:rPr>
        <w:t xml:space="preserve"> a sídlo </w:t>
      </w:r>
      <w:r>
        <w:rPr>
          <w:b/>
          <w:sz w:val="22"/>
          <w:szCs w:val="22"/>
        </w:rPr>
        <w:t>právnickej  osoby</w:t>
      </w:r>
    </w:p>
    <w:p w14:paraId="6C27AE1C" w14:textId="77777777" w:rsidR="005B1683" w:rsidRPr="002C0B55" w:rsidRDefault="005B1683" w:rsidP="005B1683">
      <w:pPr>
        <w:rPr>
          <w:b/>
          <w:sz w:val="22"/>
          <w:szCs w:val="22"/>
        </w:rPr>
      </w:pPr>
    </w:p>
    <w:tbl>
      <w:tblPr>
        <w:tblW w:w="4900" w:type="pct"/>
        <w:tblInd w:w="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306"/>
      </w:tblGrid>
      <w:tr w:rsidR="00DF57DA" w:rsidRPr="002C0B55" w14:paraId="609AC803" w14:textId="77777777" w:rsidTr="00FA52F4">
        <w:trPr>
          <w:trHeight w:val="6492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</w:tcPr>
          <w:p w14:paraId="494F4E13" w14:textId="77777777" w:rsidR="00A32627" w:rsidRPr="002C0B55" w:rsidRDefault="00DF57DA" w:rsidP="00A32627">
            <w:pPr>
              <w:spacing w:line="360" w:lineRule="auto"/>
              <w:rPr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>Názov účtovnej jednotky</w:t>
            </w:r>
            <w:r w:rsidR="00A32627">
              <w:rPr>
                <w:b/>
                <w:sz w:val="22"/>
                <w:szCs w:val="22"/>
              </w:rPr>
              <w:t xml:space="preserve">: </w:t>
            </w:r>
            <w:r w:rsidR="00A32627">
              <w:rPr>
                <w:sz w:val="22"/>
                <w:szCs w:val="22"/>
              </w:rPr>
              <w:t>ŽILBYT, s.r.o.</w:t>
            </w:r>
          </w:p>
          <w:p w14:paraId="027309F2" w14:textId="77777777" w:rsidR="00DF57DA" w:rsidRPr="002C0B55" w:rsidRDefault="00DF57DA" w:rsidP="005B1683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>Sídlo účtovnej jednotky</w:t>
            </w:r>
            <w:r w:rsidR="00A32627">
              <w:rPr>
                <w:b/>
                <w:sz w:val="22"/>
                <w:szCs w:val="22"/>
              </w:rPr>
              <w:t xml:space="preserve">: </w:t>
            </w:r>
            <w:proofErr w:type="spellStart"/>
            <w:r>
              <w:rPr>
                <w:sz w:val="22"/>
                <w:szCs w:val="22"/>
              </w:rPr>
              <w:t>Nanterská</w:t>
            </w:r>
            <w:proofErr w:type="spellEnd"/>
            <w:r>
              <w:rPr>
                <w:sz w:val="22"/>
                <w:szCs w:val="22"/>
              </w:rPr>
              <w:t xml:space="preserve"> 8399/29, 010 08 Žilina</w:t>
            </w:r>
          </w:p>
          <w:p w14:paraId="125130A1" w14:textId="5B227405" w:rsidR="00DF57DA" w:rsidRDefault="00DF57DA" w:rsidP="00C77093">
            <w:pPr>
              <w:jc w:val="both"/>
              <w:rPr>
                <w:sz w:val="24"/>
                <w:szCs w:val="24"/>
              </w:rPr>
            </w:pPr>
            <w:r w:rsidRPr="00874F38">
              <w:rPr>
                <w:sz w:val="24"/>
                <w:szCs w:val="24"/>
              </w:rPr>
              <w:t>Účtovná jednotka bola zapísaná do obchodného registra Okresného súdu Žilina dňa 14.6.2012</w:t>
            </w:r>
            <w:r w:rsidR="00C77093">
              <w:rPr>
                <w:sz w:val="24"/>
                <w:szCs w:val="24"/>
              </w:rPr>
              <w:t>,</w:t>
            </w:r>
            <w:r w:rsidRPr="00874F38">
              <w:rPr>
                <w:sz w:val="24"/>
                <w:szCs w:val="24"/>
              </w:rPr>
              <w:t xml:space="preserve">  </w:t>
            </w:r>
            <w:r w:rsidR="00C77093">
              <w:rPr>
                <w:sz w:val="24"/>
                <w:szCs w:val="24"/>
              </w:rPr>
              <w:t xml:space="preserve">do </w:t>
            </w:r>
            <w:r w:rsidRPr="00874F38">
              <w:rPr>
                <w:sz w:val="24"/>
                <w:szCs w:val="24"/>
              </w:rPr>
              <w:t xml:space="preserve">oddielu </w:t>
            </w:r>
            <w:proofErr w:type="spellStart"/>
            <w:r w:rsidRPr="00874F38">
              <w:rPr>
                <w:sz w:val="24"/>
                <w:szCs w:val="24"/>
              </w:rPr>
              <w:t>Sro</w:t>
            </w:r>
            <w:proofErr w:type="spellEnd"/>
            <w:r w:rsidRPr="00874F38">
              <w:rPr>
                <w:sz w:val="24"/>
                <w:szCs w:val="24"/>
              </w:rPr>
              <w:t>, vložka číslo 56867/L.</w:t>
            </w:r>
          </w:p>
          <w:p w14:paraId="4FC34E4E" w14:textId="77777777" w:rsidR="00DF57DA" w:rsidRPr="00874F38" w:rsidRDefault="00DF57DA" w:rsidP="0071204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Dňa 1.1.2016 sa účtovná jednotka stala právnym nástupcom zanikajúcej spoločnosti ŽILINA REAL, s.r.o.</w:t>
            </w:r>
            <w:r w:rsidR="003A0DB8">
              <w:rPr>
                <w:sz w:val="24"/>
                <w:szCs w:val="24"/>
              </w:rPr>
              <w:t xml:space="preserve"> </w:t>
            </w:r>
            <w:r w:rsidRPr="00874F38">
              <w:rPr>
                <w:rStyle w:val="ra"/>
                <w:bCs/>
                <w:color w:val="000000"/>
                <w:sz w:val="24"/>
                <w:szCs w:val="24"/>
              </w:rPr>
              <w:t>Jediný spoločník spoločnosti ŽILBYT, s.r.o. dňa 30.11.2015 rozhod</w:t>
            </w:r>
            <w:r w:rsidR="00D83D93">
              <w:rPr>
                <w:rStyle w:val="ra"/>
                <w:bCs/>
                <w:color w:val="000000"/>
                <w:sz w:val="24"/>
                <w:szCs w:val="24"/>
              </w:rPr>
              <w:t>ol</w:t>
            </w:r>
            <w:r w:rsidRPr="00874F38">
              <w:rPr>
                <w:rStyle w:val="ra"/>
                <w:bCs/>
                <w:color w:val="000000"/>
                <w:sz w:val="24"/>
                <w:szCs w:val="24"/>
              </w:rPr>
              <w:t xml:space="preserve"> o</w:t>
            </w:r>
            <w:r>
              <w:rPr>
                <w:rStyle w:val="ra"/>
                <w:bCs/>
                <w:color w:val="000000"/>
                <w:sz w:val="24"/>
                <w:szCs w:val="24"/>
              </w:rPr>
              <w:t> </w:t>
            </w:r>
            <w:r w:rsidRPr="00874F38">
              <w:rPr>
                <w:rStyle w:val="ra"/>
                <w:bCs/>
                <w:color w:val="000000"/>
                <w:sz w:val="24"/>
                <w:szCs w:val="24"/>
              </w:rPr>
              <w:t xml:space="preserve">zlúčení obchodnej spoločnosti ŽILBYT, s.r.o. so sídlom </w:t>
            </w:r>
            <w:proofErr w:type="spellStart"/>
            <w:r w:rsidRPr="00874F38">
              <w:rPr>
                <w:rStyle w:val="ra"/>
                <w:bCs/>
                <w:color w:val="000000"/>
                <w:sz w:val="24"/>
                <w:szCs w:val="24"/>
              </w:rPr>
              <w:t>Nanterská</w:t>
            </w:r>
            <w:proofErr w:type="spellEnd"/>
            <w:r w:rsidRPr="00874F38">
              <w:rPr>
                <w:rStyle w:val="ra"/>
                <w:bCs/>
                <w:color w:val="000000"/>
                <w:sz w:val="24"/>
                <w:szCs w:val="24"/>
              </w:rPr>
              <w:t xml:space="preserve"> 8399/29, 010 08 Žilina, IČO: 46 723 994 ako nástupníckej spoločnosti s</w:t>
            </w:r>
            <w:r>
              <w:rPr>
                <w:rStyle w:val="ra"/>
                <w:bCs/>
                <w:color w:val="000000"/>
                <w:sz w:val="24"/>
                <w:szCs w:val="24"/>
              </w:rPr>
              <w:t> </w:t>
            </w:r>
            <w:r w:rsidRPr="00874F38">
              <w:rPr>
                <w:rStyle w:val="ra"/>
                <w:bCs/>
                <w:color w:val="000000"/>
                <w:sz w:val="24"/>
                <w:szCs w:val="24"/>
              </w:rPr>
              <w:t>obchodnou spoločnosťou ŽILINA REAL, s.r.o. so sídlom Námestie obetí komunizmu 1, 011 31 Žilina, IČO: 36 433 420 ako zrušovanou spoločnosťou a</w:t>
            </w:r>
            <w:r>
              <w:rPr>
                <w:rStyle w:val="ra"/>
                <w:bCs/>
                <w:color w:val="000000"/>
                <w:sz w:val="24"/>
                <w:szCs w:val="24"/>
              </w:rPr>
              <w:t> </w:t>
            </w:r>
            <w:r w:rsidRPr="00874F38">
              <w:rPr>
                <w:rStyle w:val="ra"/>
                <w:bCs/>
                <w:color w:val="000000"/>
                <w:sz w:val="24"/>
                <w:szCs w:val="24"/>
              </w:rPr>
              <w:t>o</w:t>
            </w:r>
            <w:r>
              <w:rPr>
                <w:rStyle w:val="ra"/>
                <w:bCs/>
                <w:color w:val="000000"/>
                <w:sz w:val="24"/>
                <w:szCs w:val="24"/>
              </w:rPr>
              <w:t> </w:t>
            </w:r>
            <w:r w:rsidRPr="00874F38">
              <w:rPr>
                <w:rStyle w:val="ra"/>
                <w:bCs/>
                <w:color w:val="000000"/>
                <w:sz w:val="24"/>
                <w:szCs w:val="24"/>
              </w:rPr>
              <w:t>prechode imania zrušenej spoločnosti ŽILINA REAL, s.r.o. na obchodnú spoločnosť ŽILBYT, s.r.o. Obchodná spoločnosť ŽILBYT, s.r.o. sa tým stáva právnym nástupcom zanikajúcej spoločnosti ŽILINA REAL, s.r.o.</w:t>
            </w:r>
            <w:r w:rsidRPr="00874F38">
              <w:rPr>
                <w:rStyle w:val="apple-converted-space"/>
                <w:bCs/>
                <w:color w:val="000000"/>
                <w:sz w:val="24"/>
                <w:szCs w:val="24"/>
              </w:rPr>
              <w:t> </w:t>
            </w:r>
          </w:p>
          <w:p w14:paraId="129FF190" w14:textId="77777777" w:rsidR="00A32627" w:rsidRPr="002C0B55" w:rsidRDefault="00A32627" w:rsidP="00A32627">
            <w:pPr>
              <w:spacing w:line="360" w:lineRule="auto"/>
              <w:rPr>
                <w:b/>
                <w:sz w:val="22"/>
                <w:szCs w:val="22"/>
              </w:rPr>
            </w:pPr>
          </w:p>
          <w:p w14:paraId="1D02D205" w14:textId="77777777" w:rsidR="00A32627" w:rsidRPr="002C0B55" w:rsidRDefault="00A32627" w:rsidP="005B1683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>IČO</w:t>
            </w:r>
            <w:r>
              <w:rPr>
                <w:b/>
                <w:sz w:val="22"/>
                <w:szCs w:val="22"/>
              </w:rPr>
              <w:t>: 46 723 994</w:t>
            </w:r>
          </w:p>
          <w:p w14:paraId="103FBFD8" w14:textId="77777777" w:rsidR="00A32627" w:rsidRPr="002C0B55" w:rsidRDefault="00A32627" w:rsidP="005B1683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>DIČ</w:t>
            </w:r>
            <w:r>
              <w:rPr>
                <w:b/>
                <w:sz w:val="22"/>
                <w:szCs w:val="22"/>
              </w:rPr>
              <w:t>: 2023541344</w:t>
            </w:r>
          </w:p>
          <w:p w14:paraId="78AF7385" w14:textId="77777777" w:rsidR="00A32627" w:rsidRPr="002C0B55" w:rsidRDefault="00A32627" w:rsidP="00DF57DA">
            <w:pPr>
              <w:rPr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>Hlavná činnosť účtovnej jednotky</w:t>
            </w:r>
            <w:r>
              <w:rPr>
                <w:b/>
                <w:sz w:val="22"/>
                <w:szCs w:val="22"/>
              </w:rPr>
              <w:t xml:space="preserve">: </w:t>
            </w:r>
            <w:r>
              <w:rPr>
                <w:sz w:val="22"/>
                <w:szCs w:val="22"/>
              </w:rPr>
              <w:t>Správa nehnuteľností</w:t>
            </w:r>
          </w:p>
          <w:p w14:paraId="7DEF9C0A" w14:textId="77777777" w:rsidR="00A32627" w:rsidRDefault="00A32627" w:rsidP="00DF57DA">
            <w:pPr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Zatriedenie účtovnej jednotky </w:t>
            </w:r>
            <w:r>
              <w:rPr>
                <w:sz w:val="22"/>
                <w:szCs w:val="22"/>
              </w:rPr>
              <w:t>Malá účtovná jednotka</w:t>
            </w:r>
          </w:p>
          <w:p w14:paraId="6C422D08" w14:textId="77777777" w:rsidR="003A0DB8" w:rsidRDefault="003A0DB8" w:rsidP="00874F38">
            <w:pPr>
              <w:rPr>
                <w:b/>
                <w:sz w:val="22"/>
                <w:szCs w:val="22"/>
              </w:rPr>
            </w:pPr>
          </w:p>
          <w:p w14:paraId="41C6806C" w14:textId="073A3EB5" w:rsidR="00A32627" w:rsidRPr="00797585" w:rsidRDefault="003A0DB8" w:rsidP="00874F38">
            <w:pPr>
              <w:rPr>
                <w:b/>
                <w:color w:val="000000" w:themeColor="text1"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2.   </w:t>
            </w:r>
            <w:r w:rsidR="00A32627">
              <w:rPr>
                <w:b/>
                <w:sz w:val="22"/>
                <w:szCs w:val="22"/>
              </w:rPr>
              <w:t xml:space="preserve">Dátum schválenia účtovnej závierky za predchádzajúce obdobie: </w:t>
            </w:r>
            <w:r w:rsidR="00797585" w:rsidRPr="002D7FBC">
              <w:rPr>
                <w:b/>
                <w:color w:val="000000" w:themeColor="text1"/>
                <w:sz w:val="22"/>
                <w:szCs w:val="22"/>
              </w:rPr>
              <w:t>29. 6. 2020</w:t>
            </w:r>
          </w:p>
          <w:p w14:paraId="77397417" w14:textId="77777777" w:rsidR="00A32627" w:rsidRDefault="003A0DB8" w:rsidP="005B1683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3.   </w:t>
            </w:r>
            <w:r w:rsidR="00A32627" w:rsidRPr="002C0B55">
              <w:rPr>
                <w:b/>
                <w:sz w:val="22"/>
                <w:szCs w:val="22"/>
              </w:rPr>
              <w:t>Právny dôvod na zostavenie účtovnej závierky</w:t>
            </w:r>
            <w:r w:rsidR="00A32627">
              <w:rPr>
                <w:b/>
                <w:sz w:val="22"/>
                <w:szCs w:val="22"/>
              </w:rPr>
              <w:t>:</w:t>
            </w:r>
          </w:p>
          <w:p w14:paraId="722793C8" w14:textId="77777777" w:rsidR="00A32627" w:rsidRPr="002C0B55" w:rsidRDefault="003A0DB8" w:rsidP="00DF57DA">
            <w:pPr>
              <w:rPr>
                <w:sz w:val="22"/>
                <w:szCs w:val="22"/>
              </w:rPr>
            </w:pPr>
            <w:r>
              <w:rPr>
                <w:rFonts w:cs="Tahoma"/>
                <w:b/>
                <w:bCs/>
                <w:sz w:val="22"/>
                <w:szCs w:val="22"/>
              </w:rPr>
              <w:t xml:space="preserve">      </w:t>
            </w:r>
            <w:r w:rsidR="00A32627" w:rsidRPr="002C0B55">
              <w:rPr>
                <w:rFonts w:cs="Tahoma"/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A32627" w:rsidRPr="002C0B55">
              <w:rPr>
                <w:rFonts w:cs="Tahoma"/>
                <w:b/>
                <w:bCs/>
                <w:sz w:val="22"/>
                <w:szCs w:val="22"/>
              </w:rPr>
              <w:instrText xml:space="preserve"> FORMCHECKBOX </w:instrText>
            </w:r>
            <w:r w:rsidR="00F61E36">
              <w:rPr>
                <w:rFonts w:cs="Tahoma"/>
                <w:b/>
                <w:bCs/>
                <w:sz w:val="22"/>
                <w:szCs w:val="22"/>
              </w:rPr>
            </w:r>
            <w:r w:rsidR="00F61E36">
              <w:rPr>
                <w:rFonts w:cs="Tahoma"/>
                <w:b/>
                <w:bCs/>
                <w:sz w:val="22"/>
                <w:szCs w:val="22"/>
              </w:rPr>
              <w:fldChar w:fldCharType="separate"/>
            </w:r>
            <w:r w:rsidR="00A32627" w:rsidRPr="002C0B55">
              <w:rPr>
                <w:rFonts w:cs="Tahoma"/>
                <w:b/>
                <w:bCs/>
                <w:sz w:val="22"/>
                <w:szCs w:val="22"/>
              </w:rPr>
              <w:fldChar w:fldCharType="end"/>
            </w:r>
            <w:r w:rsidR="00A32627" w:rsidRPr="002C0B55">
              <w:rPr>
                <w:b/>
                <w:sz w:val="22"/>
                <w:szCs w:val="22"/>
              </w:rPr>
              <w:t xml:space="preserve">    </w:t>
            </w:r>
            <w:r w:rsidR="00A32627" w:rsidRPr="002C0B55">
              <w:rPr>
                <w:sz w:val="22"/>
                <w:szCs w:val="22"/>
              </w:rPr>
              <w:t>riadna</w:t>
            </w:r>
          </w:p>
          <w:p w14:paraId="735D628E" w14:textId="77777777" w:rsidR="00DF57DA" w:rsidRPr="002C0B55" w:rsidRDefault="003A0DB8" w:rsidP="00FA52F4">
            <w:pPr>
              <w:rPr>
                <w:sz w:val="22"/>
                <w:szCs w:val="22"/>
              </w:rPr>
            </w:pPr>
            <w:r>
              <w:rPr>
                <w:rFonts w:cs="Tahoma"/>
                <w:b/>
                <w:bCs/>
                <w:sz w:val="22"/>
                <w:szCs w:val="22"/>
              </w:rPr>
              <w:t xml:space="preserve">      </w:t>
            </w:r>
            <w:r w:rsidR="00A32627" w:rsidRPr="002C0B55">
              <w:rPr>
                <w:rFonts w:cs="Tahoma"/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A32627" w:rsidRPr="002C0B55">
              <w:rPr>
                <w:rFonts w:cs="Tahoma"/>
                <w:b/>
                <w:bCs/>
                <w:sz w:val="22"/>
                <w:szCs w:val="22"/>
              </w:rPr>
              <w:instrText xml:space="preserve"> FORMCHECKBOX </w:instrText>
            </w:r>
            <w:r w:rsidR="00F61E36">
              <w:rPr>
                <w:rFonts w:cs="Tahoma"/>
                <w:b/>
                <w:bCs/>
                <w:sz w:val="22"/>
                <w:szCs w:val="22"/>
              </w:rPr>
            </w:r>
            <w:r w:rsidR="00F61E36">
              <w:rPr>
                <w:rFonts w:cs="Tahoma"/>
                <w:b/>
                <w:bCs/>
                <w:sz w:val="22"/>
                <w:szCs w:val="22"/>
              </w:rPr>
              <w:fldChar w:fldCharType="separate"/>
            </w:r>
            <w:r w:rsidR="00A32627" w:rsidRPr="002C0B55">
              <w:rPr>
                <w:rFonts w:cs="Tahoma"/>
                <w:b/>
                <w:bCs/>
                <w:sz w:val="22"/>
                <w:szCs w:val="22"/>
              </w:rPr>
              <w:fldChar w:fldCharType="end"/>
            </w:r>
            <w:r w:rsidR="00A32627" w:rsidRPr="002C0B55">
              <w:rPr>
                <w:sz w:val="22"/>
                <w:szCs w:val="22"/>
              </w:rPr>
              <w:t xml:space="preserve">    mimoriad</w:t>
            </w:r>
            <w:r w:rsidR="00A32627" w:rsidRPr="00FA52F4">
              <w:rPr>
                <w:sz w:val="22"/>
                <w:szCs w:val="22"/>
              </w:rPr>
              <w:t>n</w:t>
            </w:r>
            <w:r w:rsidR="00FA52F4" w:rsidRPr="00FA52F4">
              <w:rPr>
                <w:sz w:val="22"/>
                <w:szCs w:val="22"/>
              </w:rPr>
              <w:t>a</w:t>
            </w:r>
            <w:r w:rsidR="00A32627" w:rsidRPr="00FA52F4">
              <w:rPr>
                <w:sz w:val="22"/>
                <w:szCs w:val="22"/>
              </w:rPr>
              <w:t xml:space="preserve"> </w:t>
            </w:r>
          </w:p>
        </w:tc>
      </w:tr>
    </w:tbl>
    <w:p w14:paraId="2CF8009F" w14:textId="77777777" w:rsidR="00874F38" w:rsidRDefault="00874F38" w:rsidP="005B1683">
      <w:pPr>
        <w:jc w:val="center"/>
        <w:rPr>
          <w:b/>
          <w:sz w:val="22"/>
          <w:szCs w:val="22"/>
        </w:rPr>
      </w:pPr>
    </w:p>
    <w:p w14:paraId="413C8BF5" w14:textId="77777777" w:rsidR="00874F38" w:rsidRDefault="003A0DB8" w:rsidP="003A0DB8">
      <w:p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4.    </w:t>
      </w:r>
      <w:r w:rsidR="00874F38">
        <w:rPr>
          <w:b/>
          <w:sz w:val="22"/>
          <w:szCs w:val="22"/>
        </w:rPr>
        <w:t>Údaje o konsolidovanom celku, a to</w:t>
      </w:r>
    </w:p>
    <w:p w14:paraId="4AD218AF" w14:textId="77777777" w:rsidR="00874F38" w:rsidRPr="00FA52F4" w:rsidRDefault="00874F38" w:rsidP="00874F38">
      <w:pPr>
        <w:ind w:left="360"/>
        <w:rPr>
          <w:b/>
          <w:sz w:val="22"/>
          <w:szCs w:val="22"/>
        </w:rPr>
      </w:pPr>
      <w:r w:rsidRPr="00FA52F4">
        <w:rPr>
          <w:b/>
          <w:sz w:val="22"/>
          <w:szCs w:val="22"/>
        </w:rPr>
        <w:t>A) Obchodné meno a sídlo účtovnej jednotky, ktorá zostavuje konsolidovanú účtovnú  závierku za najväčšiu skupinu, ktorej súčasťou je účtovná jednotka ako</w:t>
      </w:r>
      <w:r w:rsidR="000C2F85" w:rsidRPr="00FA52F4">
        <w:rPr>
          <w:b/>
          <w:sz w:val="22"/>
          <w:szCs w:val="22"/>
        </w:rPr>
        <w:t xml:space="preserve"> dcérska účtovná jednotka:</w:t>
      </w:r>
    </w:p>
    <w:p w14:paraId="7909D3E1" w14:textId="77777777" w:rsidR="000C2F85" w:rsidRDefault="000C2F85" w:rsidP="00874F38">
      <w:pPr>
        <w:ind w:left="360"/>
        <w:rPr>
          <w:sz w:val="22"/>
          <w:szCs w:val="22"/>
        </w:rPr>
      </w:pPr>
      <w:r>
        <w:rPr>
          <w:sz w:val="22"/>
          <w:szCs w:val="22"/>
        </w:rPr>
        <w:t>MESTO Žilina, Námestie obetí komunizmu 1, 011 31 Žilina.</w:t>
      </w:r>
    </w:p>
    <w:p w14:paraId="09124492" w14:textId="77777777" w:rsidR="00EF3686" w:rsidRDefault="000C2F85" w:rsidP="00B3171C">
      <w:pPr>
        <w:ind w:left="360"/>
        <w:jc w:val="both"/>
        <w:rPr>
          <w:sz w:val="22"/>
          <w:szCs w:val="22"/>
        </w:rPr>
      </w:pPr>
      <w:r w:rsidRPr="00FA52F4">
        <w:rPr>
          <w:b/>
          <w:sz w:val="22"/>
          <w:szCs w:val="22"/>
        </w:rPr>
        <w:t>Súčasťou konsolidovaného celku sú aj nasledovné spoločnosti</w:t>
      </w:r>
      <w:r>
        <w:rPr>
          <w:sz w:val="22"/>
          <w:szCs w:val="22"/>
        </w:rPr>
        <w:t>:</w:t>
      </w:r>
    </w:p>
    <w:p w14:paraId="1CDD42D3" w14:textId="77777777" w:rsidR="00061B14" w:rsidRPr="00363AD7" w:rsidRDefault="00061B14" w:rsidP="00B3171C">
      <w:pPr>
        <w:ind w:left="360"/>
        <w:jc w:val="both"/>
        <w:rPr>
          <w:sz w:val="22"/>
          <w:szCs w:val="22"/>
        </w:rPr>
      </w:pPr>
      <w:r w:rsidRPr="00363AD7">
        <w:rPr>
          <w:sz w:val="22"/>
          <w:szCs w:val="22"/>
        </w:rPr>
        <w:t>Viď príloha č. 1</w:t>
      </w:r>
    </w:p>
    <w:p w14:paraId="6F594B73" w14:textId="77777777" w:rsidR="009A5AC2" w:rsidRDefault="009A5AC2" w:rsidP="00B3171C">
      <w:pPr>
        <w:ind w:left="360"/>
        <w:jc w:val="both"/>
        <w:rPr>
          <w:sz w:val="22"/>
          <w:szCs w:val="22"/>
        </w:rPr>
      </w:pPr>
    </w:p>
    <w:p w14:paraId="4FB080D3" w14:textId="77777777" w:rsidR="000C2F85" w:rsidRPr="00FA52F4" w:rsidRDefault="000C2F85" w:rsidP="00874F38">
      <w:pPr>
        <w:ind w:left="360"/>
        <w:rPr>
          <w:b/>
          <w:sz w:val="22"/>
          <w:szCs w:val="22"/>
        </w:rPr>
      </w:pPr>
      <w:r w:rsidRPr="00FA52F4">
        <w:rPr>
          <w:b/>
          <w:sz w:val="22"/>
          <w:szCs w:val="22"/>
        </w:rPr>
        <w:t>B) Adresa, kde sa môže vyžiadať kópia konsolidovaných účtovných závierok:</w:t>
      </w:r>
    </w:p>
    <w:p w14:paraId="414AF6D8" w14:textId="77777777" w:rsidR="000C2F85" w:rsidRPr="000C2F85" w:rsidRDefault="000C2F85" w:rsidP="00874F38">
      <w:pPr>
        <w:ind w:left="360"/>
        <w:rPr>
          <w:sz w:val="22"/>
          <w:szCs w:val="22"/>
        </w:rPr>
      </w:pPr>
      <w:r>
        <w:rPr>
          <w:sz w:val="22"/>
          <w:szCs w:val="22"/>
        </w:rPr>
        <w:t>Mestský úrad, Námestie obetí komunizmu1, 011 31  Žilina</w:t>
      </w:r>
    </w:p>
    <w:p w14:paraId="73EC8E4A" w14:textId="77777777" w:rsidR="00874F38" w:rsidRDefault="00874F38" w:rsidP="005B1683">
      <w:pPr>
        <w:jc w:val="center"/>
        <w:rPr>
          <w:b/>
          <w:sz w:val="22"/>
          <w:szCs w:val="22"/>
        </w:rPr>
      </w:pPr>
    </w:p>
    <w:p w14:paraId="551B9435" w14:textId="77777777" w:rsidR="00874F38" w:rsidRDefault="00874F38" w:rsidP="005B1683">
      <w:pPr>
        <w:jc w:val="center"/>
        <w:rPr>
          <w:b/>
          <w:sz w:val="22"/>
          <w:szCs w:val="22"/>
        </w:rPr>
      </w:pPr>
      <w:bookmarkStart w:id="0" w:name="_Hlk65764118"/>
    </w:p>
    <w:p w14:paraId="1E11A1AD" w14:textId="77777777" w:rsidR="00874F38" w:rsidRPr="00BD0AAF" w:rsidRDefault="003A0DB8" w:rsidP="000C2F85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szCs w:val="22"/>
        </w:rPr>
        <w:t xml:space="preserve">5.   </w:t>
      </w:r>
      <w:r w:rsidR="000C2F85" w:rsidRPr="00BD0AAF">
        <w:rPr>
          <w:rFonts w:ascii="Times New Roman" w:hAnsi="Times New Roman"/>
          <w:szCs w:val="22"/>
        </w:rPr>
        <w:t>Priemerný počet zamestnancov počas účtovného  obdobia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95"/>
        <w:gridCol w:w="2718"/>
        <w:gridCol w:w="2953"/>
      </w:tblGrid>
      <w:tr w:rsidR="00874F38" w:rsidRPr="00BD0AAF" w14:paraId="580D6CCD" w14:textId="77777777" w:rsidTr="00473300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43D52" w14:textId="77777777" w:rsidR="00874F38" w:rsidRPr="00BD0AAF" w:rsidRDefault="00874F38" w:rsidP="00473300">
            <w:pPr>
              <w:pStyle w:val="TopHeader"/>
              <w:rPr>
                <w:rFonts w:ascii="Times New Roman" w:hAnsi="Times New Roman"/>
              </w:rPr>
            </w:pPr>
            <w:r w:rsidRPr="00BD0AAF">
              <w:rPr>
                <w:rFonts w:ascii="Times New Roman" w:hAnsi="Times New Roman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13399" w14:textId="77777777" w:rsidR="00874F38" w:rsidRPr="00BD0AAF" w:rsidRDefault="00874F38" w:rsidP="00473300">
            <w:pPr>
              <w:pStyle w:val="TopHeader"/>
              <w:rPr>
                <w:rFonts w:ascii="Times New Roman" w:hAnsi="Times New Roman"/>
              </w:rPr>
            </w:pPr>
            <w:r w:rsidRPr="00BD0AAF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05795A" w14:textId="77777777" w:rsidR="00874F38" w:rsidRPr="00BD0AAF" w:rsidRDefault="00874F38" w:rsidP="00473300">
            <w:pPr>
              <w:pStyle w:val="TopHeader"/>
              <w:rPr>
                <w:rFonts w:ascii="Times New Roman" w:hAnsi="Times New Roman"/>
              </w:rPr>
            </w:pPr>
            <w:r w:rsidRPr="00BD0AAF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874F38" w:rsidRPr="00BD0AAF" w14:paraId="6928A061" w14:textId="77777777" w:rsidTr="00DF5E75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13DF06" w14:textId="77777777" w:rsidR="00874F38" w:rsidRPr="00BD0AAF" w:rsidRDefault="00874F38" w:rsidP="00473300">
            <w:pPr>
              <w:rPr>
                <w:szCs w:val="22"/>
              </w:rPr>
            </w:pPr>
            <w:r w:rsidRPr="00BD0AAF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</w:tcPr>
          <w:p w14:paraId="135FA7E6" w14:textId="2734C6A2" w:rsidR="00874F38" w:rsidRPr="00BD0AAF" w:rsidRDefault="00DA0CBE" w:rsidP="00473300">
            <w:pPr>
              <w:jc w:val="center"/>
              <w:rPr>
                <w:szCs w:val="22"/>
              </w:rPr>
            </w:pPr>
            <w:r w:rsidRPr="00BD0AAF">
              <w:rPr>
                <w:szCs w:val="22"/>
              </w:rPr>
              <w:t>53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57B8D74E" w14:textId="535DB5C8" w:rsidR="00874F38" w:rsidRPr="00BD0AAF" w:rsidRDefault="00581723" w:rsidP="00473300">
            <w:pPr>
              <w:jc w:val="center"/>
              <w:rPr>
                <w:szCs w:val="22"/>
              </w:rPr>
            </w:pPr>
            <w:r w:rsidRPr="00BD0AAF">
              <w:rPr>
                <w:szCs w:val="22"/>
              </w:rPr>
              <w:t>50</w:t>
            </w:r>
          </w:p>
        </w:tc>
      </w:tr>
      <w:tr w:rsidR="00874F38" w:rsidRPr="00BD0AAF" w14:paraId="20E26BD3" w14:textId="77777777" w:rsidTr="00DF5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14:paraId="569D894C" w14:textId="77777777" w:rsidR="00874F38" w:rsidRPr="00BD0AAF" w:rsidRDefault="00874F38" w:rsidP="00473300">
            <w:pPr>
              <w:rPr>
                <w:szCs w:val="22"/>
              </w:rPr>
            </w:pPr>
            <w:r w:rsidRPr="00BD0AAF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</w:tcPr>
          <w:p w14:paraId="74A8FD33" w14:textId="71C81C11" w:rsidR="00874F38" w:rsidRPr="00BD0AAF" w:rsidRDefault="00DA0CBE" w:rsidP="00473300">
            <w:pPr>
              <w:jc w:val="center"/>
              <w:rPr>
                <w:szCs w:val="22"/>
              </w:rPr>
            </w:pPr>
            <w:r w:rsidRPr="00BD0AAF">
              <w:rPr>
                <w:szCs w:val="22"/>
              </w:rPr>
              <w:t>55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12069081" w14:textId="75E8F250" w:rsidR="00874F38" w:rsidRPr="00BD0AAF" w:rsidRDefault="00581723" w:rsidP="00473300">
            <w:pPr>
              <w:jc w:val="center"/>
              <w:rPr>
                <w:szCs w:val="22"/>
              </w:rPr>
            </w:pPr>
            <w:r w:rsidRPr="00BD0AAF">
              <w:rPr>
                <w:szCs w:val="22"/>
              </w:rPr>
              <w:t>53</w:t>
            </w:r>
          </w:p>
        </w:tc>
      </w:tr>
      <w:tr w:rsidR="00874F38" w:rsidRPr="00BD0AAF" w14:paraId="24642AAB" w14:textId="77777777" w:rsidTr="00DF5E75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F31A7" w14:textId="77777777" w:rsidR="00874F38" w:rsidRPr="00BD0AAF" w:rsidRDefault="00874F38" w:rsidP="00473300">
            <w:pPr>
              <w:rPr>
                <w:szCs w:val="22"/>
                <w:highlight w:val="green"/>
              </w:rPr>
            </w:pPr>
            <w:r w:rsidRPr="00BD0AAF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5E30AFC1" w14:textId="24E9ACC4" w:rsidR="00874F38" w:rsidRPr="00BD0AAF" w:rsidRDefault="00DA0CBE" w:rsidP="00473300">
            <w:pPr>
              <w:jc w:val="center"/>
              <w:rPr>
                <w:szCs w:val="22"/>
              </w:rPr>
            </w:pPr>
            <w:r w:rsidRPr="00BD0AAF">
              <w:rPr>
                <w:szCs w:val="22"/>
              </w:rPr>
              <w:t>5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0CD36206" w14:textId="44829673" w:rsidR="00874F38" w:rsidRPr="00BD0AAF" w:rsidRDefault="00581723" w:rsidP="00473300">
            <w:pPr>
              <w:jc w:val="center"/>
              <w:rPr>
                <w:szCs w:val="22"/>
              </w:rPr>
            </w:pPr>
            <w:r w:rsidRPr="00BD0AAF">
              <w:rPr>
                <w:szCs w:val="22"/>
              </w:rPr>
              <w:t>5</w:t>
            </w:r>
          </w:p>
        </w:tc>
      </w:tr>
    </w:tbl>
    <w:p w14:paraId="31C59539" w14:textId="77777777" w:rsidR="00874F38" w:rsidRPr="003F477D" w:rsidRDefault="00874F38" w:rsidP="00874F38">
      <w:pPr>
        <w:pStyle w:val="Nzov"/>
        <w:spacing w:before="0" w:beforeAutospacing="0" w:after="0"/>
        <w:jc w:val="left"/>
        <w:rPr>
          <w:szCs w:val="22"/>
        </w:rPr>
      </w:pPr>
    </w:p>
    <w:bookmarkEnd w:id="0"/>
    <w:p w14:paraId="03FA80E8" w14:textId="77777777" w:rsidR="00770DCC" w:rsidRDefault="00770DCC" w:rsidP="005B1683">
      <w:pPr>
        <w:jc w:val="center"/>
        <w:rPr>
          <w:b/>
          <w:sz w:val="22"/>
          <w:szCs w:val="22"/>
        </w:rPr>
      </w:pPr>
    </w:p>
    <w:p w14:paraId="14861E94" w14:textId="77777777" w:rsidR="00277CA7" w:rsidRPr="00092926" w:rsidRDefault="00277CA7" w:rsidP="00277CA7">
      <w:pPr>
        <w:jc w:val="center"/>
        <w:rPr>
          <w:b/>
          <w:sz w:val="24"/>
          <w:szCs w:val="24"/>
        </w:rPr>
      </w:pPr>
      <w:r w:rsidRPr="00092926">
        <w:rPr>
          <w:b/>
          <w:sz w:val="24"/>
          <w:szCs w:val="24"/>
        </w:rPr>
        <w:lastRenderedPageBreak/>
        <w:t>Čl. I</w:t>
      </w:r>
      <w:r>
        <w:rPr>
          <w:b/>
          <w:sz w:val="24"/>
          <w:szCs w:val="24"/>
        </w:rPr>
        <w:t>I</w:t>
      </w:r>
    </w:p>
    <w:p w14:paraId="784FCAC3" w14:textId="77777777" w:rsidR="00277CA7" w:rsidRDefault="00277CA7" w:rsidP="00277CA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orgánoch spoločnosti</w:t>
      </w:r>
    </w:p>
    <w:p w14:paraId="2822811E" w14:textId="77777777" w:rsidR="00AB272D" w:rsidRDefault="00AB272D" w:rsidP="00277CA7">
      <w:pPr>
        <w:jc w:val="center"/>
        <w:rPr>
          <w:b/>
          <w:sz w:val="24"/>
          <w:szCs w:val="24"/>
        </w:rPr>
      </w:pPr>
    </w:p>
    <w:p w14:paraId="4EC0337D" w14:textId="77777777" w:rsidR="007A2B29" w:rsidRPr="002C0B55" w:rsidRDefault="00AB272D" w:rsidP="00176065">
      <w:pPr>
        <w:jc w:val="both"/>
        <w:rPr>
          <w:b/>
          <w:sz w:val="22"/>
          <w:szCs w:val="22"/>
        </w:rPr>
      </w:pPr>
      <w:r>
        <w:rPr>
          <w:sz w:val="24"/>
          <w:szCs w:val="24"/>
        </w:rPr>
        <w:t>Záruky, pôžičky a iné zabezpečenia neboli poskytnuté členom štatutárneho</w:t>
      </w:r>
      <w:r w:rsidR="00176065">
        <w:rPr>
          <w:sz w:val="24"/>
          <w:szCs w:val="24"/>
        </w:rPr>
        <w:t xml:space="preserve"> orgánu, dozornému orgánu ani inému orgánu účtovnej jednotky.</w:t>
      </w:r>
    </w:p>
    <w:p w14:paraId="3E842936" w14:textId="77777777" w:rsidR="009B3803" w:rsidRPr="002C0B55" w:rsidRDefault="009B3803" w:rsidP="007A2B29">
      <w:pPr>
        <w:rPr>
          <w:b/>
          <w:sz w:val="22"/>
          <w:szCs w:val="22"/>
        </w:rPr>
      </w:pPr>
    </w:p>
    <w:p w14:paraId="6F2DDE8C" w14:textId="77777777" w:rsidR="005B1683" w:rsidRPr="002C0B55" w:rsidRDefault="005B1683" w:rsidP="005B1683">
      <w:pPr>
        <w:tabs>
          <w:tab w:val="left" w:pos="3270"/>
        </w:tabs>
        <w:rPr>
          <w:sz w:val="22"/>
          <w:szCs w:val="22"/>
        </w:rPr>
      </w:pPr>
    </w:p>
    <w:p w14:paraId="4DBF8A35" w14:textId="77777777" w:rsidR="00D039EA" w:rsidRPr="002C0B55" w:rsidRDefault="005B1683" w:rsidP="005B1683">
      <w:pPr>
        <w:jc w:val="center"/>
        <w:rPr>
          <w:b/>
          <w:sz w:val="22"/>
          <w:szCs w:val="22"/>
        </w:rPr>
      </w:pPr>
      <w:r w:rsidRPr="002C0B55">
        <w:rPr>
          <w:b/>
          <w:sz w:val="22"/>
          <w:szCs w:val="22"/>
        </w:rPr>
        <w:t>Čl. II</w:t>
      </w:r>
      <w:r w:rsidR="00ED19DD">
        <w:rPr>
          <w:b/>
          <w:sz w:val="22"/>
          <w:szCs w:val="22"/>
        </w:rPr>
        <w:t>I</w:t>
      </w:r>
    </w:p>
    <w:p w14:paraId="4825FC14" w14:textId="77777777" w:rsidR="005B1683" w:rsidRPr="002C0B55" w:rsidRDefault="005B1683" w:rsidP="005B1683">
      <w:pPr>
        <w:jc w:val="center"/>
        <w:rPr>
          <w:b/>
          <w:sz w:val="22"/>
          <w:szCs w:val="22"/>
        </w:rPr>
      </w:pPr>
      <w:r w:rsidRPr="002C0B55">
        <w:rPr>
          <w:b/>
          <w:sz w:val="22"/>
          <w:szCs w:val="22"/>
        </w:rPr>
        <w:t>Informácie o</w:t>
      </w:r>
      <w:r w:rsidR="00176065">
        <w:rPr>
          <w:b/>
          <w:sz w:val="22"/>
          <w:szCs w:val="22"/>
        </w:rPr>
        <w:t> prijatých postupoch</w:t>
      </w:r>
      <w:r w:rsidRPr="002C0B55">
        <w:rPr>
          <w:b/>
          <w:sz w:val="22"/>
          <w:szCs w:val="22"/>
        </w:rPr>
        <w:t xml:space="preserve"> </w:t>
      </w:r>
    </w:p>
    <w:p w14:paraId="74446986" w14:textId="77777777" w:rsidR="005B1683" w:rsidRPr="002C0B55" w:rsidRDefault="005B1683" w:rsidP="005B1683">
      <w:pPr>
        <w:rPr>
          <w:sz w:val="22"/>
          <w:szCs w:val="22"/>
        </w:rPr>
      </w:pPr>
    </w:p>
    <w:p w14:paraId="7F9126D9" w14:textId="77777777" w:rsidR="005B1683" w:rsidRPr="00797585" w:rsidRDefault="005B1683" w:rsidP="005B1683">
      <w:pPr>
        <w:numPr>
          <w:ilvl w:val="0"/>
          <w:numId w:val="3"/>
        </w:numPr>
        <w:tabs>
          <w:tab w:val="num" w:pos="360"/>
          <w:tab w:val="left" w:pos="7560"/>
          <w:tab w:val="left" w:pos="9000"/>
        </w:tabs>
        <w:ind w:left="357" w:hanging="357"/>
        <w:jc w:val="both"/>
        <w:rPr>
          <w:b/>
          <w:sz w:val="22"/>
          <w:szCs w:val="22"/>
        </w:rPr>
      </w:pPr>
      <w:r w:rsidRPr="002C0B55">
        <w:rPr>
          <w:b/>
          <w:sz w:val="22"/>
          <w:szCs w:val="22"/>
        </w:rPr>
        <w:t xml:space="preserve">Účtovná závierka je zostavená za predpokladu nepretržitého pokračovania účtovnej jednotky vo svojej činnosti                </w:t>
      </w:r>
      <w:r w:rsidRPr="002C0B55">
        <w:rPr>
          <w:rFonts w:cs="Tahoma"/>
          <w:b/>
          <w:bCs/>
          <w:sz w:val="22"/>
          <w:szCs w:val="22"/>
        </w:rPr>
        <w:t xml:space="preserve">                                                                 </w:t>
      </w:r>
      <w:r w:rsidRPr="002C0B5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2C0B55">
        <w:rPr>
          <w:rFonts w:cs="Tahoma"/>
          <w:b/>
          <w:bCs/>
          <w:sz w:val="22"/>
          <w:szCs w:val="22"/>
        </w:rPr>
        <w:instrText xml:space="preserve"> FORMCHECKBOX </w:instrText>
      </w:r>
      <w:r w:rsidR="00F61E36">
        <w:rPr>
          <w:rFonts w:cs="Tahoma"/>
          <w:b/>
          <w:bCs/>
          <w:sz w:val="22"/>
          <w:szCs w:val="22"/>
        </w:rPr>
      </w:r>
      <w:r w:rsidR="00F61E36">
        <w:rPr>
          <w:rFonts w:cs="Tahoma"/>
          <w:b/>
          <w:bCs/>
          <w:sz w:val="22"/>
          <w:szCs w:val="22"/>
        </w:rPr>
        <w:fldChar w:fldCharType="separate"/>
      </w:r>
      <w:r w:rsidRPr="002C0B55">
        <w:rPr>
          <w:rFonts w:cs="Tahoma"/>
          <w:b/>
          <w:bCs/>
          <w:sz w:val="22"/>
          <w:szCs w:val="22"/>
        </w:rPr>
        <w:fldChar w:fldCharType="end"/>
      </w:r>
      <w:r w:rsidRPr="002C0B55">
        <w:rPr>
          <w:rFonts w:cs="Tahoma"/>
          <w:b/>
          <w:bCs/>
          <w:sz w:val="22"/>
          <w:szCs w:val="22"/>
        </w:rPr>
        <w:t xml:space="preserve">  áno            </w:t>
      </w:r>
      <w:r w:rsidRPr="002C0B5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C0B55">
        <w:rPr>
          <w:rFonts w:cs="Tahoma"/>
          <w:b/>
          <w:bCs/>
          <w:sz w:val="22"/>
          <w:szCs w:val="22"/>
        </w:rPr>
        <w:instrText xml:space="preserve"> FORMCHECKBOX </w:instrText>
      </w:r>
      <w:r w:rsidR="00F61E36">
        <w:rPr>
          <w:rFonts w:cs="Tahoma"/>
          <w:b/>
          <w:bCs/>
          <w:sz w:val="22"/>
          <w:szCs w:val="22"/>
        </w:rPr>
      </w:r>
      <w:r w:rsidR="00F61E36">
        <w:rPr>
          <w:rFonts w:cs="Tahoma"/>
          <w:b/>
          <w:bCs/>
          <w:sz w:val="22"/>
          <w:szCs w:val="22"/>
        </w:rPr>
        <w:fldChar w:fldCharType="separate"/>
      </w:r>
      <w:r w:rsidRPr="002C0B55">
        <w:rPr>
          <w:rFonts w:cs="Tahoma"/>
          <w:b/>
          <w:bCs/>
          <w:sz w:val="22"/>
          <w:szCs w:val="22"/>
        </w:rPr>
        <w:fldChar w:fldCharType="end"/>
      </w:r>
      <w:r w:rsidRPr="002C0B55">
        <w:rPr>
          <w:rFonts w:cs="Tahoma"/>
          <w:b/>
          <w:bCs/>
          <w:sz w:val="22"/>
          <w:szCs w:val="22"/>
        </w:rPr>
        <w:t xml:space="preserve">  nie</w:t>
      </w:r>
    </w:p>
    <w:p w14:paraId="21810C45" w14:textId="77777777" w:rsidR="00797585" w:rsidRDefault="00797585" w:rsidP="00797585">
      <w:pPr>
        <w:tabs>
          <w:tab w:val="left" w:pos="7560"/>
          <w:tab w:val="left" w:pos="9000"/>
        </w:tabs>
        <w:ind w:left="357"/>
        <w:jc w:val="both"/>
        <w:rPr>
          <w:b/>
          <w:sz w:val="22"/>
          <w:szCs w:val="22"/>
        </w:rPr>
      </w:pPr>
    </w:p>
    <w:p w14:paraId="5171F692" w14:textId="3DF63577" w:rsidR="00797585" w:rsidRPr="00797585" w:rsidRDefault="00797585" w:rsidP="00797585">
      <w:pPr>
        <w:tabs>
          <w:tab w:val="left" w:pos="7560"/>
          <w:tab w:val="left" w:pos="9000"/>
        </w:tabs>
        <w:ind w:left="357"/>
        <w:jc w:val="both"/>
        <w:rPr>
          <w:sz w:val="22"/>
          <w:szCs w:val="22"/>
        </w:rPr>
      </w:pPr>
      <w:r w:rsidRPr="002D7FBC">
        <w:rPr>
          <w:sz w:val="22"/>
          <w:szCs w:val="22"/>
        </w:rPr>
        <w:t>Bez ohľadu na predpoklad nepretržitého trvania spoločnosti, existuje isté riziko spojené s pandémiou ochorenia COVID-19. V</w:t>
      </w:r>
      <w:r w:rsidR="0071204C">
        <w:rPr>
          <w:sz w:val="22"/>
          <w:szCs w:val="22"/>
        </w:rPr>
        <w:t xml:space="preserve"> tejto súvislosti bola uznes</w:t>
      </w:r>
      <w:r w:rsidR="0071204C" w:rsidRPr="00E76256">
        <w:rPr>
          <w:sz w:val="22"/>
          <w:szCs w:val="22"/>
        </w:rPr>
        <w:t>ením</w:t>
      </w:r>
      <w:r w:rsidRPr="00E76256">
        <w:rPr>
          <w:sz w:val="22"/>
          <w:szCs w:val="22"/>
        </w:rPr>
        <w:t xml:space="preserve"> </w:t>
      </w:r>
      <w:r w:rsidRPr="002D7FBC">
        <w:rPr>
          <w:sz w:val="22"/>
          <w:szCs w:val="22"/>
        </w:rPr>
        <w:t>VLÁDY SR č. 111/2020 v Slovenskej republike od 12. marca 2020 vyhlásená mimoriadna situácia z dôvodu ohrozenia verejného zdravia. Podobné opatrenia prijali vlády mnohých krajín Európskej únie. Vplyv tejto skutočnosti na zostavenú účtovnú závierku v súčasnosti nie je možné odhadnúť.</w:t>
      </w:r>
    </w:p>
    <w:p w14:paraId="7E8C45B2" w14:textId="77777777" w:rsidR="005B1683" w:rsidRPr="002C0B55" w:rsidRDefault="005B1683" w:rsidP="005B1683">
      <w:pPr>
        <w:spacing w:line="360" w:lineRule="auto"/>
        <w:jc w:val="both"/>
        <w:rPr>
          <w:sz w:val="22"/>
          <w:szCs w:val="22"/>
        </w:rPr>
      </w:pPr>
    </w:p>
    <w:p w14:paraId="665AA909" w14:textId="77777777" w:rsidR="005B1683" w:rsidRPr="002C0B55" w:rsidRDefault="005B1683" w:rsidP="005B1683">
      <w:pPr>
        <w:numPr>
          <w:ilvl w:val="0"/>
          <w:numId w:val="3"/>
        </w:numPr>
        <w:tabs>
          <w:tab w:val="num" w:pos="360"/>
        </w:tabs>
        <w:spacing w:line="360" w:lineRule="auto"/>
        <w:ind w:left="357" w:hanging="357"/>
        <w:rPr>
          <w:b/>
          <w:sz w:val="22"/>
          <w:szCs w:val="22"/>
        </w:rPr>
      </w:pPr>
      <w:r w:rsidRPr="002C0B55">
        <w:rPr>
          <w:b/>
          <w:sz w:val="22"/>
          <w:szCs w:val="22"/>
        </w:rPr>
        <w:t xml:space="preserve">Zmeny účtovných metód a účtovných zásad </w:t>
      </w:r>
    </w:p>
    <w:p w14:paraId="3F13A359" w14:textId="77777777" w:rsidR="00356DA3" w:rsidRDefault="005B1683" w:rsidP="00CD29DE">
      <w:pPr>
        <w:ind w:left="357"/>
        <w:jc w:val="both"/>
        <w:rPr>
          <w:sz w:val="22"/>
          <w:szCs w:val="22"/>
        </w:rPr>
      </w:pPr>
      <w:r w:rsidRPr="002C0B55">
        <w:rPr>
          <w:sz w:val="22"/>
          <w:szCs w:val="22"/>
        </w:rPr>
        <w:t>Účtovn</w:t>
      </w:r>
      <w:r w:rsidR="00176065">
        <w:rPr>
          <w:sz w:val="22"/>
          <w:szCs w:val="22"/>
        </w:rPr>
        <w:t xml:space="preserve">é metódy a všeobecné účtovné zásady boli účtovnou jednotkou konzistentne aplikované počas celého </w:t>
      </w:r>
      <w:r w:rsidRPr="002C0B55">
        <w:rPr>
          <w:sz w:val="22"/>
          <w:szCs w:val="22"/>
        </w:rPr>
        <w:t>účtovné</w:t>
      </w:r>
      <w:r w:rsidR="00176065">
        <w:rPr>
          <w:sz w:val="22"/>
          <w:szCs w:val="22"/>
        </w:rPr>
        <w:t>ho</w:t>
      </w:r>
      <w:r w:rsidRPr="002C0B55">
        <w:rPr>
          <w:sz w:val="22"/>
          <w:szCs w:val="22"/>
        </w:rPr>
        <w:t xml:space="preserve"> obdobi</w:t>
      </w:r>
      <w:r w:rsidR="00176065">
        <w:rPr>
          <w:sz w:val="22"/>
          <w:szCs w:val="22"/>
        </w:rPr>
        <w:t>a</w:t>
      </w:r>
      <w:r w:rsidR="00DE614E" w:rsidRPr="002C0B55">
        <w:rPr>
          <w:sz w:val="22"/>
          <w:szCs w:val="22"/>
        </w:rPr>
        <w:t>.</w:t>
      </w:r>
      <w:r w:rsidRPr="002C0B55">
        <w:rPr>
          <w:sz w:val="22"/>
          <w:szCs w:val="22"/>
        </w:rPr>
        <w:t xml:space="preserve">  </w:t>
      </w:r>
    </w:p>
    <w:p w14:paraId="6F6E6871" w14:textId="77777777" w:rsidR="00EE19B5" w:rsidRPr="002C0B55" w:rsidRDefault="005B1683" w:rsidP="005B1683">
      <w:pPr>
        <w:ind w:left="357"/>
        <w:jc w:val="both"/>
        <w:rPr>
          <w:rFonts w:cs="Tahoma"/>
          <w:b/>
          <w:bCs/>
          <w:sz w:val="22"/>
          <w:szCs w:val="22"/>
        </w:rPr>
      </w:pPr>
      <w:r w:rsidRPr="002C0B55">
        <w:rPr>
          <w:sz w:val="22"/>
          <w:szCs w:val="22"/>
        </w:rPr>
        <w:t xml:space="preserve">                                                                              </w:t>
      </w:r>
    </w:p>
    <w:p w14:paraId="79A9B274" w14:textId="77777777" w:rsidR="005B1683" w:rsidRDefault="00176065" w:rsidP="00176065">
      <w:pPr>
        <w:numPr>
          <w:ilvl w:val="0"/>
          <w:numId w:val="3"/>
        </w:numPr>
        <w:tabs>
          <w:tab w:val="num" w:pos="360"/>
        </w:tabs>
        <w:spacing w:line="276" w:lineRule="auto"/>
        <w:ind w:left="357" w:hanging="357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Informácie o charaktere a účele transakcií, ktoré sa neuvádzajú v súvahe.</w:t>
      </w:r>
    </w:p>
    <w:p w14:paraId="7E3012A2" w14:textId="77777777" w:rsidR="00176065" w:rsidRDefault="00176065" w:rsidP="00176065">
      <w:pPr>
        <w:spacing w:line="276" w:lineRule="auto"/>
        <w:ind w:left="180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</w:t>
      </w:r>
      <w:r w:rsidRPr="00176065">
        <w:rPr>
          <w:sz w:val="22"/>
          <w:szCs w:val="22"/>
        </w:rPr>
        <w:t>Nemá náplň</w:t>
      </w:r>
      <w:r>
        <w:rPr>
          <w:b/>
          <w:sz w:val="22"/>
          <w:szCs w:val="22"/>
        </w:rPr>
        <w:t>.</w:t>
      </w:r>
    </w:p>
    <w:p w14:paraId="1547D2DB" w14:textId="77777777" w:rsidR="00176065" w:rsidRDefault="00176065" w:rsidP="00176065">
      <w:pPr>
        <w:spacing w:line="276" w:lineRule="auto"/>
        <w:ind w:left="180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</w:t>
      </w:r>
    </w:p>
    <w:p w14:paraId="7F70D4BA" w14:textId="77777777" w:rsidR="00176065" w:rsidRDefault="00176065" w:rsidP="00176065">
      <w:pPr>
        <w:numPr>
          <w:ilvl w:val="0"/>
          <w:numId w:val="3"/>
        </w:numPr>
        <w:tabs>
          <w:tab w:val="num" w:pos="360"/>
        </w:tabs>
        <w:spacing w:line="360" w:lineRule="auto"/>
        <w:ind w:left="357" w:hanging="357"/>
        <w:jc w:val="both"/>
        <w:rPr>
          <w:b/>
          <w:sz w:val="22"/>
          <w:szCs w:val="22"/>
        </w:rPr>
      </w:pPr>
      <w:r w:rsidRPr="002C0B55">
        <w:rPr>
          <w:b/>
          <w:sz w:val="22"/>
          <w:szCs w:val="22"/>
        </w:rPr>
        <w:t xml:space="preserve">Spôsob ocenenia jednotlivých položiek  </w:t>
      </w:r>
      <w:r w:rsidR="00C836F7">
        <w:rPr>
          <w:b/>
          <w:sz w:val="22"/>
          <w:szCs w:val="22"/>
        </w:rPr>
        <w:t>majetku a záväzkov, a to</w:t>
      </w:r>
    </w:p>
    <w:p w14:paraId="269DD41D" w14:textId="77777777" w:rsidR="005B1683" w:rsidRPr="00223346" w:rsidRDefault="005B1683" w:rsidP="00195350">
      <w:pPr>
        <w:pStyle w:val="Pismenka"/>
        <w:tabs>
          <w:tab w:val="clear" w:pos="426"/>
          <w:tab w:val="num" w:pos="0"/>
        </w:tabs>
        <w:ind w:left="0" w:firstLine="0"/>
        <w:rPr>
          <w:sz w:val="22"/>
          <w:szCs w:val="22"/>
        </w:rPr>
      </w:pPr>
      <w:r w:rsidRPr="00223346">
        <w:rPr>
          <w:sz w:val="22"/>
          <w:szCs w:val="22"/>
        </w:rPr>
        <w:t>a)    Dlhodobý nehmotný a dlhodobý hmotný majetok</w:t>
      </w:r>
      <w:r w:rsidR="00195350" w:rsidRPr="00223346">
        <w:rPr>
          <w:sz w:val="22"/>
          <w:szCs w:val="22"/>
        </w:rPr>
        <w:t xml:space="preserve"> </w:t>
      </w:r>
      <w:r w:rsidR="00195350" w:rsidRPr="00223346">
        <w:rPr>
          <w:b w:val="0"/>
          <w:sz w:val="22"/>
          <w:szCs w:val="22"/>
        </w:rPr>
        <w:t>n</w:t>
      </w:r>
      <w:r w:rsidRPr="00223346">
        <w:rPr>
          <w:sz w:val="22"/>
          <w:szCs w:val="22"/>
        </w:rPr>
        <w:t xml:space="preserve">akupovaný sa oceňuje </w:t>
      </w:r>
      <w:r w:rsidRPr="00223346">
        <w:rPr>
          <w:sz w:val="22"/>
          <w:szCs w:val="22"/>
          <w:u w:val="single"/>
        </w:rPr>
        <w:t>obstarávacou cenou</w:t>
      </w:r>
      <w:r w:rsidRPr="00223346">
        <w:rPr>
          <w:sz w:val="22"/>
          <w:szCs w:val="22"/>
        </w:rPr>
        <w:t xml:space="preserve">. </w:t>
      </w:r>
    </w:p>
    <w:p w14:paraId="0FDF2FC9" w14:textId="77777777" w:rsidR="005B1683" w:rsidRPr="00223346" w:rsidRDefault="005B1683" w:rsidP="00195350">
      <w:pPr>
        <w:pStyle w:val="Zkladntext"/>
        <w:ind w:left="425"/>
        <w:rPr>
          <w:b/>
          <w:sz w:val="22"/>
          <w:szCs w:val="22"/>
        </w:rPr>
      </w:pPr>
      <w:r w:rsidRPr="00223346">
        <w:rPr>
          <w:sz w:val="22"/>
          <w:szCs w:val="22"/>
        </w:rPr>
        <w:t xml:space="preserve">Obstarávacia cena zahŕňa cenu, za ktorú sa majetok obstaral a náklady súvisiace s jeho obstaraním. </w:t>
      </w:r>
    </w:p>
    <w:p w14:paraId="0038DDEF" w14:textId="77777777" w:rsidR="005B1683" w:rsidRPr="00223346" w:rsidRDefault="005B1683" w:rsidP="006C7DEA">
      <w:pPr>
        <w:pStyle w:val="Pismenka"/>
        <w:tabs>
          <w:tab w:val="clear" w:pos="426"/>
        </w:tabs>
        <w:rPr>
          <w:sz w:val="22"/>
          <w:szCs w:val="22"/>
        </w:rPr>
      </w:pPr>
      <w:r w:rsidRPr="00223346">
        <w:rPr>
          <w:sz w:val="22"/>
          <w:szCs w:val="22"/>
        </w:rPr>
        <w:t xml:space="preserve">       </w:t>
      </w:r>
    </w:p>
    <w:p w14:paraId="20A6B7DF" w14:textId="77777777" w:rsidR="005B1683" w:rsidRPr="00223346" w:rsidRDefault="005B1683" w:rsidP="005B1683">
      <w:pPr>
        <w:pStyle w:val="Pismenka"/>
        <w:numPr>
          <w:ilvl w:val="0"/>
          <w:numId w:val="4"/>
        </w:numPr>
        <w:rPr>
          <w:sz w:val="22"/>
          <w:szCs w:val="22"/>
        </w:rPr>
      </w:pPr>
      <w:r w:rsidRPr="00223346">
        <w:rPr>
          <w:sz w:val="22"/>
          <w:szCs w:val="22"/>
        </w:rPr>
        <w:t xml:space="preserve">Zásoby </w:t>
      </w:r>
    </w:p>
    <w:p w14:paraId="36E8B9A2" w14:textId="77777777" w:rsidR="005B1683" w:rsidRPr="00223346" w:rsidRDefault="005B1683" w:rsidP="005B1683">
      <w:pPr>
        <w:pStyle w:val="Pismenka"/>
        <w:tabs>
          <w:tab w:val="clear" w:pos="426"/>
        </w:tabs>
        <w:ind w:left="420" w:firstLine="0"/>
        <w:rPr>
          <w:b w:val="0"/>
          <w:sz w:val="22"/>
          <w:szCs w:val="22"/>
        </w:rPr>
      </w:pPr>
      <w:r w:rsidRPr="00223346">
        <w:rPr>
          <w:sz w:val="22"/>
          <w:szCs w:val="22"/>
        </w:rPr>
        <w:t>Nakupované zásoby</w:t>
      </w:r>
      <w:r w:rsidRPr="00223346">
        <w:rPr>
          <w:b w:val="0"/>
          <w:sz w:val="22"/>
          <w:szCs w:val="22"/>
        </w:rPr>
        <w:t xml:space="preserve"> sa oceňujú </w:t>
      </w:r>
      <w:r w:rsidRPr="00223346">
        <w:rPr>
          <w:b w:val="0"/>
          <w:sz w:val="22"/>
          <w:szCs w:val="22"/>
          <w:u w:val="single"/>
        </w:rPr>
        <w:t>obstarávacou cenou</w:t>
      </w:r>
      <w:r w:rsidRPr="00223346">
        <w:rPr>
          <w:b w:val="0"/>
          <w:sz w:val="22"/>
          <w:szCs w:val="22"/>
        </w:rPr>
        <w:t xml:space="preserve">. </w:t>
      </w:r>
    </w:p>
    <w:p w14:paraId="192658FD" w14:textId="77777777" w:rsidR="005B1683" w:rsidRPr="002C0B55" w:rsidRDefault="005B1683" w:rsidP="00195350">
      <w:pPr>
        <w:pStyle w:val="Zkladntext"/>
        <w:ind w:left="425"/>
        <w:rPr>
          <w:rFonts w:cs="Tahoma"/>
          <w:bCs/>
          <w:sz w:val="22"/>
          <w:szCs w:val="22"/>
        </w:rPr>
      </w:pPr>
      <w:r w:rsidRPr="00223346">
        <w:rPr>
          <w:sz w:val="22"/>
          <w:szCs w:val="22"/>
        </w:rPr>
        <w:t>Obstarávacia cena zahŕňa cenu, za ktorú sa zásoby obstarali a náklady súvisiace s ich obstaraním.</w:t>
      </w:r>
      <w:r w:rsidRPr="002C0B55">
        <w:rPr>
          <w:sz w:val="22"/>
          <w:szCs w:val="22"/>
        </w:rPr>
        <w:t xml:space="preserve"> </w:t>
      </w:r>
    </w:p>
    <w:p w14:paraId="6F30B348" w14:textId="77777777" w:rsidR="005B1683" w:rsidRPr="002C0B55" w:rsidRDefault="005B1683" w:rsidP="005B1683">
      <w:pPr>
        <w:pStyle w:val="Zkladntext"/>
        <w:rPr>
          <w:b/>
          <w:sz w:val="22"/>
          <w:szCs w:val="22"/>
        </w:rPr>
      </w:pPr>
    </w:p>
    <w:p w14:paraId="3A5AB509" w14:textId="77777777" w:rsidR="005B1683" w:rsidRPr="002C0B55" w:rsidRDefault="005B1683" w:rsidP="005B1683">
      <w:pPr>
        <w:pStyle w:val="Pismenka"/>
        <w:numPr>
          <w:ilvl w:val="0"/>
          <w:numId w:val="4"/>
        </w:numPr>
        <w:rPr>
          <w:sz w:val="22"/>
          <w:szCs w:val="22"/>
        </w:rPr>
      </w:pPr>
      <w:r w:rsidRPr="002C0B55">
        <w:rPr>
          <w:sz w:val="22"/>
          <w:szCs w:val="22"/>
        </w:rPr>
        <w:t>Pohľadávky</w:t>
      </w:r>
    </w:p>
    <w:p w14:paraId="44DFF90E" w14:textId="77777777" w:rsidR="005B1683" w:rsidRPr="002C0B55" w:rsidRDefault="005B1683" w:rsidP="005B1683">
      <w:pPr>
        <w:pStyle w:val="Zkladntext"/>
        <w:rPr>
          <w:sz w:val="22"/>
          <w:szCs w:val="22"/>
        </w:rPr>
      </w:pPr>
      <w:r w:rsidRPr="002C0B55">
        <w:rPr>
          <w:sz w:val="22"/>
          <w:szCs w:val="22"/>
        </w:rPr>
        <w:t xml:space="preserve">Pohľadávky pri ich vzniku sa oceňujú ich </w:t>
      </w:r>
      <w:r w:rsidRPr="002C0B55">
        <w:rPr>
          <w:sz w:val="22"/>
          <w:szCs w:val="22"/>
          <w:u w:val="single"/>
        </w:rPr>
        <w:t>menovitou hodnotou</w:t>
      </w:r>
      <w:r w:rsidRPr="002C0B55">
        <w:rPr>
          <w:sz w:val="22"/>
          <w:szCs w:val="22"/>
        </w:rPr>
        <w:t xml:space="preserve">. </w:t>
      </w:r>
    </w:p>
    <w:p w14:paraId="5F625F4E" w14:textId="75AD249F" w:rsidR="005B1683" w:rsidRPr="002C0B55" w:rsidRDefault="006C7DEA" w:rsidP="005B1683">
      <w:pPr>
        <w:pStyle w:val="Zkladntext"/>
        <w:rPr>
          <w:sz w:val="22"/>
          <w:szCs w:val="22"/>
        </w:rPr>
      </w:pPr>
      <w:r w:rsidRPr="002C0B55">
        <w:rPr>
          <w:sz w:val="22"/>
          <w:szCs w:val="22"/>
        </w:rPr>
        <w:t>V roku 20</w:t>
      </w:r>
      <w:r w:rsidR="00581723">
        <w:rPr>
          <w:sz w:val="22"/>
          <w:szCs w:val="22"/>
        </w:rPr>
        <w:t>20</w:t>
      </w:r>
      <w:r w:rsidR="005B1683" w:rsidRPr="002C0B55">
        <w:rPr>
          <w:sz w:val="22"/>
          <w:szCs w:val="22"/>
        </w:rPr>
        <w:t xml:space="preserve"> sa uplatň</w:t>
      </w:r>
      <w:r w:rsidRPr="002C0B55">
        <w:rPr>
          <w:sz w:val="22"/>
          <w:szCs w:val="22"/>
        </w:rPr>
        <w:t xml:space="preserve">ovala </w:t>
      </w:r>
      <w:r w:rsidR="005B1683" w:rsidRPr="002C0B55">
        <w:rPr>
          <w:sz w:val="22"/>
          <w:szCs w:val="22"/>
        </w:rPr>
        <w:t>zásada opatrnosti - prechodné zníženie hodnoty pohľadávok sa vyjadruje vytvorením opravnej položky.</w:t>
      </w:r>
    </w:p>
    <w:p w14:paraId="5BEF2FA4" w14:textId="77777777" w:rsidR="005B1683" w:rsidRPr="002C0B55" w:rsidRDefault="005B1683" w:rsidP="005B1683">
      <w:pPr>
        <w:pStyle w:val="Zkladntext"/>
        <w:ind w:left="0"/>
        <w:rPr>
          <w:sz w:val="22"/>
          <w:szCs w:val="22"/>
        </w:rPr>
      </w:pPr>
    </w:p>
    <w:p w14:paraId="02038D89" w14:textId="77777777" w:rsidR="005B1683" w:rsidRPr="002C0B55" w:rsidRDefault="005B1683" w:rsidP="005B1683">
      <w:pPr>
        <w:pStyle w:val="Pismenka"/>
        <w:numPr>
          <w:ilvl w:val="0"/>
          <w:numId w:val="4"/>
        </w:numPr>
        <w:rPr>
          <w:sz w:val="22"/>
          <w:szCs w:val="22"/>
        </w:rPr>
      </w:pPr>
      <w:r w:rsidRPr="002C0B55">
        <w:rPr>
          <w:sz w:val="22"/>
          <w:szCs w:val="22"/>
        </w:rPr>
        <w:t>Peňažné prostriedky a ceniny</w:t>
      </w:r>
    </w:p>
    <w:p w14:paraId="5D5963E9" w14:textId="77777777" w:rsidR="005B1683" w:rsidRPr="002C0B55" w:rsidRDefault="005B1683" w:rsidP="005B1683">
      <w:pPr>
        <w:pStyle w:val="Zkladntext"/>
        <w:rPr>
          <w:sz w:val="22"/>
          <w:szCs w:val="22"/>
        </w:rPr>
      </w:pPr>
      <w:r w:rsidRPr="002C0B55">
        <w:rPr>
          <w:sz w:val="22"/>
          <w:szCs w:val="22"/>
        </w:rPr>
        <w:t xml:space="preserve">Peňažné prostriedky a ceniny sa oceňujú ich </w:t>
      </w:r>
      <w:r w:rsidRPr="002C0B55">
        <w:rPr>
          <w:sz w:val="22"/>
          <w:szCs w:val="22"/>
          <w:u w:val="single"/>
        </w:rPr>
        <w:t>menovitou hodnotou</w:t>
      </w:r>
      <w:r w:rsidRPr="002C0B55">
        <w:rPr>
          <w:sz w:val="22"/>
          <w:szCs w:val="22"/>
        </w:rPr>
        <w:t>.</w:t>
      </w:r>
    </w:p>
    <w:p w14:paraId="495AC2C1" w14:textId="77777777" w:rsidR="00363AD7" w:rsidRPr="002C0B55" w:rsidRDefault="00363AD7" w:rsidP="005B1683">
      <w:pPr>
        <w:pStyle w:val="Zkladntext"/>
        <w:rPr>
          <w:sz w:val="22"/>
          <w:szCs w:val="22"/>
        </w:rPr>
      </w:pPr>
    </w:p>
    <w:p w14:paraId="39EE402E" w14:textId="77777777" w:rsidR="005B1683" w:rsidRPr="002C0B55" w:rsidRDefault="005B1683" w:rsidP="005B1683">
      <w:pPr>
        <w:pStyle w:val="Pismenka"/>
        <w:numPr>
          <w:ilvl w:val="0"/>
          <w:numId w:val="4"/>
        </w:numPr>
        <w:rPr>
          <w:sz w:val="22"/>
          <w:szCs w:val="22"/>
        </w:rPr>
      </w:pPr>
      <w:r w:rsidRPr="002C0B55">
        <w:rPr>
          <w:sz w:val="22"/>
          <w:szCs w:val="22"/>
        </w:rPr>
        <w:t>Náklady budúcich období a príjmy budúcich období</w:t>
      </w:r>
    </w:p>
    <w:p w14:paraId="0420E4EE" w14:textId="5FC7E678" w:rsidR="005B1683" w:rsidRDefault="00F326D2" w:rsidP="005B1683">
      <w:pPr>
        <w:pStyle w:val="Zkladntext"/>
        <w:rPr>
          <w:sz w:val="22"/>
          <w:szCs w:val="22"/>
        </w:rPr>
      </w:pPr>
      <w:r w:rsidRPr="002C0B55">
        <w:rPr>
          <w:sz w:val="22"/>
          <w:szCs w:val="22"/>
        </w:rPr>
        <w:t>V r</w:t>
      </w:r>
      <w:r w:rsidR="005B1683" w:rsidRPr="002C0B55">
        <w:rPr>
          <w:sz w:val="22"/>
          <w:szCs w:val="22"/>
        </w:rPr>
        <w:t>oku 20</w:t>
      </w:r>
      <w:r w:rsidR="00581723">
        <w:rPr>
          <w:sz w:val="22"/>
          <w:szCs w:val="22"/>
        </w:rPr>
        <w:t>20</w:t>
      </w:r>
      <w:r w:rsidR="005B1683" w:rsidRPr="002C0B55">
        <w:rPr>
          <w:sz w:val="22"/>
          <w:szCs w:val="22"/>
        </w:rPr>
        <w:t xml:space="preserve"> sa pri účtovaní nákladov a výnosov uplatň</w:t>
      </w:r>
      <w:r w:rsidRPr="002C0B55">
        <w:rPr>
          <w:sz w:val="22"/>
          <w:szCs w:val="22"/>
        </w:rPr>
        <w:t xml:space="preserve">ovala </w:t>
      </w:r>
      <w:r w:rsidR="005B1683" w:rsidRPr="002C0B55">
        <w:rPr>
          <w:sz w:val="22"/>
          <w:szCs w:val="22"/>
        </w:rPr>
        <w:t xml:space="preserve"> zásada časového rozlíšenia. Náklady budúcich období a príjmy budúcich období sa vykazujú vo výške, ktorá je potrebná na dodržanie zásady vecnej a časovej súvislosti s účtovným obdobím.</w:t>
      </w:r>
    </w:p>
    <w:p w14:paraId="7CFB251F" w14:textId="77777777" w:rsidR="004D5542" w:rsidRDefault="004D5542" w:rsidP="005B1683">
      <w:pPr>
        <w:pStyle w:val="Zkladntext"/>
        <w:rPr>
          <w:sz w:val="22"/>
          <w:szCs w:val="22"/>
        </w:rPr>
      </w:pPr>
    </w:p>
    <w:p w14:paraId="49CC0BF9" w14:textId="77777777" w:rsidR="004D5542" w:rsidRPr="002C0B55" w:rsidRDefault="004D5542" w:rsidP="004D5542">
      <w:pPr>
        <w:pStyle w:val="Pismenka"/>
        <w:numPr>
          <w:ilvl w:val="0"/>
          <w:numId w:val="4"/>
        </w:numPr>
        <w:rPr>
          <w:sz w:val="22"/>
          <w:szCs w:val="22"/>
        </w:rPr>
      </w:pPr>
      <w:r>
        <w:rPr>
          <w:sz w:val="22"/>
          <w:szCs w:val="22"/>
        </w:rPr>
        <w:t xml:space="preserve">Opravné položky </w:t>
      </w:r>
    </w:p>
    <w:p w14:paraId="33F43715" w14:textId="77777777" w:rsidR="004D5542" w:rsidRDefault="004D5542" w:rsidP="004D5542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Výška rizikovej pohľadávky sa vypočíta podľa počtu dní, o ktoré je pohľadávky v omeškaní od dátumu splatnosti nasledovne:</w:t>
      </w:r>
    </w:p>
    <w:p w14:paraId="3AF2027C" w14:textId="77777777" w:rsidR="004D5542" w:rsidRDefault="004D5542" w:rsidP="004D5542">
      <w:pPr>
        <w:pStyle w:val="Zkladntext"/>
        <w:rPr>
          <w:sz w:val="22"/>
          <w:szCs w:val="22"/>
        </w:rPr>
      </w:pPr>
    </w:p>
    <w:tbl>
      <w:tblPr>
        <w:tblStyle w:val="Mriekatabuky"/>
        <w:tblW w:w="0" w:type="auto"/>
        <w:tblInd w:w="426" w:type="dxa"/>
        <w:tblLook w:val="04A0" w:firstRow="1" w:lastRow="0" w:firstColumn="1" w:lastColumn="0" w:noHBand="0" w:noVBand="1"/>
      </w:tblPr>
      <w:tblGrid>
        <w:gridCol w:w="4516"/>
        <w:gridCol w:w="4544"/>
      </w:tblGrid>
      <w:tr w:rsidR="004D5542" w14:paraId="7A6265A3" w14:textId="77777777" w:rsidTr="004D5542">
        <w:tc>
          <w:tcPr>
            <w:tcW w:w="4889" w:type="dxa"/>
          </w:tcPr>
          <w:p w14:paraId="7156316D" w14:textId="77777777" w:rsidR="004D5542" w:rsidRPr="004D5542" w:rsidRDefault="004D5542" w:rsidP="004D5542">
            <w:pPr>
              <w:pStyle w:val="Zkladntext"/>
              <w:ind w:left="0"/>
              <w:rPr>
                <w:b/>
                <w:sz w:val="22"/>
                <w:szCs w:val="22"/>
              </w:rPr>
            </w:pPr>
            <w:r w:rsidRPr="004D5542">
              <w:rPr>
                <w:b/>
                <w:sz w:val="22"/>
                <w:szCs w:val="22"/>
              </w:rPr>
              <w:t>Tvorba opravnej položky</w:t>
            </w:r>
          </w:p>
        </w:tc>
        <w:tc>
          <w:tcPr>
            <w:tcW w:w="4889" w:type="dxa"/>
          </w:tcPr>
          <w:p w14:paraId="12B30F66" w14:textId="77777777" w:rsidR="004D5542" w:rsidRPr="004D5542" w:rsidRDefault="004D5542" w:rsidP="004D5542">
            <w:pPr>
              <w:pStyle w:val="Zkladntext"/>
              <w:ind w:left="0"/>
              <w:rPr>
                <w:b/>
                <w:sz w:val="22"/>
                <w:szCs w:val="22"/>
              </w:rPr>
            </w:pPr>
            <w:r w:rsidRPr="004D5542">
              <w:rPr>
                <w:b/>
                <w:sz w:val="22"/>
                <w:szCs w:val="22"/>
              </w:rPr>
              <w:t>Pohľadávky po lehote splatnosti</w:t>
            </w:r>
          </w:p>
        </w:tc>
      </w:tr>
      <w:tr w:rsidR="004D5542" w14:paraId="3B000E3C" w14:textId="77777777" w:rsidTr="004D5542">
        <w:tc>
          <w:tcPr>
            <w:tcW w:w="4889" w:type="dxa"/>
          </w:tcPr>
          <w:p w14:paraId="2BE21727" w14:textId="77777777" w:rsidR="004D5542" w:rsidRDefault="004D5542" w:rsidP="004D5542">
            <w:pPr>
              <w:pStyle w:val="Zkladntext"/>
              <w:ind w:left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20 %     menovitej hodnoty</w:t>
            </w:r>
          </w:p>
        </w:tc>
        <w:tc>
          <w:tcPr>
            <w:tcW w:w="4889" w:type="dxa"/>
          </w:tcPr>
          <w:p w14:paraId="1B9EED3D" w14:textId="77777777" w:rsidR="004D5542" w:rsidRDefault="004D5542" w:rsidP="004D5542">
            <w:pPr>
              <w:pStyle w:val="Zkladntext"/>
              <w:ind w:left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nad 360 dní</w:t>
            </w:r>
          </w:p>
        </w:tc>
      </w:tr>
      <w:tr w:rsidR="004D5542" w14:paraId="024506E1" w14:textId="77777777" w:rsidTr="004D5542">
        <w:tc>
          <w:tcPr>
            <w:tcW w:w="4889" w:type="dxa"/>
          </w:tcPr>
          <w:p w14:paraId="0C2EDBCE" w14:textId="77777777" w:rsidR="004D5542" w:rsidRDefault="004D5542" w:rsidP="004D5542">
            <w:pPr>
              <w:pStyle w:val="Zkladntext"/>
              <w:ind w:left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50 %     </w:t>
            </w:r>
            <w:r w:rsidRPr="004D5542">
              <w:rPr>
                <w:sz w:val="22"/>
                <w:szCs w:val="22"/>
              </w:rPr>
              <w:t>menovitej hodnoty</w:t>
            </w:r>
          </w:p>
        </w:tc>
        <w:tc>
          <w:tcPr>
            <w:tcW w:w="4889" w:type="dxa"/>
          </w:tcPr>
          <w:p w14:paraId="7CB336AA" w14:textId="77777777" w:rsidR="004D5542" w:rsidRDefault="004D5542" w:rsidP="004D5542">
            <w:pPr>
              <w:pStyle w:val="Zkladntext"/>
              <w:ind w:left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nad 720 dní</w:t>
            </w:r>
          </w:p>
        </w:tc>
      </w:tr>
      <w:tr w:rsidR="004D5542" w14:paraId="224FF612" w14:textId="77777777" w:rsidTr="004D5542">
        <w:tc>
          <w:tcPr>
            <w:tcW w:w="4889" w:type="dxa"/>
          </w:tcPr>
          <w:p w14:paraId="2D25A79A" w14:textId="77777777" w:rsidR="004D5542" w:rsidRDefault="004D5542" w:rsidP="004D5542">
            <w:pPr>
              <w:pStyle w:val="Zkladntext"/>
              <w:ind w:left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100%    </w:t>
            </w:r>
            <w:r w:rsidRPr="004D5542">
              <w:rPr>
                <w:sz w:val="22"/>
                <w:szCs w:val="22"/>
              </w:rPr>
              <w:t>menovitej hodnoty</w:t>
            </w:r>
          </w:p>
        </w:tc>
        <w:tc>
          <w:tcPr>
            <w:tcW w:w="4889" w:type="dxa"/>
          </w:tcPr>
          <w:p w14:paraId="189B8BD4" w14:textId="77777777" w:rsidR="004D5542" w:rsidRDefault="004D5542" w:rsidP="004D5542">
            <w:pPr>
              <w:pStyle w:val="Zkladntext"/>
              <w:ind w:left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nad 1080 dní</w:t>
            </w:r>
          </w:p>
        </w:tc>
      </w:tr>
    </w:tbl>
    <w:p w14:paraId="709FD0E6" w14:textId="77777777" w:rsidR="003E2351" w:rsidRPr="002C0B55" w:rsidRDefault="003E2351" w:rsidP="005B1683">
      <w:pPr>
        <w:pStyle w:val="Zkladntext"/>
        <w:rPr>
          <w:sz w:val="22"/>
          <w:szCs w:val="22"/>
        </w:rPr>
      </w:pPr>
    </w:p>
    <w:p w14:paraId="3E1E08E2" w14:textId="77777777" w:rsidR="005B1683" w:rsidRPr="002C0B55" w:rsidRDefault="005B1683" w:rsidP="005B1683">
      <w:pPr>
        <w:pStyle w:val="Pismenka"/>
        <w:numPr>
          <w:ilvl w:val="0"/>
          <w:numId w:val="4"/>
        </w:numPr>
        <w:rPr>
          <w:sz w:val="22"/>
          <w:szCs w:val="22"/>
        </w:rPr>
      </w:pPr>
      <w:r w:rsidRPr="002C0B55">
        <w:rPr>
          <w:sz w:val="22"/>
          <w:szCs w:val="22"/>
        </w:rPr>
        <w:t>Záväzky</w:t>
      </w:r>
    </w:p>
    <w:p w14:paraId="21478D5C" w14:textId="77777777" w:rsidR="005B1683" w:rsidRPr="002C0B55" w:rsidRDefault="005B1683" w:rsidP="005B1683">
      <w:pPr>
        <w:pStyle w:val="Zkladntext"/>
        <w:rPr>
          <w:sz w:val="22"/>
          <w:szCs w:val="22"/>
        </w:rPr>
      </w:pPr>
      <w:r w:rsidRPr="002C0B55">
        <w:rPr>
          <w:sz w:val="22"/>
          <w:szCs w:val="22"/>
        </w:rPr>
        <w:t xml:space="preserve">Záväzky pri ich vzniku sa oceňujú </w:t>
      </w:r>
      <w:r w:rsidRPr="002C0B55">
        <w:rPr>
          <w:sz w:val="22"/>
          <w:szCs w:val="22"/>
          <w:u w:val="single"/>
        </w:rPr>
        <w:t>menovitou hodnotou</w:t>
      </w:r>
      <w:r w:rsidRPr="002C0B55">
        <w:rPr>
          <w:sz w:val="22"/>
          <w:szCs w:val="22"/>
        </w:rPr>
        <w:t xml:space="preserve">. Ak sa pri inventarizácii zistí, že suma záväzkov je iná ako ich výška v účtovníctve, uvedú sa záväzky v účtovníctve a v účtovnej závierke v tomto zistenom ocenení. </w:t>
      </w:r>
    </w:p>
    <w:p w14:paraId="5106D24B" w14:textId="77777777" w:rsidR="003E2351" w:rsidRPr="002C0B55" w:rsidRDefault="003E2351" w:rsidP="005B1683">
      <w:pPr>
        <w:pStyle w:val="Zkladntext"/>
        <w:rPr>
          <w:sz w:val="22"/>
          <w:szCs w:val="22"/>
        </w:rPr>
      </w:pPr>
    </w:p>
    <w:p w14:paraId="0DBE7937" w14:textId="77777777" w:rsidR="005B1683" w:rsidRPr="002C0B55" w:rsidRDefault="005B1683" w:rsidP="005B1683">
      <w:pPr>
        <w:pStyle w:val="Pismenka"/>
        <w:numPr>
          <w:ilvl w:val="0"/>
          <w:numId w:val="4"/>
        </w:numPr>
        <w:rPr>
          <w:sz w:val="22"/>
          <w:szCs w:val="22"/>
        </w:rPr>
      </w:pPr>
      <w:r w:rsidRPr="002C0B55">
        <w:rPr>
          <w:sz w:val="22"/>
          <w:szCs w:val="22"/>
        </w:rPr>
        <w:t>Rezervy</w:t>
      </w:r>
    </w:p>
    <w:p w14:paraId="5F3CF105" w14:textId="62204A7B" w:rsidR="005B1683" w:rsidRPr="002C0B55" w:rsidRDefault="005B1683" w:rsidP="005B1683">
      <w:pPr>
        <w:pStyle w:val="Zkladntext"/>
        <w:rPr>
          <w:sz w:val="22"/>
          <w:szCs w:val="22"/>
        </w:rPr>
      </w:pPr>
      <w:r w:rsidRPr="002C0B55">
        <w:rPr>
          <w:sz w:val="22"/>
          <w:szCs w:val="22"/>
        </w:rPr>
        <w:t>Rezervy sú záväzky s neistým časovým vymedzením alebo výškou. Tvoria sa na základe zásady opatrnosti t.</w:t>
      </w:r>
      <w:r w:rsidR="001A637F">
        <w:rPr>
          <w:sz w:val="22"/>
          <w:szCs w:val="22"/>
        </w:rPr>
        <w:t xml:space="preserve"> </w:t>
      </w:r>
      <w:r w:rsidRPr="002C0B55">
        <w:rPr>
          <w:sz w:val="22"/>
          <w:szCs w:val="22"/>
        </w:rPr>
        <w:t>z. tvoria sa na krytie známych rizík alebo strát. Oceňujú sa v očakávanej výške záväzku. Tvorba rezerv sa uplatň</w:t>
      </w:r>
      <w:r w:rsidR="00F96293" w:rsidRPr="002C0B55">
        <w:rPr>
          <w:sz w:val="22"/>
          <w:szCs w:val="22"/>
        </w:rPr>
        <w:t xml:space="preserve">ovala </w:t>
      </w:r>
      <w:r w:rsidR="00CA652A" w:rsidRPr="002C0B55">
        <w:rPr>
          <w:sz w:val="22"/>
          <w:szCs w:val="22"/>
        </w:rPr>
        <w:t xml:space="preserve"> </w:t>
      </w:r>
      <w:r w:rsidR="00F96293" w:rsidRPr="002C0B55">
        <w:rPr>
          <w:sz w:val="22"/>
          <w:szCs w:val="22"/>
        </w:rPr>
        <w:t xml:space="preserve">aj v </w:t>
      </w:r>
      <w:r w:rsidRPr="002C0B55">
        <w:rPr>
          <w:sz w:val="22"/>
          <w:szCs w:val="22"/>
        </w:rPr>
        <w:t xml:space="preserve"> roku </w:t>
      </w:r>
      <w:r w:rsidR="00134D87" w:rsidRPr="002C0B55">
        <w:rPr>
          <w:sz w:val="22"/>
          <w:szCs w:val="22"/>
        </w:rPr>
        <w:t xml:space="preserve"> </w:t>
      </w:r>
      <w:r w:rsidRPr="002C0B55">
        <w:rPr>
          <w:sz w:val="22"/>
          <w:szCs w:val="22"/>
        </w:rPr>
        <w:t>20</w:t>
      </w:r>
      <w:r w:rsidR="00581723">
        <w:rPr>
          <w:sz w:val="22"/>
          <w:szCs w:val="22"/>
        </w:rPr>
        <w:t>20</w:t>
      </w:r>
      <w:r w:rsidRPr="002C0B55">
        <w:rPr>
          <w:sz w:val="22"/>
          <w:szCs w:val="22"/>
        </w:rPr>
        <w:t xml:space="preserve">. </w:t>
      </w:r>
    </w:p>
    <w:p w14:paraId="3FF735F1" w14:textId="77777777" w:rsidR="00134D87" w:rsidRPr="002C0B55" w:rsidRDefault="00134D87" w:rsidP="005B1683">
      <w:pPr>
        <w:pStyle w:val="Zkladntext"/>
        <w:rPr>
          <w:sz w:val="22"/>
          <w:szCs w:val="22"/>
        </w:rPr>
      </w:pPr>
    </w:p>
    <w:p w14:paraId="09DD3253" w14:textId="77777777" w:rsidR="005B1683" w:rsidRPr="002C0B55" w:rsidRDefault="005B1683" w:rsidP="005B1683">
      <w:pPr>
        <w:pStyle w:val="Pismenka"/>
        <w:numPr>
          <w:ilvl w:val="0"/>
          <w:numId w:val="4"/>
        </w:numPr>
        <w:rPr>
          <w:sz w:val="22"/>
          <w:szCs w:val="22"/>
        </w:rPr>
      </w:pPr>
      <w:r w:rsidRPr="002C0B55">
        <w:rPr>
          <w:sz w:val="22"/>
          <w:szCs w:val="22"/>
        </w:rPr>
        <w:t>Výdavky budúcich období a výnosy budúcich období</w:t>
      </w:r>
    </w:p>
    <w:p w14:paraId="05E0507B" w14:textId="7C3B0E55" w:rsidR="005B1683" w:rsidRPr="002C0B55" w:rsidRDefault="00F96293" w:rsidP="005B1683">
      <w:pPr>
        <w:pStyle w:val="Zkladntext"/>
        <w:rPr>
          <w:sz w:val="22"/>
          <w:szCs w:val="22"/>
        </w:rPr>
      </w:pPr>
      <w:r w:rsidRPr="002C0B55">
        <w:rPr>
          <w:sz w:val="22"/>
          <w:szCs w:val="22"/>
        </w:rPr>
        <w:t xml:space="preserve">V </w:t>
      </w:r>
      <w:r w:rsidR="005B1683" w:rsidRPr="002C0B55">
        <w:rPr>
          <w:sz w:val="22"/>
          <w:szCs w:val="22"/>
        </w:rPr>
        <w:t>roku 20</w:t>
      </w:r>
      <w:r w:rsidR="00581723">
        <w:rPr>
          <w:sz w:val="22"/>
          <w:szCs w:val="22"/>
        </w:rPr>
        <w:t>20</w:t>
      </w:r>
      <w:r w:rsidR="00686F6E">
        <w:rPr>
          <w:sz w:val="22"/>
          <w:szCs w:val="22"/>
        </w:rPr>
        <w:t xml:space="preserve"> </w:t>
      </w:r>
      <w:r w:rsidR="00CD29DE">
        <w:rPr>
          <w:sz w:val="22"/>
          <w:szCs w:val="22"/>
        </w:rPr>
        <w:t xml:space="preserve"> </w:t>
      </w:r>
      <w:r w:rsidR="005B1683" w:rsidRPr="002C0B55">
        <w:rPr>
          <w:sz w:val="22"/>
          <w:szCs w:val="22"/>
        </w:rPr>
        <w:t>sa pri účtovaní nákladov a výnosov uplatň</w:t>
      </w:r>
      <w:r w:rsidRPr="002C0B55">
        <w:rPr>
          <w:sz w:val="22"/>
          <w:szCs w:val="22"/>
        </w:rPr>
        <w:t xml:space="preserve">ovala </w:t>
      </w:r>
      <w:r w:rsidR="005B1683" w:rsidRPr="002C0B55">
        <w:rPr>
          <w:sz w:val="22"/>
          <w:szCs w:val="22"/>
        </w:rPr>
        <w:t xml:space="preserve">zásada časového rozlíšenia. Výdavky budúcich období a výnosy budúcich období sa vykazujú vo výške, ktorá je potrebná na dodržanie zásady vecnej a časovej súvislosti s účtovným obdobím. </w:t>
      </w:r>
    </w:p>
    <w:p w14:paraId="097C2640" w14:textId="77777777" w:rsidR="005B1683" w:rsidRPr="002C0B55" w:rsidRDefault="005B1683" w:rsidP="005B1683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14:paraId="7AD41520" w14:textId="77777777" w:rsidR="005B1683" w:rsidRPr="002C0B55" w:rsidRDefault="005B1683" w:rsidP="005B1683">
      <w:pPr>
        <w:pStyle w:val="Pismenka"/>
        <w:numPr>
          <w:ilvl w:val="0"/>
          <w:numId w:val="4"/>
        </w:numPr>
        <w:rPr>
          <w:b w:val="0"/>
          <w:sz w:val="22"/>
          <w:szCs w:val="22"/>
        </w:rPr>
      </w:pPr>
      <w:r w:rsidRPr="002C0B55">
        <w:rPr>
          <w:sz w:val="22"/>
          <w:szCs w:val="22"/>
        </w:rPr>
        <w:t>Majetok obstaraný z transferov</w:t>
      </w:r>
      <w:r w:rsidRPr="002C0B55">
        <w:rPr>
          <w:b w:val="0"/>
          <w:sz w:val="22"/>
          <w:szCs w:val="22"/>
        </w:rPr>
        <w:t xml:space="preserve"> sa oceňuje</w:t>
      </w:r>
      <w:r w:rsidRPr="002C0B55">
        <w:rPr>
          <w:b w:val="0"/>
          <w:sz w:val="22"/>
          <w:szCs w:val="22"/>
          <w:u w:val="single"/>
        </w:rPr>
        <w:t xml:space="preserve"> obstarávacou cenou.</w:t>
      </w:r>
    </w:p>
    <w:p w14:paraId="353B6F73" w14:textId="77777777" w:rsidR="003E2351" w:rsidRPr="002C0B55" w:rsidRDefault="003E2351" w:rsidP="003E2351">
      <w:pPr>
        <w:pStyle w:val="Pismenka"/>
        <w:tabs>
          <w:tab w:val="clear" w:pos="426"/>
        </w:tabs>
        <w:rPr>
          <w:b w:val="0"/>
          <w:sz w:val="22"/>
          <w:szCs w:val="22"/>
        </w:rPr>
      </w:pPr>
    </w:p>
    <w:p w14:paraId="442F6E50" w14:textId="77777777" w:rsidR="005B1683" w:rsidRPr="002C0B55" w:rsidRDefault="005B1683" w:rsidP="005B1683">
      <w:pPr>
        <w:pStyle w:val="Pismenka"/>
        <w:numPr>
          <w:ilvl w:val="0"/>
          <w:numId w:val="4"/>
        </w:numPr>
        <w:rPr>
          <w:sz w:val="22"/>
          <w:szCs w:val="22"/>
        </w:rPr>
      </w:pPr>
      <w:r w:rsidRPr="002C0B55">
        <w:rPr>
          <w:sz w:val="22"/>
          <w:szCs w:val="22"/>
        </w:rPr>
        <w:t>Cudzia mena</w:t>
      </w:r>
    </w:p>
    <w:p w14:paraId="6AA7BD3D" w14:textId="77777777" w:rsidR="005B1683" w:rsidRPr="002C0B55" w:rsidRDefault="005B1683" w:rsidP="005B1683">
      <w:pPr>
        <w:pStyle w:val="Zkladntext"/>
        <w:rPr>
          <w:sz w:val="22"/>
          <w:szCs w:val="22"/>
        </w:rPr>
      </w:pPr>
      <w:r w:rsidRPr="002C0B55">
        <w:rPr>
          <w:sz w:val="22"/>
          <w:szCs w:val="22"/>
        </w:rPr>
        <w:t xml:space="preserve">Majetok a záväzky vyjadrené v cudzej mene sa prepočítavajú na eurá referenčným výmenným kurzom určeným a vyhláseným Európskou centrálnou bankou alebo Národnou bankou Slovenska v deň predchádzajúci dňu uskutočnenia účtovného prípadu alebo v iný deň, ak to ustanovuje osobitný predpis a v deň, ku ktorému sa zostavuje účtovná závierka. V účtovnej závierke sú vykázané s prepočtom podľa kurzu platného ku dňu, ku ktorému sa zostavuje.   </w:t>
      </w:r>
    </w:p>
    <w:p w14:paraId="4013C69F" w14:textId="77777777" w:rsidR="005B1683" w:rsidRPr="002C0B55" w:rsidRDefault="005B1683" w:rsidP="005B1683">
      <w:pPr>
        <w:tabs>
          <w:tab w:val="left" w:pos="3270"/>
        </w:tabs>
        <w:rPr>
          <w:sz w:val="22"/>
          <w:szCs w:val="22"/>
        </w:rPr>
      </w:pPr>
    </w:p>
    <w:p w14:paraId="51B78618" w14:textId="77777777" w:rsidR="005B1683" w:rsidRDefault="005B1683" w:rsidP="005B1683">
      <w:pPr>
        <w:pStyle w:val="Pismenka"/>
        <w:numPr>
          <w:ilvl w:val="0"/>
          <w:numId w:val="4"/>
        </w:numPr>
        <w:rPr>
          <w:b w:val="0"/>
          <w:sz w:val="22"/>
          <w:szCs w:val="22"/>
        </w:rPr>
      </w:pPr>
      <w:r w:rsidRPr="002C0B55">
        <w:rPr>
          <w:b w:val="0"/>
          <w:sz w:val="22"/>
          <w:szCs w:val="22"/>
        </w:rPr>
        <w:t xml:space="preserve">Účtovná jednotka </w:t>
      </w:r>
      <w:r w:rsidRPr="002C0B55">
        <w:rPr>
          <w:sz w:val="22"/>
          <w:szCs w:val="22"/>
        </w:rPr>
        <w:t>je</w:t>
      </w:r>
      <w:r w:rsidRPr="002C0B55">
        <w:rPr>
          <w:b w:val="0"/>
          <w:sz w:val="22"/>
          <w:szCs w:val="22"/>
        </w:rPr>
        <w:t xml:space="preserve"> platiteľom dane z pridanej hodnoty. V prípadoch, keď dodávatelia sú platiteľmi DPH, fakturovaná DPH </w:t>
      </w:r>
      <w:r w:rsidR="005278FE">
        <w:rPr>
          <w:b w:val="0"/>
          <w:sz w:val="22"/>
          <w:szCs w:val="22"/>
        </w:rPr>
        <w:t>nie je</w:t>
      </w:r>
      <w:r w:rsidRPr="002C0B55">
        <w:rPr>
          <w:b w:val="0"/>
          <w:sz w:val="22"/>
          <w:szCs w:val="22"/>
        </w:rPr>
        <w:t xml:space="preserve"> súčasťou ocenenia dlhodobého majetku, zásob, nákladov.</w:t>
      </w:r>
    </w:p>
    <w:p w14:paraId="08A039BD" w14:textId="77777777" w:rsidR="00863AB5" w:rsidRDefault="00863AB5" w:rsidP="00863AB5">
      <w:pPr>
        <w:pStyle w:val="Pismenka"/>
        <w:tabs>
          <w:tab w:val="clear" w:pos="426"/>
        </w:tabs>
        <w:rPr>
          <w:b w:val="0"/>
          <w:sz w:val="22"/>
          <w:szCs w:val="22"/>
        </w:rPr>
      </w:pPr>
    </w:p>
    <w:p w14:paraId="05D3B42C" w14:textId="77777777" w:rsidR="00863AB5" w:rsidRPr="00863AB5" w:rsidRDefault="00863AB5" w:rsidP="005B1683">
      <w:pPr>
        <w:pStyle w:val="Pismenka"/>
        <w:numPr>
          <w:ilvl w:val="0"/>
          <w:numId w:val="4"/>
        </w:numPr>
        <w:rPr>
          <w:sz w:val="22"/>
          <w:szCs w:val="22"/>
        </w:rPr>
      </w:pPr>
      <w:r w:rsidRPr="00863AB5">
        <w:rPr>
          <w:sz w:val="22"/>
          <w:szCs w:val="22"/>
        </w:rPr>
        <w:t>Výnosy</w:t>
      </w:r>
    </w:p>
    <w:p w14:paraId="25B3AB6A" w14:textId="77777777" w:rsidR="00863AB5" w:rsidRDefault="00863AB5" w:rsidP="00863AB5">
      <w:pPr>
        <w:pStyle w:val="Pismenka"/>
        <w:tabs>
          <w:tab w:val="clear" w:pos="426"/>
        </w:tabs>
        <w:ind w:left="420" w:firstLine="0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Tržby za vlastné výkony a tovar neobsahujú daň z pridanej hodnoty. </w:t>
      </w:r>
    </w:p>
    <w:p w14:paraId="78C3DA85" w14:textId="77777777" w:rsidR="00863AB5" w:rsidRDefault="00863AB5" w:rsidP="00863AB5">
      <w:pPr>
        <w:pStyle w:val="Pismenka"/>
        <w:tabs>
          <w:tab w:val="clear" w:pos="426"/>
        </w:tabs>
        <w:ind w:left="420" w:firstLine="0"/>
        <w:rPr>
          <w:b w:val="0"/>
          <w:sz w:val="22"/>
          <w:szCs w:val="22"/>
        </w:rPr>
      </w:pPr>
    </w:p>
    <w:p w14:paraId="0CA3186E" w14:textId="77777777" w:rsidR="00863AB5" w:rsidRPr="00863AB5" w:rsidRDefault="00863AB5" w:rsidP="00863AB5">
      <w:pPr>
        <w:pStyle w:val="Pismenka"/>
        <w:numPr>
          <w:ilvl w:val="0"/>
          <w:numId w:val="4"/>
        </w:numPr>
        <w:rPr>
          <w:sz w:val="22"/>
          <w:szCs w:val="22"/>
        </w:rPr>
      </w:pPr>
      <w:r w:rsidRPr="00863AB5">
        <w:rPr>
          <w:sz w:val="22"/>
          <w:szCs w:val="22"/>
        </w:rPr>
        <w:t xml:space="preserve">Dotácie </w:t>
      </w:r>
    </w:p>
    <w:p w14:paraId="67ECEE07" w14:textId="77777777" w:rsidR="00863AB5" w:rsidRDefault="00863AB5" w:rsidP="00863AB5">
      <w:pPr>
        <w:pStyle w:val="Pismenka"/>
        <w:tabs>
          <w:tab w:val="clear" w:pos="426"/>
        </w:tabs>
        <w:ind w:left="420" w:firstLine="0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Dotácie zo štátneho rozpočtu  - o nároku na dotácie zo štátneho rozpočtu sa účtuje, ak je takmer isté, že na základe splnených podmienok na poskytnutie dotácie sa účtovnej jednotka daná dotácia poskytne. </w:t>
      </w:r>
    </w:p>
    <w:p w14:paraId="077479FC" w14:textId="77777777" w:rsidR="00863AB5" w:rsidRDefault="00863AB5" w:rsidP="00634EC2">
      <w:pPr>
        <w:pStyle w:val="Pismenka"/>
        <w:tabs>
          <w:tab w:val="clear" w:pos="426"/>
        </w:tabs>
        <w:ind w:left="420" w:firstLine="0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>Dotácie určené na výstavbu, nákup a technické zhodnotenie boli poskytnuté účtovnej jednotke</w:t>
      </w:r>
      <w:r w:rsidR="00EF3686">
        <w:rPr>
          <w:b w:val="0"/>
          <w:sz w:val="22"/>
          <w:szCs w:val="22"/>
        </w:rPr>
        <w:t xml:space="preserve">  </w:t>
      </w:r>
      <w:r w:rsidR="00E77956" w:rsidRPr="00E77956">
        <w:rPr>
          <w:b w:val="0"/>
          <w:sz w:val="22"/>
          <w:szCs w:val="22"/>
        </w:rPr>
        <w:t xml:space="preserve">ŽILINA REAL, s.r.o. </w:t>
      </w:r>
      <w:r w:rsidRPr="00E77956">
        <w:rPr>
          <w:b w:val="0"/>
          <w:sz w:val="22"/>
          <w:szCs w:val="22"/>
        </w:rPr>
        <w:t xml:space="preserve"> v rokoch 2008-201</w:t>
      </w:r>
      <w:r w:rsidR="00E77956">
        <w:rPr>
          <w:b w:val="0"/>
          <w:sz w:val="22"/>
          <w:szCs w:val="22"/>
        </w:rPr>
        <w:t>2</w:t>
      </w:r>
      <w:r w:rsidRPr="00E77956">
        <w:rPr>
          <w:b w:val="0"/>
          <w:sz w:val="22"/>
          <w:szCs w:val="22"/>
        </w:rPr>
        <w:t>. Dotáci</w:t>
      </w:r>
      <w:r w:rsidR="00195350">
        <w:rPr>
          <w:b w:val="0"/>
          <w:sz w:val="22"/>
          <w:szCs w:val="22"/>
        </w:rPr>
        <w:t>a</w:t>
      </w:r>
      <w:r w:rsidRPr="00E77956">
        <w:rPr>
          <w:b w:val="0"/>
          <w:sz w:val="22"/>
          <w:szCs w:val="22"/>
        </w:rPr>
        <w:t xml:space="preserve"> bola poskytnutá na výstavbu APB Mojš</w:t>
      </w:r>
    </w:p>
    <w:p w14:paraId="1A785A31" w14:textId="77777777" w:rsidR="00CD29DE" w:rsidRDefault="00CD29DE" w:rsidP="00634EC2">
      <w:pPr>
        <w:pStyle w:val="Pismenka"/>
        <w:tabs>
          <w:tab w:val="clear" w:pos="426"/>
        </w:tabs>
        <w:ind w:left="420" w:firstLine="0"/>
        <w:rPr>
          <w:b w:val="0"/>
          <w:sz w:val="22"/>
          <w:szCs w:val="22"/>
        </w:rPr>
      </w:pPr>
    </w:p>
    <w:tbl>
      <w:tblPr>
        <w:tblStyle w:val="Mriekatabuky"/>
        <w:tblW w:w="9327" w:type="dxa"/>
        <w:tblInd w:w="420" w:type="dxa"/>
        <w:tblLayout w:type="fixed"/>
        <w:tblLook w:val="04A0" w:firstRow="1" w:lastRow="0" w:firstColumn="1" w:lastColumn="0" w:noHBand="0" w:noVBand="1"/>
      </w:tblPr>
      <w:tblGrid>
        <w:gridCol w:w="1531"/>
        <w:gridCol w:w="1418"/>
        <w:gridCol w:w="1134"/>
        <w:gridCol w:w="1275"/>
        <w:gridCol w:w="1276"/>
        <w:gridCol w:w="1276"/>
        <w:gridCol w:w="1417"/>
      </w:tblGrid>
      <w:tr w:rsidR="00110E19" w14:paraId="31BEF45A" w14:textId="77777777" w:rsidTr="003D6114">
        <w:trPr>
          <w:trHeight w:val="794"/>
        </w:trPr>
        <w:tc>
          <w:tcPr>
            <w:tcW w:w="1531" w:type="dxa"/>
          </w:tcPr>
          <w:p w14:paraId="1628D2A2" w14:textId="77777777" w:rsidR="00110E19" w:rsidRPr="00FA52F4" w:rsidRDefault="00110E19" w:rsidP="0090212E">
            <w:pPr>
              <w:pStyle w:val="Pismenka"/>
              <w:tabs>
                <w:tab w:val="clear" w:pos="426"/>
              </w:tabs>
              <w:ind w:left="0" w:firstLine="0"/>
              <w:rPr>
                <w:szCs w:val="18"/>
              </w:rPr>
            </w:pPr>
            <w:r w:rsidRPr="00FA52F4">
              <w:rPr>
                <w:szCs w:val="18"/>
              </w:rPr>
              <w:t>Dotácia na</w:t>
            </w:r>
            <w:r>
              <w:rPr>
                <w:szCs w:val="18"/>
              </w:rPr>
              <w:t>:</w:t>
            </w:r>
          </w:p>
        </w:tc>
        <w:tc>
          <w:tcPr>
            <w:tcW w:w="1418" w:type="dxa"/>
          </w:tcPr>
          <w:p w14:paraId="3725599C" w14:textId="77777777" w:rsidR="00110E19" w:rsidRPr="00FA52F4" w:rsidRDefault="003D6114" w:rsidP="0090212E">
            <w:pPr>
              <w:pStyle w:val="Pismenka"/>
              <w:tabs>
                <w:tab w:val="clear" w:pos="426"/>
              </w:tabs>
              <w:ind w:left="0" w:firstLine="0"/>
              <w:rPr>
                <w:szCs w:val="18"/>
              </w:rPr>
            </w:pPr>
            <w:r>
              <w:rPr>
                <w:szCs w:val="18"/>
              </w:rPr>
              <w:t>Obstarávacia cena</w:t>
            </w:r>
          </w:p>
        </w:tc>
        <w:tc>
          <w:tcPr>
            <w:tcW w:w="1134" w:type="dxa"/>
          </w:tcPr>
          <w:p w14:paraId="2EEB7776" w14:textId="77777777" w:rsidR="00110E19" w:rsidRPr="00FA52F4" w:rsidRDefault="00110E19" w:rsidP="0090212E">
            <w:pPr>
              <w:pStyle w:val="Pismenka"/>
              <w:tabs>
                <w:tab w:val="clear" w:pos="426"/>
              </w:tabs>
              <w:ind w:left="0" w:firstLine="0"/>
              <w:rPr>
                <w:szCs w:val="18"/>
              </w:rPr>
            </w:pPr>
            <w:r w:rsidRPr="00FA52F4">
              <w:rPr>
                <w:szCs w:val="18"/>
              </w:rPr>
              <w:t>Výška dotácie</w:t>
            </w:r>
          </w:p>
        </w:tc>
        <w:tc>
          <w:tcPr>
            <w:tcW w:w="1275" w:type="dxa"/>
          </w:tcPr>
          <w:p w14:paraId="1A52AFC7" w14:textId="47657ABA" w:rsidR="00110E19" w:rsidRPr="00FA52F4" w:rsidRDefault="00110E19" w:rsidP="000C640F">
            <w:pPr>
              <w:pStyle w:val="Pismenka"/>
              <w:tabs>
                <w:tab w:val="clear" w:pos="426"/>
              </w:tabs>
              <w:ind w:left="0" w:firstLine="0"/>
              <w:rPr>
                <w:szCs w:val="18"/>
              </w:rPr>
            </w:pPr>
            <w:r w:rsidRPr="00FA52F4">
              <w:rPr>
                <w:szCs w:val="18"/>
              </w:rPr>
              <w:t>Rozpustenie dotácie k 1.1.20</w:t>
            </w:r>
            <w:r w:rsidR="00581723">
              <w:rPr>
                <w:szCs w:val="18"/>
              </w:rPr>
              <w:t>20</w:t>
            </w:r>
          </w:p>
        </w:tc>
        <w:tc>
          <w:tcPr>
            <w:tcW w:w="1276" w:type="dxa"/>
          </w:tcPr>
          <w:p w14:paraId="712E2AD3" w14:textId="77777777" w:rsidR="00110E19" w:rsidRDefault="00110E19" w:rsidP="0090212E">
            <w:pPr>
              <w:pStyle w:val="Pismenka"/>
              <w:tabs>
                <w:tab w:val="clear" w:pos="426"/>
              </w:tabs>
              <w:ind w:left="0" w:firstLine="0"/>
              <w:rPr>
                <w:szCs w:val="18"/>
              </w:rPr>
            </w:pPr>
            <w:r w:rsidRPr="00FA52F4">
              <w:rPr>
                <w:szCs w:val="18"/>
              </w:rPr>
              <w:t>Rozpusteni</w:t>
            </w:r>
            <w:r>
              <w:rPr>
                <w:szCs w:val="18"/>
              </w:rPr>
              <w:t xml:space="preserve">e </w:t>
            </w:r>
            <w:r w:rsidRPr="00FA52F4">
              <w:rPr>
                <w:szCs w:val="18"/>
              </w:rPr>
              <w:t>dotácie</w:t>
            </w:r>
          </w:p>
          <w:p w14:paraId="132DD013" w14:textId="213E00D2" w:rsidR="00110E19" w:rsidRPr="00FA52F4" w:rsidRDefault="00110E19" w:rsidP="000C640F">
            <w:pPr>
              <w:pStyle w:val="Pismenka"/>
              <w:tabs>
                <w:tab w:val="clear" w:pos="426"/>
              </w:tabs>
              <w:ind w:left="0" w:firstLine="0"/>
              <w:rPr>
                <w:szCs w:val="18"/>
              </w:rPr>
            </w:pPr>
            <w:r w:rsidRPr="00FA52F4">
              <w:rPr>
                <w:szCs w:val="18"/>
              </w:rPr>
              <w:t>rok 20</w:t>
            </w:r>
            <w:r w:rsidR="00581723">
              <w:rPr>
                <w:szCs w:val="18"/>
              </w:rPr>
              <w:t>20</w:t>
            </w:r>
          </w:p>
        </w:tc>
        <w:tc>
          <w:tcPr>
            <w:tcW w:w="1276" w:type="dxa"/>
          </w:tcPr>
          <w:p w14:paraId="5F942046" w14:textId="2D42EBD2" w:rsidR="00110E19" w:rsidRPr="00FA52F4" w:rsidRDefault="00110E19" w:rsidP="000C640F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szCs w:val="18"/>
              </w:rPr>
            </w:pPr>
            <w:r w:rsidRPr="00FA52F4">
              <w:rPr>
                <w:szCs w:val="18"/>
              </w:rPr>
              <w:t>Rozpustenie dotácie k 31.12.20</w:t>
            </w:r>
            <w:r w:rsidR="00581723">
              <w:rPr>
                <w:szCs w:val="18"/>
              </w:rPr>
              <w:t>20</w:t>
            </w:r>
          </w:p>
        </w:tc>
        <w:tc>
          <w:tcPr>
            <w:tcW w:w="1417" w:type="dxa"/>
          </w:tcPr>
          <w:p w14:paraId="50A7002F" w14:textId="447B7A9F" w:rsidR="00110E19" w:rsidRPr="00FA52F4" w:rsidRDefault="00110E19" w:rsidP="00110E19">
            <w:pPr>
              <w:pStyle w:val="Pismenka"/>
              <w:tabs>
                <w:tab w:val="clear" w:pos="426"/>
              </w:tabs>
              <w:ind w:left="0" w:firstLine="0"/>
              <w:rPr>
                <w:szCs w:val="18"/>
              </w:rPr>
            </w:pPr>
            <w:r w:rsidRPr="00FA52F4">
              <w:rPr>
                <w:szCs w:val="18"/>
              </w:rPr>
              <w:t>Zostatok dotácie k 31.12.20</w:t>
            </w:r>
            <w:r w:rsidR="00581723">
              <w:rPr>
                <w:szCs w:val="18"/>
              </w:rPr>
              <w:t>20</w:t>
            </w:r>
          </w:p>
        </w:tc>
      </w:tr>
      <w:tr w:rsidR="00110E19" w14:paraId="5B781AAE" w14:textId="77777777" w:rsidTr="003D6114">
        <w:tc>
          <w:tcPr>
            <w:tcW w:w="1531" w:type="dxa"/>
          </w:tcPr>
          <w:p w14:paraId="05B0DC0B" w14:textId="77777777" w:rsidR="00110E19" w:rsidRPr="008E22BB" w:rsidRDefault="00110E19" w:rsidP="0090212E">
            <w:pPr>
              <w:jc w:val="both"/>
              <w:rPr>
                <w:color w:val="000000"/>
                <w:sz w:val="18"/>
                <w:szCs w:val="18"/>
              </w:rPr>
            </w:pPr>
            <w:r w:rsidRPr="008E22BB">
              <w:rPr>
                <w:color w:val="000000"/>
                <w:sz w:val="18"/>
                <w:szCs w:val="18"/>
              </w:rPr>
              <w:t>APB MOJŠ</w:t>
            </w:r>
          </w:p>
          <w:p w14:paraId="6CF64013" w14:textId="77777777" w:rsidR="00110E19" w:rsidRPr="008E22BB" w:rsidRDefault="00110E19" w:rsidP="0090212E">
            <w:pPr>
              <w:jc w:val="both"/>
              <w:rPr>
                <w:color w:val="000000"/>
                <w:sz w:val="18"/>
                <w:szCs w:val="18"/>
              </w:rPr>
            </w:pPr>
          </w:p>
        </w:tc>
        <w:tc>
          <w:tcPr>
            <w:tcW w:w="1418" w:type="dxa"/>
          </w:tcPr>
          <w:p w14:paraId="3E050DF1" w14:textId="77777777" w:rsidR="00110E19" w:rsidRPr="008E22BB" w:rsidRDefault="00686F6E" w:rsidP="0090212E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Cs w:val="18"/>
              </w:rPr>
            </w:pPr>
            <w:r>
              <w:rPr>
                <w:b w:val="0"/>
                <w:szCs w:val="18"/>
              </w:rPr>
              <w:t>702 752</w:t>
            </w:r>
          </w:p>
        </w:tc>
        <w:tc>
          <w:tcPr>
            <w:tcW w:w="1134" w:type="dxa"/>
          </w:tcPr>
          <w:p w14:paraId="62F4A5E6" w14:textId="77777777" w:rsidR="00110E19" w:rsidRPr="008E22BB" w:rsidRDefault="00686F6E" w:rsidP="0090212E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Cs w:val="18"/>
              </w:rPr>
            </w:pPr>
            <w:r>
              <w:rPr>
                <w:b w:val="0"/>
                <w:szCs w:val="18"/>
              </w:rPr>
              <w:t>695 541</w:t>
            </w:r>
          </w:p>
        </w:tc>
        <w:tc>
          <w:tcPr>
            <w:tcW w:w="1275" w:type="dxa"/>
          </w:tcPr>
          <w:p w14:paraId="5E8D501B" w14:textId="51C8121A" w:rsidR="00110E19" w:rsidRPr="008E22BB" w:rsidRDefault="00581723" w:rsidP="0090212E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Cs w:val="18"/>
              </w:rPr>
            </w:pPr>
            <w:r>
              <w:rPr>
                <w:b w:val="0"/>
                <w:szCs w:val="18"/>
              </w:rPr>
              <w:t>335 071</w:t>
            </w:r>
          </w:p>
        </w:tc>
        <w:tc>
          <w:tcPr>
            <w:tcW w:w="1276" w:type="dxa"/>
          </w:tcPr>
          <w:p w14:paraId="6E46F6B2" w14:textId="21926C72" w:rsidR="00110E19" w:rsidRPr="008E22BB" w:rsidRDefault="00581723" w:rsidP="000C640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Cs w:val="18"/>
              </w:rPr>
            </w:pPr>
            <w:r>
              <w:rPr>
                <w:b w:val="0"/>
                <w:szCs w:val="18"/>
              </w:rPr>
              <w:t>17 389</w:t>
            </w:r>
          </w:p>
        </w:tc>
        <w:tc>
          <w:tcPr>
            <w:tcW w:w="1276" w:type="dxa"/>
          </w:tcPr>
          <w:p w14:paraId="3372F12B" w14:textId="485FE6DA" w:rsidR="00110E19" w:rsidRPr="008E22BB" w:rsidRDefault="00581723" w:rsidP="0090212E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Cs w:val="18"/>
              </w:rPr>
            </w:pPr>
            <w:r>
              <w:rPr>
                <w:b w:val="0"/>
                <w:szCs w:val="18"/>
              </w:rPr>
              <w:t>352 460</w:t>
            </w:r>
          </w:p>
        </w:tc>
        <w:tc>
          <w:tcPr>
            <w:tcW w:w="1417" w:type="dxa"/>
          </w:tcPr>
          <w:p w14:paraId="5B9AC4AD" w14:textId="78381D60" w:rsidR="00110E19" w:rsidRPr="008E22BB" w:rsidRDefault="00581723" w:rsidP="0090212E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Cs w:val="18"/>
              </w:rPr>
            </w:pPr>
            <w:r>
              <w:rPr>
                <w:b w:val="0"/>
                <w:szCs w:val="18"/>
              </w:rPr>
              <w:t>343 081</w:t>
            </w:r>
          </w:p>
        </w:tc>
      </w:tr>
    </w:tbl>
    <w:p w14:paraId="29A46C64" w14:textId="77777777" w:rsidR="00223346" w:rsidRPr="00223346" w:rsidRDefault="00223346" w:rsidP="00634EC2">
      <w:pPr>
        <w:pStyle w:val="Pismenka"/>
        <w:tabs>
          <w:tab w:val="clear" w:pos="426"/>
        </w:tabs>
        <w:ind w:left="420" w:firstLine="0"/>
        <w:rPr>
          <w:b w:val="0"/>
          <w:sz w:val="22"/>
          <w:szCs w:val="22"/>
        </w:rPr>
      </w:pPr>
    </w:p>
    <w:p w14:paraId="23DEF060" w14:textId="77777777" w:rsidR="00863AB5" w:rsidRDefault="008E22BB" w:rsidP="00863AB5">
      <w:pPr>
        <w:pStyle w:val="Pismenka"/>
        <w:tabs>
          <w:tab w:val="clear" w:pos="426"/>
        </w:tabs>
        <w:ind w:left="420" w:firstLine="0"/>
        <w:rPr>
          <w:b w:val="0"/>
          <w:sz w:val="22"/>
          <w:szCs w:val="22"/>
        </w:rPr>
      </w:pPr>
      <w:r w:rsidRPr="00223346">
        <w:rPr>
          <w:b w:val="0"/>
          <w:sz w:val="22"/>
          <w:szCs w:val="22"/>
        </w:rPr>
        <w:t xml:space="preserve">Rozpustenie dotácií je vykázané v rámci ostatných výnosov z hospodárskej </w:t>
      </w:r>
      <w:r w:rsidR="00EF3686" w:rsidRPr="00223346">
        <w:rPr>
          <w:b w:val="0"/>
          <w:sz w:val="22"/>
          <w:szCs w:val="22"/>
        </w:rPr>
        <w:t>činnosti na účte 648 v riadku 09 VZS</w:t>
      </w:r>
      <w:r w:rsidR="00195350" w:rsidRPr="00223346">
        <w:rPr>
          <w:b w:val="0"/>
          <w:sz w:val="22"/>
          <w:szCs w:val="22"/>
        </w:rPr>
        <w:t xml:space="preserve"> vo vecnej a časovej súvislosti so zúčtovanými odpismi majetku na ktorý boli poskytnuté</w:t>
      </w:r>
      <w:r w:rsidR="00EF3686" w:rsidRPr="00223346">
        <w:rPr>
          <w:b w:val="0"/>
          <w:sz w:val="22"/>
          <w:szCs w:val="22"/>
        </w:rPr>
        <w:t>. Zostatok dotácie je vykázaný na r. 144 a 145 Súvahy.</w:t>
      </w:r>
    </w:p>
    <w:p w14:paraId="4F6C02F2" w14:textId="77777777" w:rsidR="00223346" w:rsidRDefault="00223346" w:rsidP="00863AB5">
      <w:pPr>
        <w:pStyle w:val="Pismenka"/>
        <w:tabs>
          <w:tab w:val="clear" w:pos="426"/>
        </w:tabs>
        <w:ind w:left="420" w:firstLine="0"/>
        <w:rPr>
          <w:b w:val="0"/>
          <w:sz w:val="22"/>
          <w:szCs w:val="22"/>
        </w:rPr>
      </w:pPr>
    </w:p>
    <w:p w14:paraId="7DB9E2FD" w14:textId="77777777" w:rsidR="00D024E9" w:rsidRPr="00D024E9" w:rsidRDefault="00D024E9" w:rsidP="00D024E9">
      <w:pPr>
        <w:pStyle w:val="Pismenka"/>
        <w:numPr>
          <w:ilvl w:val="0"/>
          <w:numId w:val="4"/>
        </w:numPr>
        <w:tabs>
          <w:tab w:val="clear" w:pos="420"/>
          <w:tab w:val="left" w:pos="426"/>
        </w:tabs>
        <w:ind w:left="0" w:firstLine="0"/>
        <w:rPr>
          <w:b w:val="0"/>
          <w:sz w:val="22"/>
          <w:szCs w:val="22"/>
        </w:rPr>
      </w:pPr>
      <w:r w:rsidRPr="00D024E9">
        <w:rPr>
          <w:sz w:val="22"/>
          <w:szCs w:val="22"/>
        </w:rPr>
        <w:t>Opravy významných chýb minulých účtovných období účtovanej v bežnom účtovnom období.</w:t>
      </w:r>
    </w:p>
    <w:p w14:paraId="5F460562" w14:textId="77777777" w:rsidR="00634EC2" w:rsidRDefault="00634EC2" w:rsidP="00634EC2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       Účtovná jednotka  má  stanovenú hranicu významnosti vo výške 1 000 EUR,  opravy  minulých období     </w:t>
      </w:r>
    </w:p>
    <w:p w14:paraId="1C497C03" w14:textId="77777777" w:rsidR="00634EC2" w:rsidRDefault="00634EC2" w:rsidP="00634EC2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       nad túto sumu účtovala na účet 428.</w:t>
      </w:r>
    </w:p>
    <w:p w14:paraId="4A2738C9" w14:textId="77777777" w:rsidR="00D024E9" w:rsidRDefault="00D024E9" w:rsidP="00D024E9">
      <w:pPr>
        <w:pStyle w:val="Pismenka"/>
        <w:tabs>
          <w:tab w:val="clear" w:pos="426"/>
        </w:tabs>
        <w:ind w:left="375" w:firstLine="0"/>
        <w:rPr>
          <w:b w:val="0"/>
          <w:sz w:val="22"/>
          <w:szCs w:val="22"/>
        </w:rPr>
      </w:pPr>
    </w:p>
    <w:tbl>
      <w:tblPr>
        <w:tblStyle w:val="Mriekatabuky"/>
        <w:tblW w:w="0" w:type="auto"/>
        <w:tblInd w:w="375" w:type="dxa"/>
        <w:tblLook w:val="04A0" w:firstRow="1" w:lastRow="0" w:firstColumn="1" w:lastColumn="0" w:noHBand="0" w:noVBand="1"/>
      </w:tblPr>
      <w:tblGrid>
        <w:gridCol w:w="4607"/>
        <w:gridCol w:w="2017"/>
        <w:gridCol w:w="2487"/>
      </w:tblGrid>
      <w:tr w:rsidR="000E4118" w:rsidRPr="009108AF" w14:paraId="4872C1B4" w14:textId="77777777" w:rsidTr="000E4118">
        <w:tc>
          <w:tcPr>
            <w:tcW w:w="4751" w:type="dxa"/>
          </w:tcPr>
          <w:p w14:paraId="5DBA4B9D" w14:textId="77777777" w:rsidR="000E4118" w:rsidRPr="000E4118" w:rsidRDefault="000E4118" w:rsidP="000E4118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sz w:val="22"/>
                <w:szCs w:val="22"/>
              </w:rPr>
            </w:pPr>
            <w:r w:rsidRPr="000E4118">
              <w:rPr>
                <w:sz w:val="22"/>
                <w:szCs w:val="22"/>
              </w:rPr>
              <w:t xml:space="preserve">Popis </w:t>
            </w:r>
          </w:p>
        </w:tc>
        <w:tc>
          <w:tcPr>
            <w:tcW w:w="2070" w:type="dxa"/>
          </w:tcPr>
          <w:p w14:paraId="4EF3A2A5" w14:textId="77777777" w:rsidR="000E4118" w:rsidRPr="000E4118" w:rsidRDefault="000E4118" w:rsidP="00D024E9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sz w:val="22"/>
                <w:szCs w:val="22"/>
              </w:rPr>
            </w:pPr>
            <w:r w:rsidRPr="000E4118">
              <w:rPr>
                <w:sz w:val="22"/>
                <w:szCs w:val="22"/>
              </w:rPr>
              <w:t>Suma</w:t>
            </w:r>
          </w:p>
        </w:tc>
        <w:tc>
          <w:tcPr>
            <w:tcW w:w="2551" w:type="dxa"/>
          </w:tcPr>
          <w:p w14:paraId="73B38142" w14:textId="77777777" w:rsidR="000E4118" w:rsidRPr="000E4118" w:rsidRDefault="000E4118" w:rsidP="000E4118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sz w:val="22"/>
                <w:szCs w:val="22"/>
              </w:rPr>
            </w:pPr>
            <w:r w:rsidRPr="000E4118">
              <w:rPr>
                <w:sz w:val="22"/>
                <w:szCs w:val="22"/>
              </w:rPr>
              <w:t>Vplyv</w:t>
            </w:r>
          </w:p>
        </w:tc>
      </w:tr>
      <w:tr w:rsidR="009062A5" w:rsidRPr="009108AF" w14:paraId="3381CB0F" w14:textId="77777777" w:rsidTr="009062A5">
        <w:trPr>
          <w:trHeight w:val="313"/>
        </w:trPr>
        <w:tc>
          <w:tcPr>
            <w:tcW w:w="4751" w:type="dxa"/>
          </w:tcPr>
          <w:p w14:paraId="757DF2A0" w14:textId="3E1E93CD" w:rsidR="009062A5" w:rsidRPr="000E4118" w:rsidRDefault="009062A5" w:rsidP="000C640F">
            <w:pPr>
              <w:pStyle w:val="Pismenka"/>
              <w:tabs>
                <w:tab w:val="clear" w:pos="426"/>
                <w:tab w:val="center" w:pos="2054"/>
              </w:tabs>
              <w:ind w:left="0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 xml:space="preserve">  </w:t>
            </w:r>
            <w:proofErr w:type="spellStart"/>
            <w:r w:rsidRPr="000E4118">
              <w:rPr>
                <w:b w:val="0"/>
                <w:sz w:val="22"/>
                <w:szCs w:val="22"/>
              </w:rPr>
              <w:t>ie</w:t>
            </w:r>
            <w:proofErr w:type="spellEnd"/>
            <w:r w:rsidRPr="000E4118">
              <w:rPr>
                <w:b w:val="0"/>
                <w:sz w:val="22"/>
                <w:szCs w:val="22"/>
              </w:rPr>
              <w:t xml:space="preserve">  </w:t>
            </w:r>
            <w:r w:rsidR="00391B11">
              <w:rPr>
                <w:b w:val="0"/>
                <w:sz w:val="22"/>
                <w:szCs w:val="22"/>
              </w:rPr>
              <w:t>vrátenie prostriedkov na účet vlastníkov z roku 2015</w:t>
            </w:r>
            <w:r>
              <w:rPr>
                <w:b w:val="0"/>
                <w:sz w:val="22"/>
                <w:szCs w:val="22"/>
              </w:rPr>
              <w:t xml:space="preserve"> </w:t>
            </w:r>
          </w:p>
        </w:tc>
        <w:tc>
          <w:tcPr>
            <w:tcW w:w="2070" w:type="dxa"/>
          </w:tcPr>
          <w:p w14:paraId="7BD1D4F7" w14:textId="410D86CD" w:rsidR="009062A5" w:rsidRPr="000E4118" w:rsidRDefault="00391B11" w:rsidP="00391B11">
            <w:pPr>
              <w:pStyle w:val="Pismenka"/>
              <w:numPr>
                <w:ilvl w:val="0"/>
                <w:numId w:val="42"/>
              </w:numPr>
              <w:jc w:val="center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15 000</w:t>
            </w:r>
          </w:p>
        </w:tc>
        <w:tc>
          <w:tcPr>
            <w:tcW w:w="2551" w:type="dxa"/>
            <w:shd w:val="clear" w:color="auto" w:fill="auto"/>
          </w:tcPr>
          <w:p w14:paraId="3BE3F6DA" w14:textId="5E886617" w:rsidR="009062A5" w:rsidRPr="000E4118" w:rsidRDefault="00391B11" w:rsidP="000E4118">
            <w:pPr>
              <w:pStyle w:val="Pismenka"/>
              <w:ind w:left="0" w:firstLine="0"/>
              <w:jc w:val="center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Zníženie VI</w:t>
            </w:r>
          </w:p>
        </w:tc>
      </w:tr>
      <w:tr w:rsidR="00391B11" w:rsidRPr="009108AF" w14:paraId="6B84E24A" w14:textId="77777777" w:rsidTr="009062A5">
        <w:trPr>
          <w:trHeight w:val="313"/>
        </w:trPr>
        <w:tc>
          <w:tcPr>
            <w:tcW w:w="4751" w:type="dxa"/>
          </w:tcPr>
          <w:p w14:paraId="5FD92534" w14:textId="6068D5CC" w:rsidR="00391B11" w:rsidRDefault="00391B11" w:rsidP="000C640F">
            <w:pPr>
              <w:pStyle w:val="Pismenka"/>
              <w:tabs>
                <w:tab w:val="clear" w:pos="426"/>
                <w:tab w:val="center" w:pos="2054"/>
              </w:tabs>
              <w:ind w:left="0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 xml:space="preserve">        príjem prostriedkov z účtu vlastníkov  z rokov 2013-2019 – správne poplatky</w:t>
            </w:r>
          </w:p>
        </w:tc>
        <w:tc>
          <w:tcPr>
            <w:tcW w:w="2070" w:type="dxa"/>
          </w:tcPr>
          <w:p w14:paraId="2875337A" w14:textId="24B92FD5" w:rsidR="00391B11" w:rsidRDefault="00391B11" w:rsidP="003B4399">
            <w:pPr>
              <w:pStyle w:val="Pismenka"/>
              <w:ind w:left="0"/>
              <w:jc w:val="center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3 497,94</w:t>
            </w:r>
          </w:p>
        </w:tc>
        <w:tc>
          <w:tcPr>
            <w:tcW w:w="2551" w:type="dxa"/>
            <w:shd w:val="clear" w:color="auto" w:fill="auto"/>
          </w:tcPr>
          <w:p w14:paraId="3344A544" w14:textId="1DC31986" w:rsidR="00391B11" w:rsidRPr="000E4118" w:rsidRDefault="00391B11" w:rsidP="000E4118">
            <w:pPr>
              <w:pStyle w:val="Pismenka"/>
              <w:ind w:left="0" w:firstLine="0"/>
              <w:jc w:val="center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Zvýšenie VI</w:t>
            </w:r>
          </w:p>
        </w:tc>
      </w:tr>
    </w:tbl>
    <w:p w14:paraId="1557CB54" w14:textId="77777777" w:rsidR="008D66F3" w:rsidRDefault="008D66F3" w:rsidP="005B1683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    </w:t>
      </w:r>
    </w:p>
    <w:p w14:paraId="642016ED" w14:textId="6823E9D3" w:rsidR="000E4118" w:rsidRPr="002C0B55" w:rsidRDefault="008D66F3" w:rsidP="005B1683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   </w:t>
      </w:r>
    </w:p>
    <w:p w14:paraId="3E1C71E4" w14:textId="77777777" w:rsidR="005B1683" w:rsidRPr="002C0B55" w:rsidRDefault="005B1683" w:rsidP="005B1683">
      <w:pPr>
        <w:numPr>
          <w:ilvl w:val="0"/>
          <w:numId w:val="3"/>
        </w:numPr>
        <w:tabs>
          <w:tab w:val="num" w:pos="360"/>
        </w:tabs>
        <w:ind w:left="357" w:hanging="357"/>
        <w:jc w:val="both"/>
        <w:rPr>
          <w:b/>
          <w:sz w:val="22"/>
          <w:szCs w:val="22"/>
        </w:rPr>
      </w:pPr>
      <w:r w:rsidRPr="002C0B55">
        <w:rPr>
          <w:b/>
          <w:sz w:val="22"/>
          <w:szCs w:val="22"/>
        </w:rPr>
        <w:lastRenderedPageBreak/>
        <w:t>Podstata odpisovania dlhodobého nehmotného a dlhodobého hmotného majetku</w:t>
      </w:r>
    </w:p>
    <w:p w14:paraId="08A01E48" w14:textId="44CE2DC0" w:rsidR="00AF072A" w:rsidRDefault="005B1683" w:rsidP="005B1683">
      <w:pPr>
        <w:ind w:left="360"/>
        <w:jc w:val="both"/>
        <w:rPr>
          <w:b/>
          <w:sz w:val="22"/>
          <w:szCs w:val="22"/>
        </w:rPr>
      </w:pPr>
      <w:r w:rsidRPr="002C0B55">
        <w:rPr>
          <w:sz w:val="22"/>
          <w:szCs w:val="22"/>
        </w:rPr>
        <w:t>Odpisy dlhodobého nehmotného majetku a dlhodobého hmotného majetku sú stanovené tak, že</w:t>
      </w:r>
      <w:r w:rsidRPr="002C0B55">
        <w:rPr>
          <w:i/>
          <w:sz w:val="22"/>
          <w:szCs w:val="22"/>
        </w:rPr>
        <w:t xml:space="preserve"> </w:t>
      </w:r>
      <w:r w:rsidRPr="002C0B55">
        <w:rPr>
          <w:sz w:val="22"/>
          <w:szCs w:val="22"/>
        </w:rPr>
        <w:t xml:space="preserve">sa vychádza z predpokladanej doby jeho užívania a predpokladaného priebehu jeho opotrebenia. Odpisovať sa začína </w:t>
      </w:r>
      <w:r w:rsidR="005278FE">
        <w:rPr>
          <w:sz w:val="22"/>
          <w:szCs w:val="22"/>
        </w:rPr>
        <w:t xml:space="preserve">v mesiaci zaradenia majetku </w:t>
      </w:r>
      <w:r w:rsidRPr="002C0B55">
        <w:rPr>
          <w:sz w:val="22"/>
          <w:szCs w:val="22"/>
        </w:rPr>
        <w:t xml:space="preserve">do používania. </w:t>
      </w:r>
      <w:r w:rsidR="005278FE">
        <w:rPr>
          <w:sz w:val="22"/>
          <w:szCs w:val="22"/>
        </w:rPr>
        <w:t xml:space="preserve">Účtujú sa mesačne vo výške 1/12 ročného odpisu. </w:t>
      </w:r>
      <w:r w:rsidRPr="002C0B55">
        <w:rPr>
          <w:sz w:val="22"/>
          <w:szCs w:val="22"/>
        </w:rPr>
        <w:t xml:space="preserve"> Predpokladaná doba užívania a odpisové sadzby sú stanovené takto</w:t>
      </w:r>
      <w:r w:rsidRPr="002C0B55">
        <w:rPr>
          <w:b/>
          <w:sz w:val="22"/>
          <w:szCs w:val="22"/>
        </w:rPr>
        <w:t xml:space="preserve">: </w:t>
      </w:r>
      <w:r w:rsidR="00232634" w:rsidRPr="002C0B55">
        <w:rPr>
          <w:b/>
          <w:sz w:val="22"/>
          <w:szCs w:val="22"/>
        </w:rPr>
        <w:t xml:space="preserve"> </w:t>
      </w:r>
    </w:p>
    <w:p w14:paraId="4A8F6CC0" w14:textId="77777777" w:rsidR="00AC26D2" w:rsidRPr="002C0B55" w:rsidRDefault="00AC26D2" w:rsidP="005B1683">
      <w:pPr>
        <w:ind w:left="360"/>
        <w:jc w:val="both"/>
        <w:rPr>
          <w:b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06"/>
        <w:gridCol w:w="2754"/>
        <w:gridCol w:w="3718"/>
      </w:tblGrid>
      <w:tr w:rsidR="005B1683" w:rsidRPr="002C0B55" w14:paraId="12A9F56F" w14:textId="77777777">
        <w:tc>
          <w:tcPr>
            <w:tcW w:w="2962" w:type="dxa"/>
          </w:tcPr>
          <w:p w14:paraId="7B4BE5C7" w14:textId="77777777" w:rsidR="005B1683" w:rsidRPr="002C0B55" w:rsidRDefault="005B1683" w:rsidP="005B1683">
            <w:pPr>
              <w:jc w:val="center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>Odpisová skupina</w:t>
            </w:r>
          </w:p>
        </w:tc>
        <w:tc>
          <w:tcPr>
            <w:tcW w:w="2798" w:type="dxa"/>
          </w:tcPr>
          <w:p w14:paraId="29BB06F2" w14:textId="77777777" w:rsidR="005B1683" w:rsidRPr="002C0B55" w:rsidRDefault="005B1683" w:rsidP="005B1683">
            <w:pPr>
              <w:jc w:val="center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>Doba odpisovania v rokoch</w:t>
            </w:r>
          </w:p>
        </w:tc>
        <w:tc>
          <w:tcPr>
            <w:tcW w:w="3780" w:type="dxa"/>
          </w:tcPr>
          <w:p w14:paraId="07062AF0" w14:textId="77777777" w:rsidR="005B1683" w:rsidRPr="002C0B55" w:rsidRDefault="005B1683" w:rsidP="005B1683">
            <w:pPr>
              <w:jc w:val="center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>Ročná odpisová sadzba</w:t>
            </w:r>
          </w:p>
        </w:tc>
      </w:tr>
      <w:tr w:rsidR="005B1683" w:rsidRPr="002C0B55" w14:paraId="0AC17A72" w14:textId="77777777">
        <w:tc>
          <w:tcPr>
            <w:tcW w:w="2962" w:type="dxa"/>
          </w:tcPr>
          <w:p w14:paraId="1D39584D" w14:textId="77777777" w:rsidR="005B1683" w:rsidRPr="002C0B55" w:rsidRDefault="005B1683" w:rsidP="005B1683">
            <w:pPr>
              <w:jc w:val="center"/>
              <w:rPr>
                <w:sz w:val="22"/>
                <w:szCs w:val="22"/>
              </w:rPr>
            </w:pPr>
            <w:r w:rsidRPr="002C0B55">
              <w:rPr>
                <w:sz w:val="22"/>
                <w:szCs w:val="22"/>
              </w:rPr>
              <w:t>1</w:t>
            </w:r>
          </w:p>
        </w:tc>
        <w:tc>
          <w:tcPr>
            <w:tcW w:w="2798" w:type="dxa"/>
          </w:tcPr>
          <w:p w14:paraId="3BFD458F" w14:textId="77777777" w:rsidR="005B1683" w:rsidRPr="002C0B55" w:rsidRDefault="005B1683" w:rsidP="005B1683">
            <w:pPr>
              <w:jc w:val="center"/>
              <w:rPr>
                <w:sz w:val="22"/>
                <w:szCs w:val="22"/>
              </w:rPr>
            </w:pPr>
            <w:r w:rsidRPr="002C0B55">
              <w:rPr>
                <w:sz w:val="22"/>
                <w:szCs w:val="22"/>
              </w:rPr>
              <w:t>4</w:t>
            </w:r>
          </w:p>
        </w:tc>
        <w:tc>
          <w:tcPr>
            <w:tcW w:w="3780" w:type="dxa"/>
          </w:tcPr>
          <w:p w14:paraId="7E6252A4" w14:textId="77777777" w:rsidR="005278FE" w:rsidRDefault="005B1683" w:rsidP="005278FE">
            <w:pPr>
              <w:rPr>
                <w:b/>
                <w:sz w:val="22"/>
                <w:szCs w:val="22"/>
              </w:rPr>
            </w:pPr>
            <w:r w:rsidRPr="00C515A7">
              <w:rPr>
                <w:b/>
                <w:sz w:val="22"/>
                <w:szCs w:val="22"/>
              </w:rPr>
              <w:t>hnuteľný majetok – 022</w:t>
            </w:r>
          </w:p>
          <w:p w14:paraId="1D0959A9" w14:textId="77777777" w:rsidR="005B1683" w:rsidRPr="002C0B55" w:rsidRDefault="005B1683" w:rsidP="005278FE">
            <w:pPr>
              <w:rPr>
                <w:sz w:val="22"/>
                <w:szCs w:val="22"/>
              </w:rPr>
            </w:pPr>
            <w:r w:rsidRPr="00C515A7">
              <w:rPr>
                <w:sz w:val="22"/>
                <w:szCs w:val="22"/>
              </w:rPr>
              <w:t>podiel vstupnej ceny majetku a doby odpisovania ustanovenej  pre príslušnú odp</w:t>
            </w:r>
            <w:r w:rsidR="003E2351" w:rsidRPr="00C515A7">
              <w:rPr>
                <w:sz w:val="22"/>
                <w:szCs w:val="22"/>
              </w:rPr>
              <w:t>i</w:t>
            </w:r>
            <w:r w:rsidRPr="00C515A7">
              <w:rPr>
                <w:sz w:val="22"/>
                <w:szCs w:val="22"/>
              </w:rPr>
              <w:t>sovú  skupinu</w:t>
            </w:r>
          </w:p>
        </w:tc>
      </w:tr>
      <w:tr w:rsidR="005B1683" w:rsidRPr="002C0B55" w14:paraId="45626848" w14:textId="77777777">
        <w:tc>
          <w:tcPr>
            <w:tcW w:w="2962" w:type="dxa"/>
          </w:tcPr>
          <w:p w14:paraId="3B8316EB" w14:textId="77777777" w:rsidR="005B1683" w:rsidRPr="002C0B55" w:rsidRDefault="005B1683" w:rsidP="005B1683">
            <w:pPr>
              <w:jc w:val="center"/>
              <w:rPr>
                <w:sz w:val="22"/>
                <w:szCs w:val="22"/>
              </w:rPr>
            </w:pPr>
            <w:r w:rsidRPr="002C0B55">
              <w:rPr>
                <w:sz w:val="22"/>
                <w:szCs w:val="22"/>
              </w:rPr>
              <w:t>2</w:t>
            </w:r>
          </w:p>
        </w:tc>
        <w:tc>
          <w:tcPr>
            <w:tcW w:w="2798" w:type="dxa"/>
          </w:tcPr>
          <w:p w14:paraId="2F13155B" w14:textId="77777777" w:rsidR="005B1683" w:rsidRPr="002C0B55" w:rsidRDefault="005B1683" w:rsidP="005B1683">
            <w:pPr>
              <w:jc w:val="center"/>
              <w:rPr>
                <w:sz w:val="22"/>
                <w:szCs w:val="22"/>
              </w:rPr>
            </w:pPr>
            <w:r w:rsidRPr="002C0B55">
              <w:rPr>
                <w:sz w:val="22"/>
                <w:szCs w:val="22"/>
              </w:rPr>
              <w:t>6</w:t>
            </w:r>
          </w:p>
        </w:tc>
        <w:tc>
          <w:tcPr>
            <w:tcW w:w="3780" w:type="dxa"/>
          </w:tcPr>
          <w:p w14:paraId="0A2711B0" w14:textId="77777777" w:rsidR="00C515A7" w:rsidRDefault="005B1683" w:rsidP="005B1683">
            <w:pPr>
              <w:rPr>
                <w:b/>
                <w:sz w:val="22"/>
                <w:szCs w:val="22"/>
              </w:rPr>
            </w:pPr>
            <w:r w:rsidRPr="00C515A7">
              <w:rPr>
                <w:b/>
                <w:sz w:val="22"/>
                <w:szCs w:val="22"/>
              </w:rPr>
              <w:t>hnuteľný majetok – 022</w:t>
            </w:r>
            <w:r w:rsidRPr="002C0B55">
              <w:rPr>
                <w:b/>
                <w:sz w:val="22"/>
                <w:szCs w:val="22"/>
              </w:rPr>
              <w:t xml:space="preserve"> </w:t>
            </w:r>
          </w:p>
          <w:p w14:paraId="17DE474F" w14:textId="77777777" w:rsidR="005B1683" w:rsidRPr="002C0B55" w:rsidRDefault="005B1683" w:rsidP="005B1683">
            <w:pPr>
              <w:rPr>
                <w:sz w:val="22"/>
                <w:szCs w:val="22"/>
              </w:rPr>
            </w:pPr>
            <w:r w:rsidRPr="00C515A7">
              <w:rPr>
                <w:sz w:val="22"/>
                <w:szCs w:val="22"/>
              </w:rPr>
              <w:t>podiel vstupnej ceny majetku a doby odpisovania ustanovenej  pre príslušnú odp</w:t>
            </w:r>
            <w:r w:rsidR="003E2351" w:rsidRPr="00C515A7">
              <w:rPr>
                <w:sz w:val="22"/>
                <w:szCs w:val="22"/>
              </w:rPr>
              <w:t>i</w:t>
            </w:r>
            <w:r w:rsidRPr="00C515A7">
              <w:rPr>
                <w:sz w:val="22"/>
                <w:szCs w:val="22"/>
              </w:rPr>
              <w:t>sovú  skupinu</w:t>
            </w:r>
          </w:p>
        </w:tc>
      </w:tr>
      <w:tr w:rsidR="005B1683" w:rsidRPr="002C0B55" w14:paraId="3F6480CF" w14:textId="77777777">
        <w:tc>
          <w:tcPr>
            <w:tcW w:w="2962" w:type="dxa"/>
          </w:tcPr>
          <w:p w14:paraId="6B47700A" w14:textId="77777777" w:rsidR="005B1683" w:rsidRPr="002C0B55" w:rsidRDefault="005B1683" w:rsidP="005B1683">
            <w:pPr>
              <w:jc w:val="center"/>
              <w:rPr>
                <w:sz w:val="22"/>
                <w:szCs w:val="22"/>
              </w:rPr>
            </w:pPr>
            <w:r w:rsidRPr="002C0B55">
              <w:rPr>
                <w:sz w:val="22"/>
                <w:szCs w:val="22"/>
              </w:rPr>
              <w:t>3</w:t>
            </w:r>
          </w:p>
        </w:tc>
        <w:tc>
          <w:tcPr>
            <w:tcW w:w="2798" w:type="dxa"/>
          </w:tcPr>
          <w:p w14:paraId="2EA22054" w14:textId="77777777" w:rsidR="005B1683" w:rsidRPr="002C0B55" w:rsidRDefault="005278FE" w:rsidP="005B168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</w:p>
        </w:tc>
        <w:tc>
          <w:tcPr>
            <w:tcW w:w="3780" w:type="dxa"/>
          </w:tcPr>
          <w:p w14:paraId="1CBEF130" w14:textId="77777777" w:rsidR="00C515A7" w:rsidRDefault="005B1683" w:rsidP="005B1683">
            <w:pPr>
              <w:rPr>
                <w:b/>
                <w:sz w:val="22"/>
                <w:szCs w:val="22"/>
              </w:rPr>
            </w:pPr>
            <w:r w:rsidRPr="00C515A7">
              <w:rPr>
                <w:b/>
                <w:sz w:val="22"/>
                <w:szCs w:val="22"/>
              </w:rPr>
              <w:t>hnuteľný majetok – 022, 028</w:t>
            </w:r>
            <w:r w:rsidR="00AC26D2" w:rsidRPr="002C0B55">
              <w:rPr>
                <w:sz w:val="22"/>
                <w:szCs w:val="22"/>
              </w:rPr>
              <w:t xml:space="preserve"> </w:t>
            </w:r>
            <w:r w:rsidRPr="002C0B55">
              <w:rPr>
                <w:b/>
                <w:sz w:val="22"/>
                <w:szCs w:val="22"/>
              </w:rPr>
              <w:t xml:space="preserve"> </w:t>
            </w:r>
          </w:p>
          <w:p w14:paraId="64377A87" w14:textId="77777777" w:rsidR="005B1683" w:rsidRPr="002C0B55" w:rsidRDefault="005B1683" w:rsidP="005B1683">
            <w:pPr>
              <w:rPr>
                <w:sz w:val="22"/>
                <w:szCs w:val="22"/>
              </w:rPr>
            </w:pPr>
            <w:r w:rsidRPr="00C515A7">
              <w:rPr>
                <w:sz w:val="22"/>
                <w:szCs w:val="22"/>
              </w:rPr>
              <w:t>podiel vstupnej ceny majetku a doby odpisovania ustanovenej  pre príslušnú odp</w:t>
            </w:r>
            <w:r w:rsidR="003E2351" w:rsidRPr="00C515A7">
              <w:rPr>
                <w:sz w:val="22"/>
                <w:szCs w:val="22"/>
              </w:rPr>
              <w:t>i</w:t>
            </w:r>
            <w:r w:rsidRPr="00C515A7">
              <w:rPr>
                <w:sz w:val="22"/>
                <w:szCs w:val="22"/>
              </w:rPr>
              <w:t>sovú  skupinu</w:t>
            </w:r>
          </w:p>
        </w:tc>
      </w:tr>
      <w:tr w:rsidR="005B1683" w:rsidRPr="002C0B55" w14:paraId="25B4B3D2" w14:textId="77777777">
        <w:tc>
          <w:tcPr>
            <w:tcW w:w="2962" w:type="dxa"/>
          </w:tcPr>
          <w:p w14:paraId="0DAE5108" w14:textId="77777777" w:rsidR="005B1683" w:rsidRPr="002C0B55" w:rsidRDefault="005B1683" w:rsidP="005B1683">
            <w:pPr>
              <w:jc w:val="center"/>
              <w:rPr>
                <w:sz w:val="22"/>
                <w:szCs w:val="22"/>
              </w:rPr>
            </w:pPr>
            <w:r w:rsidRPr="002C0B55">
              <w:rPr>
                <w:sz w:val="22"/>
                <w:szCs w:val="22"/>
              </w:rPr>
              <w:t>4</w:t>
            </w:r>
          </w:p>
        </w:tc>
        <w:tc>
          <w:tcPr>
            <w:tcW w:w="2798" w:type="dxa"/>
          </w:tcPr>
          <w:p w14:paraId="73674C7C" w14:textId="77777777" w:rsidR="005B1683" w:rsidRPr="002C0B55" w:rsidRDefault="005278FE" w:rsidP="005B168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</w:t>
            </w:r>
          </w:p>
        </w:tc>
        <w:tc>
          <w:tcPr>
            <w:tcW w:w="3780" w:type="dxa"/>
          </w:tcPr>
          <w:p w14:paraId="5CEE342C" w14:textId="77777777" w:rsidR="005278FE" w:rsidRDefault="005B1683" w:rsidP="005B1683">
            <w:pPr>
              <w:rPr>
                <w:b/>
                <w:sz w:val="22"/>
                <w:szCs w:val="22"/>
              </w:rPr>
            </w:pPr>
            <w:r w:rsidRPr="00C515A7">
              <w:rPr>
                <w:b/>
                <w:sz w:val="22"/>
                <w:szCs w:val="22"/>
              </w:rPr>
              <w:t>nehnuteľný – 021</w:t>
            </w:r>
            <w:r w:rsidR="005278FE">
              <w:rPr>
                <w:b/>
                <w:sz w:val="22"/>
                <w:szCs w:val="22"/>
              </w:rPr>
              <w:t>, 022</w:t>
            </w:r>
          </w:p>
          <w:p w14:paraId="39545107" w14:textId="77777777" w:rsidR="00C515A7" w:rsidRPr="005278FE" w:rsidRDefault="005278FE" w:rsidP="005B1683">
            <w:r>
              <w:t>(</w:t>
            </w:r>
            <w:r w:rsidRPr="005278FE">
              <w:t xml:space="preserve">Miestne elektrické a telekomunikačné </w:t>
            </w:r>
            <w:r w:rsidR="005B1683" w:rsidRPr="005278FE">
              <w:t xml:space="preserve"> rozvody</w:t>
            </w:r>
            <w:r w:rsidRPr="005278FE">
              <w:t xml:space="preserve"> a vedenia, </w:t>
            </w:r>
          </w:p>
          <w:p w14:paraId="72B55999" w14:textId="77777777" w:rsidR="005278FE" w:rsidRPr="005278FE" w:rsidRDefault="005278FE" w:rsidP="005B1683">
            <w:r w:rsidRPr="005278FE">
              <w:t>jednotlivé oddeliteľné súčasti zabudované v stavbách určené na samostatné odpisovanie (§ 22 ods. 15) - klimatizačné zariadenia - osobné a nákladné výťahy - eskalátory a pohyblivé chodníky.</w:t>
            </w:r>
            <w:r>
              <w:t>)</w:t>
            </w:r>
          </w:p>
          <w:p w14:paraId="323B3D8A" w14:textId="77777777" w:rsidR="005B1683" w:rsidRPr="00C515A7" w:rsidRDefault="005278FE" w:rsidP="005278FE">
            <w:pPr>
              <w:rPr>
                <w:sz w:val="22"/>
                <w:szCs w:val="22"/>
              </w:rPr>
            </w:pPr>
            <w:r w:rsidRPr="005278FE">
              <w:t>P</w:t>
            </w:r>
            <w:r w:rsidR="005B1683" w:rsidRPr="005278FE">
              <w:t>odiel vstupnej ceny majetku a doby odpisovania ustanovenej  pre príslušnú odp</w:t>
            </w:r>
            <w:r w:rsidR="003E2351" w:rsidRPr="005278FE">
              <w:t>i</w:t>
            </w:r>
            <w:r w:rsidR="005B1683" w:rsidRPr="005278FE">
              <w:t>sovú  skupinu</w:t>
            </w:r>
          </w:p>
        </w:tc>
      </w:tr>
      <w:tr w:rsidR="005B1683" w:rsidRPr="002C0B55" w14:paraId="390695F8" w14:textId="77777777">
        <w:tc>
          <w:tcPr>
            <w:tcW w:w="2962" w:type="dxa"/>
          </w:tcPr>
          <w:p w14:paraId="20634D37" w14:textId="77777777" w:rsidR="005B1683" w:rsidRPr="002C0B55" w:rsidRDefault="005B1683" w:rsidP="005B1683">
            <w:pPr>
              <w:jc w:val="center"/>
              <w:rPr>
                <w:sz w:val="22"/>
                <w:szCs w:val="22"/>
              </w:rPr>
            </w:pPr>
            <w:r w:rsidRPr="002C0B55">
              <w:rPr>
                <w:sz w:val="22"/>
                <w:szCs w:val="22"/>
              </w:rPr>
              <w:t>5</w:t>
            </w:r>
          </w:p>
        </w:tc>
        <w:tc>
          <w:tcPr>
            <w:tcW w:w="2798" w:type="dxa"/>
          </w:tcPr>
          <w:p w14:paraId="1C960D3A" w14:textId="77777777" w:rsidR="005B1683" w:rsidRPr="002C0B55" w:rsidRDefault="005278FE" w:rsidP="005B168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</w:t>
            </w:r>
          </w:p>
        </w:tc>
        <w:tc>
          <w:tcPr>
            <w:tcW w:w="3780" w:type="dxa"/>
          </w:tcPr>
          <w:p w14:paraId="4386202B" w14:textId="77777777" w:rsidR="005278FE" w:rsidRPr="005278FE" w:rsidRDefault="005B1683" w:rsidP="005B1683">
            <w:r w:rsidRPr="00C515A7">
              <w:rPr>
                <w:b/>
                <w:sz w:val="22"/>
                <w:szCs w:val="22"/>
              </w:rPr>
              <w:t>nehnuteľný – 021</w:t>
            </w:r>
            <w:r w:rsidR="005278FE">
              <w:rPr>
                <w:b/>
                <w:sz w:val="22"/>
                <w:szCs w:val="22"/>
              </w:rPr>
              <w:t>, 022</w:t>
            </w:r>
            <w:r w:rsidRPr="002C0B55">
              <w:rPr>
                <w:sz w:val="22"/>
                <w:szCs w:val="22"/>
              </w:rPr>
              <w:t xml:space="preserve"> </w:t>
            </w:r>
            <w:r w:rsidRPr="005278FE">
              <w:t>(</w:t>
            </w:r>
            <w:r w:rsidR="005278FE" w:rsidRPr="005278FE">
              <w:t>Budovy okrem kódov uvedených v odpisovej skupine 6.  Inžinierske stavby okrem kódov uvedených v odpisových skupinách 4 a 6 a okrem jednotlivých oddeliteľných súčastí uvedených v odpisový skupinách 2 a 4.</w:t>
            </w:r>
            <w:r w:rsidR="005278FE">
              <w:t>)</w:t>
            </w:r>
          </w:p>
          <w:p w14:paraId="0B8CF102" w14:textId="77777777" w:rsidR="005B1683" w:rsidRPr="002C0B55" w:rsidRDefault="005B1683" w:rsidP="005278FE">
            <w:pPr>
              <w:rPr>
                <w:sz w:val="22"/>
                <w:szCs w:val="22"/>
              </w:rPr>
            </w:pPr>
            <w:r w:rsidRPr="005278FE">
              <w:t xml:space="preserve"> </w:t>
            </w:r>
            <w:r w:rsidR="005278FE" w:rsidRPr="005278FE">
              <w:t>P</w:t>
            </w:r>
            <w:r w:rsidRPr="005278FE">
              <w:t>odiel vstupnej ceny majetku a doby odpisovania ustanovenej  pre príslušnú odp</w:t>
            </w:r>
            <w:r w:rsidR="003E2351" w:rsidRPr="005278FE">
              <w:t>i</w:t>
            </w:r>
            <w:r w:rsidRPr="005278FE">
              <w:t>sovú  skupinu</w:t>
            </w:r>
          </w:p>
        </w:tc>
      </w:tr>
      <w:tr w:rsidR="005278FE" w:rsidRPr="002C0B55" w14:paraId="1CB0E479" w14:textId="77777777" w:rsidTr="003B2A96">
        <w:trPr>
          <w:trHeight w:val="1778"/>
        </w:trPr>
        <w:tc>
          <w:tcPr>
            <w:tcW w:w="2962" w:type="dxa"/>
          </w:tcPr>
          <w:p w14:paraId="4CB4266E" w14:textId="77777777" w:rsidR="005278FE" w:rsidRPr="002C0B55" w:rsidRDefault="005278FE" w:rsidP="005B1683">
            <w:pPr>
              <w:jc w:val="center"/>
              <w:rPr>
                <w:sz w:val="22"/>
                <w:szCs w:val="22"/>
              </w:rPr>
            </w:pPr>
            <w:r w:rsidRPr="002C0B55">
              <w:rPr>
                <w:sz w:val="22"/>
                <w:szCs w:val="22"/>
              </w:rPr>
              <w:t>6</w:t>
            </w:r>
          </w:p>
        </w:tc>
        <w:tc>
          <w:tcPr>
            <w:tcW w:w="2798" w:type="dxa"/>
          </w:tcPr>
          <w:p w14:paraId="363333E9" w14:textId="77777777" w:rsidR="005278FE" w:rsidRPr="002C0B55" w:rsidRDefault="005278FE" w:rsidP="005B168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</w:t>
            </w:r>
          </w:p>
        </w:tc>
        <w:tc>
          <w:tcPr>
            <w:tcW w:w="3780" w:type="dxa"/>
          </w:tcPr>
          <w:p w14:paraId="655B4556" w14:textId="77777777" w:rsidR="005278FE" w:rsidRDefault="005278FE" w:rsidP="005B1683">
            <w:pPr>
              <w:rPr>
                <w:sz w:val="22"/>
                <w:szCs w:val="22"/>
              </w:rPr>
            </w:pPr>
            <w:r w:rsidRPr="00C515A7">
              <w:rPr>
                <w:b/>
                <w:sz w:val="22"/>
                <w:szCs w:val="22"/>
              </w:rPr>
              <w:t>nehnuteľný majetok – 021</w:t>
            </w:r>
            <w:r w:rsidRPr="002C0B55">
              <w:rPr>
                <w:sz w:val="22"/>
                <w:szCs w:val="22"/>
              </w:rPr>
              <w:t xml:space="preserve"> </w:t>
            </w:r>
          </w:p>
          <w:p w14:paraId="797FF052" w14:textId="77777777" w:rsidR="005278FE" w:rsidRPr="005278FE" w:rsidRDefault="005278FE" w:rsidP="005278FE">
            <w:r w:rsidRPr="005278FE">
              <w:t>(Budovy pre administratívu, kultúru, verejnú zábavu, vzdelávanie a zdravotníctvo, ostatné inžinierske stavby)</w:t>
            </w:r>
          </w:p>
          <w:p w14:paraId="3C337233" w14:textId="77777777" w:rsidR="005278FE" w:rsidRPr="002C0B55" w:rsidRDefault="005278FE" w:rsidP="005278FE">
            <w:pPr>
              <w:rPr>
                <w:sz w:val="22"/>
                <w:szCs w:val="22"/>
              </w:rPr>
            </w:pPr>
            <w:r w:rsidRPr="005278FE">
              <w:t>Podiel vstupnej ceny majetku a doby  odpisovania ustanovenej  pre príslušnú odpisovú  skupinu</w:t>
            </w:r>
          </w:p>
        </w:tc>
      </w:tr>
    </w:tbl>
    <w:p w14:paraId="4939B68C" w14:textId="77777777" w:rsidR="003B4399" w:rsidRDefault="003B4399" w:rsidP="00E268CD">
      <w:pPr>
        <w:autoSpaceDE w:val="0"/>
        <w:autoSpaceDN w:val="0"/>
        <w:adjustRightInd w:val="0"/>
        <w:ind w:left="426" w:hanging="426"/>
        <w:jc w:val="both"/>
        <w:rPr>
          <w:bCs/>
          <w:sz w:val="22"/>
          <w:szCs w:val="22"/>
        </w:rPr>
      </w:pPr>
    </w:p>
    <w:p w14:paraId="461CE25D" w14:textId="77777777" w:rsidR="00165D54" w:rsidRDefault="00E268CD" w:rsidP="00E268CD">
      <w:pPr>
        <w:autoSpaceDE w:val="0"/>
        <w:autoSpaceDN w:val="0"/>
        <w:adjustRightInd w:val="0"/>
        <w:ind w:left="426" w:hanging="426"/>
        <w:jc w:val="both"/>
        <w:rPr>
          <w:bCs/>
          <w:sz w:val="22"/>
          <w:szCs w:val="22"/>
        </w:rPr>
      </w:pPr>
      <w:r w:rsidRPr="00295185">
        <w:rPr>
          <w:bCs/>
          <w:sz w:val="22"/>
          <w:szCs w:val="22"/>
        </w:rPr>
        <w:t>Účtovná jednotka  účtuje o dlhodobom drobnom nehmotnom majetku /DDNM/.</w:t>
      </w:r>
    </w:p>
    <w:p w14:paraId="5D24EAE4" w14:textId="77777777" w:rsidR="00165D54" w:rsidRDefault="00165D54" w:rsidP="00E268CD">
      <w:pPr>
        <w:autoSpaceDE w:val="0"/>
        <w:autoSpaceDN w:val="0"/>
        <w:adjustRightInd w:val="0"/>
        <w:ind w:left="426" w:hanging="426"/>
        <w:jc w:val="both"/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DDNM od 332 EUR  do 2 400 EUR sa </w:t>
      </w:r>
      <w:r w:rsidR="00E77956">
        <w:rPr>
          <w:bCs/>
          <w:sz w:val="22"/>
          <w:szCs w:val="22"/>
        </w:rPr>
        <w:t>účtuje priamo do nákladov a eviduje na podsúvahových účtoch.</w:t>
      </w:r>
    </w:p>
    <w:p w14:paraId="6C541640" w14:textId="77777777" w:rsidR="00E77956" w:rsidRDefault="00E77956" w:rsidP="00E77956">
      <w:pPr>
        <w:autoSpaceDE w:val="0"/>
        <w:autoSpaceDN w:val="0"/>
        <w:adjustRightInd w:val="0"/>
        <w:ind w:left="426" w:hanging="426"/>
        <w:jc w:val="both"/>
        <w:rPr>
          <w:bCs/>
          <w:sz w:val="22"/>
          <w:szCs w:val="22"/>
        </w:rPr>
      </w:pPr>
      <w:r w:rsidRPr="00295185">
        <w:rPr>
          <w:bCs/>
          <w:sz w:val="22"/>
          <w:szCs w:val="22"/>
        </w:rPr>
        <w:t>Účtovná jednotka  účtuje o dlhodobom drobnom hmotnom majetku /DD</w:t>
      </w:r>
      <w:r>
        <w:rPr>
          <w:bCs/>
          <w:sz w:val="22"/>
          <w:szCs w:val="22"/>
        </w:rPr>
        <w:t>H</w:t>
      </w:r>
      <w:r w:rsidRPr="00295185">
        <w:rPr>
          <w:bCs/>
          <w:sz w:val="22"/>
          <w:szCs w:val="22"/>
        </w:rPr>
        <w:t>M/.</w:t>
      </w:r>
    </w:p>
    <w:p w14:paraId="70E684E4" w14:textId="77777777" w:rsidR="00E77956" w:rsidRDefault="00E77956" w:rsidP="00E268CD">
      <w:pPr>
        <w:autoSpaceDE w:val="0"/>
        <w:autoSpaceDN w:val="0"/>
        <w:adjustRightInd w:val="0"/>
        <w:ind w:left="426" w:hanging="426"/>
        <w:jc w:val="both"/>
        <w:rPr>
          <w:bCs/>
          <w:sz w:val="22"/>
          <w:szCs w:val="22"/>
        </w:rPr>
      </w:pPr>
      <w:r>
        <w:rPr>
          <w:bCs/>
          <w:sz w:val="22"/>
          <w:szCs w:val="22"/>
        </w:rPr>
        <w:t>DDHM  od 100 EUR do 1 700 EUR sa účtuje priamo do spotreby a eviduje na podsúvahových účtoch.</w:t>
      </w:r>
    </w:p>
    <w:p w14:paraId="5685118B" w14:textId="34BE0062" w:rsidR="006074BF" w:rsidRDefault="00E268CD" w:rsidP="00363AD7">
      <w:pPr>
        <w:autoSpaceDE w:val="0"/>
        <w:autoSpaceDN w:val="0"/>
        <w:adjustRightInd w:val="0"/>
        <w:ind w:left="426" w:hanging="426"/>
        <w:jc w:val="both"/>
        <w:rPr>
          <w:bCs/>
          <w:sz w:val="22"/>
          <w:szCs w:val="22"/>
        </w:rPr>
      </w:pPr>
      <w:r w:rsidRPr="00295185">
        <w:rPr>
          <w:bCs/>
          <w:sz w:val="22"/>
          <w:szCs w:val="22"/>
        </w:rPr>
        <w:t xml:space="preserve"> </w:t>
      </w:r>
    </w:p>
    <w:p w14:paraId="78217D13" w14:textId="77777777" w:rsidR="00C22F69" w:rsidRDefault="00C22F69" w:rsidP="00363AD7">
      <w:pPr>
        <w:autoSpaceDE w:val="0"/>
        <w:autoSpaceDN w:val="0"/>
        <w:adjustRightInd w:val="0"/>
        <w:ind w:left="426" w:hanging="426"/>
        <w:jc w:val="both"/>
        <w:rPr>
          <w:bCs/>
          <w:sz w:val="22"/>
          <w:szCs w:val="22"/>
        </w:rPr>
      </w:pPr>
    </w:p>
    <w:p w14:paraId="51BB3DB5" w14:textId="08E2F566" w:rsidR="005B1683" w:rsidRPr="00EF3AA0" w:rsidRDefault="00EF3AA0" w:rsidP="005B1683">
      <w:pPr>
        <w:jc w:val="center"/>
        <w:rPr>
          <w:b/>
          <w:sz w:val="24"/>
          <w:szCs w:val="24"/>
        </w:rPr>
      </w:pPr>
      <w:r w:rsidRPr="00EF3AA0">
        <w:rPr>
          <w:b/>
          <w:sz w:val="24"/>
          <w:szCs w:val="24"/>
        </w:rPr>
        <w:t xml:space="preserve">Čl. </w:t>
      </w:r>
      <w:r w:rsidR="005B1683" w:rsidRPr="00EF3AA0">
        <w:rPr>
          <w:b/>
          <w:sz w:val="24"/>
          <w:szCs w:val="24"/>
        </w:rPr>
        <w:t xml:space="preserve"> I</w:t>
      </w:r>
      <w:r w:rsidR="00D024E9">
        <w:rPr>
          <w:b/>
          <w:sz w:val="24"/>
          <w:szCs w:val="24"/>
        </w:rPr>
        <w:t>V</w:t>
      </w:r>
    </w:p>
    <w:p w14:paraId="173B1C27" w14:textId="77777777" w:rsidR="00BC4557" w:rsidRPr="00EF3AA0" w:rsidRDefault="00BC4557" w:rsidP="005B1683">
      <w:pPr>
        <w:jc w:val="center"/>
        <w:rPr>
          <w:b/>
          <w:sz w:val="24"/>
          <w:szCs w:val="24"/>
        </w:rPr>
      </w:pPr>
    </w:p>
    <w:p w14:paraId="51B3BE03" w14:textId="7AA254D6" w:rsidR="005B1683" w:rsidRDefault="005B1683" w:rsidP="005B1683">
      <w:pPr>
        <w:jc w:val="center"/>
        <w:rPr>
          <w:b/>
          <w:sz w:val="24"/>
          <w:szCs w:val="24"/>
        </w:rPr>
      </w:pPr>
      <w:r w:rsidRPr="00EF3AA0">
        <w:rPr>
          <w:b/>
          <w:sz w:val="24"/>
          <w:szCs w:val="24"/>
        </w:rPr>
        <w:t>Informácie</w:t>
      </w:r>
      <w:r w:rsidR="00D024E9">
        <w:rPr>
          <w:b/>
          <w:sz w:val="24"/>
          <w:szCs w:val="24"/>
        </w:rPr>
        <w:t>, ktoré vysvetľujú a doplňujú súvahu a výkaz ziskov a</w:t>
      </w:r>
      <w:r w:rsidR="007837ED">
        <w:rPr>
          <w:b/>
          <w:sz w:val="24"/>
          <w:szCs w:val="24"/>
        </w:rPr>
        <w:t> </w:t>
      </w:r>
      <w:r w:rsidR="00D024E9">
        <w:rPr>
          <w:b/>
          <w:sz w:val="24"/>
          <w:szCs w:val="24"/>
        </w:rPr>
        <w:t>strát</w:t>
      </w:r>
    </w:p>
    <w:p w14:paraId="6422CB26" w14:textId="77777777" w:rsidR="007837ED" w:rsidRPr="00EF3AA0" w:rsidRDefault="007837ED" w:rsidP="005B1683">
      <w:pPr>
        <w:jc w:val="center"/>
        <w:rPr>
          <w:b/>
          <w:sz w:val="24"/>
          <w:szCs w:val="24"/>
        </w:rPr>
      </w:pPr>
    </w:p>
    <w:p w14:paraId="0500B723" w14:textId="77777777" w:rsidR="006074BF" w:rsidRDefault="006074BF" w:rsidP="005B1683">
      <w:pPr>
        <w:rPr>
          <w:sz w:val="22"/>
          <w:szCs w:val="22"/>
        </w:rPr>
      </w:pPr>
      <w:r>
        <w:rPr>
          <w:b/>
          <w:sz w:val="22"/>
          <w:szCs w:val="22"/>
        </w:rPr>
        <w:t>1.</w:t>
      </w:r>
      <w:r w:rsidR="005B1683" w:rsidRPr="002C0B55">
        <w:rPr>
          <w:b/>
          <w:sz w:val="22"/>
          <w:szCs w:val="22"/>
        </w:rPr>
        <w:t xml:space="preserve">  </w:t>
      </w:r>
      <w:r>
        <w:rPr>
          <w:b/>
          <w:sz w:val="22"/>
          <w:szCs w:val="22"/>
        </w:rPr>
        <w:t>Informácie o </w:t>
      </w:r>
      <w:proofErr w:type="spellStart"/>
      <w:r w:rsidR="00EF38AC">
        <w:rPr>
          <w:b/>
          <w:sz w:val="22"/>
          <w:szCs w:val="22"/>
        </w:rPr>
        <w:t>g</w:t>
      </w:r>
      <w:r>
        <w:rPr>
          <w:b/>
          <w:sz w:val="22"/>
          <w:szCs w:val="22"/>
        </w:rPr>
        <w:t>oodwill</w:t>
      </w:r>
      <w:proofErr w:type="spellEnd"/>
      <w:r>
        <w:rPr>
          <w:b/>
          <w:sz w:val="22"/>
          <w:szCs w:val="22"/>
        </w:rPr>
        <w:t xml:space="preserve"> – </w:t>
      </w:r>
      <w:r w:rsidRPr="006074BF">
        <w:rPr>
          <w:sz w:val="22"/>
          <w:szCs w:val="22"/>
        </w:rPr>
        <w:t>nemá náplň.</w:t>
      </w:r>
    </w:p>
    <w:p w14:paraId="31BAB1ED" w14:textId="77777777" w:rsidR="00C21417" w:rsidRDefault="00C21417" w:rsidP="005B1683">
      <w:pPr>
        <w:rPr>
          <w:b/>
          <w:sz w:val="22"/>
          <w:szCs w:val="22"/>
        </w:rPr>
      </w:pPr>
    </w:p>
    <w:p w14:paraId="61F268B5" w14:textId="77777777" w:rsidR="00FC51D7" w:rsidRDefault="006360E1" w:rsidP="005B1683">
      <w:p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</w:t>
      </w:r>
      <w:r w:rsidR="00E85557">
        <w:rPr>
          <w:b/>
          <w:sz w:val="22"/>
          <w:szCs w:val="22"/>
        </w:rPr>
        <w:t xml:space="preserve"> </w:t>
      </w:r>
      <w:r w:rsidR="00EF38AC">
        <w:rPr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 xml:space="preserve"> Informácia o</w:t>
      </w:r>
      <w:r w:rsidR="003B4399">
        <w:rPr>
          <w:b/>
          <w:sz w:val="22"/>
          <w:szCs w:val="22"/>
        </w:rPr>
        <w:t> </w:t>
      </w:r>
      <w:r>
        <w:rPr>
          <w:b/>
          <w:sz w:val="22"/>
          <w:szCs w:val="22"/>
        </w:rPr>
        <w:t>pohľadávkach</w:t>
      </w:r>
    </w:p>
    <w:p w14:paraId="2BA7CDBC" w14:textId="77777777" w:rsidR="003B4399" w:rsidRPr="00200280" w:rsidRDefault="003B4399" w:rsidP="005B1683">
      <w:pPr>
        <w:rPr>
          <w:b/>
          <w:sz w:val="24"/>
          <w:szCs w:val="24"/>
        </w:rPr>
      </w:pPr>
    </w:p>
    <w:p w14:paraId="5F8C60F0" w14:textId="77777777" w:rsidR="001470CD" w:rsidRPr="00EF38AC" w:rsidRDefault="005B1683" w:rsidP="00E85557">
      <w:pPr>
        <w:ind w:left="360"/>
        <w:jc w:val="both"/>
        <w:rPr>
          <w:b/>
          <w:sz w:val="22"/>
          <w:szCs w:val="22"/>
        </w:rPr>
      </w:pPr>
      <w:r w:rsidRPr="00EF38AC">
        <w:rPr>
          <w:b/>
          <w:sz w:val="24"/>
          <w:szCs w:val="24"/>
        </w:rPr>
        <w:t xml:space="preserve">Pohľadávky - opravné položky </w:t>
      </w:r>
    </w:p>
    <w:tbl>
      <w:tblPr>
        <w:tblW w:w="4900" w:type="pct"/>
        <w:tblInd w:w="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77"/>
        <w:gridCol w:w="1287"/>
        <w:gridCol w:w="959"/>
        <w:gridCol w:w="959"/>
        <w:gridCol w:w="959"/>
        <w:gridCol w:w="1060"/>
        <w:gridCol w:w="1995"/>
      </w:tblGrid>
      <w:tr w:rsidR="00B2123F" w:rsidRPr="002C0B55" w14:paraId="06F7E86F" w14:textId="77777777" w:rsidTr="00B2123F">
        <w:tc>
          <w:tcPr>
            <w:tcW w:w="1117" w:type="pct"/>
          </w:tcPr>
          <w:p w14:paraId="276FC782" w14:textId="77777777" w:rsidR="00B2123F" w:rsidRPr="001470CD" w:rsidRDefault="00B2123F" w:rsidP="00FC51D7">
            <w:pPr>
              <w:rPr>
                <w:b/>
              </w:rPr>
            </w:pPr>
            <w:r w:rsidRPr="001470CD">
              <w:rPr>
                <w:b/>
              </w:rPr>
              <w:t xml:space="preserve">Položka </w:t>
            </w:r>
          </w:p>
          <w:p w14:paraId="0645846C" w14:textId="77777777" w:rsidR="00B2123F" w:rsidRPr="001470CD" w:rsidRDefault="00B2123F" w:rsidP="005B1683">
            <w:pPr>
              <w:jc w:val="center"/>
              <w:rPr>
                <w:b/>
              </w:rPr>
            </w:pPr>
            <w:r w:rsidRPr="001470CD">
              <w:rPr>
                <w:b/>
              </w:rPr>
              <w:t>pohľadávok</w:t>
            </w:r>
          </w:p>
        </w:tc>
        <w:tc>
          <w:tcPr>
            <w:tcW w:w="692" w:type="pct"/>
          </w:tcPr>
          <w:p w14:paraId="33F5CD92" w14:textId="77777777" w:rsidR="00B2123F" w:rsidRPr="001470CD" w:rsidRDefault="00B2123F" w:rsidP="005B1683">
            <w:pPr>
              <w:jc w:val="center"/>
              <w:rPr>
                <w:b/>
              </w:rPr>
            </w:pPr>
            <w:r w:rsidRPr="001470CD">
              <w:rPr>
                <w:b/>
              </w:rPr>
              <w:t xml:space="preserve">Hodnota </w:t>
            </w:r>
          </w:p>
          <w:p w14:paraId="77DC2590" w14:textId="64742080" w:rsidR="00B2123F" w:rsidRPr="001470CD" w:rsidRDefault="00B2123F" w:rsidP="000C640F">
            <w:pPr>
              <w:jc w:val="center"/>
              <w:rPr>
                <w:b/>
              </w:rPr>
            </w:pPr>
            <w:r w:rsidRPr="001470CD">
              <w:rPr>
                <w:b/>
              </w:rPr>
              <w:t>v € k</w:t>
            </w:r>
            <w:r w:rsidR="00766C7B" w:rsidRPr="001470CD">
              <w:rPr>
                <w:b/>
              </w:rPr>
              <w:t> 31.12.201</w:t>
            </w:r>
            <w:r w:rsidR="00391B11">
              <w:rPr>
                <w:b/>
              </w:rPr>
              <w:t>9</w:t>
            </w:r>
          </w:p>
        </w:tc>
        <w:tc>
          <w:tcPr>
            <w:tcW w:w="516" w:type="pct"/>
          </w:tcPr>
          <w:p w14:paraId="539A091C" w14:textId="77777777" w:rsidR="00B2123F" w:rsidRPr="001470CD" w:rsidRDefault="00B2123F" w:rsidP="005B1683">
            <w:pPr>
              <w:jc w:val="center"/>
              <w:rPr>
                <w:b/>
              </w:rPr>
            </w:pPr>
            <w:r w:rsidRPr="001470CD">
              <w:rPr>
                <w:b/>
              </w:rPr>
              <w:t>Tvorba</w:t>
            </w:r>
          </w:p>
          <w:p w14:paraId="575C647E" w14:textId="77777777" w:rsidR="00B2123F" w:rsidRPr="001470CD" w:rsidRDefault="00B2123F" w:rsidP="005B1683">
            <w:pPr>
              <w:jc w:val="center"/>
              <w:rPr>
                <w:b/>
              </w:rPr>
            </w:pPr>
            <w:r w:rsidRPr="001470CD">
              <w:rPr>
                <w:b/>
              </w:rPr>
              <w:t>+</w:t>
            </w:r>
          </w:p>
        </w:tc>
        <w:tc>
          <w:tcPr>
            <w:tcW w:w="516" w:type="pct"/>
          </w:tcPr>
          <w:p w14:paraId="0E881024" w14:textId="77777777" w:rsidR="00B2123F" w:rsidRPr="001470CD" w:rsidRDefault="00B2123F" w:rsidP="005B1683">
            <w:pPr>
              <w:jc w:val="center"/>
              <w:rPr>
                <w:b/>
              </w:rPr>
            </w:pPr>
            <w:r w:rsidRPr="001470CD">
              <w:rPr>
                <w:b/>
              </w:rPr>
              <w:t xml:space="preserve">Zníženie </w:t>
            </w:r>
          </w:p>
          <w:p w14:paraId="14DFEACE" w14:textId="77777777" w:rsidR="00B2123F" w:rsidRPr="001470CD" w:rsidRDefault="00B2123F" w:rsidP="005B1683">
            <w:pPr>
              <w:jc w:val="center"/>
              <w:rPr>
                <w:b/>
              </w:rPr>
            </w:pPr>
            <w:r w:rsidRPr="001470CD">
              <w:rPr>
                <w:b/>
              </w:rPr>
              <w:t>-</w:t>
            </w:r>
          </w:p>
        </w:tc>
        <w:tc>
          <w:tcPr>
            <w:tcW w:w="516" w:type="pct"/>
          </w:tcPr>
          <w:p w14:paraId="6D3F9D60" w14:textId="77777777" w:rsidR="00B2123F" w:rsidRPr="001470CD" w:rsidRDefault="00B2123F" w:rsidP="005B1683">
            <w:pPr>
              <w:jc w:val="center"/>
              <w:rPr>
                <w:b/>
              </w:rPr>
            </w:pPr>
            <w:r w:rsidRPr="001470CD">
              <w:rPr>
                <w:b/>
              </w:rPr>
              <w:t>Zrušenie</w:t>
            </w:r>
          </w:p>
          <w:p w14:paraId="3C856316" w14:textId="77777777" w:rsidR="00B2123F" w:rsidRPr="001470CD" w:rsidRDefault="00B2123F" w:rsidP="005B1683">
            <w:pPr>
              <w:jc w:val="center"/>
              <w:rPr>
                <w:b/>
              </w:rPr>
            </w:pPr>
            <w:r w:rsidRPr="001470CD">
              <w:rPr>
                <w:b/>
              </w:rPr>
              <w:t xml:space="preserve">- </w:t>
            </w:r>
          </w:p>
        </w:tc>
        <w:tc>
          <w:tcPr>
            <w:tcW w:w="570" w:type="pct"/>
          </w:tcPr>
          <w:p w14:paraId="64371C88" w14:textId="77777777" w:rsidR="00B2123F" w:rsidRPr="001470CD" w:rsidRDefault="00B2123F" w:rsidP="005B1683">
            <w:pPr>
              <w:jc w:val="center"/>
              <w:rPr>
                <w:b/>
              </w:rPr>
            </w:pPr>
            <w:r w:rsidRPr="001470CD">
              <w:rPr>
                <w:b/>
              </w:rPr>
              <w:t xml:space="preserve">Hodnota </w:t>
            </w:r>
          </w:p>
          <w:p w14:paraId="314E6992" w14:textId="77777777" w:rsidR="00B2123F" w:rsidRPr="001470CD" w:rsidRDefault="00B2123F" w:rsidP="005B1683">
            <w:pPr>
              <w:jc w:val="center"/>
              <w:rPr>
                <w:b/>
              </w:rPr>
            </w:pPr>
            <w:r w:rsidRPr="001470CD">
              <w:rPr>
                <w:b/>
              </w:rPr>
              <w:t xml:space="preserve">v € </w:t>
            </w:r>
          </w:p>
          <w:p w14:paraId="2834C98D" w14:textId="77777777" w:rsidR="00B2123F" w:rsidRPr="001470CD" w:rsidRDefault="00B2123F" w:rsidP="005B1683">
            <w:pPr>
              <w:jc w:val="center"/>
              <w:rPr>
                <w:b/>
              </w:rPr>
            </w:pPr>
            <w:r w:rsidRPr="001470CD">
              <w:rPr>
                <w:b/>
              </w:rPr>
              <w:t>k 31.12.</w:t>
            </w:r>
          </w:p>
          <w:p w14:paraId="0C24F2F4" w14:textId="4BA27EA7" w:rsidR="00B2123F" w:rsidRPr="001470CD" w:rsidRDefault="00391B11" w:rsidP="000C640F">
            <w:pPr>
              <w:jc w:val="center"/>
              <w:rPr>
                <w:b/>
              </w:rPr>
            </w:pPr>
            <w:r>
              <w:rPr>
                <w:b/>
              </w:rPr>
              <w:t>2020</w:t>
            </w:r>
          </w:p>
        </w:tc>
        <w:tc>
          <w:tcPr>
            <w:tcW w:w="1073" w:type="pct"/>
          </w:tcPr>
          <w:p w14:paraId="00892E1F" w14:textId="77777777" w:rsidR="00B2123F" w:rsidRPr="001470CD" w:rsidRDefault="00B2123F" w:rsidP="005B1683">
            <w:pPr>
              <w:jc w:val="center"/>
              <w:rPr>
                <w:b/>
              </w:rPr>
            </w:pPr>
            <w:r w:rsidRPr="001470CD">
              <w:rPr>
                <w:b/>
              </w:rPr>
              <w:t xml:space="preserve">Opis dôvodov tvorby, zníženia, zrušenia OP </w:t>
            </w:r>
          </w:p>
          <w:p w14:paraId="29BB0692" w14:textId="77777777" w:rsidR="00B2123F" w:rsidRPr="001470CD" w:rsidRDefault="00B2123F" w:rsidP="005B1683">
            <w:pPr>
              <w:jc w:val="center"/>
              <w:rPr>
                <w:b/>
              </w:rPr>
            </w:pPr>
            <w:r w:rsidRPr="001470CD">
              <w:rPr>
                <w:b/>
              </w:rPr>
              <w:t>k pohľadávkam</w:t>
            </w:r>
          </w:p>
        </w:tc>
      </w:tr>
      <w:tr w:rsidR="00B2123F" w:rsidRPr="002C0B55" w14:paraId="4DFD4332" w14:textId="77777777" w:rsidTr="00B2123F">
        <w:trPr>
          <w:trHeight w:val="542"/>
        </w:trPr>
        <w:tc>
          <w:tcPr>
            <w:tcW w:w="1117" w:type="pct"/>
          </w:tcPr>
          <w:p w14:paraId="6F9C9DAF" w14:textId="77777777" w:rsidR="00B2123F" w:rsidRPr="001470CD" w:rsidRDefault="00B2123F" w:rsidP="00862993">
            <w:pPr>
              <w:jc w:val="center"/>
            </w:pPr>
            <w:r w:rsidRPr="001470CD">
              <w:t>Pohľadávky</w:t>
            </w:r>
            <w:r w:rsidR="00862993" w:rsidRPr="001470CD">
              <w:t xml:space="preserve"> z obchodného styku</w:t>
            </w:r>
          </w:p>
        </w:tc>
        <w:tc>
          <w:tcPr>
            <w:tcW w:w="692" w:type="pct"/>
          </w:tcPr>
          <w:p w14:paraId="665A4356" w14:textId="73DD0DF7" w:rsidR="00B2123F" w:rsidRPr="002C0B55" w:rsidRDefault="00391B11" w:rsidP="00A23264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</w:t>
            </w:r>
          </w:p>
        </w:tc>
        <w:tc>
          <w:tcPr>
            <w:tcW w:w="516" w:type="pct"/>
          </w:tcPr>
          <w:p w14:paraId="2FD62D1C" w14:textId="21A8CA6D" w:rsidR="00B2123F" w:rsidRPr="002C0B55" w:rsidRDefault="00D055D1" w:rsidP="0067682D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516" w:type="pct"/>
          </w:tcPr>
          <w:p w14:paraId="468D501B" w14:textId="77777777" w:rsidR="00B2123F" w:rsidRPr="002C0B55" w:rsidRDefault="003D6114" w:rsidP="005B1683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516" w:type="pct"/>
          </w:tcPr>
          <w:p w14:paraId="3646F9D8" w14:textId="77777777" w:rsidR="00B2123F" w:rsidRPr="002C0B55" w:rsidRDefault="00B2123F" w:rsidP="005B1683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570" w:type="pct"/>
          </w:tcPr>
          <w:p w14:paraId="5BEBABBC" w14:textId="2645F9BA" w:rsidR="00B2123F" w:rsidRPr="00D66600" w:rsidRDefault="00D66600" w:rsidP="0067682D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D66600">
              <w:rPr>
                <w:sz w:val="22"/>
                <w:szCs w:val="22"/>
              </w:rPr>
              <w:t>5</w:t>
            </w:r>
          </w:p>
        </w:tc>
        <w:tc>
          <w:tcPr>
            <w:tcW w:w="1073" w:type="pct"/>
          </w:tcPr>
          <w:p w14:paraId="7B282415" w14:textId="77777777" w:rsidR="00B2123F" w:rsidRPr="00B2123F" w:rsidRDefault="00B2123F" w:rsidP="00B2123F">
            <w:r w:rsidRPr="00B2123F">
              <w:t xml:space="preserve">Pohľadávky po lehote </w:t>
            </w:r>
            <w:proofErr w:type="spellStart"/>
            <w:r w:rsidRPr="00B2123F">
              <w:t>spl</w:t>
            </w:r>
            <w:proofErr w:type="spellEnd"/>
            <w:r w:rsidRPr="00B2123F">
              <w:t>. Viac ako 360 dni</w:t>
            </w:r>
          </w:p>
        </w:tc>
      </w:tr>
      <w:tr w:rsidR="00B2123F" w:rsidRPr="002C0B55" w14:paraId="6E81101B" w14:textId="77777777" w:rsidTr="00B2123F">
        <w:tc>
          <w:tcPr>
            <w:tcW w:w="1117" w:type="pct"/>
          </w:tcPr>
          <w:p w14:paraId="0807C1E4" w14:textId="77777777" w:rsidR="00B2123F" w:rsidRPr="001470CD" w:rsidRDefault="00862993" w:rsidP="00862993">
            <w:pPr>
              <w:jc w:val="center"/>
            </w:pPr>
            <w:r w:rsidRPr="001470CD">
              <w:t>Pohľadávky z obchodného styku</w:t>
            </w:r>
          </w:p>
        </w:tc>
        <w:tc>
          <w:tcPr>
            <w:tcW w:w="692" w:type="pct"/>
          </w:tcPr>
          <w:p w14:paraId="2CA5EA72" w14:textId="42A0607E" w:rsidR="00B2123F" w:rsidRPr="002C0B55" w:rsidRDefault="00391B11" w:rsidP="00A23264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516" w:type="pct"/>
          </w:tcPr>
          <w:p w14:paraId="741FEE1A" w14:textId="0960329D" w:rsidR="00B2123F" w:rsidRPr="002C0B55" w:rsidRDefault="00D055D1" w:rsidP="005B1683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516" w:type="pct"/>
          </w:tcPr>
          <w:p w14:paraId="07FE61B8" w14:textId="77777777" w:rsidR="00B2123F" w:rsidRPr="002C0B55" w:rsidRDefault="006655F8" w:rsidP="005B1683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516" w:type="pct"/>
          </w:tcPr>
          <w:p w14:paraId="44F79680" w14:textId="77777777" w:rsidR="00B2123F" w:rsidRPr="002C0B55" w:rsidRDefault="00B044C3" w:rsidP="005B1683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570" w:type="pct"/>
          </w:tcPr>
          <w:p w14:paraId="6955915A" w14:textId="005CECBE" w:rsidR="00B2123F" w:rsidRPr="00D66600" w:rsidRDefault="00D66600" w:rsidP="005B1683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D66600">
              <w:rPr>
                <w:sz w:val="22"/>
                <w:szCs w:val="22"/>
              </w:rPr>
              <w:t>4</w:t>
            </w:r>
          </w:p>
        </w:tc>
        <w:tc>
          <w:tcPr>
            <w:tcW w:w="1073" w:type="pct"/>
          </w:tcPr>
          <w:p w14:paraId="12B61645" w14:textId="77777777" w:rsidR="00B2123F" w:rsidRPr="00B2123F" w:rsidRDefault="00B2123F" w:rsidP="00B2123F">
            <w:r w:rsidRPr="00B2123F">
              <w:t xml:space="preserve">Pohľadávky po lehote </w:t>
            </w:r>
            <w:proofErr w:type="spellStart"/>
            <w:r w:rsidRPr="00B2123F">
              <w:t>spl</w:t>
            </w:r>
            <w:proofErr w:type="spellEnd"/>
            <w:r w:rsidRPr="00B2123F">
              <w:t xml:space="preserve">. </w:t>
            </w:r>
            <w:r>
              <w:t>Viac ako 720 dní</w:t>
            </w:r>
          </w:p>
        </w:tc>
      </w:tr>
      <w:tr w:rsidR="00B2123F" w:rsidRPr="002C0B55" w14:paraId="3EB68451" w14:textId="77777777" w:rsidTr="00B2123F">
        <w:tc>
          <w:tcPr>
            <w:tcW w:w="1117" w:type="pct"/>
          </w:tcPr>
          <w:p w14:paraId="6853E11B" w14:textId="77777777" w:rsidR="00B2123F" w:rsidRPr="001470CD" w:rsidRDefault="00862993" w:rsidP="00862993">
            <w:pPr>
              <w:jc w:val="center"/>
            </w:pPr>
            <w:r w:rsidRPr="001470CD">
              <w:t>Pohľadávky z obchodného styku</w:t>
            </w:r>
          </w:p>
        </w:tc>
        <w:tc>
          <w:tcPr>
            <w:tcW w:w="692" w:type="pct"/>
          </w:tcPr>
          <w:p w14:paraId="74EFA80A" w14:textId="6B3A9F4C" w:rsidR="00B2123F" w:rsidRPr="002C0B55" w:rsidRDefault="00391B11" w:rsidP="006655F8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3 372</w:t>
            </w:r>
          </w:p>
        </w:tc>
        <w:tc>
          <w:tcPr>
            <w:tcW w:w="516" w:type="pct"/>
          </w:tcPr>
          <w:p w14:paraId="290E82AB" w14:textId="77777777" w:rsidR="00B2123F" w:rsidRPr="002C0B55" w:rsidRDefault="006655F8" w:rsidP="0067682D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516" w:type="pct"/>
          </w:tcPr>
          <w:p w14:paraId="2CB7977D" w14:textId="09425127" w:rsidR="00B2123F" w:rsidRPr="002C0B55" w:rsidRDefault="00D055D1" w:rsidP="00B40A97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516" w:type="pct"/>
          </w:tcPr>
          <w:p w14:paraId="1A3B672F" w14:textId="77777777" w:rsidR="00B2123F" w:rsidRPr="002C0B55" w:rsidRDefault="00B044C3" w:rsidP="00B40A97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570" w:type="pct"/>
          </w:tcPr>
          <w:p w14:paraId="73F24891" w14:textId="11F68BFE" w:rsidR="00B2123F" w:rsidRPr="00D66600" w:rsidRDefault="00D66600" w:rsidP="006655F8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highlight w:val="yellow"/>
              </w:rPr>
            </w:pPr>
            <w:r w:rsidRPr="00D66600">
              <w:rPr>
                <w:sz w:val="22"/>
                <w:szCs w:val="22"/>
              </w:rPr>
              <w:t>3</w:t>
            </w:r>
            <w:r w:rsidR="002D7FBC">
              <w:rPr>
                <w:sz w:val="22"/>
                <w:szCs w:val="22"/>
              </w:rPr>
              <w:t xml:space="preserve"> </w:t>
            </w:r>
            <w:r w:rsidRPr="00D66600">
              <w:rPr>
                <w:sz w:val="22"/>
                <w:szCs w:val="22"/>
              </w:rPr>
              <w:t>375</w:t>
            </w:r>
          </w:p>
        </w:tc>
        <w:tc>
          <w:tcPr>
            <w:tcW w:w="1073" w:type="pct"/>
          </w:tcPr>
          <w:p w14:paraId="30D6E25B" w14:textId="77777777" w:rsidR="00B2123F" w:rsidRPr="00B2123F" w:rsidRDefault="00B2123F" w:rsidP="00B2123F">
            <w:r w:rsidRPr="00B2123F">
              <w:t xml:space="preserve">Pohľadávky po lehote </w:t>
            </w:r>
            <w:proofErr w:type="spellStart"/>
            <w:r w:rsidRPr="00B2123F">
              <w:t>spl</w:t>
            </w:r>
            <w:proofErr w:type="spellEnd"/>
            <w:r w:rsidRPr="00B2123F">
              <w:t xml:space="preserve">. </w:t>
            </w:r>
            <w:r>
              <w:t>Viac ako 1 080 dní</w:t>
            </w:r>
          </w:p>
        </w:tc>
      </w:tr>
      <w:tr w:rsidR="00B2123F" w:rsidRPr="001470CD" w14:paraId="6C8F601E" w14:textId="77777777" w:rsidTr="001470CD">
        <w:trPr>
          <w:trHeight w:val="182"/>
        </w:trPr>
        <w:tc>
          <w:tcPr>
            <w:tcW w:w="1117" w:type="pct"/>
          </w:tcPr>
          <w:p w14:paraId="7AFEE74C" w14:textId="77777777" w:rsidR="00B2123F" w:rsidRPr="001470CD" w:rsidRDefault="00B2123F" w:rsidP="005B1683">
            <w:pPr>
              <w:jc w:val="center"/>
            </w:pPr>
            <w:r w:rsidRPr="001470CD">
              <w:rPr>
                <w:b/>
              </w:rPr>
              <w:t>Spolu</w:t>
            </w:r>
          </w:p>
        </w:tc>
        <w:tc>
          <w:tcPr>
            <w:tcW w:w="692" w:type="pct"/>
          </w:tcPr>
          <w:p w14:paraId="1FFC4094" w14:textId="70154733" w:rsidR="00B2123F" w:rsidRPr="001470CD" w:rsidRDefault="00391B11" w:rsidP="000C640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3 384</w:t>
            </w:r>
          </w:p>
        </w:tc>
        <w:tc>
          <w:tcPr>
            <w:tcW w:w="516" w:type="pct"/>
          </w:tcPr>
          <w:p w14:paraId="2B462BE2" w14:textId="0A3BE749" w:rsidR="00B2123F" w:rsidRPr="001470CD" w:rsidRDefault="00D055D1" w:rsidP="0067682D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516" w:type="pct"/>
          </w:tcPr>
          <w:p w14:paraId="3E0E46D5" w14:textId="59321CD5" w:rsidR="00B2123F" w:rsidRPr="001470CD" w:rsidRDefault="00D055D1" w:rsidP="005B168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516" w:type="pct"/>
          </w:tcPr>
          <w:p w14:paraId="44C02907" w14:textId="77777777" w:rsidR="00B2123F" w:rsidRPr="001470CD" w:rsidRDefault="00B044C3" w:rsidP="005B168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570" w:type="pct"/>
          </w:tcPr>
          <w:p w14:paraId="1AF2CE9B" w14:textId="77777777" w:rsidR="00B2123F" w:rsidRPr="001470CD" w:rsidRDefault="006655F8" w:rsidP="0067682D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3 384</w:t>
            </w:r>
          </w:p>
        </w:tc>
        <w:tc>
          <w:tcPr>
            <w:tcW w:w="1073" w:type="pct"/>
          </w:tcPr>
          <w:p w14:paraId="6FECDAB6" w14:textId="77777777" w:rsidR="00B2123F" w:rsidRPr="001470CD" w:rsidRDefault="00B2123F" w:rsidP="005B1683">
            <w:pPr>
              <w:spacing w:line="360" w:lineRule="auto"/>
            </w:pPr>
          </w:p>
        </w:tc>
      </w:tr>
    </w:tbl>
    <w:p w14:paraId="53673D3B" w14:textId="77777777" w:rsidR="00862993" w:rsidRPr="001470CD" w:rsidRDefault="00862993" w:rsidP="005B1683">
      <w:pPr>
        <w:jc w:val="both"/>
      </w:pPr>
    </w:p>
    <w:p w14:paraId="3AA4F4A6" w14:textId="77777777" w:rsidR="00ED70B6" w:rsidRDefault="00ED70B6" w:rsidP="00E85557">
      <w:pPr>
        <w:ind w:left="360"/>
        <w:jc w:val="both"/>
        <w:rPr>
          <w:b/>
        </w:rPr>
      </w:pPr>
    </w:p>
    <w:p w14:paraId="654A5394" w14:textId="77777777" w:rsidR="00EF114B" w:rsidRPr="001470CD" w:rsidRDefault="00C12BAD" w:rsidP="00E85557">
      <w:pPr>
        <w:ind w:left="360"/>
        <w:jc w:val="both"/>
      </w:pPr>
      <w:r w:rsidRPr="003D42E5">
        <w:rPr>
          <w:b/>
        </w:rPr>
        <w:t>Krátkodobé p</w:t>
      </w:r>
      <w:r w:rsidR="005B1683" w:rsidRPr="003D42E5">
        <w:rPr>
          <w:b/>
        </w:rPr>
        <w:t xml:space="preserve">ohľadávky </w:t>
      </w:r>
      <w:r w:rsidR="005B1683" w:rsidRPr="001470CD">
        <w:rPr>
          <w:b/>
        </w:rPr>
        <w:t xml:space="preserve">podľa doby splatnosti  </w:t>
      </w:r>
      <w:r w:rsidR="00ED62B2" w:rsidRPr="001470CD">
        <w:rPr>
          <w:b/>
        </w:rPr>
        <w:t xml:space="preserve"> </w:t>
      </w:r>
    </w:p>
    <w:tbl>
      <w:tblPr>
        <w:tblW w:w="4900" w:type="pct"/>
        <w:tblInd w:w="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2"/>
        <w:gridCol w:w="2772"/>
        <w:gridCol w:w="2772"/>
      </w:tblGrid>
      <w:tr w:rsidR="005B1683" w:rsidRPr="002C0B55" w14:paraId="05A8BDD8" w14:textId="77777777">
        <w:tc>
          <w:tcPr>
            <w:tcW w:w="2018" w:type="pct"/>
          </w:tcPr>
          <w:p w14:paraId="6F753558" w14:textId="77777777" w:rsidR="005B1683" w:rsidRPr="00FA71B3" w:rsidRDefault="005B1683" w:rsidP="00EF114B">
            <w:pPr>
              <w:rPr>
                <w:b/>
                <w:sz w:val="22"/>
                <w:szCs w:val="22"/>
              </w:rPr>
            </w:pPr>
            <w:r w:rsidRPr="00FA71B3">
              <w:rPr>
                <w:b/>
                <w:sz w:val="22"/>
                <w:szCs w:val="22"/>
              </w:rPr>
              <w:t>Pohľadávky podľa doby splatnosti</w:t>
            </w:r>
          </w:p>
        </w:tc>
        <w:tc>
          <w:tcPr>
            <w:tcW w:w="1491" w:type="pct"/>
          </w:tcPr>
          <w:p w14:paraId="7E8C7656" w14:textId="77777777" w:rsidR="005B1683" w:rsidRPr="001470CD" w:rsidRDefault="005B1683" w:rsidP="005B1683">
            <w:pPr>
              <w:jc w:val="center"/>
              <w:rPr>
                <w:b/>
              </w:rPr>
            </w:pPr>
            <w:r w:rsidRPr="001470CD">
              <w:rPr>
                <w:b/>
              </w:rPr>
              <w:t>Hodnota v €</w:t>
            </w:r>
          </w:p>
          <w:p w14:paraId="6DA4CDBB" w14:textId="30FD3772" w:rsidR="005B1683" w:rsidRPr="001470CD" w:rsidRDefault="005B1683" w:rsidP="003D6114">
            <w:pPr>
              <w:jc w:val="center"/>
              <w:rPr>
                <w:b/>
              </w:rPr>
            </w:pPr>
            <w:r w:rsidRPr="001470CD">
              <w:rPr>
                <w:b/>
              </w:rPr>
              <w:t>k 31.12.20</w:t>
            </w:r>
            <w:r w:rsidR="00D055D1">
              <w:rPr>
                <w:b/>
              </w:rPr>
              <w:t>20</w:t>
            </w:r>
          </w:p>
        </w:tc>
        <w:tc>
          <w:tcPr>
            <w:tcW w:w="1491" w:type="pct"/>
          </w:tcPr>
          <w:p w14:paraId="66756EF3" w14:textId="77777777" w:rsidR="005B1683" w:rsidRPr="001470CD" w:rsidRDefault="005B1683" w:rsidP="005B1683">
            <w:pPr>
              <w:jc w:val="center"/>
              <w:rPr>
                <w:b/>
              </w:rPr>
            </w:pPr>
            <w:r w:rsidRPr="001470CD">
              <w:rPr>
                <w:b/>
              </w:rPr>
              <w:t>Hodnota v €</w:t>
            </w:r>
          </w:p>
          <w:p w14:paraId="422E4F65" w14:textId="77777777" w:rsidR="005B1683" w:rsidRPr="001470CD" w:rsidRDefault="005B1683" w:rsidP="006655F8">
            <w:pPr>
              <w:jc w:val="center"/>
              <w:rPr>
                <w:b/>
              </w:rPr>
            </w:pPr>
            <w:r w:rsidRPr="001470CD">
              <w:rPr>
                <w:b/>
              </w:rPr>
              <w:t>k 31.12.20</w:t>
            </w:r>
            <w:r w:rsidR="00766C7B" w:rsidRPr="001470CD">
              <w:rPr>
                <w:b/>
              </w:rPr>
              <w:t>1</w:t>
            </w:r>
            <w:r w:rsidR="006655F8">
              <w:rPr>
                <w:b/>
              </w:rPr>
              <w:t>9</w:t>
            </w:r>
          </w:p>
        </w:tc>
      </w:tr>
      <w:tr w:rsidR="00534858" w:rsidRPr="002C0B55" w14:paraId="04AC0436" w14:textId="77777777">
        <w:tc>
          <w:tcPr>
            <w:tcW w:w="2018" w:type="pct"/>
          </w:tcPr>
          <w:p w14:paraId="3587CD61" w14:textId="77777777" w:rsidR="00534858" w:rsidRPr="002C0B55" w:rsidRDefault="00534858" w:rsidP="005B1683">
            <w:pPr>
              <w:jc w:val="both"/>
              <w:rPr>
                <w:sz w:val="22"/>
                <w:szCs w:val="22"/>
              </w:rPr>
            </w:pPr>
            <w:r w:rsidRPr="002C0B55">
              <w:rPr>
                <w:sz w:val="22"/>
                <w:szCs w:val="22"/>
              </w:rPr>
              <w:t>Pohľadávky v lehote splatnosti</w:t>
            </w:r>
          </w:p>
        </w:tc>
        <w:tc>
          <w:tcPr>
            <w:tcW w:w="1491" w:type="pct"/>
          </w:tcPr>
          <w:p w14:paraId="35DEC7C6" w14:textId="5FCF5EC3" w:rsidR="00534858" w:rsidRPr="009864D8" w:rsidRDefault="009864D8" w:rsidP="00C3642B">
            <w:pPr>
              <w:spacing w:line="360" w:lineRule="auto"/>
              <w:jc w:val="center"/>
            </w:pPr>
            <w:r w:rsidRPr="009864D8">
              <w:t>158 934</w:t>
            </w:r>
          </w:p>
        </w:tc>
        <w:tc>
          <w:tcPr>
            <w:tcW w:w="1491" w:type="pct"/>
          </w:tcPr>
          <w:p w14:paraId="3EA2BFFC" w14:textId="77777777" w:rsidR="00534858" w:rsidRPr="00B160B4" w:rsidRDefault="004171F8" w:rsidP="003731EF">
            <w:pPr>
              <w:spacing w:line="36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129 820</w:t>
            </w:r>
          </w:p>
        </w:tc>
      </w:tr>
      <w:tr w:rsidR="00534858" w:rsidRPr="001470CD" w14:paraId="7CD35C56" w14:textId="77777777">
        <w:tc>
          <w:tcPr>
            <w:tcW w:w="2018" w:type="pct"/>
          </w:tcPr>
          <w:p w14:paraId="562A410A" w14:textId="77777777" w:rsidR="00534858" w:rsidRPr="001470CD" w:rsidRDefault="00534858" w:rsidP="005B1683">
            <w:pPr>
              <w:jc w:val="both"/>
            </w:pPr>
            <w:r w:rsidRPr="001470CD">
              <w:t xml:space="preserve">Pohľadávky po lehote splatnosti </w:t>
            </w:r>
          </w:p>
        </w:tc>
        <w:tc>
          <w:tcPr>
            <w:tcW w:w="1491" w:type="pct"/>
          </w:tcPr>
          <w:p w14:paraId="2E0E0A08" w14:textId="7F383358" w:rsidR="00534858" w:rsidRPr="009864D8" w:rsidRDefault="009864D8" w:rsidP="00C3642B">
            <w:pPr>
              <w:spacing w:line="360" w:lineRule="auto"/>
              <w:jc w:val="center"/>
            </w:pPr>
            <w:r w:rsidRPr="009864D8">
              <w:t>4 096</w:t>
            </w:r>
          </w:p>
        </w:tc>
        <w:tc>
          <w:tcPr>
            <w:tcW w:w="1491" w:type="pct"/>
          </w:tcPr>
          <w:p w14:paraId="6BA38FDF" w14:textId="77777777" w:rsidR="00534858" w:rsidRPr="001470CD" w:rsidRDefault="004171F8" w:rsidP="000B45C3">
            <w:pPr>
              <w:spacing w:line="360" w:lineRule="auto"/>
              <w:jc w:val="center"/>
            </w:pPr>
            <w:r>
              <w:t>4 173</w:t>
            </w:r>
          </w:p>
        </w:tc>
      </w:tr>
      <w:tr w:rsidR="00534858" w:rsidRPr="001470CD" w14:paraId="6D565CD2" w14:textId="77777777">
        <w:tc>
          <w:tcPr>
            <w:tcW w:w="2018" w:type="pct"/>
          </w:tcPr>
          <w:p w14:paraId="538A5909" w14:textId="77777777" w:rsidR="00534858" w:rsidRPr="009108AF" w:rsidRDefault="00534858" w:rsidP="00C3642B">
            <w:pPr>
              <w:jc w:val="both"/>
              <w:rPr>
                <w:b/>
                <w:color w:val="FF0000"/>
              </w:rPr>
            </w:pPr>
            <w:r w:rsidRPr="001470CD">
              <w:rPr>
                <w:b/>
              </w:rPr>
              <w:t xml:space="preserve">Spolu </w:t>
            </w:r>
            <w:r w:rsidR="009108AF">
              <w:rPr>
                <w:b/>
              </w:rPr>
              <w:t xml:space="preserve"> </w:t>
            </w:r>
          </w:p>
        </w:tc>
        <w:tc>
          <w:tcPr>
            <w:tcW w:w="1491" w:type="pct"/>
          </w:tcPr>
          <w:p w14:paraId="7D86899B" w14:textId="2CF31494" w:rsidR="00534858" w:rsidRPr="001470CD" w:rsidRDefault="00D055D1" w:rsidP="005B168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163 030</w:t>
            </w:r>
          </w:p>
        </w:tc>
        <w:tc>
          <w:tcPr>
            <w:tcW w:w="1491" w:type="pct"/>
          </w:tcPr>
          <w:p w14:paraId="2D59E942" w14:textId="77777777" w:rsidR="00534858" w:rsidRPr="001470CD" w:rsidRDefault="003B4399" w:rsidP="000B45C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133 993</w:t>
            </w:r>
          </w:p>
        </w:tc>
      </w:tr>
    </w:tbl>
    <w:p w14:paraId="2533C7F2" w14:textId="77777777" w:rsidR="005B1803" w:rsidRPr="001470CD" w:rsidRDefault="005B1803" w:rsidP="00E85557">
      <w:pPr>
        <w:ind w:left="360"/>
        <w:jc w:val="both"/>
        <w:rPr>
          <w:b/>
        </w:rPr>
      </w:pPr>
    </w:p>
    <w:p w14:paraId="4E8A58DE" w14:textId="77777777" w:rsidR="00ED70B6" w:rsidRDefault="00ED70B6" w:rsidP="00E85557">
      <w:pPr>
        <w:ind w:left="360"/>
        <w:jc w:val="both"/>
        <w:rPr>
          <w:b/>
        </w:rPr>
      </w:pPr>
    </w:p>
    <w:p w14:paraId="2C802134" w14:textId="77777777" w:rsidR="00EF114B" w:rsidRPr="001470CD" w:rsidRDefault="00E85557" w:rsidP="00E85557">
      <w:pPr>
        <w:ind w:left="360"/>
        <w:jc w:val="both"/>
      </w:pPr>
      <w:r w:rsidRPr="001470CD">
        <w:rPr>
          <w:b/>
        </w:rPr>
        <w:t>P</w:t>
      </w:r>
      <w:r w:rsidR="005B1683" w:rsidRPr="001470CD">
        <w:rPr>
          <w:b/>
        </w:rPr>
        <w:t xml:space="preserve">ohľadávky podľa zostatkovej doby splatnosti </w:t>
      </w:r>
    </w:p>
    <w:tbl>
      <w:tblPr>
        <w:tblW w:w="4900" w:type="pct"/>
        <w:tblInd w:w="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2"/>
        <w:gridCol w:w="2772"/>
        <w:gridCol w:w="2772"/>
      </w:tblGrid>
      <w:tr w:rsidR="005B1683" w:rsidRPr="002C0B55" w14:paraId="3C16A8F6" w14:textId="77777777">
        <w:tc>
          <w:tcPr>
            <w:tcW w:w="2018" w:type="pct"/>
          </w:tcPr>
          <w:p w14:paraId="4A869897" w14:textId="77777777" w:rsidR="005B1683" w:rsidRPr="001470CD" w:rsidRDefault="005B1683" w:rsidP="00EF114B">
            <w:pPr>
              <w:rPr>
                <w:b/>
              </w:rPr>
            </w:pPr>
            <w:r w:rsidRPr="001470CD">
              <w:rPr>
                <w:b/>
              </w:rPr>
              <w:t>Pohľadávky podľa zostatkovej</w:t>
            </w:r>
          </w:p>
          <w:p w14:paraId="2898A463" w14:textId="77777777" w:rsidR="005B1683" w:rsidRPr="001470CD" w:rsidRDefault="005B1683" w:rsidP="00EF114B">
            <w:pPr>
              <w:rPr>
                <w:b/>
              </w:rPr>
            </w:pPr>
            <w:r w:rsidRPr="001470CD">
              <w:rPr>
                <w:b/>
              </w:rPr>
              <w:t xml:space="preserve"> doby splatnosti</w:t>
            </w:r>
          </w:p>
        </w:tc>
        <w:tc>
          <w:tcPr>
            <w:tcW w:w="1491" w:type="pct"/>
          </w:tcPr>
          <w:p w14:paraId="02E7210B" w14:textId="77777777" w:rsidR="005B1683" w:rsidRPr="001470CD" w:rsidRDefault="005B1683" w:rsidP="005B1683">
            <w:pPr>
              <w:jc w:val="center"/>
              <w:rPr>
                <w:b/>
              </w:rPr>
            </w:pPr>
            <w:r w:rsidRPr="001470CD">
              <w:rPr>
                <w:b/>
              </w:rPr>
              <w:t xml:space="preserve">Hodnota v € </w:t>
            </w:r>
          </w:p>
          <w:p w14:paraId="77EB4383" w14:textId="0D55189B" w:rsidR="005B1683" w:rsidRPr="001470CD" w:rsidRDefault="005B1683" w:rsidP="003D6114">
            <w:pPr>
              <w:jc w:val="center"/>
              <w:rPr>
                <w:b/>
              </w:rPr>
            </w:pPr>
            <w:r w:rsidRPr="001470CD">
              <w:rPr>
                <w:b/>
              </w:rPr>
              <w:t>k 31.12.20</w:t>
            </w:r>
            <w:r w:rsidR="00D055D1">
              <w:rPr>
                <w:b/>
              </w:rPr>
              <w:t>20</w:t>
            </w:r>
          </w:p>
        </w:tc>
        <w:tc>
          <w:tcPr>
            <w:tcW w:w="1491" w:type="pct"/>
          </w:tcPr>
          <w:p w14:paraId="1789F25A" w14:textId="77777777" w:rsidR="005B1683" w:rsidRPr="001470CD" w:rsidRDefault="005B1683" w:rsidP="005B1683">
            <w:pPr>
              <w:jc w:val="center"/>
              <w:rPr>
                <w:b/>
              </w:rPr>
            </w:pPr>
            <w:r w:rsidRPr="001470CD">
              <w:rPr>
                <w:b/>
              </w:rPr>
              <w:t>Hodnota v €</w:t>
            </w:r>
          </w:p>
          <w:p w14:paraId="2223378C" w14:textId="77777777" w:rsidR="005B1683" w:rsidRPr="001470CD" w:rsidRDefault="005B1683" w:rsidP="006655F8">
            <w:pPr>
              <w:jc w:val="center"/>
              <w:rPr>
                <w:b/>
              </w:rPr>
            </w:pPr>
            <w:r w:rsidRPr="001470CD">
              <w:rPr>
                <w:b/>
              </w:rPr>
              <w:t>k 31.12.20</w:t>
            </w:r>
            <w:r w:rsidR="00551184" w:rsidRPr="001470CD">
              <w:rPr>
                <w:b/>
              </w:rPr>
              <w:t>1</w:t>
            </w:r>
            <w:r w:rsidR="006655F8">
              <w:rPr>
                <w:b/>
              </w:rPr>
              <w:t>9</w:t>
            </w:r>
          </w:p>
        </w:tc>
      </w:tr>
      <w:tr w:rsidR="00534858" w:rsidRPr="002C0B55" w14:paraId="1191F311" w14:textId="77777777">
        <w:tc>
          <w:tcPr>
            <w:tcW w:w="2018" w:type="pct"/>
          </w:tcPr>
          <w:p w14:paraId="4C5CBA8F" w14:textId="77777777" w:rsidR="00534858" w:rsidRPr="002C0B55" w:rsidRDefault="00534858" w:rsidP="005B1683">
            <w:pPr>
              <w:rPr>
                <w:sz w:val="22"/>
                <w:szCs w:val="22"/>
              </w:rPr>
            </w:pPr>
            <w:r w:rsidRPr="002C0B55">
              <w:rPr>
                <w:sz w:val="22"/>
                <w:szCs w:val="22"/>
              </w:rPr>
              <w:t>Pohľadávky so zostatkovou dobou splatnosti do 1 roka</w:t>
            </w:r>
          </w:p>
        </w:tc>
        <w:tc>
          <w:tcPr>
            <w:tcW w:w="1491" w:type="pct"/>
          </w:tcPr>
          <w:p w14:paraId="1C6DEDF2" w14:textId="565DC2EC" w:rsidR="00534858" w:rsidRPr="009108AF" w:rsidRDefault="009864D8" w:rsidP="00C3642B">
            <w:pPr>
              <w:spacing w:line="360" w:lineRule="auto"/>
              <w:jc w:val="center"/>
              <w:rPr>
                <w:color w:val="FF0000"/>
                <w:sz w:val="22"/>
                <w:szCs w:val="22"/>
              </w:rPr>
            </w:pPr>
            <w:r w:rsidRPr="009864D8">
              <w:rPr>
                <w:sz w:val="22"/>
                <w:szCs w:val="22"/>
              </w:rPr>
              <w:t>163 030</w:t>
            </w:r>
          </w:p>
        </w:tc>
        <w:tc>
          <w:tcPr>
            <w:tcW w:w="1491" w:type="pct"/>
          </w:tcPr>
          <w:p w14:paraId="404E2944" w14:textId="77777777" w:rsidR="00534858" w:rsidRPr="00E268CD" w:rsidRDefault="003B4399" w:rsidP="00195350">
            <w:pPr>
              <w:spacing w:line="360" w:lineRule="auto"/>
              <w:jc w:val="center"/>
              <w:rPr>
                <w:color w:val="993300"/>
                <w:sz w:val="22"/>
                <w:szCs w:val="22"/>
              </w:rPr>
            </w:pPr>
            <w:r w:rsidRPr="003B4399">
              <w:rPr>
                <w:sz w:val="22"/>
                <w:szCs w:val="22"/>
              </w:rPr>
              <w:t>133 993</w:t>
            </w:r>
          </w:p>
        </w:tc>
      </w:tr>
      <w:tr w:rsidR="00534858" w:rsidRPr="002C0B55" w14:paraId="26415686" w14:textId="77777777">
        <w:tc>
          <w:tcPr>
            <w:tcW w:w="2018" w:type="pct"/>
          </w:tcPr>
          <w:p w14:paraId="27269317" w14:textId="77777777" w:rsidR="00534858" w:rsidRPr="002C0B55" w:rsidRDefault="00534858" w:rsidP="005B1683">
            <w:pPr>
              <w:rPr>
                <w:sz w:val="22"/>
                <w:szCs w:val="22"/>
              </w:rPr>
            </w:pPr>
            <w:r w:rsidRPr="002C0B55">
              <w:rPr>
                <w:sz w:val="22"/>
                <w:szCs w:val="22"/>
              </w:rPr>
              <w:t>Pohľadávky so zostatkovou dobou splatnosti od 1 roka do 5 rokov</w:t>
            </w:r>
          </w:p>
        </w:tc>
        <w:tc>
          <w:tcPr>
            <w:tcW w:w="1491" w:type="pct"/>
          </w:tcPr>
          <w:p w14:paraId="0DE5B0E0" w14:textId="071D8840" w:rsidR="004279E0" w:rsidRPr="003D42E5" w:rsidRDefault="009864D8" w:rsidP="005B1683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8 850</w:t>
            </w:r>
          </w:p>
        </w:tc>
        <w:tc>
          <w:tcPr>
            <w:tcW w:w="1491" w:type="pct"/>
          </w:tcPr>
          <w:p w14:paraId="3FBF3AD8" w14:textId="77777777" w:rsidR="00534858" w:rsidRPr="003D42E5" w:rsidRDefault="003B4399" w:rsidP="00A23264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9 098</w:t>
            </w:r>
          </w:p>
        </w:tc>
      </w:tr>
      <w:tr w:rsidR="00534858" w:rsidRPr="002C0B55" w14:paraId="3250E357" w14:textId="77777777">
        <w:tc>
          <w:tcPr>
            <w:tcW w:w="2018" w:type="pct"/>
          </w:tcPr>
          <w:p w14:paraId="33A1154B" w14:textId="77777777" w:rsidR="00534858" w:rsidRPr="002C0B55" w:rsidRDefault="00534858" w:rsidP="005B1683">
            <w:pPr>
              <w:rPr>
                <w:sz w:val="22"/>
                <w:szCs w:val="22"/>
              </w:rPr>
            </w:pPr>
            <w:r w:rsidRPr="002C0B55">
              <w:rPr>
                <w:sz w:val="22"/>
                <w:szCs w:val="22"/>
              </w:rPr>
              <w:t>Pohľadávky so zostatkovou dobou splatnosti dlhšou ako 5 rokov</w:t>
            </w:r>
          </w:p>
        </w:tc>
        <w:tc>
          <w:tcPr>
            <w:tcW w:w="1491" w:type="pct"/>
          </w:tcPr>
          <w:p w14:paraId="45BAA414" w14:textId="660BC85A" w:rsidR="00534858" w:rsidRPr="00E268CD" w:rsidRDefault="009864D8" w:rsidP="005B1683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91" w:type="pct"/>
          </w:tcPr>
          <w:p w14:paraId="24357832" w14:textId="77777777" w:rsidR="00534858" w:rsidRPr="00E268CD" w:rsidRDefault="003B4399" w:rsidP="00A23264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34858" w:rsidRPr="002C0B55" w14:paraId="7D6A7927" w14:textId="77777777">
        <w:tc>
          <w:tcPr>
            <w:tcW w:w="2018" w:type="pct"/>
          </w:tcPr>
          <w:p w14:paraId="642E5DE4" w14:textId="77777777" w:rsidR="00534858" w:rsidRPr="002C0B55" w:rsidRDefault="00534858" w:rsidP="00363AD7">
            <w:pPr>
              <w:jc w:val="both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491" w:type="pct"/>
          </w:tcPr>
          <w:p w14:paraId="61D4D323" w14:textId="65B1E381" w:rsidR="00534858" w:rsidRPr="003D42E5" w:rsidRDefault="009864D8" w:rsidP="00B160B4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171 880</w:t>
            </w:r>
          </w:p>
        </w:tc>
        <w:tc>
          <w:tcPr>
            <w:tcW w:w="1491" w:type="pct"/>
          </w:tcPr>
          <w:p w14:paraId="3CB4C15A" w14:textId="77777777" w:rsidR="00534858" w:rsidRPr="003D42E5" w:rsidRDefault="003B4399" w:rsidP="00195350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143 091</w:t>
            </w:r>
          </w:p>
        </w:tc>
      </w:tr>
    </w:tbl>
    <w:p w14:paraId="78B6B6BD" w14:textId="77777777" w:rsidR="001470CD" w:rsidRDefault="001470CD" w:rsidP="005B1683">
      <w:pPr>
        <w:rPr>
          <w:b/>
          <w:sz w:val="22"/>
          <w:szCs w:val="22"/>
        </w:rPr>
      </w:pPr>
    </w:p>
    <w:p w14:paraId="148D6E51" w14:textId="77777777" w:rsidR="00FA52F4" w:rsidRDefault="00862993" w:rsidP="005B1683">
      <w:pPr>
        <w:rPr>
          <w:b/>
          <w:sz w:val="22"/>
          <w:szCs w:val="22"/>
        </w:rPr>
      </w:pPr>
      <w:r>
        <w:rPr>
          <w:b/>
          <w:sz w:val="22"/>
          <w:szCs w:val="22"/>
        </w:rPr>
        <w:t>2) Informácie o významných položkách derivátov, majetku a záväzkov zabezpečených derivátmi.</w:t>
      </w:r>
    </w:p>
    <w:p w14:paraId="10CDE46F" w14:textId="77777777" w:rsidR="00862993" w:rsidRDefault="00862993" w:rsidP="005B1683">
      <w:pPr>
        <w:rPr>
          <w:sz w:val="22"/>
          <w:szCs w:val="22"/>
        </w:rPr>
      </w:pPr>
      <w:r w:rsidRPr="00862993">
        <w:rPr>
          <w:sz w:val="22"/>
          <w:szCs w:val="22"/>
        </w:rPr>
        <w:t xml:space="preserve">    Nemá náplň.</w:t>
      </w:r>
    </w:p>
    <w:p w14:paraId="45C122FB" w14:textId="77777777" w:rsidR="001470CD" w:rsidRDefault="001470CD" w:rsidP="005B1683">
      <w:pPr>
        <w:rPr>
          <w:sz w:val="22"/>
          <w:szCs w:val="22"/>
        </w:rPr>
      </w:pPr>
    </w:p>
    <w:p w14:paraId="1D67DAEA" w14:textId="77777777" w:rsidR="00ED70B6" w:rsidRDefault="00EF38AC" w:rsidP="00E85557">
      <w:pPr>
        <w:rPr>
          <w:b/>
          <w:sz w:val="24"/>
          <w:szCs w:val="24"/>
        </w:rPr>
      </w:pPr>
      <w:r>
        <w:rPr>
          <w:b/>
          <w:sz w:val="22"/>
          <w:szCs w:val="22"/>
        </w:rPr>
        <w:t xml:space="preserve">3) </w:t>
      </w:r>
      <w:r w:rsidRPr="00EF38AC">
        <w:rPr>
          <w:b/>
          <w:sz w:val="22"/>
          <w:szCs w:val="22"/>
        </w:rPr>
        <w:t>Informácia o záväzkoch</w:t>
      </w:r>
      <w:r w:rsidR="00862993">
        <w:rPr>
          <w:b/>
          <w:sz w:val="24"/>
          <w:szCs w:val="24"/>
        </w:rPr>
        <w:t xml:space="preserve">   </w:t>
      </w:r>
    </w:p>
    <w:p w14:paraId="344613C8" w14:textId="77777777" w:rsidR="00E85557" w:rsidRDefault="00862993" w:rsidP="00E85557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</w:t>
      </w:r>
    </w:p>
    <w:p w14:paraId="7F71B226" w14:textId="77777777" w:rsidR="002E75FC" w:rsidRPr="00C22F69" w:rsidRDefault="00E85557" w:rsidP="00E85557">
      <w:pPr>
        <w:rPr>
          <w:b/>
        </w:rPr>
      </w:pPr>
      <w:r>
        <w:rPr>
          <w:b/>
          <w:sz w:val="22"/>
          <w:szCs w:val="22"/>
        </w:rPr>
        <w:t xml:space="preserve">   </w:t>
      </w:r>
      <w:r w:rsidR="00EF38AC">
        <w:rPr>
          <w:b/>
          <w:sz w:val="22"/>
          <w:szCs w:val="22"/>
        </w:rPr>
        <w:t xml:space="preserve"> </w:t>
      </w:r>
      <w:r w:rsidR="00862993" w:rsidRPr="00C22F69">
        <w:rPr>
          <w:b/>
        </w:rPr>
        <w:t>Záväzky podľa doby splatnosti</w:t>
      </w:r>
      <w:r w:rsidR="00862993" w:rsidRPr="00C22F69">
        <w:t xml:space="preserve">  </w:t>
      </w:r>
    </w:p>
    <w:tbl>
      <w:tblPr>
        <w:tblW w:w="4900" w:type="pct"/>
        <w:tblInd w:w="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14"/>
        <w:gridCol w:w="2610"/>
        <w:gridCol w:w="2772"/>
      </w:tblGrid>
      <w:tr w:rsidR="00862993" w:rsidRPr="002C0B55" w14:paraId="79AEC682" w14:textId="77777777" w:rsidTr="003A0DB8">
        <w:tc>
          <w:tcPr>
            <w:tcW w:w="2105" w:type="pct"/>
          </w:tcPr>
          <w:p w14:paraId="47CC5B7B" w14:textId="77777777" w:rsidR="00862993" w:rsidRPr="001470CD" w:rsidRDefault="00862993" w:rsidP="003A0DB8">
            <w:pPr>
              <w:rPr>
                <w:b/>
              </w:rPr>
            </w:pPr>
            <w:r w:rsidRPr="001470CD">
              <w:rPr>
                <w:b/>
              </w:rPr>
              <w:t>Záväzky podľa doby splatnosti</w:t>
            </w:r>
          </w:p>
        </w:tc>
        <w:tc>
          <w:tcPr>
            <w:tcW w:w="1404" w:type="pct"/>
          </w:tcPr>
          <w:p w14:paraId="05DE6B4F" w14:textId="77777777" w:rsidR="00862993" w:rsidRPr="001470CD" w:rsidRDefault="00862993" w:rsidP="003A0DB8">
            <w:pPr>
              <w:jc w:val="center"/>
              <w:rPr>
                <w:b/>
              </w:rPr>
            </w:pPr>
            <w:r w:rsidRPr="001470CD">
              <w:rPr>
                <w:b/>
              </w:rPr>
              <w:t xml:space="preserve">Výška v € </w:t>
            </w:r>
          </w:p>
          <w:p w14:paraId="40C75F36" w14:textId="29D7A7AA" w:rsidR="00862993" w:rsidRPr="001470CD" w:rsidRDefault="00862993" w:rsidP="003D6114">
            <w:pPr>
              <w:jc w:val="center"/>
              <w:rPr>
                <w:b/>
              </w:rPr>
            </w:pPr>
            <w:r w:rsidRPr="001470CD">
              <w:rPr>
                <w:b/>
              </w:rPr>
              <w:t>k 31.12.20</w:t>
            </w:r>
            <w:r w:rsidR="00F21C6F">
              <w:rPr>
                <w:b/>
              </w:rPr>
              <w:t>20</w:t>
            </w:r>
          </w:p>
        </w:tc>
        <w:tc>
          <w:tcPr>
            <w:tcW w:w="1491" w:type="pct"/>
          </w:tcPr>
          <w:p w14:paraId="3B9C6638" w14:textId="77777777" w:rsidR="00862993" w:rsidRPr="001470CD" w:rsidRDefault="00862993" w:rsidP="003A0DB8">
            <w:pPr>
              <w:jc w:val="center"/>
              <w:rPr>
                <w:b/>
              </w:rPr>
            </w:pPr>
            <w:r w:rsidRPr="001470CD">
              <w:rPr>
                <w:b/>
              </w:rPr>
              <w:t>Výška v €</w:t>
            </w:r>
          </w:p>
          <w:p w14:paraId="7A0A56BF" w14:textId="77777777" w:rsidR="00862993" w:rsidRPr="001470CD" w:rsidRDefault="00862993" w:rsidP="006655F8">
            <w:pPr>
              <w:jc w:val="center"/>
              <w:rPr>
                <w:b/>
              </w:rPr>
            </w:pPr>
            <w:r w:rsidRPr="001470CD">
              <w:rPr>
                <w:b/>
              </w:rPr>
              <w:t>k 31.12.201</w:t>
            </w:r>
            <w:r w:rsidR="006655F8">
              <w:rPr>
                <w:b/>
              </w:rPr>
              <w:t>9</w:t>
            </w:r>
          </w:p>
        </w:tc>
      </w:tr>
      <w:tr w:rsidR="00862993" w:rsidRPr="002C0B55" w14:paraId="71AE946A" w14:textId="77777777" w:rsidTr="00BD0AAF">
        <w:trPr>
          <w:trHeight w:val="352"/>
        </w:trPr>
        <w:tc>
          <w:tcPr>
            <w:tcW w:w="2105" w:type="pct"/>
          </w:tcPr>
          <w:p w14:paraId="4102636F" w14:textId="77777777" w:rsidR="00862993" w:rsidRPr="002C0B55" w:rsidRDefault="00862993" w:rsidP="003A0DB8">
            <w:pPr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 xml:space="preserve">Dlhodobé záväzky </w:t>
            </w:r>
            <w:r w:rsidRPr="002C0B55">
              <w:rPr>
                <w:sz w:val="22"/>
                <w:szCs w:val="22"/>
              </w:rPr>
              <w:t>/</w:t>
            </w:r>
            <w:r w:rsidRPr="002C0B55">
              <w:rPr>
                <w:b/>
                <w:sz w:val="22"/>
                <w:szCs w:val="22"/>
              </w:rPr>
              <w:t xml:space="preserve"> spolu z toho </w:t>
            </w:r>
          </w:p>
        </w:tc>
        <w:tc>
          <w:tcPr>
            <w:tcW w:w="1404" w:type="pct"/>
          </w:tcPr>
          <w:p w14:paraId="13AD7D0F" w14:textId="6F4648B2" w:rsidR="00862993" w:rsidRPr="00240EBC" w:rsidRDefault="00F21C6F" w:rsidP="003A0DB8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65 981</w:t>
            </w:r>
          </w:p>
        </w:tc>
        <w:tc>
          <w:tcPr>
            <w:tcW w:w="1491" w:type="pct"/>
          </w:tcPr>
          <w:p w14:paraId="01A352DD" w14:textId="77777777" w:rsidR="00862993" w:rsidRPr="00240EBC" w:rsidRDefault="00852D6D" w:rsidP="003A0DB8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96 490</w:t>
            </w:r>
          </w:p>
        </w:tc>
      </w:tr>
      <w:tr w:rsidR="00862993" w:rsidRPr="002C0B55" w14:paraId="1F362EE6" w14:textId="77777777" w:rsidTr="003A0DB8">
        <w:tc>
          <w:tcPr>
            <w:tcW w:w="2105" w:type="pct"/>
          </w:tcPr>
          <w:p w14:paraId="5180A630" w14:textId="77777777" w:rsidR="00862993" w:rsidRPr="002C0B55" w:rsidRDefault="00862993" w:rsidP="003A0DB8">
            <w:pPr>
              <w:jc w:val="both"/>
              <w:rPr>
                <w:sz w:val="22"/>
                <w:szCs w:val="22"/>
              </w:rPr>
            </w:pPr>
            <w:r w:rsidRPr="002C0B55">
              <w:rPr>
                <w:sz w:val="22"/>
                <w:szCs w:val="22"/>
              </w:rPr>
              <w:t>Záväzky v lehote splatnosti</w:t>
            </w:r>
          </w:p>
        </w:tc>
        <w:tc>
          <w:tcPr>
            <w:tcW w:w="1404" w:type="pct"/>
          </w:tcPr>
          <w:p w14:paraId="4F74523C" w14:textId="1B32A863" w:rsidR="00862993" w:rsidRPr="00F522D5" w:rsidRDefault="00F21C6F" w:rsidP="003A0DB8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65 981</w:t>
            </w:r>
          </w:p>
        </w:tc>
        <w:tc>
          <w:tcPr>
            <w:tcW w:w="1491" w:type="pct"/>
          </w:tcPr>
          <w:p w14:paraId="3C83969F" w14:textId="77777777" w:rsidR="00862993" w:rsidRPr="002C0B55" w:rsidRDefault="00852D6D" w:rsidP="003A0DB8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96 490</w:t>
            </w:r>
          </w:p>
        </w:tc>
      </w:tr>
      <w:tr w:rsidR="00862993" w:rsidRPr="002C0B55" w14:paraId="3B00C188" w14:textId="77777777" w:rsidTr="003A0DB8">
        <w:trPr>
          <w:trHeight w:val="351"/>
        </w:trPr>
        <w:tc>
          <w:tcPr>
            <w:tcW w:w="2105" w:type="pct"/>
          </w:tcPr>
          <w:p w14:paraId="7CB1FEEC" w14:textId="77777777" w:rsidR="00862993" w:rsidRPr="002C0B55" w:rsidRDefault="00862993" w:rsidP="003A0DB8">
            <w:pPr>
              <w:jc w:val="both"/>
              <w:rPr>
                <w:sz w:val="22"/>
                <w:szCs w:val="22"/>
              </w:rPr>
            </w:pPr>
            <w:r w:rsidRPr="002C0B55">
              <w:rPr>
                <w:sz w:val="22"/>
                <w:szCs w:val="22"/>
              </w:rPr>
              <w:t xml:space="preserve">Záväzky po lehote splatnosti </w:t>
            </w:r>
          </w:p>
        </w:tc>
        <w:tc>
          <w:tcPr>
            <w:tcW w:w="1404" w:type="pct"/>
          </w:tcPr>
          <w:p w14:paraId="538DADFA" w14:textId="0172A454" w:rsidR="00862993" w:rsidRPr="00F522D5" w:rsidRDefault="00F21C6F" w:rsidP="003A0DB8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91" w:type="pct"/>
          </w:tcPr>
          <w:p w14:paraId="7D582E9A" w14:textId="77777777" w:rsidR="00862993" w:rsidRPr="002C0B55" w:rsidRDefault="00F237E3" w:rsidP="003A0DB8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862993" w:rsidRPr="002C0B55" w14:paraId="0ACDE24A" w14:textId="77777777" w:rsidTr="003A0DB8">
        <w:tc>
          <w:tcPr>
            <w:tcW w:w="2105" w:type="pct"/>
          </w:tcPr>
          <w:p w14:paraId="270D545A" w14:textId="77777777" w:rsidR="00862993" w:rsidRPr="002C0B55" w:rsidRDefault="00862993" w:rsidP="003A0DB8">
            <w:pPr>
              <w:jc w:val="both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 xml:space="preserve">Krátkodobé záväzky </w:t>
            </w:r>
            <w:r w:rsidRPr="002C0B55">
              <w:rPr>
                <w:sz w:val="22"/>
                <w:szCs w:val="22"/>
              </w:rPr>
              <w:t xml:space="preserve">/ </w:t>
            </w:r>
            <w:r w:rsidRPr="002C0B55">
              <w:rPr>
                <w:b/>
                <w:sz w:val="22"/>
                <w:szCs w:val="22"/>
              </w:rPr>
              <w:t>spolu z toho</w:t>
            </w:r>
          </w:p>
        </w:tc>
        <w:tc>
          <w:tcPr>
            <w:tcW w:w="1404" w:type="pct"/>
          </w:tcPr>
          <w:p w14:paraId="4569C149" w14:textId="061D1286" w:rsidR="00862993" w:rsidRPr="007837ED" w:rsidRDefault="00F4687E" w:rsidP="003A0DB8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7837ED">
              <w:rPr>
                <w:b/>
                <w:sz w:val="22"/>
                <w:szCs w:val="22"/>
              </w:rPr>
              <w:t>191 393</w:t>
            </w:r>
          </w:p>
        </w:tc>
        <w:tc>
          <w:tcPr>
            <w:tcW w:w="1491" w:type="pct"/>
          </w:tcPr>
          <w:p w14:paraId="0528D707" w14:textId="77777777" w:rsidR="00862993" w:rsidRPr="00240EBC" w:rsidRDefault="00852D6D" w:rsidP="003A0DB8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174 924</w:t>
            </w:r>
          </w:p>
        </w:tc>
      </w:tr>
      <w:tr w:rsidR="00862993" w:rsidRPr="002C0B55" w14:paraId="2394BB93" w14:textId="77777777" w:rsidTr="003A0DB8">
        <w:tc>
          <w:tcPr>
            <w:tcW w:w="2105" w:type="pct"/>
          </w:tcPr>
          <w:p w14:paraId="176EF3F2" w14:textId="77777777" w:rsidR="00862993" w:rsidRPr="002C0B55" w:rsidRDefault="00862993" w:rsidP="003A0DB8">
            <w:pPr>
              <w:jc w:val="both"/>
              <w:rPr>
                <w:sz w:val="22"/>
                <w:szCs w:val="22"/>
              </w:rPr>
            </w:pPr>
            <w:r w:rsidRPr="002C0B55">
              <w:rPr>
                <w:sz w:val="22"/>
                <w:szCs w:val="22"/>
              </w:rPr>
              <w:t>Záväzky v lehote splatnosti</w:t>
            </w:r>
          </w:p>
        </w:tc>
        <w:tc>
          <w:tcPr>
            <w:tcW w:w="1404" w:type="pct"/>
          </w:tcPr>
          <w:p w14:paraId="16915432" w14:textId="76188BC7" w:rsidR="00862993" w:rsidRPr="007837ED" w:rsidRDefault="00F4687E" w:rsidP="003A0DB8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7837ED">
              <w:rPr>
                <w:sz w:val="22"/>
                <w:szCs w:val="22"/>
              </w:rPr>
              <w:t xml:space="preserve"> 191 353</w:t>
            </w:r>
          </w:p>
        </w:tc>
        <w:tc>
          <w:tcPr>
            <w:tcW w:w="1491" w:type="pct"/>
          </w:tcPr>
          <w:p w14:paraId="6057CE5D" w14:textId="77777777" w:rsidR="00862993" w:rsidRPr="00195350" w:rsidRDefault="00852D6D" w:rsidP="00E268CD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174 924</w:t>
            </w:r>
          </w:p>
        </w:tc>
      </w:tr>
      <w:tr w:rsidR="00C3642B" w:rsidRPr="002C0B55" w14:paraId="653DCCF5" w14:textId="77777777" w:rsidTr="00C3642B">
        <w:trPr>
          <w:trHeight w:val="359"/>
        </w:trPr>
        <w:tc>
          <w:tcPr>
            <w:tcW w:w="2105" w:type="pct"/>
          </w:tcPr>
          <w:p w14:paraId="1BECBE90" w14:textId="77777777" w:rsidR="00C3642B" w:rsidRPr="00904614" w:rsidRDefault="00C3642B" w:rsidP="003A0DB8">
            <w:pPr>
              <w:jc w:val="both"/>
              <w:rPr>
                <w:sz w:val="22"/>
                <w:szCs w:val="22"/>
              </w:rPr>
            </w:pPr>
            <w:r w:rsidRPr="00904614">
              <w:rPr>
                <w:sz w:val="22"/>
                <w:szCs w:val="22"/>
              </w:rPr>
              <w:t xml:space="preserve">Záväzky po lehote splatnosti </w:t>
            </w:r>
          </w:p>
        </w:tc>
        <w:tc>
          <w:tcPr>
            <w:tcW w:w="1404" w:type="pct"/>
          </w:tcPr>
          <w:p w14:paraId="64574AB7" w14:textId="2F1B24C3" w:rsidR="00C3642B" w:rsidRPr="002D7FBC" w:rsidRDefault="00BD0AAF" w:rsidP="003A0DB8">
            <w:pPr>
              <w:spacing w:line="360" w:lineRule="auto"/>
              <w:jc w:val="center"/>
              <w:rPr>
                <w:sz w:val="22"/>
                <w:szCs w:val="22"/>
                <w:highlight w:val="yellow"/>
              </w:rPr>
            </w:pPr>
            <w:r>
              <w:rPr>
                <w:sz w:val="22"/>
                <w:szCs w:val="22"/>
              </w:rPr>
              <w:t xml:space="preserve">       </w:t>
            </w:r>
            <w:r w:rsidR="002D7FBC" w:rsidRPr="002D7FBC">
              <w:rPr>
                <w:sz w:val="22"/>
                <w:szCs w:val="22"/>
              </w:rPr>
              <w:t>40</w:t>
            </w:r>
          </w:p>
        </w:tc>
        <w:tc>
          <w:tcPr>
            <w:tcW w:w="1491" w:type="pct"/>
          </w:tcPr>
          <w:p w14:paraId="03DA355C" w14:textId="64C320D5" w:rsidR="00C3642B" w:rsidRPr="00904614" w:rsidRDefault="00BD0AAF" w:rsidP="00E268CD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 xml:space="preserve">    </w:t>
            </w:r>
            <w:r w:rsidR="00904614" w:rsidRPr="00904614">
              <w:rPr>
                <w:color w:val="000000" w:themeColor="text1"/>
                <w:sz w:val="22"/>
                <w:szCs w:val="22"/>
              </w:rPr>
              <w:t>0</w:t>
            </w:r>
          </w:p>
        </w:tc>
      </w:tr>
    </w:tbl>
    <w:p w14:paraId="07A594F8" w14:textId="77777777" w:rsidR="007837ED" w:rsidRDefault="007837ED" w:rsidP="00EF38AC">
      <w:pPr>
        <w:ind w:left="360"/>
        <w:jc w:val="both"/>
        <w:rPr>
          <w:b/>
          <w:sz w:val="24"/>
          <w:szCs w:val="24"/>
        </w:rPr>
      </w:pPr>
    </w:p>
    <w:p w14:paraId="178EA3B7" w14:textId="77777777" w:rsidR="00C22F69" w:rsidRDefault="00C22F69" w:rsidP="00EF38AC">
      <w:pPr>
        <w:ind w:left="360"/>
        <w:jc w:val="both"/>
        <w:rPr>
          <w:b/>
          <w:sz w:val="24"/>
          <w:szCs w:val="24"/>
        </w:rPr>
      </w:pPr>
    </w:p>
    <w:p w14:paraId="2CB918B0" w14:textId="37C83B10" w:rsidR="002D7FBC" w:rsidRPr="00C22F69" w:rsidRDefault="00EF38AC" w:rsidP="00EF38AC">
      <w:pPr>
        <w:ind w:left="360"/>
        <w:jc w:val="both"/>
        <w:rPr>
          <w:b/>
        </w:rPr>
      </w:pPr>
      <w:r>
        <w:rPr>
          <w:b/>
          <w:sz w:val="24"/>
          <w:szCs w:val="24"/>
        </w:rPr>
        <w:lastRenderedPageBreak/>
        <w:t xml:space="preserve"> </w:t>
      </w:r>
      <w:r w:rsidR="00862993" w:rsidRPr="00C22F69">
        <w:rPr>
          <w:b/>
        </w:rPr>
        <w:t xml:space="preserve">Záväzky podľa zostatkovej doby splatnosti </w:t>
      </w:r>
      <w:r w:rsidR="00862993" w:rsidRPr="00C22F69">
        <w:t xml:space="preserve"> </w:t>
      </w:r>
    </w:p>
    <w:tbl>
      <w:tblPr>
        <w:tblW w:w="4900" w:type="pct"/>
        <w:tblInd w:w="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2"/>
        <w:gridCol w:w="2772"/>
        <w:gridCol w:w="2772"/>
      </w:tblGrid>
      <w:tr w:rsidR="00862993" w:rsidRPr="002C0B55" w14:paraId="70186268" w14:textId="77777777" w:rsidTr="003A0DB8">
        <w:tc>
          <w:tcPr>
            <w:tcW w:w="2018" w:type="pct"/>
          </w:tcPr>
          <w:p w14:paraId="3F983321" w14:textId="77777777" w:rsidR="00862993" w:rsidRPr="00FA71B3" w:rsidRDefault="00862993" w:rsidP="003A0DB8">
            <w:pPr>
              <w:rPr>
                <w:b/>
                <w:sz w:val="22"/>
                <w:szCs w:val="22"/>
              </w:rPr>
            </w:pPr>
            <w:r w:rsidRPr="00FA71B3">
              <w:rPr>
                <w:b/>
                <w:sz w:val="22"/>
                <w:szCs w:val="22"/>
              </w:rPr>
              <w:t>Záväzky podľa zostatkovej  doby splatnosti</w:t>
            </w:r>
          </w:p>
        </w:tc>
        <w:tc>
          <w:tcPr>
            <w:tcW w:w="1491" w:type="pct"/>
          </w:tcPr>
          <w:p w14:paraId="4CEE52C0" w14:textId="77777777" w:rsidR="00862993" w:rsidRPr="00FA71B3" w:rsidRDefault="00862993" w:rsidP="003A0DB8">
            <w:pPr>
              <w:jc w:val="center"/>
              <w:rPr>
                <w:b/>
                <w:sz w:val="22"/>
                <w:szCs w:val="22"/>
              </w:rPr>
            </w:pPr>
            <w:r w:rsidRPr="00FA71B3">
              <w:rPr>
                <w:b/>
                <w:sz w:val="22"/>
                <w:szCs w:val="22"/>
              </w:rPr>
              <w:t>Výška v €</w:t>
            </w:r>
          </w:p>
          <w:p w14:paraId="6DE980D0" w14:textId="511854BB" w:rsidR="00862993" w:rsidRPr="00FA71B3" w:rsidRDefault="00862993" w:rsidP="003D6114">
            <w:pPr>
              <w:jc w:val="center"/>
              <w:rPr>
                <w:b/>
                <w:sz w:val="22"/>
                <w:szCs w:val="22"/>
              </w:rPr>
            </w:pPr>
            <w:r w:rsidRPr="00FA71B3">
              <w:rPr>
                <w:b/>
                <w:sz w:val="22"/>
                <w:szCs w:val="22"/>
              </w:rPr>
              <w:t>k 31.12.20</w:t>
            </w:r>
            <w:r w:rsidR="00DE2CB8">
              <w:rPr>
                <w:b/>
                <w:sz w:val="22"/>
                <w:szCs w:val="22"/>
              </w:rPr>
              <w:t>20</w:t>
            </w:r>
          </w:p>
        </w:tc>
        <w:tc>
          <w:tcPr>
            <w:tcW w:w="1491" w:type="pct"/>
          </w:tcPr>
          <w:p w14:paraId="31FFAF70" w14:textId="77777777" w:rsidR="00862993" w:rsidRPr="00FA71B3" w:rsidRDefault="00862993" w:rsidP="003A0DB8">
            <w:pPr>
              <w:jc w:val="center"/>
              <w:rPr>
                <w:b/>
                <w:sz w:val="22"/>
                <w:szCs w:val="22"/>
              </w:rPr>
            </w:pPr>
            <w:r w:rsidRPr="00FA71B3">
              <w:rPr>
                <w:b/>
                <w:sz w:val="22"/>
                <w:szCs w:val="22"/>
              </w:rPr>
              <w:t xml:space="preserve">Výška v € </w:t>
            </w:r>
          </w:p>
          <w:p w14:paraId="38FA298A" w14:textId="77777777" w:rsidR="00862993" w:rsidRPr="00FA71B3" w:rsidRDefault="00862993" w:rsidP="006655F8">
            <w:pPr>
              <w:jc w:val="center"/>
              <w:rPr>
                <w:b/>
                <w:sz w:val="22"/>
                <w:szCs w:val="22"/>
              </w:rPr>
            </w:pPr>
            <w:r w:rsidRPr="00FA71B3">
              <w:rPr>
                <w:b/>
                <w:sz w:val="22"/>
                <w:szCs w:val="22"/>
              </w:rPr>
              <w:t>k 31.12.20</w:t>
            </w:r>
            <w:r>
              <w:rPr>
                <w:b/>
                <w:sz w:val="22"/>
                <w:szCs w:val="22"/>
              </w:rPr>
              <w:t>1</w:t>
            </w:r>
            <w:r w:rsidR="006655F8">
              <w:rPr>
                <w:b/>
                <w:sz w:val="22"/>
                <w:szCs w:val="22"/>
              </w:rPr>
              <w:t>9</w:t>
            </w:r>
          </w:p>
        </w:tc>
      </w:tr>
      <w:tr w:rsidR="00862993" w:rsidRPr="002C0B55" w14:paraId="33701FB8" w14:textId="77777777" w:rsidTr="003A0DB8">
        <w:tc>
          <w:tcPr>
            <w:tcW w:w="2018" w:type="pct"/>
          </w:tcPr>
          <w:p w14:paraId="7284105C" w14:textId="77777777" w:rsidR="00862993" w:rsidRPr="002C0B55" w:rsidRDefault="00862993" w:rsidP="003A0DB8">
            <w:pPr>
              <w:rPr>
                <w:sz w:val="22"/>
                <w:szCs w:val="22"/>
              </w:rPr>
            </w:pPr>
            <w:r w:rsidRPr="002C0B55">
              <w:rPr>
                <w:sz w:val="22"/>
                <w:szCs w:val="22"/>
              </w:rPr>
              <w:t>Záväzky so zostatkovou dobou splatnosti do 1 roka</w:t>
            </w:r>
          </w:p>
        </w:tc>
        <w:tc>
          <w:tcPr>
            <w:tcW w:w="1491" w:type="pct"/>
          </w:tcPr>
          <w:p w14:paraId="4F749EDE" w14:textId="26B752EC" w:rsidR="00862993" w:rsidRPr="00F4687E" w:rsidRDefault="00F4687E" w:rsidP="003A0DB8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7837ED">
              <w:rPr>
                <w:sz w:val="22"/>
                <w:szCs w:val="22"/>
              </w:rPr>
              <w:t>191 393</w:t>
            </w:r>
          </w:p>
        </w:tc>
        <w:tc>
          <w:tcPr>
            <w:tcW w:w="1491" w:type="pct"/>
          </w:tcPr>
          <w:p w14:paraId="47FF97D2" w14:textId="77777777" w:rsidR="00862993" w:rsidRPr="002C0B55" w:rsidRDefault="00852D6D" w:rsidP="003A0DB8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174 924</w:t>
            </w:r>
          </w:p>
        </w:tc>
      </w:tr>
      <w:tr w:rsidR="00862993" w:rsidRPr="002C0B55" w14:paraId="6B409654" w14:textId="77777777" w:rsidTr="003A0DB8">
        <w:tc>
          <w:tcPr>
            <w:tcW w:w="2018" w:type="pct"/>
          </w:tcPr>
          <w:p w14:paraId="6F7D93CF" w14:textId="77777777" w:rsidR="00862993" w:rsidRPr="002C0B55" w:rsidRDefault="00862993" w:rsidP="003A0DB8">
            <w:pPr>
              <w:rPr>
                <w:sz w:val="22"/>
                <w:szCs w:val="22"/>
              </w:rPr>
            </w:pPr>
            <w:r w:rsidRPr="002C0B55">
              <w:rPr>
                <w:sz w:val="22"/>
                <w:szCs w:val="22"/>
              </w:rPr>
              <w:t>Záväzky so zostatkovou dobou splatnosti od 1 roka do 5 rokov</w:t>
            </w:r>
          </w:p>
        </w:tc>
        <w:tc>
          <w:tcPr>
            <w:tcW w:w="1491" w:type="pct"/>
          </w:tcPr>
          <w:p w14:paraId="3F9C4E5B" w14:textId="36FD1E1B" w:rsidR="00862993" w:rsidRPr="00E268CD" w:rsidRDefault="00DE2CB8" w:rsidP="00C2546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60 300</w:t>
            </w:r>
          </w:p>
        </w:tc>
        <w:tc>
          <w:tcPr>
            <w:tcW w:w="1491" w:type="pct"/>
          </w:tcPr>
          <w:p w14:paraId="6A76D119" w14:textId="77777777" w:rsidR="00862993" w:rsidRPr="002C0B55" w:rsidRDefault="00C556B9" w:rsidP="0040198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90 300</w:t>
            </w:r>
          </w:p>
        </w:tc>
      </w:tr>
      <w:tr w:rsidR="00C3642B" w:rsidRPr="002C0B55" w14:paraId="13424013" w14:textId="77777777" w:rsidTr="00C3642B">
        <w:trPr>
          <w:trHeight w:val="409"/>
        </w:trPr>
        <w:tc>
          <w:tcPr>
            <w:tcW w:w="2018" w:type="pct"/>
          </w:tcPr>
          <w:p w14:paraId="27D40416" w14:textId="77777777" w:rsidR="00C3642B" w:rsidRPr="002C0B55" w:rsidRDefault="00C3642B" w:rsidP="003A0DB8">
            <w:pPr>
              <w:rPr>
                <w:sz w:val="22"/>
                <w:szCs w:val="22"/>
              </w:rPr>
            </w:pPr>
            <w:r w:rsidRPr="002C0B55">
              <w:rPr>
                <w:sz w:val="22"/>
                <w:szCs w:val="22"/>
              </w:rPr>
              <w:t>Záväzky so zostatkovou dobou splatnosti dlhšou ako 5 rokov</w:t>
            </w:r>
          </w:p>
        </w:tc>
        <w:tc>
          <w:tcPr>
            <w:tcW w:w="1491" w:type="pct"/>
          </w:tcPr>
          <w:p w14:paraId="0BAD854E" w14:textId="763CC601" w:rsidR="00C3642B" w:rsidRPr="00E268CD" w:rsidRDefault="00DE2CB8" w:rsidP="003A0D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5 681</w:t>
            </w:r>
          </w:p>
        </w:tc>
        <w:tc>
          <w:tcPr>
            <w:tcW w:w="1491" w:type="pct"/>
          </w:tcPr>
          <w:p w14:paraId="1ADFB57D" w14:textId="77777777" w:rsidR="00C3642B" w:rsidRPr="00904614" w:rsidRDefault="009062A5" w:rsidP="003A0DB8">
            <w:pPr>
              <w:spacing w:line="360" w:lineRule="auto"/>
              <w:jc w:val="center"/>
              <w:rPr>
                <w:color w:val="FF0000"/>
                <w:sz w:val="22"/>
                <w:szCs w:val="22"/>
              </w:rPr>
            </w:pPr>
            <w:r w:rsidRPr="009062A5">
              <w:rPr>
                <w:sz w:val="22"/>
                <w:szCs w:val="22"/>
              </w:rPr>
              <w:t>6 190</w:t>
            </w:r>
          </w:p>
        </w:tc>
      </w:tr>
    </w:tbl>
    <w:p w14:paraId="6FA0CD33" w14:textId="77777777" w:rsidR="00C3642B" w:rsidRDefault="00C3642B" w:rsidP="006E1126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14:paraId="505E2EE8" w14:textId="2CC2AF35" w:rsidR="00CB1647" w:rsidRDefault="00CB1647" w:rsidP="006E1126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>Na účte 474 je účtovaný záväzok voči dodávateľovi za prenájom hnuteľnej veci a následné jej odkúpenie</w:t>
      </w:r>
      <w:r w:rsidR="00E95A12">
        <w:rPr>
          <w:b w:val="0"/>
          <w:sz w:val="22"/>
          <w:szCs w:val="22"/>
        </w:rPr>
        <w:t xml:space="preserve"> </w:t>
      </w:r>
      <w:r w:rsidR="00DE2CB8">
        <w:rPr>
          <w:b w:val="0"/>
          <w:sz w:val="22"/>
          <w:szCs w:val="22"/>
        </w:rPr>
        <w:t>90</w:t>
      </w:r>
      <w:r w:rsidR="00E95A12">
        <w:rPr>
          <w:b w:val="0"/>
          <w:sz w:val="22"/>
          <w:szCs w:val="22"/>
        </w:rPr>
        <w:t> 300 EUR.</w:t>
      </w:r>
    </w:p>
    <w:p w14:paraId="483A5398" w14:textId="77777777" w:rsidR="006E1126" w:rsidRDefault="006E1126" w:rsidP="005B1683">
      <w:pPr>
        <w:jc w:val="center"/>
        <w:rPr>
          <w:b/>
          <w:sz w:val="24"/>
          <w:szCs w:val="24"/>
        </w:rPr>
      </w:pPr>
    </w:p>
    <w:p w14:paraId="00A5DBD8" w14:textId="29C5821F" w:rsidR="00EF38AC" w:rsidRDefault="00EF38AC" w:rsidP="00EF38A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4. Informácie o vlastných akciách – nemá náplň.</w:t>
      </w:r>
      <w:r w:rsidR="000D2963">
        <w:rPr>
          <w:b/>
          <w:sz w:val="24"/>
          <w:szCs w:val="24"/>
        </w:rPr>
        <w:t xml:space="preserve">   </w:t>
      </w:r>
    </w:p>
    <w:p w14:paraId="75EF96FA" w14:textId="77777777" w:rsidR="00E85557" w:rsidRDefault="00E85557" w:rsidP="00EF38AC">
      <w:pPr>
        <w:jc w:val="both"/>
        <w:rPr>
          <w:b/>
          <w:sz w:val="24"/>
          <w:szCs w:val="24"/>
        </w:rPr>
      </w:pPr>
    </w:p>
    <w:p w14:paraId="037FE6CB" w14:textId="77777777" w:rsidR="00EF38AC" w:rsidRDefault="00EF38AC" w:rsidP="00EF38A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5. Informácie o sume a dôvodoch vzniku jednotlivých položiek nákladov alebo výnosov, ktoré majú výnimočný rozsah alebo výskyt.</w:t>
      </w:r>
    </w:p>
    <w:p w14:paraId="5CC59D09" w14:textId="77777777" w:rsidR="00363AD7" w:rsidRDefault="00363AD7" w:rsidP="006E1126">
      <w:pPr>
        <w:ind w:left="360"/>
        <w:jc w:val="both"/>
        <w:rPr>
          <w:b/>
          <w:sz w:val="22"/>
          <w:szCs w:val="22"/>
        </w:rPr>
      </w:pPr>
    </w:p>
    <w:p w14:paraId="24265151" w14:textId="28A256AF" w:rsidR="006E1126" w:rsidRDefault="006E1126" w:rsidP="006E1126">
      <w:pPr>
        <w:ind w:left="360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A/ </w:t>
      </w:r>
      <w:r w:rsidRPr="002C0B55">
        <w:rPr>
          <w:b/>
          <w:sz w:val="22"/>
          <w:szCs w:val="22"/>
        </w:rPr>
        <w:t xml:space="preserve">Výnosy  - popis a výška významných položiek </w:t>
      </w:r>
    </w:p>
    <w:p w14:paraId="76E44798" w14:textId="77777777" w:rsidR="000771E2" w:rsidRDefault="000771E2" w:rsidP="006E1126">
      <w:pPr>
        <w:ind w:left="360"/>
        <w:jc w:val="both"/>
        <w:rPr>
          <w:b/>
          <w:sz w:val="22"/>
          <w:szCs w:val="22"/>
        </w:rPr>
      </w:pPr>
    </w:p>
    <w:p w14:paraId="6D0A4B3E" w14:textId="144AD361" w:rsidR="00656D5A" w:rsidRDefault="000771E2" w:rsidP="00656D5A">
      <w:pPr>
        <w:jc w:val="both"/>
        <w:rPr>
          <w:sz w:val="22"/>
          <w:szCs w:val="22"/>
        </w:rPr>
      </w:pPr>
      <w:r>
        <w:rPr>
          <w:sz w:val="22"/>
          <w:szCs w:val="22"/>
        </w:rPr>
        <w:t>V roku 2020 vyššie tržby z dôvodu, že  účtovná jednotka vlastnými  pracovníkmi vykonávala pre odberateľa napr. kosenie,  opravy a pod.</w:t>
      </w:r>
    </w:p>
    <w:p w14:paraId="6A52F187" w14:textId="77777777" w:rsidR="007877C1" w:rsidRDefault="007877C1" w:rsidP="007877C1">
      <w:pPr>
        <w:jc w:val="both"/>
        <w:rPr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23"/>
        <w:gridCol w:w="2381"/>
        <w:gridCol w:w="2382"/>
      </w:tblGrid>
      <w:tr w:rsidR="007877C1" w:rsidRPr="00AC50AE" w14:paraId="21F3E8F1" w14:textId="77777777" w:rsidTr="00CB70AA">
        <w:tc>
          <w:tcPr>
            <w:tcW w:w="4797" w:type="dxa"/>
          </w:tcPr>
          <w:p w14:paraId="0B08BAFD" w14:textId="77777777" w:rsidR="007877C1" w:rsidRPr="00AC50AE" w:rsidRDefault="007877C1" w:rsidP="00D26548">
            <w:pPr>
              <w:jc w:val="center"/>
              <w:rPr>
                <w:b/>
                <w:sz w:val="22"/>
                <w:szCs w:val="22"/>
              </w:rPr>
            </w:pPr>
            <w:r w:rsidRPr="00AC50AE">
              <w:rPr>
                <w:b/>
                <w:sz w:val="22"/>
                <w:szCs w:val="22"/>
              </w:rPr>
              <w:t>Názov položky</w:t>
            </w:r>
          </w:p>
        </w:tc>
        <w:tc>
          <w:tcPr>
            <w:tcW w:w="2415" w:type="dxa"/>
          </w:tcPr>
          <w:p w14:paraId="68FA2172" w14:textId="5571D8F5" w:rsidR="007877C1" w:rsidRPr="00AC50AE" w:rsidRDefault="007877C1" w:rsidP="00D26548">
            <w:pPr>
              <w:jc w:val="center"/>
              <w:rPr>
                <w:b/>
                <w:sz w:val="22"/>
                <w:szCs w:val="22"/>
              </w:rPr>
            </w:pPr>
            <w:r w:rsidRPr="00AC50AE">
              <w:rPr>
                <w:b/>
                <w:sz w:val="22"/>
                <w:szCs w:val="22"/>
              </w:rPr>
              <w:t>Rok 20</w:t>
            </w:r>
            <w:r w:rsidR="00ED5723">
              <w:rPr>
                <w:b/>
                <w:sz w:val="22"/>
                <w:szCs w:val="22"/>
              </w:rPr>
              <w:t>20</w:t>
            </w:r>
          </w:p>
        </w:tc>
        <w:tc>
          <w:tcPr>
            <w:tcW w:w="2416" w:type="dxa"/>
          </w:tcPr>
          <w:p w14:paraId="5EE212B1" w14:textId="77777777" w:rsidR="007877C1" w:rsidRPr="00AC50AE" w:rsidRDefault="007877C1" w:rsidP="008E788E">
            <w:pPr>
              <w:jc w:val="center"/>
              <w:rPr>
                <w:b/>
                <w:sz w:val="22"/>
                <w:szCs w:val="22"/>
              </w:rPr>
            </w:pPr>
            <w:r w:rsidRPr="00AC50AE">
              <w:rPr>
                <w:b/>
                <w:sz w:val="22"/>
                <w:szCs w:val="22"/>
              </w:rPr>
              <w:t>Rok 201</w:t>
            </w:r>
            <w:r w:rsidR="008E788E">
              <w:rPr>
                <w:b/>
                <w:sz w:val="22"/>
                <w:szCs w:val="22"/>
              </w:rPr>
              <w:t>9</w:t>
            </w:r>
          </w:p>
        </w:tc>
      </w:tr>
      <w:tr w:rsidR="00CB70AA" w:rsidRPr="00AC50AE" w14:paraId="481D7C2F" w14:textId="77777777" w:rsidTr="000771E2">
        <w:trPr>
          <w:trHeight w:val="326"/>
        </w:trPr>
        <w:tc>
          <w:tcPr>
            <w:tcW w:w="4797" w:type="dxa"/>
          </w:tcPr>
          <w:p w14:paraId="253C3AD2" w14:textId="737F59A4" w:rsidR="00CB70AA" w:rsidRPr="00AC50AE" w:rsidRDefault="00CB70AA" w:rsidP="00D2654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Tržby z predaja služieb</w:t>
            </w:r>
          </w:p>
        </w:tc>
        <w:tc>
          <w:tcPr>
            <w:tcW w:w="2415" w:type="dxa"/>
          </w:tcPr>
          <w:p w14:paraId="12A958E4" w14:textId="7049B18D" w:rsidR="00CB70AA" w:rsidRPr="00AC50AE" w:rsidRDefault="00CB70AA" w:rsidP="00D2654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1 196 355</w:t>
            </w:r>
          </w:p>
        </w:tc>
        <w:tc>
          <w:tcPr>
            <w:tcW w:w="2416" w:type="dxa"/>
          </w:tcPr>
          <w:p w14:paraId="05C3EB10" w14:textId="7171C6E2" w:rsidR="00CB70AA" w:rsidRPr="00AC50AE" w:rsidRDefault="00CB70AA" w:rsidP="00033CE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1 053 712</w:t>
            </w:r>
          </w:p>
        </w:tc>
      </w:tr>
    </w:tbl>
    <w:p w14:paraId="060C40A7" w14:textId="7F099691" w:rsidR="007877C1" w:rsidRDefault="007877C1" w:rsidP="007877C1">
      <w:pPr>
        <w:jc w:val="both"/>
        <w:rPr>
          <w:sz w:val="22"/>
          <w:szCs w:val="22"/>
        </w:rPr>
      </w:pPr>
    </w:p>
    <w:p w14:paraId="2DE222C7" w14:textId="6AD7F956" w:rsidR="00CB70AA" w:rsidRDefault="00CB70AA" w:rsidP="007877C1">
      <w:pPr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  B/ Náklady </w:t>
      </w:r>
      <w:r w:rsidRPr="002C0B55">
        <w:rPr>
          <w:b/>
          <w:sz w:val="22"/>
          <w:szCs w:val="22"/>
        </w:rPr>
        <w:t xml:space="preserve">  - popis a výška významných položiek</w:t>
      </w:r>
    </w:p>
    <w:p w14:paraId="7A854C01" w14:textId="77777777" w:rsidR="000771E2" w:rsidRDefault="000771E2" w:rsidP="007877C1">
      <w:pPr>
        <w:jc w:val="both"/>
        <w:rPr>
          <w:sz w:val="22"/>
          <w:szCs w:val="22"/>
        </w:rPr>
      </w:pPr>
    </w:p>
    <w:p w14:paraId="1F18EF82" w14:textId="580901B7" w:rsidR="00A237A7" w:rsidRDefault="000771E2" w:rsidP="006E1126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V roku 2020 </w:t>
      </w:r>
      <w:r w:rsidR="003B7071">
        <w:rPr>
          <w:sz w:val="22"/>
          <w:szCs w:val="22"/>
        </w:rPr>
        <w:t xml:space="preserve"> ukončená doba odpisovanie niektorých položiek dlhodobého majetku.</w:t>
      </w:r>
      <w:r>
        <w:rPr>
          <w:sz w:val="22"/>
          <w:szCs w:val="22"/>
        </w:rPr>
        <w:t xml:space="preserve"> </w:t>
      </w:r>
    </w:p>
    <w:p w14:paraId="05A2AE9B" w14:textId="394F1C2B" w:rsidR="003B7071" w:rsidRDefault="003B7071" w:rsidP="006E1126">
      <w:pPr>
        <w:jc w:val="both"/>
        <w:rPr>
          <w:sz w:val="22"/>
          <w:szCs w:val="22"/>
        </w:rPr>
      </w:pPr>
      <w:r>
        <w:rPr>
          <w:sz w:val="22"/>
          <w:szCs w:val="22"/>
        </w:rPr>
        <w:t>Osobné  náklady vyššie – valorizácia miezd, novela zákona o zvýšení príplatkov.</w:t>
      </w:r>
    </w:p>
    <w:p w14:paraId="09144467" w14:textId="77777777" w:rsidR="000771E2" w:rsidRPr="00AC50AE" w:rsidRDefault="000771E2" w:rsidP="006E1126">
      <w:pPr>
        <w:jc w:val="both"/>
        <w:rPr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29"/>
        <w:gridCol w:w="2378"/>
        <w:gridCol w:w="2379"/>
      </w:tblGrid>
      <w:tr w:rsidR="00223346" w:rsidRPr="00AC50AE" w14:paraId="3245F382" w14:textId="77777777" w:rsidTr="00CB70AA">
        <w:tc>
          <w:tcPr>
            <w:tcW w:w="4801" w:type="dxa"/>
          </w:tcPr>
          <w:p w14:paraId="1AA9017B" w14:textId="77777777" w:rsidR="00223346" w:rsidRPr="00AC50AE" w:rsidRDefault="00223346" w:rsidP="003A0DB8">
            <w:pPr>
              <w:jc w:val="center"/>
              <w:rPr>
                <w:b/>
                <w:sz w:val="22"/>
                <w:szCs w:val="22"/>
              </w:rPr>
            </w:pPr>
            <w:r w:rsidRPr="00AC50AE">
              <w:rPr>
                <w:b/>
                <w:sz w:val="22"/>
                <w:szCs w:val="22"/>
              </w:rPr>
              <w:t>Názov položky</w:t>
            </w:r>
          </w:p>
        </w:tc>
        <w:tc>
          <w:tcPr>
            <w:tcW w:w="2413" w:type="dxa"/>
          </w:tcPr>
          <w:p w14:paraId="60AA8873" w14:textId="54AF725D" w:rsidR="00223346" w:rsidRPr="00AC50AE" w:rsidRDefault="00223346" w:rsidP="00B722B5">
            <w:pPr>
              <w:jc w:val="center"/>
              <w:rPr>
                <w:b/>
                <w:sz w:val="22"/>
                <w:szCs w:val="22"/>
              </w:rPr>
            </w:pPr>
            <w:r w:rsidRPr="00AC50AE">
              <w:rPr>
                <w:b/>
                <w:sz w:val="22"/>
                <w:szCs w:val="22"/>
              </w:rPr>
              <w:t>Rok 20</w:t>
            </w:r>
            <w:r w:rsidR="00ED5723">
              <w:rPr>
                <w:b/>
                <w:sz w:val="22"/>
                <w:szCs w:val="22"/>
              </w:rPr>
              <w:t>20</w:t>
            </w:r>
          </w:p>
        </w:tc>
        <w:tc>
          <w:tcPr>
            <w:tcW w:w="2414" w:type="dxa"/>
          </w:tcPr>
          <w:p w14:paraId="09418989" w14:textId="77777777" w:rsidR="00223346" w:rsidRPr="00AC50AE" w:rsidRDefault="00223346" w:rsidP="008E788E">
            <w:pPr>
              <w:jc w:val="center"/>
              <w:rPr>
                <w:b/>
                <w:sz w:val="22"/>
                <w:szCs w:val="22"/>
              </w:rPr>
            </w:pPr>
            <w:r w:rsidRPr="00AC50AE">
              <w:rPr>
                <w:b/>
                <w:sz w:val="22"/>
                <w:szCs w:val="22"/>
              </w:rPr>
              <w:t>Rok 201</w:t>
            </w:r>
            <w:r w:rsidR="008E788E">
              <w:rPr>
                <w:b/>
                <w:sz w:val="22"/>
                <w:szCs w:val="22"/>
              </w:rPr>
              <w:t>9</w:t>
            </w:r>
          </w:p>
        </w:tc>
      </w:tr>
      <w:tr w:rsidR="00CB70AA" w:rsidRPr="00AC50AE" w14:paraId="76EBD93C" w14:textId="77777777" w:rsidTr="00CB70AA">
        <w:tc>
          <w:tcPr>
            <w:tcW w:w="4801" w:type="dxa"/>
          </w:tcPr>
          <w:p w14:paraId="7631C36D" w14:textId="1A554931" w:rsidR="00CB70AA" w:rsidRPr="00AC50AE" w:rsidRDefault="00CB70AA" w:rsidP="00CB70AA">
            <w:p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Osobné náklady</w:t>
            </w:r>
          </w:p>
        </w:tc>
        <w:tc>
          <w:tcPr>
            <w:tcW w:w="2413" w:type="dxa"/>
          </w:tcPr>
          <w:p w14:paraId="6E231AAA" w14:textId="54E59C90" w:rsidR="00CB70AA" w:rsidRPr="00AC50AE" w:rsidRDefault="00CB70AA" w:rsidP="00CB70AA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994 255 </w:t>
            </w:r>
          </w:p>
        </w:tc>
        <w:tc>
          <w:tcPr>
            <w:tcW w:w="2414" w:type="dxa"/>
          </w:tcPr>
          <w:p w14:paraId="53C2E584" w14:textId="07B43042" w:rsidR="00CB70AA" w:rsidRPr="00AC50AE" w:rsidRDefault="00CB70AA" w:rsidP="00CB70AA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871 638</w:t>
            </w:r>
          </w:p>
        </w:tc>
      </w:tr>
      <w:tr w:rsidR="00CB70AA" w:rsidRPr="00AC50AE" w14:paraId="7E24D666" w14:textId="77777777" w:rsidTr="00CB70AA">
        <w:trPr>
          <w:trHeight w:val="339"/>
        </w:trPr>
        <w:tc>
          <w:tcPr>
            <w:tcW w:w="4801" w:type="dxa"/>
          </w:tcPr>
          <w:p w14:paraId="409B988B" w14:textId="77777777" w:rsidR="00CB70AA" w:rsidRPr="00AC50AE" w:rsidRDefault="00CB70AA" w:rsidP="00CB70A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Odpisy dlhodobého  majetku</w:t>
            </w:r>
          </w:p>
        </w:tc>
        <w:tc>
          <w:tcPr>
            <w:tcW w:w="2413" w:type="dxa"/>
          </w:tcPr>
          <w:p w14:paraId="2C37EFED" w14:textId="4F7F5185" w:rsidR="00CB70AA" w:rsidRPr="00FF3014" w:rsidRDefault="00FF3014" w:rsidP="00CB70AA">
            <w:pPr>
              <w:jc w:val="center"/>
              <w:rPr>
                <w:color w:val="000000" w:themeColor="text1"/>
                <w:sz w:val="22"/>
                <w:szCs w:val="22"/>
              </w:rPr>
            </w:pPr>
            <w:r w:rsidRPr="002D7FBC">
              <w:rPr>
                <w:color w:val="000000" w:themeColor="text1"/>
                <w:sz w:val="22"/>
                <w:szCs w:val="22"/>
              </w:rPr>
              <w:t>66 411</w:t>
            </w:r>
          </w:p>
        </w:tc>
        <w:tc>
          <w:tcPr>
            <w:tcW w:w="2414" w:type="dxa"/>
          </w:tcPr>
          <w:p w14:paraId="78FC325B" w14:textId="137E992E" w:rsidR="00CB70AA" w:rsidRPr="00AC50AE" w:rsidRDefault="00766311" w:rsidP="00CB70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CB70AA">
              <w:rPr>
                <w:sz w:val="22"/>
                <w:szCs w:val="22"/>
              </w:rPr>
              <w:t>75 339</w:t>
            </w:r>
          </w:p>
        </w:tc>
      </w:tr>
    </w:tbl>
    <w:p w14:paraId="6642054F" w14:textId="77777777" w:rsidR="006E1126" w:rsidRPr="00070D9B" w:rsidRDefault="006E1126" w:rsidP="006E1126">
      <w:pPr>
        <w:ind w:left="360"/>
        <w:jc w:val="both"/>
        <w:rPr>
          <w:b/>
          <w:sz w:val="22"/>
          <w:szCs w:val="22"/>
          <w:highlight w:val="yellow"/>
        </w:rPr>
      </w:pPr>
    </w:p>
    <w:p w14:paraId="0DD28417" w14:textId="4279A8D6" w:rsidR="005B1683" w:rsidRDefault="005B1683" w:rsidP="005B1683">
      <w:pPr>
        <w:jc w:val="center"/>
        <w:rPr>
          <w:b/>
          <w:sz w:val="24"/>
          <w:szCs w:val="24"/>
        </w:rPr>
      </w:pPr>
      <w:r w:rsidRPr="00A77336">
        <w:rPr>
          <w:b/>
          <w:sz w:val="24"/>
          <w:szCs w:val="24"/>
        </w:rPr>
        <w:t>Čl. V</w:t>
      </w:r>
    </w:p>
    <w:p w14:paraId="504EDF80" w14:textId="77777777" w:rsidR="00704A7E" w:rsidRPr="00A77336" w:rsidRDefault="00704A7E" w:rsidP="005B1683">
      <w:pPr>
        <w:jc w:val="center"/>
        <w:rPr>
          <w:b/>
          <w:sz w:val="24"/>
          <w:szCs w:val="24"/>
        </w:rPr>
      </w:pPr>
    </w:p>
    <w:p w14:paraId="108CA5DF" w14:textId="45E1D0AE" w:rsidR="009E56F5" w:rsidRPr="00F4687E" w:rsidRDefault="005B1683" w:rsidP="005B1683">
      <w:pPr>
        <w:jc w:val="center"/>
        <w:rPr>
          <w:b/>
          <w:sz w:val="24"/>
          <w:szCs w:val="24"/>
        </w:rPr>
      </w:pPr>
      <w:r w:rsidRPr="00F4687E">
        <w:rPr>
          <w:b/>
          <w:sz w:val="24"/>
          <w:szCs w:val="24"/>
        </w:rPr>
        <w:t>Informácie o</w:t>
      </w:r>
      <w:r w:rsidR="006E1126" w:rsidRPr="00F4687E">
        <w:rPr>
          <w:b/>
          <w:sz w:val="24"/>
          <w:szCs w:val="24"/>
        </w:rPr>
        <w:t xml:space="preserve"> iných aktívach a iných pasívach </w:t>
      </w:r>
    </w:p>
    <w:p w14:paraId="170F3483" w14:textId="77777777" w:rsidR="001D49C6" w:rsidRPr="00F4687E" w:rsidRDefault="001D49C6" w:rsidP="005B1683">
      <w:pPr>
        <w:jc w:val="center"/>
        <w:rPr>
          <w:b/>
          <w:sz w:val="24"/>
          <w:szCs w:val="24"/>
        </w:rPr>
      </w:pPr>
    </w:p>
    <w:p w14:paraId="4C334BE5" w14:textId="6697D83A" w:rsidR="009E56F5" w:rsidRDefault="00B642E7" w:rsidP="00756D02">
      <w:pPr>
        <w:pStyle w:val="Odsekzoznamu"/>
        <w:numPr>
          <w:ilvl w:val="4"/>
          <w:numId w:val="4"/>
        </w:numPr>
        <w:tabs>
          <w:tab w:val="clear" w:pos="3600"/>
          <w:tab w:val="left" w:pos="284"/>
        </w:tabs>
        <w:ind w:left="284" w:hanging="284"/>
        <w:jc w:val="both"/>
        <w:rPr>
          <w:sz w:val="22"/>
          <w:szCs w:val="22"/>
        </w:rPr>
      </w:pPr>
      <w:r>
        <w:rPr>
          <w:sz w:val="22"/>
          <w:szCs w:val="22"/>
        </w:rPr>
        <w:t>Podmienené záväzky:</w:t>
      </w:r>
    </w:p>
    <w:p w14:paraId="6A4F1C4F" w14:textId="77777777" w:rsidR="001F2304" w:rsidRPr="001F2304" w:rsidRDefault="001F2304" w:rsidP="001F2304">
      <w:pPr>
        <w:tabs>
          <w:tab w:val="left" w:pos="284"/>
        </w:tabs>
        <w:ind w:left="3240"/>
        <w:jc w:val="both"/>
        <w:rPr>
          <w:sz w:val="22"/>
          <w:szCs w:val="22"/>
        </w:rPr>
      </w:pPr>
    </w:p>
    <w:p w14:paraId="15D31DFF" w14:textId="485C6333" w:rsidR="009E56F5" w:rsidRPr="001F2304" w:rsidRDefault="00F61E36" w:rsidP="00756D02">
      <w:pPr>
        <w:pStyle w:val="Default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>
        <w:rPr>
          <w:rFonts w:ascii="Times New Roman" w:hAnsi="Times New Roman" w:cs="Times New Roman"/>
          <w:color w:val="auto"/>
          <w:sz w:val="22"/>
          <w:szCs w:val="22"/>
        </w:rPr>
        <w:t xml:space="preserve">     </w:t>
      </w:r>
      <w:r w:rsidR="00756D02" w:rsidRPr="001F2304">
        <w:rPr>
          <w:rFonts w:ascii="Times New Roman" w:hAnsi="Times New Roman" w:cs="Times New Roman"/>
          <w:color w:val="auto"/>
          <w:sz w:val="22"/>
          <w:szCs w:val="22"/>
        </w:rPr>
        <w:t>A</w:t>
      </w:r>
      <w:r w:rsidR="009E56F5" w:rsidRPr="001F2304">
        <w:rPr>
          <w:rFonts w:ascii="Times New Roman" w:hAnsi="Times New Roman" w:cs="Times New Roman"/>
          <w:color w:val="auto"/>
          <w:sz w:val="22"/>
          <w:szCs w:val="22"/>
        </w:rPr>
        <w:t xml:space="preserve">)  žaloba  na Okresnom súde Žilina pod </w:t>
      </w:r>
      <w:proofErr w:type="spellStart"/>
      <w:r w:rsidR="009E56F5" w:rsidRPr="001F2304">
        <w:rPr>
          <w:rFonts w:ascii="Times New Roman" w:hAnsi="Times New Roman" w:cs="Times New Roman"/>
          <w:color w:val="auto"/>
          <w:sz w:val="22"/>
          <w:szCs w:val="22"/>
        </w:rPr>
        <w:t>č.k</w:t>
      </w:r>
      <w:proofErr w:type="spellEnd"/>
      <w:r w:rsidR="009E56F5" w:rsidRPr="001F2304">
        <w:rPr>
          <w:rFonts w:ascii="Times New Roman" w:hAnsi="Times New Roman" w:cs="Times New Roman"/>
          <w:color w:val="auto"/>
          <w:sz w:val="22"/>
          <w:szCs w:val="22"/>
        </w:rPr>
        <w:t xml:space="preserve">. 18Cb/165/2019 žalobca </w:t>
      </w:r>
      <w:r w:rsidR="009E56F5" w:rsidRPr="001F2304">
        <w:rPr>
          <w:rFonts w:ascii="Times New Roman" w:hAnsi="Times New Roman" w:cs="Times New Roman"/>
          <w:bCs/>
          <w:color w:val="auto"/>
          <w:sz w:val="22"/>
          <w:szCs w:val="22"/>
        </w:rPr>
        <w:t>AVAM FINANCIAL GROUP s.r.o. o náhradu spôsobenej škody</w:t>
      </w:r>
      <w:r w:rsidR="0071204C" w:rsidRPr="001F2304">
        <w:rPr>
          <w:rFonts w:ascii="Times New Roman" w:hAnsi="Times New Roman" w:cs="Times New Roman"/>
          <w:bCs/>
          <w:color w:val="auto"/>
          <w:sz w:val="22"/>
          <w:szCs w:val="22"/>
        </w:rPr>
        <w:t xml:space="preserve"> vo výške 2 184 EUR</w:t>
      </w:r>
      <w:r w:rsidR="009E56F5" w:rsidRPr="001F2304">
        <w:rPr>
          <w:rFonts w:ascii="Times New Roman" w:hAnsi="Times New Roman" w:cs="Times New Roman"/>
          <w:bCs/>
          <w:color w:val="auto"/>
          <w:sz w:val="22"/>
          <w:szCs w:val="22"/>
        </w:rPr>
        <w:t xml:space="preserve">. </w:t>
      </w:r>
      <w:r w:rsidR="009E56F5" w:rsidRPr="001F2304">
        <w:rPr>
          <w:rFonts w:ascii="Times New Roman" w:hAnsi="Times New Roman" w:cs="Times New Roman"/>
          <w:color w:val="auto"/>
          <w:sz w:val="22"/>
          <w:szCs w:val="22"/>
        </w:rPr>
        <w:t>Ide o náhradu škody</w:t>
      </w:r>
      <w:r w:rsidR="0071204C" w:rsidRPr="001F2304">
        <w:rPr>
          <w:rFonts w:ascii="Times New Roman" w:hAnsi="Times New Roman" w:cs="Times New Roman"/>
          <w:color w:val="auto"/>
          <w:sz w:val="22"/>
          <w:szCs w:val="22"/>
        </w:rPr>
        <w:t>,</w:t>
      </w:r>
      <w:r w:rsidR="009E56F5" w:rsidRPr="001F2304">
        <w:rPr>
          <w:rFonts w:ascii="Times New Roman" w:hAnsi="Times New Roman" w:cs="Times New Roman"/>
          <w:color w:val="auto"/>
          <w:sz w:val="22"/>
          <w:szCs w:val="22"/>
        </w:rPr>
        <w:t xml:space="preserve"> ktorá mala vzniknúť žalobcovi ako nájomcovi z</w:t>
      </w:r>
      <w:r w:rsidR="0071204C" w:rsidRPr="001F2304">
        <w:rPr>
          <w:rFonts w:ascii="Times New Roman" w:hAnsi="Times New Roman" w:cs="Times New Roman"/>
          <w:color w:val="auto"/>
          <w:sz w:val="22"/>
          <w:szCs w:val="22"/>
        </w:rPr>
        <w:t xml:space="preserve"> dôvodu</w:t>
      </w:r>
      <w:r w:rsidR="009E56F5" w:rsidRPr="001F2304">
        <w:rPr>
          <w:rFonts w:ascii="Times New Roman" w:hAnsi="Times New Roman" w:cs="Times New Roman"/>
          <w:color w:val="auto"/>
          <w:sz w:val="22"/>
          <w:szCs w:val="22"/>
        </w:rPr>
        <w:t xml:space="preserve"> úniku splaškov z kanalizácie. </w:t>
      </w:r>
    </w:p>
    <w:p w14:paraId="0CDAE155" w14:textId="69B62409" w:rsidR="00756D02" w:rsidRPr="001F2304" w:rsidRDefault="00F61E36" w:rsidP="00756D02">
      <w:pPr>
        <w:pStyle w:val="Default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>
        <w:rPr>
          <w:rFonts w:ascii="Times New Roman" w:hAnsi="Times New Roman" w:cs="Times New Roman"/>
          <w:color w:val="auto"/>
          <w:sz w:val="22"/>
          <w:szCs w:val="22"/>
        </w:rPr>
        <w:t xml:space="preserve">     </w:t>
      </w:r>
      <w:r w:rsidR="009E56F5" w:rsidRPr="001F2304">
        <w:rPr>
          <w:rFonts w:ascii="Times New Roman" w:hAnsi="Times New Roman" w:cs="Times New Roman"/>
          <w:color w:val="auto"/>
          <w:sz w:val="22"/>
          <w:szCs w:val="22"/>
        </w:rPr>
        <w:t xml:space="preserve">B)  spor   s protistranou </w:t>
      </w:r>
      <w:r w:rsidR="009E56F5" w:rsidRPr="001F2304">
        <w:rPr>
          <w:rFonts w:ascii="Times New Roman" w:hAnsi="Times New Roman" w:cs="Times New Roman"/>
          <w:bCs/>
          <w:color w:val="auto"/>
          <w:sz w:val="22"/>
          <w:szCs w:val="22"/>
        </w:rPr>
        <w:t xml:space="preserve">AVAM FINANCIAL GROUP s.r.o. </w:t>
      </w:r>
      <w:r w:rsidR="009E56F5" w:rsidRPr="001F2304">
        <w:rPr>
          <w:rFonts w:ascii="Times New Roman" w:hAnsi="Times New Roman" w:cs="Times New Roman"/>
          <w:color w:val="auto"/>
          <w:sz w:val="22"/>
          <w:szCs w:val="22"/>
        </w:rPr>
        <w:t xml:space="preserve">– </w:t>
      </w:r>
      <w:proofErr w:type="spellStart"/>
      <w:r w:rsidR="009E56F5" w:rsidRPr="001F2304">
        <w:rPr>
          <w:rFonts w:ascii="Times New Roman" w:hAnsi="Times New Roman" w:cs="Times New Roman"/>
          <w:color w:val="auto"/>
          <w:sz w:val="22"/>
          <w:szCs w:val="22"/>
        </w:rPr>
        <w:t>predžalobná</w:t>
      </w:r>
      <w:proofErr w:type="spellEnd"/>
      <w:r w:rsidR="009E56F5" w:rsidRPr="001F2304">
        <w:rPr>
          <w:rFonts w:ascii="Times New Roman" w:hAnsi="Times New Roman" w:cs="Times New Roman"/>
          <w:color w:val="auto"/>
          <w:sz w:val="22"/>
          <w:szCs w:val="22"/>
        </w:rPr>
        <w:t xml:space="preserve"> výzva na vydanie bezdôvodného obohatenia vo výške 10 </w:t>
      </w:r>
      <w:r w:rsidR="004E066C">
        <w:rPr>
          <w:rFonts w:ascii="Times New Roman" w:hAnsi="Times New Roman" w:cs="Times New Roman"/>
          <w:color w:val="auto"/>
          <w:sz w:val="22"/>
          <w:szCs w:val="22"/>
        </w:rPr>
        <w:t>410</w:t>
      </w:r>
      <w:r w:rsidR="009E56F5" w:rsidRPr="001F2304">
        <w:rPr>
          <w:rFonts w:ascii="Times New Roman" w:hAnsi="Times New Roman" w:cs="Times New Roman"/>
          <w:color w:val="auto"/>
          <w:sz w:val="22"/>
          <w:szCs w:val="22"/>
        </w:rPr>
        <w:t xml:space="preserve"> € zo dňa 08.07.2020. </w:t>
      </w:r>
      <w:r w:rsidR="0071204C" w:rsidRPr="001F2304">
        <w:rPr>
          <w:rFonts w:ascii="Times New Roman" w:hAnsi="Times New Roman" w:cs="Times New Roman"/>
          <w:color w:val="auto"/>
          <w:sz w:val="22"/>
          <w:szCs w:val="22"/>
        </w:rPr>
        <w:t>Predmetný nárok, podľa vyjadrenia právnika, nie je dôvodný.</w:t>
      </w:r>
    </w:p>
    <w:p w14:paraId="4B8D8F99" w14:textId="77777777" w:rsidR="00756D02" w:rsidRPr="00435045" w:rsidRDefault="00756D02" w:rsidP="00756D02">
      <w:pPr>
        <w:pStyle w:val="Default"/>
        <w:jc w:val="both"/>
        <w:rPr>
          <w:rFonts w:ascii="Times New Roman" w:hAnsi="Times New Roman" w:cs="Times New Roman"/>
          <w:color w:val="FF0000"/>
          <w:sz w:val="22"/>
          <w:szCs w:val="22"/>
        </w:rPr>
      </w:pPr>
    </w:p>
    <w:p w14:paraId="3CD4C359" w14:textId="7C690497" w:rsidR="00756D02" w:rsidRPr="001F2304" w:rsidRDefault="00756D02" w:rsidP="00756D02">
      <w:pPr>
        <w:pStyle w:val="Default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1F2304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="0071204C" w:rsidRPr="001F2304">
        <w:rPr>
          <w:rFonts w:ascii="Times New Roman" w:hAnsi="Times New Roman" w:cs="Times New Roman"/>
          <w:color w:val="auto"/>
          <w:sz w:val="22"/>
          <w:szCs w:val="22"/>
        </w:rPr>
        <w:t>Oba</w:t>
      </w:r>
      <w:r w:rsidRPr="001F2304">
        <w:rPr>
          <w:rFonts w:ascii="Times New Roman" w:hAnsi="Times New Roman" w:cs="Times New Roman"/>
          <w:color w:val="auto"/>
          <w:sz w:val="22"/>
          <w:szCs w:val="22"/>
        </w:rPr>
        <w:t xml:space="preserve"> spory sú vedené vo veciach, kde účtovná jednotka</w:t>
      </w:r>
      <w:r w:rsidR="0071204C" w:rsidRPr="001F2304">
        <w:rPr>
          <w:rFonts w:ascii="Times New Roman" w:hAnsi="Times New Roman" w:cs="Times New Roman"/>
          <w:color w:val="auto"/>
          <w:sz w:val="22"/>
          <w:szCs w:val="22"/>
        </w:rPr>
        <w:t xml:space="preserve"> vystupuje ako správca majetku M</w:t>
      </w:r>
      <w:r w:rsidRPr="001F2304">
        <w:rPr>
          <w:rFonts w:ascii="Times New Roman" w:hAnsi="Times New Roman" w:cs="Times New Roman"/>
          <w:color w:val="auto"/>
          <w:sz w:val="22"/>
          <w:szCs w:val="22"/>
        </w:rPr>
        <w:t>esta Žilina.</w:t>
      </w:r>
    </w:p>
    <w:p w14:paraId="5D6F16E0" w14:textId="77777777" w:rsidR="00756D02" w:rsidRDefault="00756D02" w:rsidP="00756D02">
      <w:pPr>
        <w:tabs>
          <w:tab w:val="left" w:pos="0"/>
          <w:tab w:val="center" w:pos="4819"/>
        </w:tabs>
        <w:rPr>
          <w:sz w:val="22"/>
          <w:szCs w:val="22"/>
        </w:rPr>
      </w:pPr>
    </w:p>
    <w:p w14:paraId="60BABF53" w14:textId="77777777" w:rsidR="00F61E36" w:rsidRDefault="00F61E36" w:rsidP="00756D02">
      <w:pPr>
        <w:tabs>
          <w:tab w:val="left" w:pos="0"/>
          <w:tab w:val="center" w:pos="4819"/>
        </w:tabs>
        <w:rPr>
          <w:sz w:val="22"/>
          <w:szCs w:val="22"/>
        </w:rPr>
      </w:pPr>
    </w:p>
    <w:p w14:paraId="62EB30E8" w14:textId="0B91501A" w:rsidR="001D49C6" w:rsidRDefault="001D49C6" w:rsidP="00756D02">
      <w:pPr>
        <w:tabs>
          <w:tab w:val="left" w:pos="0"/>
          <w:tab w:val="center" w:pos="4819"/>
        </w:tabs>
        <w:rPr>
          <w:sz w:val="22"/>
          <w:szCs w:val="22"/>
        </w:rPr>
      </w:pPr>
      <w:r w:rsidRPr="00C32C13">
        <w:rPr>
          <w:sz w:val="22"/>
          <w:szCs w:val="22"/>
        </w:rPr>
        <w:t>2. Ostatné  finančné povinnosti, ktoré sa nevykazujú v účtovných výkazoch účtovná jednotka neeviduje</w:t>
      </w:r>
      <w:r w:rsidR="00ED70B6">
        <w:rPr>
          <w:sz w:val="22"/>
          <w:szCs w:val="22"/>
        </w:rPr>
        <w:t>.</w:t>
      </w:r>
    </w:p>
    <w:p w14:paraId="73C01C94" w14:textId="77777777" w:rsidR="005B1683" w:rsidRPr="002C0B55" w:rsidRDefault="005B1683" w:rsidP="005B1683">
      <w:pPr>
        <w:pStyle w:val="Pismenka"/>
        <w:tabs>
          <w:tab w:val="clear" w:pos="426"/>
        </w:tabs>
        <w:ind w:left="360" w:firstLine="0"/>
        <w:rPr>
          <w:sz w:val="22"/>
          <w:szCs w:val="22"/>
        </w:rPr>
      </w:pPr>
    </w:p>
    <w:p w14:paraId="593D94F5" w14:textId="77777777" w:rsidR="00C22F69" w:rsidRDefault="00C22F69" w:rsidP="00C21417">
      <w:pPr>
        <w:ind w:left="142"/>
        <w:jc w:val="both"/>
        <w:rPr>
          <w:bCs/>
          <w:sz w:val="22"/>
          <w:szCs w:val="22"/>
        </w:rPr>
      </w:pPr>
    </w:p>
    <w:p w14:paraId="4CBB422A" w14:textId="77777777" w:rsidR="00C22F69" w:rsidRDefault="00C22F69" w:rsidP="00C21417">
      <w:pPr>
        <w:ind w:left="142"/>
        <w:jc w:val="both"/>
        <w:rPr>
          <w:bCs/>
          <w:sz w:val="22"/>
          <w:szCs w:val="22"/>
        </w:rPr>
      </w:pPr>
    </w:p>
    <w:p w14:paraId="05973002" w14:textId="77777777" w:rsidR="00C22F69" w:rsidRDefault="00C22F69" w:rsidP="00C21417">
      <w:pPr>
        <w:ind w:left="142"/>
        <w:jc w:val="both"/>
        <w:rPr>
          <w:bCs/>
          <w:sz w:val="22"/>
          <w:szCs w:val="22"/>
        </w:rPr>
      </w:pPr>
    </w:p>
    <w:p w14:paraId="4F3B4534" w14:textId="14196B56" w:rsidR="00704A7E" w:rsidRPr="00756D02" w:rsidRDefault="00756D02" w:rsidP="00C21417">
      <w:pPr>
        <w:ind w:left="142"/>
        <w:jc w:val="both"/>
        <w:rPr>
          <w:bCs/>
          <w:sz w:val="22"/>
          <w:szCs w:val="22"/>
        </w:rPr>
      </w:pPr>
      <w:r w:rsidRPr="00756D02">
        <w:rPr>
          <w:bCs/>
          <w:sz w:val="22"/>
          <w:szCs w:val="22"/>
        </w:rPr>
        <w:lastRenderedPageBreak/>
        <w:t xml:space="preserve">3. </w:t>
      </w:r>
      <w:r w:rsidR="005B1683" w:rsidRPr="00756D02">
        <w:rPr>
          <w:bCs/>
          <w:sz w:val="22"/>
          <w:szCs w:val="22"/>
        </w:rPr>
        <w:t xml:space="preserve">Ďalšie informácie o údajoch na podsúvahových účtoch </w:t>
      </w:r>
    </w:p>
    <w:p w14:paraId="2C1553FA" w14:textId="7A19EA37" w:rsidR="000B6B92" w:rsidRPr="00704A7E" w:rsidRDefault="00C8084E" w:rsidP="00704A7E">
      <w:pPr>
        <w:ind w:left="142"/>
        <w:jc w:val="both"/>
        <w:rPr>
          <w:b/>
          <w:sz w:val="22"/>
          <w:szCs w:val="22"/>
        </w:rPr>
      </w:pPr>
      <w:r w:rsidRPr="00704A7E">
        <w:rPr>
          <w:b/>
          <w:sz w:val="22"/>
          <w:szCs w:val="22"/>
        </w:rPr>
        <w:t xml:space="preserve">           </w:t>
      </w:r>
    </w:p>
    <w:tbl>
      <w:tblPr>
        <w:tblW w:w="4900" w:type="pct"/>
        <w:tblInd w:w="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56"/>
        <w:gridCol w:w="2806"/>
        <w:gridCol w:w="3334"/>
      </w:tblGrid>
      <w:tr w:rsidR="00E268CD" w:rsidRPr="002C0B55" w14:paraId="20FE8CDA" w14:textId="77777777" w:rsidTr="00E268CD">
        <w:tc>
          <w:tcPr>
            <w:tcW w:w="1698" w:type="pct"/>
          </w:tcPr>
          <w:p w14:paraId="49435B30" w14:textId="77777777" w:rsidR="00E268CD" w:rsidRPr="006427AB" w:rsidRDefault="00E268CD" w:rsidP="005B1683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6427AB">
              <w:rPr>
                <w:b/>
                <w:sz w:val="22"/>
                <w:szCs w:val="22"/>
              </w:rPr>
              <w:t>Druh položky</w:t>
            </w:r>
          </w:p>
        </w:tc>
        <w:tc>
          <w:tcPr>
            <w:tcW w:w="1509" w:type="pct"/>
          </w:tcPr>
          <w:p w14:paraId="380E1136" w14:textId="77777777" w:rsidR="00E268CD" w:rsidRPr="006427AB" w:rsidRDefault="00E268CD" w:rsidP="005B1683">
            <w:pPr>
              <w:jc w:val="center"/>
              <w:rPr>
                <w:b/>
                <w:sz w:val="22"/>
                <w:szCs w:val="22"/>
              </w:rPr>
            </w:pPr>
            <w:r w:rsidRPr="006427AB">
              <w:rPr>
                <w:b/>
                <w:sz w:val="22"/>
                <w:szCs w:val="22"/>
              </w:rPr>
              <w:t xml:space="preserve">Opis položky </w:t>
            </w:r>
          </w:p>
        </w:tc>
        <w:tc>
          <w:tcPr>
            <w:tcW w:w="1793" w:type="pct"/>
          </w:tcPr>
          <w:p w14:paraId="0EB7171E" w14:textId="77777777" w:rsidR="00E268CD" w:rsidRPr="004B751B" w:rsidRDefault="00E268CD" w:rsidP="005B1683">
            <w:pPr>
              <w:jc w:val="center"/>
              <w:rPr>
                <w:b/>
                <w:sz w:val="22"/>
                <w:szCs w:val="22"/>
                <w:highlight w:val="yellow"/>
              </w:rPr>
            </w:pPr>
            <w:r w:rsidRPr="006427AB">
              <w:rPr>
                <w:b/>
                <w:sz w:val="22"/>
                <w:szCs w:val="22"/>
              </w:rPr>
              <w:t>Hodnota</w:t>
            </w:r>
          </w:p>
        </w:tc>
      </w:tr>
      <w:tr w:rsidR="00E268CD" w:rsidRPr="002C0B55" w14:paraId="28A1767E" w14:textId="77777777" w:rsidTr="00E268CD">
        <w:trPr>
          <w:trHeight w:val="300"/>
        </w:trPr>
        <w:tc>
          <w:tcPr>
            <w:tcW w:w="1698" w:type="pct"/>
            <w:tcBorders>
              <w:bottom w:val="single" w:sz="4" w:space="0" w:color="auto"/>
            </w:tcBorders>
          </w:tcPr>
          <w:p w14:paraId="606E4E73" w14:textId="77777777" w:rsidR="00E268CD" w:rsidRPr="002C0B55" w:rsidRDefault="00E268CD" w:rsidP="005B168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Drobný hmotný majetok</w:t>
            </w:r>
          </w:p>
        </w:tc>
        <w:tc>
          <w:tcPr>
            <w:tcW w:w="1509" w:type="pct"/>
            <w:tcBorders>
              <w:bottom w:val="single" w:sz="4" w:space="0" w:color="auto"/>
            </w:tcBorders>
          </w:tcPr>
          <w:p w14:paraId="02C48805" w14:textId="77777777" w:rsidR="00E268CD" w:rsidRPr="002C0B55" w:rsidRDefault="00E268CD" w:rsidP="005B1683">
            <w:pPr>
              <w:spacing w:line="360" w:lineRule="auto"/>
              <w:rPr>
                <w:sz w:val="22"/>
                <w:szCs w:val="22"/>
              </w:rPr>
            </w:pPr>
            <w:r w:rsidRPr="002C0B55">
              <w:rPr>
                <w:sz w:val="22"/>
                <w:szCs w:val="22"/>
              </w:rPr>
              <w:t xml:space="preserve">DHM </w:t>
            </w:r>
          </w:p>
        </w:tc>
        <w:tc>
          <w:tcPr>
            <w:tcW w:w="1793" w:type="pct"/>
            <w:tcBorders>
              <w:bottom w:val="single" w:sz="4" w:space="0" w:color="auto"/>
            </w:tcBorders>
          </w:tcPr>
          <w:p w14:paraId="48A2CD0E" w14:textId="2EB4DFCD" w:rsidR="00E268CD" w:rsidRPr="00704A7E" w:rsidRDefault="00EB074C" w:rsidP="000B6B92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704A7E">
              <w:rPr>
                <w:sz w:val="22"/>
                <w:szCs w:val="22"/>
              </w:rPr>
              <w:t xml:space="preserve"> </w:t>
            </w:r>
            <w:r w:rsidR="003B7071" w:rsidRPr="00704A7E">
              <w:rPr>
                <w:sz w:val="22"/>
                <w:szCs w:val="22"/>
              </w:rPr>
              <w:t>91 680</w:t>
            </w:r>
          </w:p>
        </w:tc>
      </w:tr>
      <w:tr w:rsidR="00A16A9C" w:rsidRPr="002C0B55" w14:paraId="05C49378" w14:textId="77777777" w:rsidTr="003F27C0">
        <w:trPr>
          <w:trHeight w:val="364"/>
        </w:trPr>
        <w:tc>
          <w:tcPr>
            <w:tcW w:w="1698" w:type="pct"/>
          </w:tcPr>
          <w:p w14:paraId="554B9989" w14:textId="77777777" w:rsidR="00A16A9C" w:rsidRPr="002C0B55" w:rsidRDefault="00A16A9C" w:rsidP="003370D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Preddavky</w:t>
            </w:r>
          </w:p>
        </w:tc>
        <w:tc>
          <w:tcPr>
            <w:tcW w:w="1509" w:type="pct"/>
          </w:tcPr>
          <w:p w14:paraId="504E0DD6" w14:textId="77777777" w:rsidR="00A16A9C" w:rsidRPr="002C0B55" w:rsidRDefault="00A16A9C" w:rsidP="003370D8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Vlastníci</w:t>
            </w:r>
          </w:p>
        </w:tc>
        <w:tc>
          <w:tcPr>
            <w:tcW w:w="1793" w:type="pct"/>
          </w:tcPr>
          <w:p w14:paraId="5D75A840" w14:textId="1EE72632" w:rsidR="00A16A9C" w:rsidRPr="00704A7E" w:rsidRDefault="003B7071" w:rsidP="003B7071">
            <w:pPr>
              <w:spacing w:line="360" w:lineRule="auto"/>
              <w:ind w:left="360"/>
              <w:rPr>
                <w:sz w:val="22"/>
                <w:szCs w:val="22"/>
              </w:rPr>
            </w:pPr>
            <w:r w:rsidRPr="00704A7E">
              <w:rPr>
                <w:sz w:val="22"/>
                <w:szCs w:val="22"/>
              </w:rPr>
              <w:t xml:space="preserve">                  2 566</w:t>
            </w:r>
          </w:p>
        </w:tc>
      </w:tr>
      <w:tr w:rsidR="00EB074C" w:rsidRPr="002C0B55" w14:paraId="55FB8D5C" w14:textId="77777777" w:rsidTr="003F27C0">
        <w:trPr>
          <w:trHeight w:val="364"/>
        </w:trPr>
        <w:tc>
          <w:tcPr>
            <w:tcW w:w="1698" w:type="pct"/>
          </w:tcPr>
          <w:p w14:paraId="615A0B81" w14:textId="77777777" w:rsidR="00EB074C" w:rsidRDefault="00EB074C" w:rsidP="003370D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Správne poplatky pre ŽILBYT</w:t>
            </w:r>
          </w:p>
        </w:tc>
        <w:tc>
          <w:tcPr>
            <w:tcW w:w="1509" w:type="pct"/>
          </w:tcPr>
          <w:p w14:paraId="56783472" w14:textId="77777777" w:rsidR="00EB074C" w:rsidRDefault="00EB074C" w:rsidP="003370D8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Vlastníci</w:t>
            </w:r>
          </w:p>
        </w:tc>
        <w:tc>
          <w:tcPr>
            <w:tcW w:w="1793" w:type="pct"/>
          </w:tcPr>
          <w:p w14:paraId="5C80D86C" w14:textId="5BE253D6" w:rsidR="00EB074C" w:rsidRPr="00704A7E" w:rsidRDefault="003B7071" w:rsidP="003B7071">
            <w:pPr>
              <w:spacing w:line="360" w:lineRule="auto"/>
              <w:ind w:left="360"/>
              <w:rPr>
                <w:sz w:val="22"/>
                <w:szCs w:val="22"/>
              </w:rPr>
            </w:pPr>
            <w:r w:rsidRPr="00704A7E">
              <w:rPr>
                <w:sz w:val="22"/>
                <w:szCs w:val="22"/>
              </w:rPr>
              <w:t xml:space="preserve">                     -161</w:t>
            </w:r>
          </w:p>
        </w:tc>
      </w:tr>
      <w:tr w:rsidR="00704A7E" w:rsidRPr="002C0B55" w14:paraId="3E3C2562" w14:textId="77777777" w:rsidTr="003F27C0">
        <w:trPr>
          <w:trHeight w:val="364"/>
        </w:trPr>
        <w:tc>
          <w:tcPr>
            <w:tcW w:w="1698" w:type="pct"/>
          </w:tcPr>
          <w:p w14:paraId="68BD8F73" w14:textId="43E13E9B" w:rsidR="00704A7E" w:rsidRDefault="00704A7E" w:rsidP="003370D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Preddavky na služby</w:t>
            </w:r>
          </w:p>
        </w:tc>
        <w:tc>
          <w:tcPr>
            <w:tcW w:w="1509" w:type="pct"/>
          </w:tcPr>
          <w:p w14:paraId="4B352517" w14:textId="32E21411" w:rsidR="00704A7E" w:rsidRDefault="00704A7E" w:rsidP="003370D8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Vlastníci</w:t>
            </w:r>
          </w:p>
        </w:tc>
        <w:tc>
          <w:tcPr>
            <w:tcW w:w="1793" w:type="pct"/>
          </w:tcPr>
          <w:p w14:paraId="50DCB5ED" w14:textId="76C0D2F7" w:rsidR="00704A7E" w:rsidRPr="00704A7E" w:rsidRDefault="00704A7E" w:rsidP="003B7071">
            <w:pPr>
              <w:spacing w:line="360" w:lineRule="auto"/>
              <w:ind w:left="360"/>
              <w:rPr>
                <w:sz w:val="22"/>
                <w:szCs w:val="22"/>
              </w:rPr>
            </w:pPr>
            <w:r w:rsidRPr="00704A7E">
              <w:rPr>
                <w:sz w:val="22"/>
                <w:szCs w:val="22"/>
              </w:rPr>
              <w:t xml:space="preserve">               -   2 560</w:t>
            </w:r>
          </w:p>
        </w:tc>
      </w:tr>
      <w:tr w:rsidR="00A16A9C" w:rsidRPr="002C0B55" w14:paraId="36814CBA" w14:textId="77777777" w:rsidTr="00E268CD">
        <w:trPr>
          <w:trHeight w:val="231"/>
        </w:trPr>
        <w:tc>
          <w:tcPr>
            <w:tcW w:w="1698" w:type="pct"/>
          </w:tcPr>
          <w:p w14:paraId="2E6AF25E" w14:textId="77777777" w:rsidR="00A16A9C" w:rsidRPr="002C0B55" w:rsidRDefault="00A16A9C" w:rsidP="005B168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účty</w:t>
            </w:r>
          </w:p>
        </w:tc>
        <w:tc>
          <w:tcPr>
            <w:tcW w:w="1509" w:type="pct"/>
          </w:tcPr>
          <w:p w14:paraId="57E0C1DC" w14:textId="77777777" w:rsidR="00A16A9C" w:rsidRPr="002C0B55" w:rsidRDefault="00A16A9C" w:rsidP="005B1683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Bežný účet -vlastníci</w:t>
            </w:r>
          </w:p>
        </w:tc>
        <w:tc>
          <w:tcPr>
            <w:tcW w:w="1793" w:type="pct"/>
          </w:tcPr>
          <w:p w14:paraId="6479FA39" w14:textId="58B15786" w:rsidR="00A16A9C" w:rsidRPr="00704A7E" w:rsidRDefault="00EB074C" w:rsidP="00C32C13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704A7E">
              <w:rPr>
                <w:sz w:val="22"/>
                <w:szCs w:val="22"/>
              </w:rPr>
              <w:t xml:space="preserve"> </w:t>
            </w:r>
            <w:r w:rsidR="003B7071" w:rsidRPr="00704A7E">
              <w:rPr>
                <w:sz w:val="22"/>
                <w:szCs w:val="22"/>
              </w:rPr>
              <w:t>4 257</w:t>
            </w:r>
          </w:p>
        </w:tc>
      </w:tr>
      <w:tr w:rsidR="00A16A9C" w:rsidRPr="002C0B55" w14:paraId="7E3D3037" w14:textId="77777777" w:rsidTr="00E268CD">
        <w:trPr>
          <w:trHeight w:val="231"/>
        </w:trPr>
        <w:tc>
          <w:tcPr>
            <w:tcW w:w="1698" w:type="pct"/>
          </w:tcPr>
          <w:p w14:paraId="19694441" w14:textId="77777777" w:rsidR="00A16A9C" w:rsidRDefault="00A16A9C" w:rsidP="005B168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 účty</w:t>
            </w:r>
          </w:p>
        </w:tc>
        <w:tc>
          <w:tcPr>
            <w:tcW w:w="1509" w:type="pct"/>
          </w:tcPr>
          <w:p w14:paraId="766C2C6E" w14:textId="77777777" w:rsidR="00A16A9C" w:rsidRPr="002C0B55" w:rsidRDefault="00A16A9C" w:rsidP="005B1683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Účet fondu opráv vlastníci</w:t>
            </w:r>
          </w:p>
        </w:tc>
        <w:tc>
          <w:tcPr>
            <w:tcW w:w="1793" w:type="pct"/>
          </w:tcPr>
          <w:p w14:paraId="2EF1685B" w14:textId="1F447D61" w:rsidR="00A16A9C" w:rsidRPr="00704A7E" w:rsidRDefault="003B7071" w:rsidP="00C32C13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704A7E">
              <w:rPr>
                <w:sz w:val="22"/>
                <w:szCs w:val="22"/>
              </w:rPr>
              <w:t>64 475</w:t>
            </w:r>
          </w:p>
        </w:tc>
      </w:tr>
      <w:tr w:rsidR="00A16A9C" w:rsidRPr="002C0B55" w14:paraId="2DF6BA69" w14:textId="77777777" w:rsidTr="00E268CD">
        <w:trPr>
          <w:trHeight w:val="320"/>
        </w:trPr>
        <w:tc>
          <w:tcPr>
            <w:tcW w:w="1698" w:type="pct"/>
            <w:tcBorders>
              <w:top w:val="nil"/>
              <w:bottom w:val="single" w:sz="4" w:space="0" w:color="auto"/>
            </w:tcBorders>
          </w:tcPr>
          <w:p w14:paraId="0C6FA0ED" w14:textId="77777777" w:rsidR="00A16A9C" w:rsidRPr="002C0B55" w:rsidRDefault="00A16A9C" w:rsidP="005B168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 opráv</w:t>
            </w:r>
          </w:p>
        </w:tc>
        <w:tc>
          <w:tcPr>
            <w:tcW w:w="1509" w:type="pct"/>
            <w:tcBorders>
              <w:bottom w:val="single" w:sz="4" w:space="0" w:color="auto"/>
            </w:tcBorders>
          </w:tcPr>
          <w:p w14:paraId="317D49CA" w14:textId="77777777" w:rsidR="00A16A9C" w:rsidRPr="002C0B55" w:rsidRDefault="00A16A9C" w:rsidP="005B1683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Vlastníci</w:t>
            </w:r>
          </w:p>
        </w:tc>
        <w:tc>
          <w:tcPr>
            <w:tcW w:w="1793" w:type="pct"/>
            <w:tcBorders>
              <w:bottom w:val="single" w:sz="4" w:space="0" w:color="auto"/>
            </w:tcBorders>
          </w:tcPr>
          <w:p w14:paraId="2E848BDF" w14:textId="3A31F230" w:rsidR="00A16A9C" w:rsidRPr="00704A7E" w:rsidRDefault="003B7071" w:rsidP="00EB074C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704A7E">
              <w:rPr>
                <w:sz w:val="22"/>
                <w:szCs w:val="22"/>
              </w:rPr>
              <w:t>-74 596</w:t>
            </w:r>
          </w:p>
        </w:tc>
      </w:tr>
      <w:tr w:rsidR="00E73096" w:rsidRPr="002C0B55" w14:paraId="04AFC90E" w14:textId="77777777" w:rsidTr="00E268CD">
        <w:trPr>
          <w:trHeight w:val="320"/>
        </w:trPr>
        <w:tc>
          <w:tcPr>
            <w:tcW w:w="1698" w:type="pct"/>
            <w:tcBorders>
              <w:top w:val="nil"/>
              <w:bottom w:val="single" w:sz="4" w:space="0" w:color="auto"/>
            </w:tcBorders>
          </w:tcPr>
          <w:p w14:paraId="6D5A2429" w14:textId="77777777" w:rsidR="00E73096" w:rsidRDefault="00E73096" w:rsidP="005B168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poplatky</w:t>
            </w:r>
          </w:p>
        </w:tc>
        <w:tc>
          <w:tcPr>
            <w:tcW w:w="1509" w:type="pct"/>
            <w:tcBorders>
              <w:bottom w:val="single" w:sz="4" w:space="0" w:color="auto"/>
            </w:tcBorders>
          </w:tcPr>
          <w:p w14:paraId="362A26D1" w14:textId="77777777" w:rsidR="00E73096" w:rsidRDefault="00E73096" w:rsidP="005B1683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Vlastníci</w:t>
            </w:r>
          </w:p>
        </w:tc>
        <w:tc>
          <w:tcPr>
            <w:tcW w:w="1793" w:type="pct"/>
            <w:tcBorders>
              <w:bottom w:val="single" w:sz="4" w:space="0" w:color="auto"/>
            </w:tcBorders>
          </w:tcPr>
          <w:p w14:paraId="0A1FE563" w14:textId="1D5D897A" w:rsidR="00E73096" w:rsidRPr="00704A7E" w:rsidRDefault="003B7071" w:rsidP="00A16A9C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704A7E">
              <w:rPr>
                <w:sz w:val="22"/>
                <w:szCs w:val="22"/>
              </w:rPr>
              <w:t>5 306</w:t>
            </w:r>
          </w:p>
        </w:tc>
      </w:tr>
      <w:tr w:rsidR="00A16A9C" w:rsidRPr="002C0B55" w14:paraId="52F308E8" w14:textId="77777777" w:rsidTr="00E268CD">
        <w:tc>
          <w:tcPr>
            <w:tcW w:w="1698" w:type="pct"/>
          </w:tcPr>
          <w:p w14:paraId="66C0D981" w14:textId="77777777" w:rsidR="00A16A9C" w:rsidRPr="002C0B55" w:rsidRDefault="00A16A9C" w:rsidP="005B1683">
            <w:pPr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509" w:type="pct"/>
          </w:tcPr>
          <w:p w14:paraId="0F650547" w14:textId="77777777" w:rsidR="00A16A9C" w:rsidRPr="002C0B55" w:rsidRDefault="00A16A9C" w:rsidP="005B1683">
            <w:pPr>
              <w:spacing w:line="360" w:lineRule="auto"/>
              <w:rPr>
                <w:sz w:val="22"/>
                <w:szCs w:val="22"/>
              </w:rPr>
            </w:pPr>
          </w:p>
        </w:tc>
        <w:tc>
          <w:tcPr>
            <w:tcW w:w="1793" w:type="pct"/>
          </w:tcPr>
          <w:p w14:paraId="31883F59" w14:textId="7E8E317B" w:rsidR="00A16A9C" w:rsidRPr="004B751B" w:rsidRDefault="003B7071" w:rsidP="00C32C13">
            <w:pPr>
              <w:spacing w:line="360" w:lineRule="auto"/>
              <w:jc w:val="center"/>
              <w:rPr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>90 967</w:t>
            </w:r>
            <w:r w:rsidR="00A16A9C">
              <w:rPr>
                <w:b/>
                <w:sz w:val="22"/>
                <w:szCs w:val="22"/>
              </w:rPr>
              <w:t xml:space="preserve"> </w:t>
            </w:r>
          </w:p>
        </w:tc>
      </w:tr>
    </w:tbl>
    <w:p w14:paraId="50A98260" w14:textId="77777777" w:rsidR="006A1137" w:rsidRDefault="006A1137" w:rsidP="005B1683">
      <w:pPr>
        <w:jc w:val="center"/>
        <w:rPr>
          <w:b/>
          <w:sz w:val="24"/>
          <w:szCs w:val="24"/>
        </w:rPr>
      </w:pPr>
    </w:p>
    <w:p w14:paraId="0811A5D9" w14:textId="2E667160" w:rsidR="00002806" w:rsidRDefault="00002806" w:rsidP="005B1683">
      <w:pPr>
        <w:jc w:val="center"/>
        <w:rPr>
          <w:b/>
          <w:sz w:val="24"/>
          <w:szCs w:val="24"/>
        </w:rPr>
      </w:pPr>
    </w:p>
    <w:p w14:paraId="2B183B08" w14:textId="77777777" w:rsidR="00756D02" w:rsidRDefault="00756D02" w:rsidP="005B1683">
      <w:pPr>
        <w:jc w:val="center"/>
        <w:rPr>
          <w:b/>
          <w:sz w:val="24"/>
          <w:szCs w:val="24"/>
        </w:rPr>
      </w:pPr>
    </w:p>
    <w:p w14:paraId="11FB6B67" w14:textId="1C33BE20" w:rsidR="005B1683" w:rsidRDefault="00D33B0C" w:rsidP="005B1683">
      <w:pPr>
        <w:jc w:val="center"/>
        <w:rPr>
          <w:b/>
          <w:sz w:val="24"/>
          <w:szCs w:val="24"/>
        </w:rPr>
      </w:pPr>
      <w:r w:rsidRPr="00E46FD5">
        <w:rPr>
          <w:b/>
          <w:sz w:val="24"/>
          <w:szCs w:val="24"/>
        </w:rPr>
        <w:t>Čl</w:t>
      </w:r>
      <w:r w:rsidR="005B1683" w:rsidRPr="00E46FD5">
        <w:rPr>
          <w:b/>
          <w:sz w:val="24"/>
          <w:szCs w:val="24"/>
        </w:rPr>
        <w:t>. VI</w:t>
      </w:r>
    </w:p>
    <w:p w14:paraId="75540FAD" w14:textId="57A620C5" w:rsidR="006B6659" w:rsidRDefault="006B6659" w:rsidP="005B168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Udalosti, ktoré nastali po dní, ku ktorému sa zostavuje účtovná závierka.</w:t>
      </w:r>
    </w:p>
    <w:p w14:paraId="1B4414EA" w14:textId="77777777" w:rsidR="00EE68D0" w:rsidRDefault="00EE68D0" w:rsidP="005B1683">
      <w:pPr>
        <w:jc w:val="center"/>
        <w:rPr>
          <w:b/>
          <w:sz w:val="24"/>
          <w:szCs w:val="24"/>
        </w:rPr>
      </w:pPr>
    </w:p>
    <w:p w14:paraId="34EA6811" w14:textId="77777777" w:rsidR="006B6659" w:rsidRDefault="006B6659" w:rsidP="005B1683">
      <w:pPr>
        <w:jc w:val="center"/>
        <w:rPr>
          <w:b/>
          <w:sz w:val="24"/>
          <w:szCs w:val="24"/>
        </w:rPr>
      </w:pPr>
    </w:p>
    <w:p w14:paraId="3634CA6F" w14:textId="77777777" w:rsidR="00EE68D0" w:rsidRDefault="00EE68D0" w:rsidP="00766311">
      <w:pPr>
        <w:jc w:val="both"/>
        <w:rPr>
          <w:sz w:val="22"/>
          <w:szCs w:val="22"/>
        </w:rPr>
      </w:pPr>
      <w:r w:rsidRPr="00766311">
        <w:rPr>
          <w:b/>
          <w:bCs/>
          <w:sz w:val="22"/>
          <w:szCs w:val="22"/>
        </w:rPr>
        <w:t>Pop</w:t>
      </w:r>
      <w:r w:rsidR="006B6659" w:rsidRPr="00766311">
        <w:rPr>
          <w:b/>
          <w:bCs/>
          <w:sz w:val="22"/>
          <w:szCs w:val="22"/>
        </w:rPr>
        <w:t>is skutočností</w:t>
      </w:r>
      <w:r w:rsidR="006B6659" w:rsidRPr="00C32C13">
        <w:rPr>
          <w:sz w:val="22"/>
          <w:szCs w:val="22"/>
        </w:rPr>
        <w:t>:</w:t>
      </w:r>
    </w:p>
    <w:p w14:paraId="24EDF876" w14:textId="01A0003A" w:rsidR="00EE68D0" w:rsidRPr="00EE68D0" w:rsidRDefault="00640A27" w:rsidP="00766311">
      <w:pPr>
        <w:jc w:val="both"/>
        <w:rPr>
          <w:sz w:val="22"/>
          <w:szCs w:val="22"/>
        </w:rPr>
      </w:pPr>
      <w:r w:rsidRPr="004551BC">
        <w:rPr>
          <w:bCs/>
          <w:sz w:val="22"/>
          <w:szCs w:val="22"/>
        </w:rPr>
        <w:t>N</w:t>
      </w:r>
      <w:r w:rsidR="00435045" w:rsidRPr="004551BC">
        <w:rPr>
          <w:bCs/>
          <w:sz w:val="22"/>
          <w:szCs w:val="22"/>
        </w:rPr>
        <w:t xml:space="preserve">a </w:t>
      </w:r>
      <w:proofErr w:type="spellStart"/>
      <w:r w:rsidR="00435045" w:rsidRPr="004551BC">
        <w:rPr>
          <w:bCs/>
          <w:sz w:val="22"/>
          <w:szCs w:val="22"/>
        </w:rPr>
        <w:t>MsZ</w:t>
      </w:r>
      <w:proofErr w:type="spellEnd"/>
      <w:r w:rsidR="00435045" w:rsidRPr="004551BC">
        <w:rPr>
          <w:bCs/>
          <w:sz w:val="22"/>
          <w:szCs w:val="22"/>
        </w:rPr>
        <w:t xml:space="preserve"> bol dňa </w:t>
      </w:r>
      <w:r w:rsidR="004551BC" w:rsidRPr="004551BC">
        <w:rPr>
          <w:bCs/>
          <w:sz w:val="22"/>
          <w:szCs w:val="22"/>
        </w:rPr>
        <w:t>25.2.2021</w:t>
      </w:r>
      <w:r w:rsidR="00EE68D0" w:rsidRPr="004551BC">
        <w:rPr>
          <w:bCs/>
          <w:sz w:val="22"/>
          <w:szCs w:val="22"/>
        </w:rPr>
        <w:t xml:space="preserve"> schválený </w:t>
      </w:r>
      <w:r w:rsidR="00EE68D0" w:rsidRPr="00EE68D0">
        <w:rPr>
          <w:bCs/>
          <w:sz w:val="22"/>
          <w:szCs w:val="22"/>
        </w:rPr>
        <w:t>prechod</w:t>
      </w:r>
      <w:r w:rsidR="00EE68D0">
        <w:rPr>
          <w:b/>
          <w:sz w:val="22"/>
          <w:szCs w:val="22"/>
        </w:rPr>
        <w:t xml:space="preserve"> </w:t>
      </w:r>
      <w:r w:rsidR="00EE68D0" w:rsidRPr="00EE68D0">
        <w:rPr>
          <w:sz w:val="22"/>
          <w:szCs w:val="22"/>
        </w:rPr>
        <w:t>správy zimného štadióna na spoločnosť Správa športových zariadení mesta Žilina, s.r.o.</w:t>
      </w:r>
      <w:r w:rsidR="00EE68D0">
        <w:rPr>
          <w:sz w:val="22"/>
          <w:szCs w:val="22"/>
        </w:rPr>
        <w:t xml:space="preserve"> od 1.7.2021.</w:t>
      </w:r>
    </w:p>
    <w:p w14:paraId="6CEA921F" w14:textId="77777777" w:rsidR="00C32C13" w:rsidRDefault="00C32C13" w:rsidP="005B1683">
      <w:pPr>
        <w:pStyle w:val="Pismenka"/>
        <w:tabs>
          <w:tab w:val="clear" w:pos="426"/>
        </w:tabs>
        <w:rPr>
          <w:sz w:val="22"/>
          <w:szCs w:val="22"/>
        </w:rPr>
      </w:pPr>
    </w:p>
    <w:p w14:paraId="2C449947" w14:textId="5B9D5C80" w:rsidR="001470CD" w:rsidRDefault="001470CD" w:rsidP="00C32C13">
      <w:pPr>
        <w:pStyle w:val="Pismenka"/>
        <w:tabs>
          <w:tab w:val="clear" w:pos="426"/>
        </w:tabs>
        <w:jc w:val="center"/>
        <w:rPr>
          <w:sz w:val="22"/>
          <w:szCs w:val="22"/>
        </w:rPr>
      </w:pPr>
    </w:p>
    <w:p w14:paraId="3EF275FD" w14:textId="77777777" w:rsidR="00756D02" w:rsidRDefault="00756D02" w:rsidP="00C32C13">
      <w:pPr>
        <w:pStyle w:val="Pismenka"/>
        <w:tabs>
          <w:tab w:val="clear" w:pos="426"/>
        </w:tabs>
        <w:jc w:val="center"/>
        <w:rPr>
          <w:sz w:val="22"/>
          <w:szCs w:val="22"/>
        </w:rPr>
      </w:pPr>
    </w:p>
    <w:p w14:paraId="5EB8F2B6" w14:textId="77777777" w:rsidR="00C32C13" w:rsidRDefault="00C32C13" w:rsidP="00C32C13">
      <w:pPr>
        <w:pStyle w:val="Pismenka"/>
        <w:tabs>
          <w:tab w:val="clear" w:pos="426"/>
        </w:tabs>
        <w:jc w:val="center"/>
        <w:rPr>
          <w:sz w:val="22"/>
          <w:szCs w:val="22"/>
        </w:rPr>
      </w:pPr>
      <w:r>
        <w:rPr>
          <w:sz w:val="22"/>
          <w:szCs w:val="22"/>
        </w:rPr>
        <w:t xml:space="preserve">Čl. </w:t>
      </w:r>
      <w:r w:rsidR="00471DAD">
        <w:rPr>
          <w:sz w:val="22"/>
          <w:szCs w:val="22"/>
        </w:rPr>
        <w:t>VII</w:t>
      </w:r>
    </w:p>
    <w:p w14:paraId="7844199D" w14:textId="26EEAFEE" w:rsidR="00C32C13" w:rsidRDefault="00C32C13" w:rsidP="00C32C13">
      <w:pPr>
        <w:pStyle w:val="Pismenka"/>
        <w:tabs>
          <w:tab w:val="clear" w:pos="426"/>
        </w:tabs>
        <w:jc w:val="center"/>
        <w:rPr>
          <w:sz w:val="22"/>
          <w:szCs w:val="22"/>
        </w:rPr>
      </w:pPr>
      <w:r>
        <w:rPr>
          <w:sz w:val="22"/>
          <w:szCs w:val="22"/>
        </w:rPr>
        <w:t>Ostatné informácie</w:t>
      </w:r>
    </w:p>
    <w:p w14:paraId="2DE0113B" w14:textId="77777777" w:rsidR="00756D02" w:rsidRDefault="00756D02" w:rsidP="00C32C13">
      <w:pPr>
        <w:pStyle w:val="Pismenka"/>
        <w:tabs>
          <w:tab w:val="clear" w:pos="426"/>
        </w:tabs>
        <w:jc w:val="center"/>
        <w:rPr>
          <w:sz w:val="22"/>
          <w:szCs w:val="22"/>
        </w:rPr>
      </w:pPr>
    </w:p>
    <w:p w14:paraId="679792A5" w14:textId="77777777" w:rsidR="00061B14" w:rsidRDefault="00C32C13" w:rsidP="00471DAD">
      <w:pPr>
        <w:pStyle w:val="Pismenka"/>
        <w:tabs>
          <w:tab w:val="clear" w:pos="426"/>
        </w:tabs>
        <w:ind w:left="0"/>
        <w:rPr>
          <w:sz w:val="22"/>
          <w:szCs w:val="22"/>
        </w:rPr>
      </w:pPr>
      <w:r>
        <w:rPr>
          <w:sz w:val="22"/>
          <w:szCs w:val="22"/>
        </w:rPr>
        <w:t xml:space="preserve">       </w:t>
      </w:r>
    </w:p>
    <w:p w14:paraId="3CE1B276" w14:textId="77777777" w:rsidR="00285A3A" w:rsidRPr="0042328D" w:rsidRDefault="0042328D" w:rsidP="00285A3A">
      <w:pPr>
        <w:ind w:left="709" w:hanging="709"/>
        <w:jc w:val="both"/>
        <w:rPr>
          <w:rFonts w:eastAsia="MS Gothic"/>
          <w:b/>
          <w:color w:val="000000"/>
          <w:sz w:val="22"/>
          <w:szCs w:val="22"/>
        </w:rPr>
      </w:pPr>
      <w:r w:rsidRPr="0042328D">
        <w:rPr>
          <w:rFonts w:eastAsia="MS Gothic"/>
          <w:b/>
          <w:color w:val="000000"/>
          <w:sz w:val="22"/>
          <w:szCs w:val="22"/>
        </w:rPr>
        <w:t xml:space="preserve">1)  </w:t>
      </w:r>
      <w:r w:rsidR="00285A3A" w:rsidRPr="0042328D">
        <w:rPr>
          <w:rFonts w:eastAsia="MS Gothic"/>
          <w:b/>
          <w:color w:val="000000"/>
          <w:sz w:val="22"/>
          <w:szCs w:val="22"/>
        </w:rPr>
        <w:t>Informácie o vlastnom imaní</w:t>
      </w:r>
    </w:p>
    <w:p w14:paraId="39882FA3" w14:textId="77777777" w:rsidR="0042328D" w:rsidRPr="0042328D" w:rsidRDefault="0042328D" w:rsidP="00285A3A">
      <w:pPr>
        <w:ind w:left="709" w:hanging="709"/>
        <w:jc w:val="both"/>
        <w:rPr>
          <w:rFonts w:eastAsia="MS Gothic"/>
          <w:b/>
          <w:color w:val="000000"/>
          <w:sz w:val="22"/>
          <w:szCs w:val="22"/>
        </w:rPr>
      </w:pPr>
    </w:p>
    <w:p w14:paraId="389840BB" w14:textId="0801E120" w:rsidR="00285A3A" w:rsidRDefault="00285A3A" w:rsidP="00285A3A">
      <w:pPr>
        <w:pStyle w:val="Zkladntext"/>
        <w:rPr>
          <w:color w:val="000000"/>
          <w:sz w:val="22"/>
          <w:szCs w:val="22"/>
        </w:rPr>
      </w:pPr>
      <w:r w:rsidRPr="00AD139B">
        <w:rPr>
          <w:rFonts w:eastAsia="MS Gothic"/>
          <w:b/>
          <w:color w:val="000000"/>
        </w:rPr>
        <w:t xml:space="preserve">     </w:t>
      </w:r>
      <w:r w:rsidRPr="00AD139B">
        <w:rPr>
          <w:rFonts w:eastAsia="MS Gothic"/>
          <w:b/>
          <w:color w:val="000000"/>
          <w:sz w:val="22"/>
          <w:szCs w:val="22"/>
        </w:rPr>
        <w:t xml:space="preserve">  </w:t>
      </w:r>
      <w:r w:rsidRPr="00AD139B">
        <w:rPr>
          <w:color w:val="000000"/>
          <w:sz w:val="22"/>
          <w:szCs w:val="22"/>
        </w:rPr>
        <w:t xml:space="preserve">Prehľad o pohybe vlastného imania za bežné a bezprostredne predchádzajúce účtovné obdobie je uvedený v nasledujúcich tabuľkách: </w:t>
      </w:r>
    </w:p>
    <w:p w14:paraId="23DE6704" w14:textId="77777777" w:rsidR="00435045" w:rsidRDefault="00435045" w:rsidP="00285A3A">
      <w:pPr>
        <w:pStyle w:val="Zkladntext"/>
        <w:rPr>
          <w:color w:val="000000"/>
          <w:sz w:val="22"/>
          <w:szCs w:val="22"/>
        </w:rPr>
      </w:pPr>
    </w:p>
    <w:p w14:paraId="2622D694" w14:textId="77777777" w:rsidR="00435045" w:rsidRDefault="00435045" w:rsidP="00285A3A">
      <w:pPr>
        <w:pStyle w:val="Zkladntext"/>
        <w:rPr>
          <w:color w:val="000000"/>
          <w:sz w:val="22"/>
          <w:szCs w:val="22"/>
        </w:rPr>
      </w:pPr>
    </w:p>
    <w:p w14:paraId="218EA23E" w14:textId="77777777" w:rsidR="00435045" w:rsidRDefault="00435045" w:rsidP="00285A3A">
      <w:pPr>
        <w:pStyle w:val="Zkladntext"/>
        <w:rPr>
          <w:color w:val="000000"/>
          <w:sz w:val="22"/>
          <w:szCs w:val="22"/>
        </w:rPr>
      </w:pPr>
    </w:p>
    <w:tbl>
      <w:tblPr>
        <w:tblpPr w:leftFromText="141" w:rightFromText="141" w:vertAnchor="text" w:horzAnchor="margin" w:tblpX="140" w:tblpY="-232"/>
        <w:tblW w:w="907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35"/>
        <w:gridCol w:w="185"/>
        <w:gridCol w:w="950"/>
        <w:gridCol w:w="185"/>
        <w:gridCol w:w="940"/>
        <w:gridCol w:w="185"/>
        <w:gridCol w:w="940"/>
        <w:gridCol w:w="185"/>
        <w:gridCol w:w="940"/>
        <w:gridCol w:w="185"/>
        <w:gridCol w:w="1543"/>
      </w:tblGrid>
      <w:tr w:rsidR="00435045" w:rsidRPr="004C7702" w14:paraId="26A53AC8" w14:textId="77777777" w:rsidTr="00435045">
        <w:trPr>
          <w:trHeight w:val="240"/>
        </w:trPr>
        <w:tc>
          <w:tcPr>
            <w:tcW w:w="2835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7ED0A9A" w14:textId="77777777" w:rsidR="00435045" w:rsidRPr="004C7702" w:rsidRDefault="00435045" w:rsidP="00435045">
            <w:pPr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lastRenderedPageBreak/>
              <w:t>Položka vlastného imania</w:t>
            </w:r>
          </w:p>
        </w:tc>
        <w:tc>
          <w:tcPr>
            <w:tcW w:w="185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1BBC8A3E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6053" w:type="dxa"/>
            <w:gridSpan w:val="9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hideMark/>
          </w:tcPr>
          <w:p w14:paraId="2B102D43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  <w:r w:rsidRPr="007837ED">
              <w:rPr>
                <w:sz w:val="18"/>
                <w:szCs w:val="18"/>
              </w:rPr>
              <w:t>Bežné účtovné</w:t>
            </w:r>
            <w:r w:rsidRPr="004C7702">
              <w:rPr>
                <w:sz w:val="18"/>
                <w:szCs w:val="18"/>
              </w:rPr>
              <w:t xml:space="preserve"> obdobie (20</w:t>
            </w:r>
            <w:r>
              <w:rPr>
                <w:sz w:val="18"/>
                <w:szCs w:val="18"/>
              </w:rPr>
              <w:t>20</w:t>
            </w:r>
            <w:r w:rsidRPr="004C7702">
              <w:rPr>
                <w:sz w:val="18"/>
                <w:szCs w:val="18"/>
              </w:rPr>
              <w:t>)</w:t>
            </w:r>
          </w:p>
        </w:tc>
      </w:tr>
      <w:tr w:rsidR="00435045" w:rsidRPr="004C7702" w14:paraId="5A62A93B" w14:textId="77777777" w:rsidTr="00435045">
        <w:trPr>
          <w:trHeight w:val="240"/>
        </w:trPr>
        <w:tc>
          <w:tcPr>
            <w:tcW w:w="283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2BCCE386" w14:textId="77777777" w:rsidR="00435045" w:rsidRPr="004C7702" w:rsidRDefault="00435045" w:rsidP="00435045">
            <w:pPr>
              <w:rPr>
                <w:sz w:val="18"/>
                <w:szCs w:val="18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E414F7D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A935702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01.01.20</w:t>
            </w:r>
            <w:r>
              <w:rPr>
                <w:sz w:val="18"/>
                <w:szCs w:val="18"/>
              </w:rPr>
              <w:t>20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17DD771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3BF0396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Prírastky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1F95CCC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669C6A5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Úbytky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2F654D2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F20F4EC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Presuny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E60ECA8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763CAAA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31.12.20</w:t>
            </w:r>
            <w:r>
              <w:rPr>
                <w:sz w:val="18"/>
                <w:szCs w:val="18"/>
              </w:rPr>
              <w:t>20</w:t>
            </w:r>
          </w:p>
        </w:tc>
      </w:tr>
      <w:tr w:rsidR="00435045" w:rsidRPr="004C7702" w14:paraId="006C790E" w14:textId="77777777" w:rsidTr="00435045">
        <w:trPr>
          <w:trHeight w:val="240"/>
        </w:trPr>
        <w:tc>
          <w:tcPr>
            <w:tcW w:w="283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16033598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a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142BD70C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70E59E21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b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33F04FBA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252F503D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c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2325FA72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0305A96E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d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0B41956A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6E0DBCAE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e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200C4063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110ED0C9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f</w:t>
            </w:r>
          </w:p>
        </w:tc>
      </w:tr>
      <w:tr w:rsidR="00435045" w:rsidRPr="004C7702" w14:paraId="67140655" w14:textId="77777777" w:rsidTr="00435045">
        <w:trPr>
          <w:trHeight w:val="240"/>
        </w:trPr>
        <w:tc>
          <w:tcPr>
            <w:tcW w:w="2835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C6CACE1" w14:textId="77777777" w:rsidR="00435045" w:rsidRPr="004C7702" w:rsidRDefault="00435045" w:rsidP="00435045">
            <w:pPr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Základné imanie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3126AE" w14:textId="77777777" w:rsidR="00435045" w:rsidRPr="004C7702" w:rsidRDefault="00435045" w:rsidP="00435045">
            <w:pPr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8A5B895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249 278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8A6D7A9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3AC5CB1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66CB429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3487C23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ECF0C21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811176B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2BC3E03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2AA3C046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249 278</w:t>
            </w:r>
          </w:p>
        </w:tc>
      </w:tr>
      <w:tr w:rsidR="00435045" w:rsidRPr="004C7702" w14:paraId="05EF7910" w14:textId="77777777" w:rsidTr="00435045">
        <w:trPr>
          <w:trHeight w:val="240"/>
        </w:trPr>
        <w:tc>
          <w:tcPr>
            <w:tcW w:w="2835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643E0F8" w14:textId="77777777" w:rsidR="00435045" w:rsidRPr="004C7702" w:rsidRDefault="00435045" w:rsidP="00435045">
            <w:pPr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Základné imanie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1A47C2" w14:textId="77777777" w:rsidR="00435045" w:rsidRPr="004C7702" w:rsidRDefault="00435045" w:rsidP="00435045">
            <w:pPr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C3FCA20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249 278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639EFCA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7B0DAC4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6C58EDB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40658EC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28E4F1F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87E15A1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8109243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6EC7E6D5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249 278</w:t>
            </w:r>
          </w:p>
        </w:tc>
      </w:tr>
      <w:tr w:rsidR="00435045" w:rsidRPr="004C7702" w14:paraId="6C0AFB5C" w14:textId="77777777" w:rsidTr="00435045">
        <w:trPr>
          <w:trHeight w:val="240"/>
        </w:trPr>
        <w:tc>
          <w:tcPr>
            <w:tcW w:w="2835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F03FBB5" w14:textId="77777777" w:rsidR="00435045" w:rsidRPr="004C7702" w:rsidRDefault="00435045" w:rsidP="00435045">
            <w:pPr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Zmena základného imania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DC1EA0" w14:textId="77777777" w:rsidR="00435045" w:rsidRPr="004C7702" w:rsidRDefault="00435045" w:rsidP="00435045">
            <w:pPr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58FD218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97BA0C3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6D31B9A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BD6B6B7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72C672A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D7EAA8C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F61931A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D5528E8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070F2BAB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0</w:t>
            </w:r>
          </w:p>
        </w:tc>
      </w:tr>
      <w:tr w:rsidR="00435045" w:rsidRPr="004C7702" w14:paraId="70751EBC" w14:textId="77777777" w:rsidTr="00435045">
        <w:trPr>
          <w:trHeight w:val="240"/>
        </w:trPr>
        <w:tc>
          <w:tcPr>
            <w:tcW w:w="2835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C59FA1F" w14:textId="77777777" w:rsidR="00435045" w:rsidRPr="004C7702" w:rsidRDefault="00435045" w:rsidP="00435045">
            <w:pPr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Pohľadávky za upísané vlastné imanie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DD614A" w14:textId="77777777" w:rsidR="00435045" w:rsidRPr="004C7702" w:rsidRDefault="00435045" w:rsidP="00435045">
            <w:pPr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1EA0843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A4BA48B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2F436CC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DE702D4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2646D3D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1BF780D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96D8217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9245E08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13384328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0</w:t>
            </w:r>
          </w:p>
        </w:tc>
      </w:tr>
      <w:tr w:rsidR="00435045" w:rsidRPr="004C7702" w14:paraId="60E09457" w14:textId="77777777" w:rsidTr="00435045">
        <w:trPr>
          <w:trHeight w:val="240"/>
        </w:trPr>
        <w:tc>
          <w:tcPr>
            <w:tcW w:w="2835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828FDE5" w14:textId="77777777" w:rsidR="00435045" w:rsidRPr="004C7702" w:rsidRDefault="00435045" w:rsidP="00435045">
            <w:pPr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Emisné ážio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A10DBD" w14:textId="77777777" w:rsidR="00435045" w:rsidRPr="004C7702" w:rsidRDefault="00435045" w:rsidP="00435045">
            <w:pPr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898D371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9F47057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1868EBA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21E363B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C136C46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02D7033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A364C43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0188A39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687B650D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0</w:t>
            </w:r>
          </w:p>
        </w:tc>
      </w:tr>
      <w:tr w:rsidR="00435045" w:rsidRPr="004C7702" w14:paraId="688BF0A6" w14:textId="77777777" w:rsidTr="00435045">
        <w:trPr>
          <w:trHeight w:val="240"/>
        </w:trPr>
        <w:tc>
          <w:tcPr>
            <w:tcW w:w="2835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2A7A7AC" w14:textId="77777777" w:rsidR="00435045" w:rsidRPr="004C7702" w:rsidRDefault="00435045" w:rsidP="00435045">
            <w:pPr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Ostatné kapitálové fondy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D831B3" w14:textId="77777777" w:rsidR="00435045" w:rsidRPr="004C7702" w:rsidRDefault="00435045" w:rsidP="00435045">
            <w:pPr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4F76D0E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31F816F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AB566E0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C387A44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DB742D8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A8C1E87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C7BF482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A602CC4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16A239B1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0</w:t>
            </w:r>
          </w:p>
        </w:tc>
      </w:tr>
      <w:tr w:rsidR="00435045" w:rsidRPr="004C7702" w14:paraId="0DE936D2" w14:textId="77777777" w:rsidTr="00435045">
        <w:trPr>
          <w:trHeight w:val="330"/>
        </w:trPr>
        <w:tc>
          <w:tcPr>
            <w:tcW w:w="2835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B9BF6BB" w14:textId="77777777" w:rsidR="00435045" w:rsidRPr="004C7702" w:rsidRDefault="00435045" w:rsidP="00435045">
            <w:pPr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Zákonné rezervné fondy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554964" w14:textId="77777777" w:rsidR="00435045" w:rsidRPr="004C7702" w:rsidRDefault="00435045" w:rsidP="00435045">
            <w:pPr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7ED328F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4 000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1B95863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E80AFE5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420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9E8CD8B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3220FCF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CC54886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77C0BBA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CDAD09C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2181DC32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4 420</w:t>
            </w:r>
          </w:p>
        </w:tc>
      </w:tr>
      <w:tr w:rsidR="00435045" w:rsidRPr="004C7702" w14:paraId="22B9F679" w14:textId="77777777" w:rsidTr="00435045">
        <w:trPr>
          <w:trHeight w:val="240"/>
        </w:trPr>
        <w:tc>
          <w:tcPr>
            <w:tcW w:w="2835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6E8C2CC" w14:textId="77777777" w:rsidR="00435045" w:rsidRPr="004C7702" w:rsidRDefault="00435045" w:rsidP="00435045">
            <w:pPr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Zákonný rezervný fond /nedeliteľný fond/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85E1E6" w14:textId="77777777" w:rsidR="00435045" w:rsidRPr="004C7702" w:rsidRDefault="00435045" w:rsidP="00435045">
            <w:pPr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D3833EF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4 000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02D2992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FA0A666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11C6129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8C82E06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29A64A4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8138D7D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127F12C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145BD9A9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4 420</w:t>
            </w:r>
          </w:p>
        </w:tc>
      </w:tr>
      <w:tr w:rsidR="00435045" w:rsidRPr="004C7702" w14:paraId="4CBBC4E9" w14:textId="77777777" w:rsidTr="00435045">
        <w:trPr>
          <w:trHeight w:val="480"/>
        </w:trPr>
        <w:tc>
          <w:tcPr>
            <w:tcW w:w="2835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3313DC6" w14:textId="77777777" w:rsidR="00435045" w:rsidRPr="004C7702" w:rsidRDefault="00435045" w:rsidP="00435045">
            <w:pPr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Rezervný fond na vlastné akcie a vlastné podiely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1BA927" w14:textId="77777777" w:rsidR="00435045" w:rsidRPr="004C7702" w:rsidRDefault="00435045" w:rsidP="00435045">
            <w:pPr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734F6EF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5F230C0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7450E63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F45E799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7D2A755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76A3E0C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1DB27DB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F94B9B3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37A4EA42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0</w:t>
            </w:r>
          </w:p>
        </w:tc>
      </w:tr>
      <w:tr w:rsidR="00435045" w:rsidRPr="004C7702" w14:paraId="45AAC1B4" w14:textId="77777777" w:rsidTr="00435045">
        <w:trPr>
          <w:trHeight w:val="255"/>
        </w:trPr>
        <w:tc>
          <w:tcPr>
            <w:tcW w:w="2835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A7DFDCD" w14:textId="77777777" w:rsidR="00435045" w:rsidRPr="004C7702" w:rsidRDefault="00435045" w:rsidP="00435045">
            <w:pPr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Ostatné fondy zo zisku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7E958A" w14:textId="77777777" w:rsidR="00435045" w:rsidRPr="004C7702" w:rsidRDefault="00435045" w:rsidP="00435045">
            <w:pPr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93B9078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D22346C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441CB21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B1A9E29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7325765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14FA8FE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812CFF2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4C04F2E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20AA7081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0</w:t>
            </w:r>
          </w:p>
        </w:tc>
      </w:tr>
      <w:tr w:rsidR="00435045" w:rsidRPr="004C7702" w14:paraId="183CF7CA" w14:textId="77777777" w:rsidTr="00435045">
        <w:trPr>
          <w:trHeight w:val="240"/>
        </w:trPr>
        <w:tc>
          <w:tcPr>
            <w:tcW w:w="2835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2D6031D" w14:textId="77777777" w:rsidR="00435045" w:rsidRPr="004C7702" w:rsidRDefault="00435045" w:rsidP="00435045">
            <w:pPr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 xml:space="preserve">Štatutárne fondy 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423884" w14:textId="77777777" w:rsidR="00435045" w:rsidRPr="004C7702" w:rsidRDefault="00435045" w:rsidP="00435045">
            <w:pPr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27EF6A5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BC8F7D9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7D92CDA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19A8C0C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0FB9516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E930F9C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ACAAA5D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BF69D28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4EF7EC9C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0</w:t>
            </w:r>
          </w:p>
        </w:tc>
      </w:tr>
      <w:tr w:rsidR="00435045" w:rsidRPr="004C7702" w14:paraId="5A3D04B7" w14:textId="77777777" w:rsidTr="00435045">
        <w:trPr>
          <w:trHeight w:val="240"/>
        </w:trPr>
        <w:tc>
          <w:tcPr>
            <w:tcW w:w="2835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5FAAF0F" w14:textId="77777777" w:rsidR="00435045" w:rsidRPr="004C7702" w:rsidRDefault="00435045" w:rsidP="00435045">
            <w:pPr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Ostatné fondy zo zisku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D1AD8DF" w14:textId="77777777" w:rsidR="00435045" w:rsidRPr="004C7702" w:rsidRDefault="00435045" w:rsidP="00435045">
            <w:pPr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9FEB7C1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BDC51A9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E35A5A0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B1FADD0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95BD15D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27BBD97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0253DC5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FBF8854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21DDEF96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0</w:t>
            </w:r>
          </w:p>
        </w:tc>
      </w:tr>
      <w:tr w:rsidR="00435045" w:rsidRPr="004C7702" w14:paraId="3223D58A" w14:textId="77777777" w:rsidTr="00435045">
        <w:trPr>
          <w:trHeight w:val="240"/>
        </w:trPr>
        <w:tc>
          <w:tcPr>
            <w:tcW w:w="2835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1EAB54C" w14:textId="77777777" w:rsidR="00435045" w:rsidRPr="004C7702" w:rsidRDefault="00435045" w:rsidP="00435045">
            <w:pPr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Oceňovacie rozdiely z precenenia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3A1620" w14:textId="77777777" w:rsidR="00435045" w:rsidRPr="004C7702" w:rsidRDefault="00435045" w:rsidP="00435045">
            <w:pPr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36FAAA8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DF2D17C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75B75CF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AC37877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7F14724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E432F14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2720DF8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C8EDF1A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3011B39A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0</w:t>
            </w:r>
          </w:p>
        </w:tc>
      </w:tr>
      <w:tr w:rsidR="00435045" w:rsidRPr="004C7702" w14:paraId="24B2E752" w14:textId="77777777" w:rsidTr="00435045">
        <w:trPr>
          <w:trHeight w:val="480"/>
        </w:trPr>
        <w:tc>
          <w:tcPr>
            <w:tcW w:w="2835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3C3EA9F" w14:textId="77777777" w:rsidR="00435045" w:rsidRPr="004C7702" w:rsidRDefault="00435045" w:rsidP="00435045">
            <w:pPr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Oceňovacie rozdiely z precenenia majetku a záväzkov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0CA749" w14:textId="77777777" w:rsidR="00435045" w:rsidRPr="004C7702" w:rsidRDefault="00435045" w:rsidP="00435045">
            <w:pPr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67A66F9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0CD34ED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B74331A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3D93F78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0649BF5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EBFFD25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65F2092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A7180B8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2F63DA1A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0</w:t>
            </w:r>
          </w:p>
        </w:tc>
      </w:tr>
      <w:tr w:rsidR="00435045" w:rsidRPr="004C7702" w14:paraId="624D532F" w14:textId="77777777" w:rsidTr="00435045">
        <w:trPr>
          <w:trHeight w:val="240"/>
        </w:trPr>
        <w:tc>
          <w:tcPr>
            <w:tcW w:w="2835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E610063" w14:textId="77777777" w:rsidR="00435045" w:rsidRPr="004C7702" w:rsidRDefault="00435045" w:rsidP="00435045">
            <w:pPr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Oceňovacie rozdiely z kapitálových účastín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58E0BB" w14:textId="77777777" w:rsidR="00435045" w:rsidRPr="004C7702" w:rsidRDefault="00435045" w:rsidP="00435045">
            <w:pPr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EB24F0E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98FC638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BB42F2E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A82D393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7FB7C67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5E058A2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AB4F0D4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A87D4C6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77FA8F03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0</w:t>
            </w:r>
          </w:p>
        </w:tc>
      </w:tr>
      <w:tr w:rsidR="00435045" w:rsidRPr="004C7702" w14:paraId="7ABE5DAE" w14:textId="77777777" w:rsidTr="00435045">
        <w:trPr>
          <w:trHeight w:val="465"/>
        </w:trPr>
        <w:tc>
          <w:tcPr>
            <w:tcW w:w="2835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B7D1DE5" w14:textId="77777777" w:rsidR="00435045" w:rsidRPr="004C7702" w:rsidRDefault="00435045" w:rsidP="00435045">
            <w:pPr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Oceňovacie rozdiely z precenenia pri zlúčení, splynutí a rozdelení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F0C2A5" w14:textId="77777777" w:rsidR="00435045" w:rsidRPr="004C7702" w:rsidRDefault="00435045" w:rsidP="00435045">
            <w:pPr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467EF5C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25677D5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A40174C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7CA8E2E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0BD772B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F917B38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B3101F0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22431EC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219C0D7E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0</w:t>
            </w:r>
          </w:p>
        </w:tc>
      </w:tr>
      <w:tr w:rsidR="00435045" w:rsidRPr="004C7702" w14:paraId="60997B08" w14:textId="77777777" w:rsidTr="00435045">
        <w:trPr>
          <w:trHeight w:val="240"/>
        </w:trPr>
        <w:tc>
          <w:tcPr>
            <w:tcW w:w="2835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41CE447" w14:textId="77777777" w:rsidR="00435045" w:rsidRPr="004C7702" w:rsidRDefault="00435045" w:rsidP="00435045">
            <w:pPr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Výsledok hospodárenia minulých rokov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36E729A" w14:textId="77777777" w:rsidR="00435045" w:rsidRPr="004C7702" w:rsidRDefault="00435045" w:rsidP="00435045">
            <w:pPr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F2F4CB3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197 358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49E1ED5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111A6DF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9 083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D3B9C83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2F0562E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15 000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9272803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E36B3F6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3A2B909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24A171DA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191 441</w:t>
            </w:r>
          </w:p>
        </w:tc>
      </w:tr>
      <w:tr w:rsidR="00435045" w:rsidRPr="004C7702" w14:paraId="53AD01D2" w14:textId="77777777" w:rsidTr="00435045">
        <w:trPr>
          <w:trHeight w:val="240"/>
        </w:trPr>
        <w:tc>
          <w:tcPr>
            <w:tcW w:w="2835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B11BCA4" w14:textId="77777777" w:rsidR="00435045" w:rsidRPr="004C7702" w:rsidRDefault="00435045" w:rsidP="00435045">
            <w:pPr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27EDE81" w14:textId="77777777" w:rsidR="00435045" w:rsidRPr="004C7702" w:rsidRDefault="00435045" w:rsidP="00435045">
            <w:pPr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82AEFAE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197 358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239A094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7D23AB7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9 083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7233627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CE14E6F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15 000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A8AD11D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A8528BE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178C763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1185C396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191 441</w:t>
            </w:r>
          </w:p>
        </w:tc>
      </w:tr>
      <w:tr w:rsidR="00435045" w:rsidRPr="004C7702" w14:paraId="7C267697" w14:textId="77777777" w:rsidTr="00435045">
        <w:trPr>
          <w:trHeight w:val="240"/>
        </w:trPr>
        <w:tc>
          <w:tcPr>
            <w:tcW w:w="2835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F2BC0B3" w14:textId="77777777" w:rsidR="00435045" w:rsidRPr="004C7702" w:rsidRDefault="00435045" w:rsidP="00435045">
            <w:pPr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Neuhradená strata minulých rokov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8C684C" w14:textId="77777777" w:rsidR="00435045" w:rsidRPr="004C7702" w:rsidRDefault="00435045" w:rsidP="00435045">
            <w:pPr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189FA35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550B1D9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3C3AF92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533306E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7D5D53D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1624081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151694F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B41CA5F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55FD9413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435045" w:rsidRPr="004C7702" w14:paraId="61AC2BD4" w14:textId="77777777" w:rsidTr="00435045">
        <w:trPr>
          <w:trHeight w:val="480"/>
        </w:trPr>
        <w:tc>
          <w:tcPr>
            <w:tcW w:w="2835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AA068F4" w14:textId="77777777" w:rsidR="00435045" w:rsidRPr="004C7702" w:rsidRDefault="00435045" w:rsidP="00435045">
            <w:pPr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Výsledok hospodárenia bežného účtovného obdobia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6E73A46" w14:textId="77777777" w:rsidR="00435045" w:rsidRPr="004C7702" w:rsidRDefault="00435045" w:rsidP="00435045">
            <w:pPr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FB35CE9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8 414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F000313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E82E516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16 888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E9B807E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E9D3339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8 414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FC2D632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09FF064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2D5F6F5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756FEB8B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16 888</w:t>
            </w:r>
          </w:p>
        </w:tc>
      </w:tr>
      <w:tr w:rsidR="00435045" w:rsidRPr="004C7702" w14:paraId="06231F8F" w14:textId="77777777" w:rsidTr="00435045">
        <w:trPr>
          <w:trHeight w:val="315"/>
        </w:trPr>
        <w:tc>
          <w:tcPr>
            <w:tcW w:w="2835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51A596E" w14:textId="77777777" w:rsidR="00435045" w:rsidRPr="004C7702" w:rsidRDefault="00435045" w:rsidP="00435045">
            <w:pPr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E59CA3" w14:textId="77777777" w:rsidR="00435045" w:rsidRPr="004C7702" w:rsidRDefault="00435045" w:rsidP="00435045">
            <w:pPr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vAlign w:val="bottom"/>
            <w:hideMark/>
          </w:tcPr>
          <w:p w14:paraId="49B70496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459 050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D37D393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vAlign w:val="bottom"/>
            <w:hideMark/>
          </w:tcPr>
          <w:p w14:paraId="31BC6327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26 391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334A437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vAlign w:val="bottom"/>
            <w:hideMark/>
          </w:tcPr>
          <w:p w14:paraId="358C8BAD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23 414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BD74070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vAlign w:val="bottom"/>
            <w:hideMark/>
          </w:tcPr>
          <w:p w14:paraId="3BD00BAA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75C3FB7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 w:rsidRPr="004C7702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690529D8" w14:textId="77777777" w:rsidR="00435045" w:rsidRPr="004C7702" w:rsidRDefault="00435045" w:rsidP="00435045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462 027</w:t>
            </w:r>
          </w:p>
        </w:tc>
      </w:tr>
      <w:tr w:rsidR="00435045" w:rsidRPr="004C7702" w14:paraId="6F704D7E" w14:textId="77777777" w:rsidTr="00435045">
        <w:trPr>
          <w:trHeight w:val="35"/>
        </w:trPr>
        <w:tc>
          <w:tcPr>
            <w:tcW w:w="283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hideMark/>
          </w:tcPr>
          <w:p w14:paraId="0C7E6D7F" w14:textId="77777777" w:rsidR="00435045" w:rsidRPr="004C7702" w:rsidRDefault="00435045" w:rsidP="00435045">
            <w:pPr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hideMark/>
          </w:tcPr>
          <w:p w14:paraId="693B4B9E" w14:textId="77777777" w:rsidR="00435045" w:rsidRPr="004C7702" w:rsidRDefault="00435045" w:rsidP="00435045">
            <w:pPr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hideMark/>
          </w:tcPr>
          <w:p w14:paraId="22D0EC3A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hideMark/>
          </w:tcPr>
          <w:p w14:paraId="44034244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hideMark/>
          </w:tcPr>
          <w:p w14:paraId="4C11F256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hideMark/>
          </w:tcPr>
          <w:p w14:paraId="678A9998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hideMark/>
          </w:tcPr>
          <w:p w14:paraId="4B333994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hideMark/>
          </w:tcPr>
          <w:p w14:paraId="0734C90C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hideMark/>
          </w:tcPr>
          <w:p w14:paraId="0F118284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hideMark/>
          </w:tcPr>
          <w:p w14:paraId="2DC8BB6D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08CB044A" w14:textId="77777777" w:rsidR="00435045" w:rsidRPr="004C7702" w:rsidRDefault="00435045" w:rsidP="00435045">
            <w:pPr>
              <w:jc w:val="center"/>
              <w:rPr>
                <w:sz w:val="18"/>
                <w:szCs w:val="18"/>
              </w:rPr>
            </w:pPr>
            <w:r w:rsidRPr="004C7702">
              <w:rPr>
                <w:sz w:val="18"/>
                <w:szCs w:val="18"/>
              </w:rPr>
              <w:t> </w:t>
            </w:r>
          </w:p>
        </w:tc>
      </w:tr>
    </w:tbl>
    <w:p w14:paraId="77F2DA05" w14:textId="77777777" w:rsidR="00435045" w:rsidRDefault="00435045" w:rsidP="00435045">
      <w:pPr>
        <w:pStyle w:val="Zkladntext"/>
        <w:ind w:left="0"/>
        <w:rPr>
          <w:color w:val="000000"/>
          <w:sz w:val="22"/>
          <w:szCs w:val="22"/>
        </w:rPr>
      </w:pPr>
    </w:p>
    <w:p w14:paraId="5D5F7EC5" w14:textId="77777777" w:rsidR="00435045" w:rsidRPr="00AD139B" w:rsidRDefault="00435045" w:rsidP="00285A3A">
      <w:pPr>
        <w:pStyle w:val="Zkladntext"/>
        <w:rPr>
          <w:color w:val="000000"/>
          <w:sz w:val="22"/>
          <w:szCs w:val="22"/>
        </w:rPr>
      </w:pPr>
    </w:p>
    <w:tbl>
      <w:tblPr>
        <w:tblW w:w="18016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232"/>
        <w:gridCol w:w="976"/>
        <w:gridCol w:w="976"/>
        <w:gridCol w:w="976"/>
        <w:gridCol w:w="976"/>
        <w:gridCol w:w="976"/>
        <w:gridCol w:w="976"/>
        <w:gridCol w:w="976"/>
        <w:gridCol w:w="976"/>
        <w:gridCol w:w="976"/>
      </w:tblGrid>
      <w:tr w:rsidR="0042328D" w:rsidRPr="0042328D" w14:paraId="469E3979" w14:textId="77777777" w:rsidTr="00B642E7">
        <w:trPr>
          <w:trHeight w:val="300"/>
        </w:trPr>
        <w:tc>
          <w:tcPr>
            <w:tcW w:w="9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tbl>
            <w:tblPr>
              <w:tblW w:w="9072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3110"/>
              <w:gridCol w:w="185"/>
              <w:gridCol w:w="950"/>
              <w:gridCol w:w="185"/>
              <w:gridCol w:w="940"/>
              <w:gridCol w:w="185"/>
              <w:gridCol w:w="940"/>
              <w:gridCol w:w="185"/>
              <w:gridCol w:w="940"/>
              <w:gridCol w:w="185"/>
              <w:gridCol w:w="1267"/>
            </w:tblGrid>
            <w:tr w:rsidR="00955309" w:rsidRPr="004C7702" w14:paraId="5459D0B4" w14:textId="77777777" w:rsidTr="00435045">
              <w:trPr>
                <w:trHeight w:val="240"/>
              </w:trPr>
              <w:tc>
                <w:tcPr>
                  <w:tcW w:w="3110" w:type="dxa"/>
                  <w:vMerge w:val="restart"/>
                  <w:tcBorders>
                    <w:top w:val="single" w:sz="8" w:space="0" w:color="auto"/>
                    <w:left w:val="single" w:sz="8" w:space="0" w:color="auto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14:paraId="2F9FE119" w14:textId="77777777" w:rsidR="00955309" w:rsidRPr="004C7702" w:rsidRDefault="00955309" w:rsidP="00955309">
                  <w:pPr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Položka vlastného imania</w:t>
                  </w:r>
                </w:p>
              </w:tc>
              <w:tc>
                <w:tcPr>
                  <w:tcW w:w="185" w:type="dxa"/>
                  <w:tcBorders>
                    <w:top w:val="single" w:sz="8" w:space="0" w:color="auto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14:paraId="238B3D92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5777" w:type="dxa"/>
                  <w:gridSpan w:val="9"/>
                  <w:tcBorders>
                    <w:top w:val="single" w:sz="8" w:space="0" w:color="auto"/>
                    <w:left w:val="nil"/>
                    <w:bottom w:val="single" w:sz="4" w:space="0" w:color="auto"/>
                    <w:right w:val="single" w:sz="8" w:space="0" w:color="000000"/>
                  </w:tcBorders>
                  <w:shd w:val="clear" w:color="000000" w:fill="FFFFFF"/>
                  <w:noWrap/>
                  <w:hideMark/>
                </w:tcPr>
                <w:p w14:paraId="2FC5DA70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Bezprostredne predchádzajúce  účtovné obdobie (20</w:t>
                  </w:r>
                  <w:r>
                    <w:rPr>
                      <w:sz w:val="18"/>
                      <w:szCs w:val="18"/>
                    </w:rPr>
                    <w:t>19</w:t>
                  </w:r>
                  <w:r w:rsidRPr="004C7702">
                    <w:rPr>
                      <w:sz w:val="18"/>
                      <w:szCs w:val="18"/>
                    </w:rPr>
                    <w:t>)</w:t>
                  </w:r>
                </w:p>
              </w:tc>
            </w:tr>
            <w:tr w:rsidR="00955309" w:rsidRPr="004C7702" w14:paraId="40A824BE" w14:textId="77777777" w:rsidTr="00435045">
              <w:trPr>
                <w:trHeight w:val="240"/>
              </w:trPr>
              <w:tc>
                <w:tcPr>
                  <w:tcW w:w="3110" w:type="dxa"/>
                  <w:vMerge/>
                  <w:tcBorders>
                    <w:top w:val="single" w:sz="8" w:space="0" w:color="auto"/>
                    <w:left w:val="single" w:sz="8" w:space="0" w:color="auto"/>
                    <w:bottom w:val="nil"/>
                    <w:right w:val="nil"/>
                  </w:tcBorders>
                  <w:vAlign w:val="center"/>
                  <w:hideMark/>
                </w:tcPr>
                <w:p w14:paraId="14A87750" w14:textId="77777777" w:rsidR="00955309" w:rsidRPr="004C7702" w:rsidRDefault="00955309" w:rsidP="00955309">
                  <w:pPr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center"/>
                  <w:hideMark/>
                </w:tcPr>
                <w:p w14:paraId="1DF5FD73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5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14:paraId="0108DFE6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01.01.201</w:t>
                  </w:r>
                  <w:r>
                    <w:rPr>
                      <w:sz w:val="18"/>
                      <w:szCs w:val="18"/>
                    </w:rPr>
                    <w:t>9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center"/>
                  <w:hideMark/>
                </w:tcPr>
                <w:p w14:paraId="4C823A18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center"/>
                  <w:hideMark/>
                </w:tcPr>
                <w:p w14:paraId="3AFB85C2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Prírastky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center"/>
                  <w:hideMark/>
                </w:tcPr>
                <w:p w14:paraId="5E473D04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center"/>
                  <w:hideMark/>
                </w:tcPr>
                <w:p w14:paraId="6DFC9E9D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Úbytky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center"/>
                  <w:hideMark/>
                </w:tcPr>
                <w:p w14:paraId="0F5DD6EA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center"/>
                  <w:hideMark/>
                </w:tcPr>
                <w:p w14:paraId="1E0A7573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Presuny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center"/>
                  <w:hideMark/>
                </w:tcPr>
                <w:p w14:paraId="12487739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267" w:type="dxa"/>
                  <w:tcBorders>
                    <w:top w:val="nil"/>
                    <w:left w:val="nil"/>
                    <w:bottom w:val="nil"/>
                    <w:right w:val="single" w:sz="8" w:space="0" w:color="auto"/>
                  </w:tcBorders>
                  <w:shd w:val="clear" w:color="000000" w:fill="FFFFFF"/>
                  <w:vAlign w:val="center"/>
                  <w:hideMark/>
                </w:tcPr>
                <w:p w14:paraId="01129343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31.12.201</w:t>
                  </w:r>
                  <w:r>
                    <w:rPr>
                      <w:sz w:val="18"/>
                      <w:szCs w:val="18"/>
                    </w:rPr>
                    <w:t>9</w:t>
                  </w:r>
                </w:p>
              </w:tc>
            </w:tr>
            <w:tr w:rsidR="00955309" w:rsidRPr="004C7702" w14:paraId="3C5DD2CB" w14:textId="77777777" w:rsidTr="00435045">
              <w:trPr>
                <w:trHeight w:val="240"/>
              </w:trPr>
              <w:tc>
                <w:tcPr>
                  <w:tcW w:w="311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nil"/>
                  </w:tcBorders>
                  <w:shd w:val="clear" w:color="000000" w:fill="FFFFFF"/>
                  <w:hideMark/>
                </w:tcPr>
                <w:p w14:paraId="0D9657BB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a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FF"/>
                  <w:noWrap/>
                  <w:hideMark/>
                </w:tcPr>
                <w:p w14:paraId="5BB0638B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50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FF"/>
                  <w:noWrap/>
                  <w:hideMark/>
                </w:tcPr>
                <w:p w14:paraId="18E7B7B2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b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FF"/>
                  <w:noWrap/>
                  <w:hideMark/>
                </w:tcPr>
                <w:p w14:paraId="0C7EE63C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FF"/>
                  <w:noWrap/>
                  <w:hideMark/>
                </w:tcPr>
                <w:p w14:paraId="7B53329B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c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FF"/>
                  <w:noWrap/>
                  <w:hideMark/>
                </w:tcPr>
                <w:p w14:paraId="41C967F5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FF"/>
                  <w:noWrap/>
                  <w:hideMark/>
                </w:tcPr>
                <w:p w14:paraId="66A60163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d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FF"/>
                  <w:noWrap/>
                  <w:hideMark/>
                </w:tcPr>
                <w:p w14:paraId="09901593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FF"/>
                  <w:noWrap/>
                  <w:hideMark/>
                </w:tcPr>
                <w:p w14:paraId="77985D60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e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FF"/>
                  <w:noWrap/>
                  <w:hideMark/>
                </w:tcPr>
                <w:p w14:paraId="2B4315D3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267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000000" w:fill="FFFFFF"/>
                  <w:noWrap/>
                  <w:hideMark/>
                </w:tcPr>
                <w:p w14:paraId="47A9137F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f</w:t>
                  </w:r>
                </w:p>
              </w:tc>
            </w:tr>
            <w:tr w:rsidR="00955309" w:rsidRPr="004C7702" w14:paraId="5BEEDC22" w14:textId="77777777" w:rsidTr="00435045">
              <w:trPr>
                <w:trHeight w:val="240"/>
              </w:trPr>
              <w:tc>
                <w:tcPr>
                  <w:tcW w:w="3110" w:type="dxa"/>
                  <w:tcBorders>
                    <w:top w:val="nil"/>
                    <w:left w:val="single" w:sz="8" w:space="0" w:color="auto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766C7F8C" w14:textId="77777777" w:rsidR="00955309" w:rsidRPr="004C7702" w:rsidRDefault="00955309" w:rsidP="00955309">
                  <w:pPr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Základné imanie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3B661AD7" w14:textId="77777777" w:rsidR="00955309" w:rsidRPr="004C7702" w:rsidRDefault="00955309" w:rsidP="00955309">
                  <w:pPr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5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5720830B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40 000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15502E24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4006D932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>
                    <w:rPr>
                      <w:b/>
                      <w:bCs/>
                      <w:sz w:val="18"/>
                      <w:szCs w:val="18"/>
                    </w:rPr>
                    <w:t>209 278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61C71CE4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2EAC4CD7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230CB12B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38F58907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3E96932E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267" w:type="dxa"/>
                  <w:tcBorders>
                    <w:top w:val="nil"/>
                    <w:left w:val="nil"/>
                    <w:bottom w:val="nil"/>
                    <w:right w:val="single" w:sz="8" w:space="0" w:color="auto"/>
                  </w:tcBorders>
                  <w:shd w:val="clear" w:color="000000" w:fill="FFFFFF"/>
                  <w:vAlign w:val="bottom"/>
                  <w:hideMark/>
                </w:tcPr>
                <w:p w14:paraId="31992A0C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>
                    <w:rPr>
                      <w:b/>
                      <w:bCs/>
                      <w:sz w:val="18"/>
                      <w:szCs w:val="18"/>
                    </w:rPr>
                    <w:t>249 278</w:t>
                  </w:r>
                </w:p>
              </w:tc>
            </w:tr>
            <w:tr w:rsidR="00955309" w:rsidRPr="004C7702" w14:paraId="5BA4155E" w14:textId="77777777" w:rsidTr="00435045">
              <w:trPr>
                <w:trHeight w:val="240"/>
              </w:trPr>
              <w:tc>
                <w:tcPr>
                  <w:tcW w:w="3110" w:type="dxa"/>
                  <w:tcBorders>
                    <w:top w:val="nil"/>
                    <w:left w:val="single" w:sz="8" w:space="0" w:color="auto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757FF305" w14:textId="77777777" w:rsidR="00955309" w:rsidRPr="004C7702" w:rsidRDefault="00955309" w:rsidP="00955309">
                  <w:pPr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Základné imanie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489AEB85" w14:textId="77777777" w:rsidR="00955309" w:rsidRPr="004C7702" w:rsidRDefault="00955309" w:rsidP="00955309">
                  <w:pPr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5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7A4A2BF3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40 000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0A84F2EE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29684C6F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209 278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21490C1A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0A6209C1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6E1CEF73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671B13C6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14D27CA8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267" w:type="dxa"/>
                  <w:tcBorders>
                    <w:top w:val="nil"/>
                    <w:left w:val="nil"/>
                    <w:bottom w:val="nil"/>
                    <w:right w:val="single" w:sz="8" w:space="0" w:color="auto"/>
                  </w:tcBorders>
                  <w:shd w:val="clear" w:color="000000" w:fill="FFFFFF"/>
                  <w:vAlign w:val="bottom"/>
                  <w:hideMark/>
                </w:tcPr>
                <w:p w14:paraId="6A04F7D2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249 278</w:t>
                  </w:r>
                </w:p>
              </w:tc>
            </w:tr>
            <w:tr w:rsidR="00955309" w:rsidRPr="004C7702" w14:paraId="0D674CE7" w14:textId="77777777" w:rsidTr="00435045">
              <w:trPr>
                <w:trHeight w:val="240"/>
              </w:trPr>
              <w:tc>
                <w:tcPr>
                  <w:tcW w:w="3110" w:type="dxa"/>
                  <w:tcBorders>
                    <w:top w:val="nil"/>
                    <w:left w:val="single" w:sz="8" w:space="0" w:color="auto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40D4AE6F" w14:textId="77777777" w:rsidR="00955309" w:rsidRPr="004C7702" w:rsidRDefault="00955309" w:rsidP="00955309">
                  <w:pPr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Zmena základného imania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3A34B8C2" w14:textId="77777777" w:rsidR="00955309" w:rsidRPr="004C7702" w:rsidRDefault="00955309" w:rsidP="00955309">
                  <w:pPr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5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13A0BB8D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1847D83B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173F1844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6A92B175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18AEBDA8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02AE9BF2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7FA13215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660B3F0C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267" w:type="dxa"/>
                  <w:tcBorders>
                    <w:top w:val="nil"/>
                    <w:left w:val="nil"/>
                    <w:bottom w:val="nil"/>
                    <w:right w:val="single" w:sz="8" w:space="0" w:color="auto"/>
                  </w:tcBorders>
                  <w:shd w:val="clear" w:color="000000" w:fill="FFFFFF"/>
                  <w:vAlign w:val="bottom"/>
                  <w:hideMark/>
                </w:tcPr>
                <w:p w14:paraId="587EA406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0</w:t>
                  </w:r>
                </w:p>
              </w:tc>
            </w:tr>
            <w:tr w:rsidR="00955309" w:rsidRPr="004C7702" w14:paraId="22D71372" w14:textId="77777777" w:rsidTr="00435045">
              <w:trPr>
                <w:trHeight w:val="240"/>
              </w:trPr>
              <w:tc>
                <w:tcPr>
                  <w:tcW w:w="3110" w:type="dxa"/>
                  <w:tcBorders>
                    <w:top w:val="nil"/>
                    <w:left w:val="single" w:sz="8" w:space="0" w:color="auto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4EFE01C6" w14:textId="77777777" w:rsidR="00955309" w:rsidRPr="004C7702" w:rsidRDefault="00955309" w:rsidP="00955309">
                  <w:pPr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Pohľadávky za upísané vlastné imanie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0196EA31" w14:textId="77777777" w:rsidR="00955309" w:rsidRPr="004C7702" w:rsidRDefault="00955309" w:rsidP="00955309">
                  <w:pPr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5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15A30470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29EDFDBA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2A2BA106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66CD3A35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6A3EEF56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0B70A3F1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7B4E0507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7B23CB62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267" w:type="dxa"/>
                  <w:tcBorders>
                    <w:top w:val="nil"/>
                    <w:left w:val="nil"/>
                    <w:bottom w:val="nil"/>
                    <w:right w:val="single" w:sz="8" w:space="0" w:color="auto"/>
                  </w:tcBorders>
                  <w:shd w:val="clear" w:color="000000" w:fill="FFFFFF"/>
                  <w:vAlign w:val="bottom"/>
                  <w:hideMark/>
                </w:tcPr>
                <w:p w14:paraId="273E79E5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0</w:t>
                  </w:r>
                </w:p>
              </w:tc>
            </w:tr>
            <w:tr w:rsidR="00955309" w:rsidRPr="004C7702" w14:paraId="147BA630" w14:textId="77777777" w:rsidTr="00435045">
              <w:trPr>
                <w:trHeight w:val="240"/>
              </w:trPr>
              <w:tc>
                <w:tcPr>
                  <w:tcW w:w="3110" w:type="dxa"/>
                  <w:tcBorders>
                    <w:top w:val="nil"/>
                    <w:left w:val="single" w:sz="8" w:space="0" w:color="auto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3011BA4E" w14:textId="77777777" w:rsidR="00955309" w:rsidRPr="004C7702" w:rsidRDefault="00955309" w:rsidP="00955309">
                  <w:pPr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Emisné ážio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33251D86" w14:textId="77777777" w:rsidR="00955309" w:rsidRPr="004C7702" w:rsidRDefault="00955309" w:rsidP="00955309">
                  <w:pPr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5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31EA79B1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0B4B573E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645E9420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1B658F15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222ECAFC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782DDB6B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124788B7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5D549D3C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267" w:type="dxa"/>
                  <w:tcBorders>
                    <w:top w:val="nil"/>
                    <w:left w:val="nil"/>
                    <w:bottom w:val="nil"/>
                    <w:right w:val="single" w:sz="8" w:space="0" w:color="auto"/>
                  </w:tcBorders>
                  <w:shd w:val="clear" w:color="000000" w:fill="FFFFFF"/>
                  <w:vAlign w:val="bottom"/>
                  <w:hideMark/>
                </w:tcPr>
                <w:p w14:paraId="1220EEF3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0</w:t>
                  </w:r>
                </w:p>
              </w:tc>
            </w:tr>
            <w:tr w:rsidR="00955309" w:rsidRPr="004C7702" w14:paraId="4DF3BAC8" w14:textId="77777777" w:rsidTr="00435045">
              <w:trPr>
                <w:trHeight w:val="240"/>
              </w:trPr>
              <w:tc>
                <w:tcPr>
                  <w:tcW w:w="3110" w:type="dxa"/>
                  <w:tcBorders>
                    <w:top w:val="nil"/>
                    <w:left w:val="single" w:sz="8" w:space="0" w:color="auto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66A344F8" w14:textId="77777777" w:rsidR="00955309" w:rsidRPr="004C7702" w:rsidRDefault="00955309" w:rsidP="00955309">
                  <w:pPr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Ostatné kapitálové fondy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2099CD84" w14:textId="77777777" w:rsidR="00955309" w:rsidRPr="004C7702" w:rsidRDefault="00955309" w:rsidP="00955309">
                  <w:pPr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5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476DF840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60D98B09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14B7C5AB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6926EC16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153C0653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3ACB5B12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26718EDE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6D829F81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267" w:type="dxa"/>
                  <w:tcBorders>
                    <w:top w:val="nil"/>
                    <w:left w:val="nil"/>
                    <w:bottom w:val="nil"/>
                    <w:right w:val="single" w:sz="8" w:space="0" w:color="auto"/>
                  </w:tcBorders>
                  <w:shd w:val="clear" w:color="000000" w:fill="FFFFFF"/>
                  <w:vAlign w:val="bottom"/>
                  <w:hideMark/>
                </w:tcPr>
                <w:p w14:paraId="472E154B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0</w:t>
                  </w:r>
                </w:p>
              </w:tc>
            </w:tr>
            <w:tr w:rsidR="00955309" w:rsidRPr="004C7702" w14:paraId="59C44C0C" w14:textId="77777777" w:rsidTr="00435045">
              <w:trPr>
                <w:trHeight w:val="330"/>
              </w:trPr>
              <w:tc>
                <w:tcPr>
                  <w:tcW w:w="3110" w:type="dxa"/>
                  <w:tcBorders>
                    <w:top w:val="nil"/>
                    <w:left w:val="single" w:sz="8" w:space="0" w:color="auto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1A517103" w14:textId="77777777" w:rsidR="00955309" w:rsidRPr="004C7702" w:rsidRDefault="00955309" w:rsidP="00955309">
                  <w:pPr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Zákonné rezervné fondy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41693836" w14:textId="77777777" w:rsidR="00955309" w:rsidRPr="004C7702" w:rsidRDefault="00955309" w:rsidP="00955309">
                  <w:pPr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5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7C9E4B53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4 000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5FBCBBF1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6682F214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488DC7D3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0237CC56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31A6BB30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6467DFE7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00058BFF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267" w:type="dxa"/>
                  <w:tcBorders>
                    <w:top w:val="nil"/>
                    <w:left w:val="nil"/>
                    <w:bottom w:val="nil"/>
                    <w:right w:val="single" w:sz="8" w:space="0" w:color="auto"/>
                  </w:tcBorders>
                  <w:shd w:val="clear" w:color="000000" w:fill="FFFFFF"/>
                  <w:vAlign w:val="bottom"/>
                  <w:hideMark/>
                </w:tcPr>
                <w:p w14:paraId="6FD85867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4 000</w:t>
                  </w:r>
                </w:p>
              </w:tc>
            </w:tr>
            <w:tr w:rsidR="00955309" w:rsidRPr="004C7702" w14:paraId="0519FA1D" w14:textId="77777777" w:rsidTr="00435045">
              <w:trPr>
                <w:trHeight w:val="240"/>
              </w:trPr>
              <w:tc>
                <w:tcPr>
                  <w:tcW w:w="3110" w:type="dxa"/>
                  <w:tcBorders>
                    <w:top w:val="nil"/>
                    <w:left w:val="single" w:sz="8" w:space="0" w:color="auto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5AA64DE3" w14:textId="77777777" w:rsidR="00955309" w:rsidRPr="004C7702" w:rsidRDefault="00955309" w:rsidP="00955309">
                  <w:pPr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Zákonný rezervný fond /nedeliteľný fond/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3906DC06" w14:textId="77777777" w:rsidR="00955309" w:rsidRPr="004C7702" w:rsidRDefault="00955309" w:rsidP="00955309">
                  <w:pPr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5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5733B4DC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4 000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75AE3E3A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38961CE6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71DF77B2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24FFE732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085522A3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451E86E7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3F2A34E5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267" w:type="dxa"/>
                  <w:tcBorders>
                    <w:top w:val="nil"/>
                    <w:left w:val="nil"/>
                    <w:bottom w:val="nil"/>
                    <w:right w:val="single" w:sz="8" w:space="0" w:color="auto"/>
                  </w:tcBorders>
                  <w:shd w:val="clear" w:color="000000" w:fill="FFFFFF"/>
                  <w:vAlign w:val="bottom"/>
                  <w:hideMark/>
                </w:tcPr>
                <w:p w14:paraId="513BFB06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4 000</w:t>
                  </w:r>
                </w:p>
              </w:tc>
            </w:tr>
            <w:tr w:rsidR="00955309" w:rsidRPr="004C7702" w14:paraId="41E4141C" w14:textId="77777777" w:rsidTr="00435045">
              <w:trPr>
                <w:trHeight w:val="480"/>
              </w:trPr>
              <w:tc>
                <w:tcPr>
                  <w:tcW w:w="3110" w:type="dxa"/>
                  <w:tcBorders>
                    <w:top w:val="nil"/>
                    <w:left w:val="single" w:sz="8" w:space="0" w:color="auto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509CD159" w14:textId="77777777" w:rsidR="00955309" w:rsidRPr="004C7702" w:rsidRDefault="00955309" w:rsidP="00955309">
                  <w:pPr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Rezervný fond na vlastné akcie a vlastné podiely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2B18209F" w14:textId="77777777" w:rsidR="00955309" w:rsidRPr="004C7702" w:rsidRDefault="00955309" w:rsidP="00955309">
                  <w:pPr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5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57A82CB5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69C7F764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376A96CA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0F278699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7A634C6F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4E7828A6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72BC388D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39D267AB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267" w:type="dxa"/>
                  <w:tcBorders>
                    <w:top w:val="nil"/>
                    <w:left w:val="nil"/>
                    <w:bottom w:val="nil"/>
                    <w:right w:val="single" w:sz="8" w:space="0" w:color="auto"/>
                  </w:tcBorders>
                  <w:shd w:val="clear" w:color="000000" w:fill="FFFFFF"/>
                  <w:vAlign w:val="bottom"/>
                  <w:hideMark/>
                </w:tcPr>
                <w:p w14:paraId="57DFDB12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0</w:t>
                  </w:r>
                </w:p>
              </w:tc>
            </w:tr>
            <w:tr w:rsidR="00955309" w:rsidRPr="004C7702" w14:paraId="7387DE79" w14:textId="77777777" w:rsidTr="00435045">
              <w:trPr>
                <w:trHeight w:val="255"/>
              </w:trPr>
              <w:tc>
                <w:tcPr>
                  <w:tcW w:w="3110" w:type="dxa"/>
                  <w:tcBorders>
                    <w:top w:val="nil"/>
                    <w:left w:val="single" w:sz="8" w:space="0" w:color="auto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65E45674" w14:textId="77777777" w:rsidR="00955309" w:rsidRPr="004C7702" w:rsidRDefault="00955309" w:rsidP="00955309">
                  <w:pPr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Ostatné fondy zo zisku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03D589A5" w14:textId="77777777" w:rsidR="00955309" w:rsidRPr="004C7702" w:rsidRDefault="00955309" w:rsidP="00955309">
                  <w:pPr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5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320E28D4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64411518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2FD32FE2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53E0B5BC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6EA8D5D2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5E1FC20A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0363D114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27589EC5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267" w:type="dxa"/>
                  <w:tcBorders>
                    <w:top w:val="nil"/>
                    <w:left w:val="nil"/>
                    <w:bottom w:val="nil"/>
                    <w:right w:val="single" w:sz="8" w:space="0" w:color="auto"/>
                  </w:tcBorders>
                  <w:shd w:val="clear" w:color="000000" w:fill="FFFFFF"/>
                  <w:vAlign w:val="bottom"/>
                  <w:hideMark/>
                </w:tcPr>
                <w:p w14:paraId="0DCFAF61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0</w:t>
                  </w:r>
                </w:p>
              </w:tc>
            </w:tr>
            <w:tr w:rsidR="00955309" w:rsidRPr="004C7702" w14:paraId="7C21A24B" w14:textId="77777777" w:rsidTr="00435045">
              <w:trPr>
                <w:trHeight w:val="240"/>
              </w:trPr>
              <w:tc>
                <w:tcPr>
                  <w:tcW w:w="3110" w:type="dxa"/>
                  <w:tcBorders>
                    <w:top w:val="nil"/>
                    <w:left w:val="single" w:sz="8" w:space="0" w:color="auto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3E6EB7AD" w14:textId="77777777" w:rsidR="00955309" w:rsidRPr="004C7702" w:rsidRDefault="00955309" w:rsidP="00955309">
                  <w:pPr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 xml:space="preserve">Štatutárne fondy 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38893B18" w14:textId="77777777" w:rsidR="00955309" w:rsidRPr="004C7702" w:rsidRDefault="00955309" w:rsidP="00955309">
                  <w:pPr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5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03ACD9FE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1933A9B0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6E017231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4886B6EA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7324053F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47EA44B6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015AD9A8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155CA5DA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267" w:type="dxa"/>
                  <w:tcBorders>
                    <w:top w:val="nil"/>
                    <w:left w:val="nil"/>
                    <w:bottom w:val="nil"/>
                    <w:right w:val="single" w:sz="8" w:space="0" w:color="auto"/>
                  </w:tcBorders>
                  <w:shd w:val="clear" w:color="000000" w:fill="FFFFFF"/>
                  <w:vAlign w:val="bottom"/>
                  <w:hideMark/>
                </w:tcPr>
                <w:p w14:paraId="1E5348EE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0</w:t>
                  </w:r>
                </w:p>
              </w:tc>
            </w:tr>
            <w:tr w:rsidR="00955309" w:rsidRPr="004C7702" w14:paraId="6700775E" w14:textId="77777777" w:rsidTr="00435045">
              <w:trPr>
                <w:trHeight w:val="240"/>
              </w:trPr>
              <w:tc>
                <w:tcPr>
                  <w:tcW w:w="3110" w:type="dxa"/>
                  <w:tcBorders>
                    <w:top w:val="nil"/>
                    <w:left w:val="single" w:sz="8" w:space="0" w:color="auto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315C18E9" w14:textId="77777777" w:rsidR="00955309" w:rsidRPr="004C7702" w:rsidRDefault="00955309" w:rsidP="00955309">
                  <w:pPr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Ostatné fondy zo zisku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3534760A" w14:textId="77777777" w:rsidR="00955309" w:rsidRPr="004C7702" w:rsidRDefault="00955309" w:rsidP="00955309">
                  <w:pPr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5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38A13DD7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1CCE43A3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30059896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61BB7A32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704BC9D8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268B6313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4C649044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48FF5BAA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267" w:type="dxa"/>
                  <w:tcBorders>
                    <w:top w:val="nil"/>
                    <w:left w:val="nil"/>
                    <w:bottom w:val="nil"/>
                    <w:right w:val="single" w:sz="8" w:space="0" w:color="auto"/>
                  </w:tcBorders>
                  <w:shd w:val="clear" w:color="000000" w:fill="FFFFFF"/>
                  <w:vAlign w:val="bottom"/>
                  <w:hideMark/>
                </w:tcPr>
                <w:p w14:paraId="076C763B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0</w:t>
                  </w:r>
                </w:p>
              </w:tc>
            </w:tr>
            <w:tr w:rsidR="00955309" w:rsidRPr="004C7702" w14:paraId="531FCE83" w14:textId="77777777" w:rsidTr="00435045">
              <w:trPr>
                <w:trHeight w:val="240"/>
              </w:trPr>
              <w:tc>
                <w:tcPr>
                  <w:tcW w:w="3110" w:type="dxa"/>
                  <w:tcBorders>
                    <w:top w:val="nil"/>
                    <w:left w:val="single" w:sz="8" w:space="0" w:color="auto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17F04B5C" w14:textId="77777777" w:rsidR="00955309" w:rsidRPr="004C7702" w:rsidRDefault="00955309" w:rsidP="00955309">
                  <w:pPr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Oceňovacie rozdiely z precenenia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7887C5B6" w14:textId="77777777" w:rsidR="00955309" w:rsidRPr="004C7702" w:rsidRDefault="00955309" w:rsidP="00955309">
                  <w:pPr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5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0BB8C74A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4AC21236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12418187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7612DEB3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4CF65DE1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227C6D76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1A8010DA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3E132B86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267" w:type="dxa"/>
                  <w:tcBorders>
                    <w:top w:val="nil"/>
                    <w:left w:val="nil"/>
                    <w:bottom w:val="nil"/>
                    <w:right w:val="single" w:sz="8" w:space="0" w:color="auto"/>
                  </w:tcBorders>
                  <w:shd w:val="clear" w:color="000000" w:fill="FFFFFF"/>
                  <w:vAlign w:val="bottom"/>
                  <w:hideMark/>
                </w:tcPr>
                <w:p w14:paraId="00799398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0</w:t>
                  </w:r>
                </w:p>
              </w:tc>
            </w:tr>
            <w:tr w:rsidR="00955309" w:rsidRPr="004C7702" w14:paraId="616B85D3" w14:textId="77777777" w:rsidTr="00435045">
              <w:trPr>
                <w:trHeight w:val="480"/>
              </w:trPr>
              <w:tc>
                <w:tcPr>
                  <w:tcW w:w="3110" w:type="dxa"/>
                  <w:tcBorders>
                    <w:top w:val="nil"/>
                    <w:left w:val="single" w:sz="8" w:space="0" w:color="auto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06425C73" w14:textId="77777777" w:rsidR="00955309" w:rsidRPr="004C7702" w:rsidRDefault="00955309" w:rsidP="00955309">
                  <w:pPr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Oceňovacie rozdiely z precenenia majetku a záväzkov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3AE15316" w14:textId="77777777" w:rsidR="00955309" w:rsidRPr="004C7702" w:rsidRDefault="00955309" w:rsidP="00955309">
                  <w:pPr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5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713D4C61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57A819D3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66F3A5C4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2C2B428C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12A4AF62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52E8F0C2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4D69181E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53CF2857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267" w:type="dxa"/>
                  <w:tcBorders>
                    <w:top w:val="nil"/>
                    <w:left w:val="nil"/>
                    <w:bottom w:val="nil"/>
                    <w:right w:val="single" w:sz="8" w:space="0" w:color="auto"/>
                  </w:tcBorders>
                  <w:shd w:val="clear" w:color="000000" w:fill="FFFFFF"/>
                  <w:vAlign w:val="bottom"/>
                  <w:hideMark/>
                </w:tcPr>
                <w:p w14:paraId="4D4B6B98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0</w:t>
                  </w:r>
                </w:p>
              </w:tc>
            </w:tr>
            <w:tr w:rsidR="00955309" w:rsidRPr="004C7702" w14:paraId="3E864F37" w14:textId="77777777" w:rsidTr="00435045">
              <w:trPr>
                <w:trHeight w:val="240"/>
              </w:trPr>
              <w:tc>
                <w:tcPr>
                  <w:tcW w:w="3110" w:type="dxa"/>
                  <w:tcBorders>
                    <w:top w:val="nil"/>
                    <w:left w:val="single" w:sz="8" w:space="0" w:color="auto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74F9E729" w14:textId="77777777" w:rsidR="00955309" w:rsidRPr="004C7702" w:rsidRDefault="00955309" w:rsidP="00955309">
                  <w:pPr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Oceňovacie rozdiely z kapitálových účastín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3226053C" w14:textId="77777777" w:rsidR="00955309" w:rsidRPr="004C7702" w:rsidRDefault="00955309" w:rsidP="00955309">
                  <w:pPr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5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77A393A7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59646B19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7C6D7A9D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0F05E5C1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704BD562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2845FA41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1F9E4796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162D1345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267" w:type="dxa"/>
                  <w:tcBorders>
                    <w:top w:val="nil"/>
                    <w:left w:val="nil"/>
                    <w:bottom w:val="nil"/>
                    <w:right w:val="single" w:sz="8" w:space="0" w:color="auto"/>
                  </w:tcBorders>
                  <w:shd w:val="clear" w:color="000000" w:fill="FFFFFF"/>
                  <w:vAlign w:val="bottom"/>
                  <w:hideMark/>
                </w:tcPr>
                <w:p w14:paraId="5A49065F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0</w:t>
                  </w:r>
                </w:p>
              </w:tc>
            </w:tr>
            <w:tr w:rsidR="00955309" w:rsidRPr="004C7702" w14:paraId="338ED636" w14:textId="77777777" w:rsidTr="00435045">
              <w:trPr>
                <w:trHeight w:val="465"/>
              </w:trPr>
              <w:tc>
                <w:tcPr>
                  <w:tcW w:w="3110" w:type="dxa"/>
                  <w:tcBorders>
                    <w:top w:val="nil"/>
                    <w:left w:val="single" w:sz="8" w:space="0" w:color="auto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4199CF9D" w14:textId="77777777" w:rsidR="00955309" w:rsidRPr="004C7702" w:rsidRDefault="00955309" w:rsidP="00955309">
                  <w:pPr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Oceňovacie rozdiely z precenenia pri zlúčení, splynutí a rozdelení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44BEA3AF" w14:textId="77777777" w:rsidR="00955309" w:rsidRPr="004C7702" w:rsidRDefault="00955309" w:rsidP="00955309">
                  <w:pPr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5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609A4EC2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1ACC4EAE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2AF339C3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4FFBAB6E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04EC80A4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000FD9B7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7B1FF58D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141C2BA5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267" w:type="dxa"/>
                  <w:tcBorders>
                    <w:top w:val="nil"/>
                    <w:left w:val="nil"/>
                    <w:bottom w:val="nil"/>
                    <w:right w:val="single" w:sz="8" w:space="0" w:color="auto"/>
                  </w:tcBorders>
                  <w:shd w:val="clear" w:color="000000" w:fill="FFFFFF"/>
                  <w:vAlign w:val="bottom"/>
                  <w:hideMark/>
                </w:tcPr>
                <w:p w14:paraId="17C31F27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0</w:t>
                  </w:r>
                </w:p>
              </w:tc>
            </w:tr>
            <w:tr w:rsidR="00955309" w:rsidRPr="004C7702" w14:paraId="24742445" w14:textId="77777777" w:rsidTr="00435045">
              <w:trPr>
                <w:trHeight w:val="240"/>
              </w:trPr>
              <w:tc>
                <w:tcPr>
                  <w:tcW w:w="3110" w:type="dxa"/>
                  <w:tcBorders>
                    <w:top w:val="nil"/>
                    <w:left w:val="single" w:sz="8" w:space="0" w:color="auto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09BCB48E" w14:textId="77777777" w:rsidR="00955309" w:rsidRPr="004C7702" w:rsidRDefault="00955309" w:rsidP="00955309">
                  <w:pPr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Výsledok hospodárenia minulých rokov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27676462" w14:textId="77777777" w:rsidR="00955309" w:rsidRPr="004C7702" w:rsidRDefault="00955309" w:rsidP="00955309">
                  <w:pPr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5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4482D14D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>
                    <w:rPr>
                      <w:b/>
                      <w:bCs/>
                      <w:sz w:val="18"/>
                      <w:szCs w:val="18"/>
                    </w:rPr>
                    <w:t>196 794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69A45EAC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61D0D54F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>
                    <w:rPr>
                      <w:b/>
                      <w:bCs/>
                      <w:sz w:val="18"/>
                      <w:szCs w:val="18"/>
                    </w:rPr>
                    <w:t>2 219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239415F6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031B452E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>
                    <w:rPr>
                      <w:b/>
                      <w:bCs/>
                      <w:sz w:val="18"/>
                      <w:szCs w:val="18"/>
                    </w:rPr>
                    <w:t>1 655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48399BC6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6519DF42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2C96E023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267" w:type="dxa"/>
                  <w:tcBorders>
                    <w:top w:val="nil"/>
                    <w:left w:val="nil"/>
                    <w:bottom w:val="nil"/>
                    <w:right w:val="single" w:sz="8" w:space="0" w:color="auto"/>
                  </w:tcBorders>
                  <w:shd w:val="clear" w:color="000000" w:fill="FFFFFF"/>
                  <w:vAlign w:val="bottom"/>
                  <w:hideMark/>
                </w:tcPr>
                <w:p w14:paraId="33216D8A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>
                    <w:rPr>
                      <w:b/>
                      <w:bCs/>
                      <w:sz w:val="18"/>
                      <w:szCs w:val="18"/>
                    </w:rPr>
                    <w:t>197 358</w:t>
                  </w:r>
                </w:p>
              </w:tc>
            </w:tr>
            <w:tr w:rsidR="00955309" w:rsidRPr="004C7702" w14:paraId="495C9EF0" w14:textId="77777777" w:rsidTr="00435045">
              <w:trPr>
                <w:trHeight w:val="240"/>
              </w:trPr>
              <w:tc>
                <w:tcPr>
                  <w:tcW w:w="3110" w:type="dxa"/>
                  <w:tcBorders>
                    <w:top w:val="nil"/>
                    <w:left w:val="single" w:sz="8" w:space="0" w:color="auto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16A03C71" w14:textId="77777777" w:rsidR="00955309" w:rsidRPr="004C7702" w:rsidRDefault="00955309" w:rsidP="00955309">
                  <w:pPr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Nerozdelený zisk minulých rokov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1C3B7892" w14:textId="77777777" w:rsidR="00955309" w:rsidRPr="004C7702" w:rsidRDefault="00955309" w:rsidP="00955309">
                  <w:pPr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5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308D3163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181 408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33AC6D38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78E6D768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2 219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4AE2975C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71D57185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1 655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2470F800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1CE6D512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15 386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5E88C870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267" w:type="dxa"/>
                  <w:tcBorders>
                    <w:top w:val="nil"/>
                    <w:left w:val="nil"/>
                    <w:bottom w:val="nil"/>
                    <w:right w:val="single" w:sz="8" w:space="0" w:color="auto"/>
                  </w:tcBorders>
                  <w:shd w:val="clear" w:color="000000" w:fill="FFFFFF"/>
                  <w:vAlign w:val="bottom"/>
                  <w:hideMark/>
                </w:tcPr>
                <w:p w14:paraId="407E53AB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197 358</w:t>
                  </w:r>
                </w:p>
              </w:tc>
            </w:tr>
            <w:tr w:rsidR="00955309" w:rsidRPr="004C7702" w14:paraId="58056DC1" w14:textId="77777777" w:rsidTr="00435045">
              <w:trPr>
                <w:trHeight w:val="240"/>
              </w:trPr>
              <w:tc>
                <w:tcPr>
                  <w:tcW w:w="3110" w:type="dxa"/>
                  <w:tcBorders>
                    <w:top w:val="nil"/>
                    <w:left w:val="single" w:sz="8" w:space="0" w:color="auto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014A3289" w14:textId="77777777" w:rsidR="00955309" w:rsidRPr="004C7702" w:rsidRDefault="00955309" w:rsidP="00955309">
                  <w:pPr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lastRenderedPageBreak/>
                    <w:t>Neuhradená strata minulých rokov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168160FA" w14:textId="77777777" w:rsidR="00955309" w:rsidRPr="004C7702" w:rsidRDefault="00955309" w:rsidP="00955309">
                  <w:pPr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5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7C721AEE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15 386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40800613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0A75CE76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647E4A40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5BF35ABB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21EC9DD7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0D6FF5C9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-15 386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1B34C7BC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267" w:type="dxa"/>
                  <w:tcBorders>
                    <w:top w:val="nil"/>
                    <w:left w:val="nil"/>
                    <w:bottom w:val="nil"/>
                    <w:right w:val="single" w:sz="8" w:space="0" w:color="auto"/>
                  </w:tcBorders>
                  <w:shd w:val="clear" w:color="000000" w:fill="FFFFFF"/>
                  <w:vAlign w:val="bottom"/>
                  <w:hideMark/>
                </w:tcPr>
                <w:p w14:paraId="52DF351D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0</w:t>
                  </w:r>
                </w:p>
              </w:tc>
            </w:tr>
            <w:tr w:rsidR="00955309" w:rsidRPr="004C7702" w14:paraId="00A406F9" w14:textId="77777777" w:rsidTr="00435045">
              <w:trPr>
                <w:trHeight w:val="480"/>
              </w:trPr>
              <w:tc>
                <w:tcPr>
                  <w:tcW w:w="3110" w:type="dxa"/>
                  <w:tcBorders>
                    <w:top w:val="nil"/>
                    <w:left w:val="single" w:sz="8" w:space="0" w:color="auto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6350653F" w14:textId="77777777" w:rsidR="00955309" w:rsidRPr="004C7702" w:rsidRDefault="00955309" w:rsidP="00955309">
                  <w:pPr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Výsledok hospodárenia bežného účtovného obdobia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1E48FD74" w14:textId="77777777" w:rsidR="00955309" w:rsidRPr="004C7702" w:rsidRDefault="00955309" w:rsidP="00955309">
                  <w:pPr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5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712FFD44" w14:textId="6D959733" w:rsidR="00955309" w:rsidRPr="004C7702" w:rsidRDefault="00A70AC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>
                    <w:rPr>
                      <w:b/>
                      <w:bCs/>
                      <w:sz w:val="18"/>
                      <w:szCs w:val="18"/>
                    </w:rPr>
                    <w:t>4 003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59140766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706CAAE5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>
                    <w:rPr>
                      <w:b/>
                      <w:bCs/>
                      <w:sz w:val="18"/>
                      <w:szCs w:val="18"/>
                    </w:rPr>
                    <w:t>8 414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13E5010A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53659B32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>
                    <w:rPr>
                      <w:b/>
                      <w:bCs/>
                      <w:sz w:val="18"/>
                      <w:szCs w:val="18"/>
                    </w:rPr>
                    <w:t>4 003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7BFFC0B3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1D9096AE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4EF14A3B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267" w:type="dxa"/>
                  <w:tcBorders>
                    <w:top w:val="nil"/>
                    <w:left w:val="nil"/>
                    <w:bottom w:val="nil"/>
                    <w:right w:val="single" w:sz="8" w:space="0" w:color="auto"/>
                  </w:tcBorders>
                  <w:shd w:val="clear" w:color="000000" w:fill="FFFFFF"/>
                  <w:vAlign w:val="bottom"/>
                  <w:hideMark/>
                </w:tcPr>
                <w:p w14:paraId="19B99C0B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>
                    <w:rPr>
                      <w:b/>
                      <w:bCs/>
                      <w:sz w:val="18"/>
                      <w:szCs w:val="18"/>
                    </w:rPr>
                    <w:t>8 414</w:t>
                  </w:r>
                </w:p>
              </w:tc>
            </w:tr>
            <w:tr w:rsidR="00955309" w:rsidRPr="004C7702" w14:paraId="6AD7BE00" w14:textId="77777777" w:rsidTr="00435045">
              <w:trPr>
                <w:trHeight w:val="315"/>
              </w:trPr>
              <w:tc>
                <w:tcPr>
                  <w:tcW w:w="3110" w:type="dxa"/>
                  <w:tcBorders>
                    <w:top w:val="nil"/>
                    <w:left w:val="single" w:sz="8" w:space="0" w:color="auto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2FAC420B" w14:textId="77777777" w:rsidR="00955309" w:rsidRPr="004C7702" w:rsidRDefault="00955309" w:rsidP="00955309">
                  <w:pPr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Spolu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7E6E73B0" w14:textId="77777777" w:rsidR="00955309" w:rsidRPr="004C7702" w:rsidRDefault="00955309" w:rsidP="00955309">
                  <w:pPr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50" w:type="dxa"/>
                  <w:tcBorders>
                    <w:top w:val="single" w:sz="4" w:space="0" w:color="auto"/>
                    <w:left w:val="nil"/>
                    <w:bottom w:val="double" w:sz="6" w:space="0" w:color="auto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6E592E85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>
                    <w:rPr>
                      <w:b/>
                      <w:bCs/>
                      <w:sz w:val="18"/>
                      <w:szCs w:val="18"/>
                    </w:rPr>
                    <w:t>244 797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6E5A850C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single" w:sz="4" w:space="0" w:color="auto"/>
                    <w:left w:val="nil"/>
                    <w:bottom w:val="double" w:sz="6" w:space="0" w:color="auto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21AF0A62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>
                    <w:rPr>
                      <w:b/>
                      <w:bCs/>
                      <w:sz w:val="18"/>
                      <w:szCs w:val="18"/>
                    </w:rPr>
                    <w:t>219 911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532E102A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single" w:sz="4" w:space="0" w:color="auto"/>
                    <w:left w:val="nil"/>
                    <w:bottom w:val="double" w:sz="6" w:space="0" w:color="auto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292F0ECD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>
                    <w:rPr>
                      <w:b/>
                      <w:bCs/>
                      <w:sz w:val="18"/>
                      <w:szCs w:val="18"/>
                    </w:rPr>
                    <w:t>5 658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0D578566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single" w:sz="4" w:space="0" w:color="auto"/>
                    <w:left w:val="nil"/>
                    <w:bottom w:val="double" w:sz="6" w:space="0" w:color="auto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71A552FF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  <w:hideMark/>
                </w:tcPr>
                <w:p w14:paraId="6E6E02A3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 w:rsidRPr="004C7702">
                    <w:rPr>
                      <w:b/>
                      <w:bCs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267" w:type="dxa"/>
                  <w:tcBorders>
                    <w:top w:val="single" w:sz="4" w:space="0" w:color="auto"/>
                    <w:left w:val="nil"/>
                    <w:bottom w:val="double" w:sz="6" w:space="0" w:color="auto"/>
                    <w:right w:val="single" w:sz="8" w:space="0" w:color="auto"/>
                  </w:tcBorders>
                  <w:shd w:val="clear" w:color="000000" w:fill="FFFFFF"/>
                  <w:vAlign w:val="bottom"/>
                  <w:hideMark/>
                </w:tcPr>
                <w:p w14:paraId="0D6806C0" w14:textId="77777777" w:rsidR="00955309" w:rsidRPr="004C7702" w:rsidRDefault="00955309" w:rsidP="00955309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>
                    <w:rPr>
                      <w:b/>
                      <w:bCs/>
                      <w:sz w:val="18"/>
                      <w:szCs w:val="18"/>
                    </w:rPr>
                    <w:t>459 050</w:t>
                  </w:r>
                </w:p>
              </w:tc>
            </w:tr>
            <w:tr w:rsidR="00955309" w:rsidRPr="004C7702" w14:paraId="4E1CF132" w14:textId="77777777" w:rsidTr="00435045">
              <w:trPr>
                <w:trHeight w:val="270"/>
              </w:trPr>
              <w:tc>
                <w:tcPr>
                  <w:tcW w:w="311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nil"/>
                  </w:tcBorders>
                  <w:shd w:val="clear" w:color="000000" w:fill="FFFFFF"/>
                  <w:hideMark/>
                </w:tcPr>
                <w:p w14:paraId="71A1066D" w14:textId="77777777" w:rsidR="00955309" w:rsidRPr="004C7702" w:rsidRDefault="00955309" w:rsidP="00955309">
                  <w:pPr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single" w:sz="8" w:space="0" w:color="auto"/>
                    <w:right w:val="nil"/>
                  </w:tcBorders>
                  <w:shd w:val="clear" w:color="000000" w:fill="FFFFFF"/>
                  <w:noWrap/>
                  <w:hideMark/>
                </w:tcPr>
                <w:p w14:paraId="49806A53" w14:textId="77777777" w:rsidR="00955309" w:rsidRPr="004C7702" w:rsidRDefault="00955309" w:rsidP="00955309">
                  <w:pPr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50" w:type="dxa"/>
                  <w:tcBorders>
                    <w:top w:val="nil"/>
                    <w:left w:val="nil"/>
                    <w:bottom w:val="single" w:sz="8" w:space="0" w:color="auto"/>
                    <w:right w:val="nil"/>
                  </w:tcBorders>
                  <w:shd w:val="clear" w:color="000000" w:fill="FFFFFF"/>
                  <w:noWrap/>
                  <w:hideMark/>
                </w:tcPr>
                <w:p w14:paraId="5E7BCD30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single" w:sz="8" w:space="0" w:color="auto"/>
                    <w:right w:val="nil"/>
                  </w:tcBorders>
                  <w:shd w:val="clear" w:color="000000" w:fill="FFFFFF"/>
                  <w:noWrap/>
                  <w:hideMark/>
                </w:tcPr>
                <w:p w14:paraId="4E7B9EE0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single" w:sz="8" w:space="0" w:color="auto"/>
                    <w:right w:val="nil"/>
                  </w:tcBorders>
                  <w:shd w:val="clear" w:color="000000" w:fill="FFFFFF"/>
                  <w:noWrap/>
                  <w:hideMark/>
                </w:tcPr>
                <w:p w14:paraId="778ADB8D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single" w:sz="8" w:space="0" w:color="auto"/>
                    <w:right w:val="nil"/>
                  </w:tcBorders>
                  <w:shd w:val="clear" w:color="000000" w:fill="FFFFFF"/>
                  <w:noWrap/>
                  <w:hideMark/>
                </w:tcPr>
                <w:p w14:paraId="2515AACF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single" w:sz="8" w:space="0" w:color="auto"/>
                    <w:right w:val="nil"/>
                  </w:tcBorders>
                  <w:shd w:val="clear" w:color="000000" w:fill="FFFFFF"/>
                  <w:noWrap/>
                  <w:hideMark/>
                </w:tcPr>
                <w:p w14:paraId="4B4680F8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single" w:sz="8" w:space="0" w:color="auto"/>
                    <w:right w:val="nil"/>
                  </w:tcBorders>
                  <w:shd w:val="clear" w:color="000000" w:fill="FFFFFF"/>
                  <w:noWrap/>
                  <w:hideMark/>
                </w:tcPr>
                <w:p w14:paraId="6ACE85A7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single" w:sz="8" w:space="0" w:color="auto"/>
                    <w:right w:val="nil"/>
                  </w:tcBorders>
                  <w:shd w:val="clear" w:color="000000" w:fill="FFFFFF"/>
                  <w:noWrap/>
                  <w:hideMark/>
                </w:tcPr>
                <w:p w14:paraId="0FEA5686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85" w:type="dxa"/>
                  <w:tcBorders>
                    <w:top w:val="nil"/>
                    <w:left w:val="nil"/>
                    <w:bottom w:val="single" w:sz="8" w:space="0" w:color="auto"/>
                    <w:right w:val="nil"/>
                  </w:tcBorders>
                  <w:shd w:val="clear" w:color="000000" w:fill="FFFFFF"/>
                  <w:noWrap/>
                  <w:hideMark/>
                </w:tcPr>
                <w:p w14:paraId="2C061A17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26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000000" w:fill="FFFFFF"/>
                  <w:noWrap/>
                  <w:hideMark/>
                </w:tcPr>
                <w:p w14:paraId="01239BCE" w14:textId="77777777" w:rsidR="00955309" w:rsidRPr="004C7702" w:rsidRDefault="00955309" w:rsidP="00955309">
                  <w:pPr>
                    <w:jc w:val="center"/>
                    <w:rPr>
                      <w:sz w:val="18"/>
                      <w:szCs w:val="18"/>
                    </w:rPr>
                  </w:pPr>
                  <w:r w:rsidRPr="004C7702">
                    <w:rPr>
                      <w:sz w:val="18"/>
                      <w:szCs w:val="18"/>
                    </w:rPr>
                    <w:t> </w:t>
                  </w:r>
                </w:p>
              </w:tc>
            </w:tr>
          </w:tbl>
          <w:p w14:paraId="481D47B2" w14:textId="26546104" w:rsidR="009D1515" w:rsidRDefault="009D1515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60"/>
            </w:tblGrid>
            <w:tr w:rsidR="0042328D" w:rsidRPr="0042328D" w14:paraId="79551B67" w14:textId="77777777" w:rsidTr="00B642E7">
              <w:trPr>
                <w:trHeight w:val="300"/>
                <w:tblCellSpacing w:w="0" w:type="dxa"/>
              </w:trPr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7E4A0956" w14:textId="77777777" w:rsidR="0042328D" w:rsidRPr="0042328D" w:rsidRDefault="0042328D" w:rsidP="0042328D">
                  <w:pPr>
                    <w:rPr>
                      <w:rFonts w:ascii="Calibri" w:hAnsi="Calibri"/>
                      <w:color w:val="000000"/>
                      <w:sz w:val="22"/>
                      <w:szCs w:val="22"/>
                    </w:rPr>
                  </w:pPr>
                </w:p>
              </w:tc>
            </w:tr>
          </w:tbl>
          <w:p w14:paraId="510945AA" w14:textId="77777777" w:rsidR="0042328D" w:rsidRPr="0042328D" w:rsidRDefault="0042328D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C25F59" w14:textId="77777777" w:rsidR="0042328D" w:rsidRPr="0042328D" w:rsidRDefault="0042328D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D0DC4F" w14:textId="77777777" w:rsidR="0042328D" w:rsidRPr="0042328D" w:rsidRDefault="0042328D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A089A8" w14:textId="77777777" w:rsidR="0042328D" w:rsidRPr="0042328D" w:rsidRDefault="0042328D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CDCC64" w14:textId="77777777" w:rsidR="0042328D" w:rsidRPr="0042328D" w:rsidRDefault="0042328D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271AC7" w14:textId="77777777" w:rsidR="0042328D" w:rsidRPr="0042328D" w:rsidRDefault="0042328D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3B2746" w14:textId="77777777" w:rsidR="0042328D" w:rsidRPr="0042328D" w:rsidRDefault="0042328D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5E803F" w14:textId="77777777" w:rsidR="0042328D" w:rsidRPr="0042328D" w:rsidRDefault="0042328D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6AC63A" w14:textId="77777777" w:rsidR="0042328D" w:rsidRPr="0042328D" w:rsidRDefault="0042328D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439B01" w14:textId="77777777" w:rsidR="0042328D" w:rsidRPr="0042328D" w:rsidRDefault="0042328D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42328D" w:rsidRPr="0042328D" w14:paraId="267343EF" w14:textId="77777777" w:rsidTr="00B642E7">
        <w:trPr>
          <w:trHeight w:val="300"/>
        </w:trPr>
        <w:tc>
          <w:tcPr>
            <w:tcW w:w="9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0FB511" w14:textId="77777777" w:rsidR="0042328D" w:rsidRPr="0042328D" w:rsidRDefault="0042328D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A22C69" w14:textId="77777777" w:rsidR="0042328D" w:rsidRPr="0042328D" w:rsidRDefault="0042328D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8E8CD0" w14:textId="77777777" w:rsidR="0042328D" w:rsidRPr="0042328D" w:rsidRDefault="0042328D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BCEB24" w14:textId="77777777" w:rsidR="0042328D" w:rsidRPr="0042328D" w:rsidRDefault="0042328D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95AD48" w14:textId="77777777" w:rsidR="0042328D" w:rsidRPr="0042328D" w:rsidRDefault="0042328D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255788" w14:textId="77777777" w:rsidR="0042328D" w:rsidRPr="0042328D" w:rsidRDefault="0042328D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9BD4F8" w14:textId="77777777" w:rsidR="0042328D" w:rsidRPr="0042328D" w:rsidRDefault="0042328D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4622C2" w14:textId="77777777" w:rsidR="0042328D" w:rsidRPr="0042328D" w:rsidRDefault="0042328D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B03F32" w14:textId="77777777" w:rsidR="0042328D" w:rsidRPr="0042328D" w:rsidRDefault="0042328D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754F62" w14:textId="77777777" w:rsidR="0042328D" w:rsidRPr="0042328D" w:rsidRDefault="0042328D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42328D" w:rsidRPr="0042328D" w14:paraId="3AF6A67C" w14:textId="77777777" w:rsidTr="00B642E7">
        <w:trPr>
          <w:trHeight w:val="300"/>
        </w:trPr>
        <w:tc>
          <w:tcPr>
            <w:tcW w:w="9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376DA8" w14:textId="77777777" w:rsidR="0042328D" w:rsidRDefault="0042328D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14:paraId="264B4B72" w14:textId="77777777" w:rsidR="00342AFB" w:rsidRDefault="00342AFB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14:paraId="7E38DB78" w14:textId="77777777" w:rsidR="00342AFB" w:rsidRDefault="00342AFB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14:paraId="07FEA610" w14:textId="77777777" w:rsidR="00342AFB" w:rsidRDefault="00342AFB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14:paraId="516BD52A" w14:textId="77777777" w:rsidR="00342AFB" w:rsidRDefault="00342AFB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14:paraId="3BF5AFB2" w14:textId="77777777" w:rsidR="00342AFB" w:rsidRDefault="00342AFB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14:paraId="5DD25786" w14:textId="77777777" w:rsidR="00342AFB" w:rsidRDefault="00342AFB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14:paraId="3A953968" w14:textId="77777777" w:rsidR="00342AFB" w:rsidRDefault="00342AFB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14:paraId="5CF86787" w14:textId="77777777" w:rsidR="00342AFB" w:rsidRDefault="00342AFB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14:paraId="1F41049B" w14:textId="77777777" w:rsidR="00342AFB" w:rsidRDefault="00342AFB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14:paraId="56122367" w14:textId="77777777" w:rsidR="00342AFB" w:rsidRDefault="00342AFB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14:paraId="3B7B9ED5" w14:textId="77777777" w:rsidR="00342AFB" w:rsidRDefault="00342AFB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14:paraId="77158E7D" w14:textId="77777777" w:rsidR="00342AFB" w:rsidRDefault="00342AFB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14:paraId="080D1BC1" w14:textId="77777777" w:rsidR="00342AFB" w:rsidRDefault="00342AFB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14:paraId="49749B48" w14:textId="77777777" w:rsidR="00342AFB" w:rsidRDefault="00342AFB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14:paraId="5A79CF05" w14:textId="77777777" w:rsidR="00342AFB" w:rsidRDefault="00342AFB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14:paraId="5B51A591" w14:textId="77777777" w:rsidR="00342AFB" w:rsidRDefault="00342AFB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14:paraId="2DA529DA" w14:textId="77777777" w:rsidR="00342AFB" w:rsidRDefault="00342AFB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14:paraId="1581D866" w14:textId="77777777" w:rsidR="00342AFB" w:rsidRDefault="00342AFB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14:paraId="039711A7" w14:textId="77777777" w:rsidR="00342AFB" w:rsidRDefault="00342AFB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14:paraId="1689EAC7" w14:textId="77777777" w:rsidR="00342AFB" w:rsidRDefault="00342AFB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14:paraId="621DB0FB" w14:textId="77777777" w:rsidR="00342AFB" w:rsidRDefault="00342AFB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14:paraId="3FA51355" w14:textId="77777777" w:rsidR="00342AFB" w:rsidRDefault="00342AFB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14:paraId="44EA870D" w14:textId="77777777" w:rsidR="00342AFB" w:rsidRDefault="00342AFB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14:paraId="1A661A56" w14:textId="77777777" w:rsidR="00342AFB" w:rsidRDefault="00342AFB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14:paraId="41594969" w14:textId="77777777" w:rsidR="00342AFB" w:rsidRDefault="00342AFB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14:paraId="660DAC0F" w14:textId="77777777" w:rsidR="00342AFB" w:rsidRDefault="00342AFB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14:paraId="3C7A6D1A" w14:textId="77777777" w:rsidR="00342AFB" w:rsidRDefault="00342AFB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14:paraId="202AE2A8" w14:textId="77777777" w:rsidR="00342AFB" w:rsidRDefault="00342AFB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14:paraId="222C01EE" w14:textId="77777777" w:rsidR="00342AFB" w:rsidRDefault="00342AFB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14:paraId="3F2CDD8F" w14:textId="77777777" w:rsidR="00342AFB" w:rsidRDefault="00342AFB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14:paraId="29F2E267" w14:textId="77777777" w:rsidR="00342AFB" w:rsidRDefault="00342AFB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14:paraId="00B326D9" w14:textId="77777777" w:rsidR="00342AFB" w:rsidRDefault="00342AFB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14:paraId="5C6FC0A5" w14:textId="77777777" w:rsidR="00342AFB" w:rsidRDefault="00342AFB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14:paraId="6185614A" w14:textId="77777777" w:rsidR="00342AFB" w:rsidRDefault="00342AFB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14:paraId="6DA7F7A6" w14:textId="77777777" w:rsidR="00342AFB" w:rsidRDefault="00342AFB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14:paraId="760ECDA2" w14:textId="77777777" w:rsidR="00342AFB" w:rsidRDefault="00342AFB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14:paraId="0EC5F152" w14:textId="77777777" w:rsidR="00342AFB" w:rsidRDefault="00342AFB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14:paraId="3588B36F" w14:textId="77777777" w:rsidR="00342AFB" w:rsidRDefault="00342AFB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14:paraId="5631197D" w14:textId="77777777" w:rsidR="00342AFB" w:rsidRDefault="00342AFB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14:paraId="3C2D22B4" w14:textId="77777777" w:rsidR="00342AFB" w:rsidRDefault="00342AFB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14:paraId="4EFEFDE9" w14:textId="77777777" w:rsidR="00342AFB" w:rsidRDefault="00342AFB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14:paraId="2F01FFCB" w14:textId="2A991D1F" w:rsidR="00342AFB" w:rsidRPr="0042328D" w:rsidRDefault="00342AFB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BECBA9" w14:textId="77777777" w:rsidR="0042328D" w:rsidRPr="0042328D" w:rsidRDefault="0042328D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980616" w14:textId="77777777" w:rsidR="0042328D" w:rsidRPr="0042328D" w:rsidRDefault="0042328D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2E3EDA" w14:textId="77777777" w:rsidR="0042328D" w:rsidRPr="0042328D" w:rsidRDefault="0042328D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2E0844" w14:textId="77777777" w:rsidR="0042328D" w:rsidRPr="0042328D" w:rsidRDefault="0042328D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FFCEBB" w14:textId="77777777" w:rsidR="0042328D" w:rsidRPr="0042328D" w:rsidRDefault="0042328D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AA8DFD" w14:textId="77777777" w:rsidR="0042328D" w:rsidRPr="0042328D" w:rsidRDefault="0042328D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15E347" w14:textId="77777777" w:rsidR="0042328D" w:rsidRPr="0042328D" w:rsidRDefault="0042328D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BCCF64" w14:textId="77777777" w:rsidR="0042328D" w:rsidRPr="0042328D" w:rsidRDefault="0042328D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6D1CCB" w14:textId="77777777" w:rsidR="0042328D" w:rsidRPr="0042328D" w:rsidRDefault="0042328D" w:rsidP="0042328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</w:tbl>
    <w:p w14:paraId="6626AED4" w14:textId="77777777" w:rsidR="00F94BEC" w:rsidRDefault="00F94BEC" w:rsidP="00471DAD">
      <w:pPr>
        <w:pStyle w:val="Pismenka"/>
        <w:tabs>
          <w:tab w:val="clear" w:pos="426"/>
        </w:tabs>
        <w:ind w:left="0"/>
        <w:rPr>
          <w:sz w:val="22"/>
          <w:szCs w:val="22"/>
        </w:rPr>
      </w:pPr>
    </w:p>
    <w:p w14:paraId="3C3CCD6B" w14:textId="77777777" w:rsidR="008113CE" w:rsidRDefault="008113CE" w:rsidP="00471DAD">
      <w:pPr>
        <w:pStyle w:val="Pismenka"/>
        <w:tabs>
          <w:tab w:val="clear" w:pos="426"/>
        </w:tabs>
        <w:ind w:left="0"/>
        <w:rPr>
          <w:sz w:val="22"/>
          <w:szCs w:val="22"/>
        </w:rPr>
      </w:pPr>
    </w:p>
    <w:p w14:paraId="03A15545" w14:textId="73950272" w:rsidR="00F94BEC" w:rsidRDefault="00F94BEC" w:rsidP="00F94BEC">
      <w:pPr>
        <w:pStyle w:val="Pismenka"/>
        <w:tabs>
          <w:tab w:val="clear" w:pos="426"/>
        </w:tabs>
        <w:ind w:left="0" w:firstLine="0"/>
        <w:rPr>
          <w:sz w:val="22"/>
          <w:szCs w:val="22"/>
        </w:rPr>
      </w:pPr>
    </w:p>
    <w:p w14:paraId="368BC906" w14:textId="77777777" w:rsidR="00C22F69" w:rsidRDefault="00C22F69" w:rsidP="00F94BEC">
      <w:pPr>
        <w:pStyle w:val="Pismenka"/>
        <w:tabs>
          <w:tab w:val="clear" w:pos="426"/>
        </w:tabs>
        <w:ind w:left="0" w:firstLine="0"/>
        <w:rPr>
          <w:sz w:val="22"/>
          <w:szCs w:val="22"/>
        </w:rPr>
      </w:pPr>
    </w:p>
    <w:p w14:paraId="5F50F1E9" w14:textId="2BABBD87" w:rsidR="00061B14" w:rsidRDefault="00061B14" w:rsidP="00F94BEC">
      <w:pPr>
        <w:pStyle w:val="Pismenka"/>
        <w:tabs>
          <w:tab w:val="clear" w:pos="426"/>
        </w:tabs>
        <w:ind w:left="0" w:firstLine="360"/>
        <w:rPr>
          <w:sz w:val="22"/>
          <w:szCs w:val="22"/>
        </w:rPr>
      </w:pPr>
      <w:r>
        <w:rPr>
          <w:sz w:val="22"/>
          <w:szCs w:val="22"/>
        </w:rPr>
        <w:lastRenderedPageBreak/>
        <w:t>Príloha č. 1</w:t>
      </w:r>
    </w:p>
    <w:p w14:paraId="7692AF6B" w14:textId="77777777" w:rsidR="00C22F69" w:rsidRDefault="00C22F69" w:rsidP="00F94BEC">
      <w:pPr>
        <w:pStyle w:val="Pismenka"/>
        <w:tabs>
          <w:tab w:val="clear" w:pos="426"/>
        </w:tabs>
        <w:ind w:left="0" w:firstLine="360"/>
        <w:rPr>
          <w:sz w:val="22"/>
          <w:szCs w:val="22"/>
        </w:rPr>
      </w:pPr>
    </w:p>
    <w:p w14:paraId="2AAE0E8D" w14:textId="77777777" w:rsidR="00061B14" w:rsidRDefault="00061B14" w:rsidP="00061B14">
      <w:pPr>
        <w:ind w:left="360"/>
        <w:jc w:val="both"/>
        <w:rPr>
          <w:sz w:val="22"/>
          <w:szCs w:val="22"/>
        </w:rPr>
      </w:pPr>
      <w:r w:rsidRPr="00FA52F4">
        <w:rPr>
          <w:b/>
          <w:sz w:val="22"/>
          <w:szCs w:val="22"/>
        </w:rPr>
        <w:t>Súčasťou konsolidovaného celku sú aj nasledovné spoločnosti</w:t>
      </w:r>
      <w:r>
        <w:rPr>
          <w:sz w:val="22"/>
          <w:szCs w:val="22"/>
        </w:rPr>
        <w:t>:</w:t>
      </w:r>
    </w:p>
    <w:p w14:paraId="72710A9D" w14:textId="77777777" w:rsidR="00061B14" w:rsidRDefault="00061B14" w:rsidP="00061B14">
      <w:pPr>
        <w:ind w:left="360"/>
        <w:jc w:val="both"/>
        <w:rPr>
          <w:sz w:val="22"/>
          <w:szCs w:val="22"/>
        </w:rPr>
      </w:pP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560"/>
        <w:gridCol w:w="4566"/>
      </w:tblGrid>
      <w:tr w:rsidR="00061B14" w14:paraId="1C441F8D" w14:textId="77777777" w:rsidTr="007D3743">
        <w:tc>
          <w:tcPr>
            <w:tcW w:w="4746" w:type="dxa"/>
          </w:tcPr>
          <w:p w14:paraId="75B12F9A" w14:textId="77777777" w:rsidR="00061B14" w:rsidRPr="000358A7" w:rsidRDefault="000358A7" w:rsidP="00061B14">
            <w:pPr>
              <w:jc w:val="both"/>
              <w:rPr>
                <w:b/>
                <w:sz w:val="22"/>
                <w:szCs w:val="22"/>
              </w:rPr>
            </w:pPr>
            <w:r w:rsidRPr="000358A7">
              <w:rPr>
                <w:b/>
                <w:sz w:val="22"/>
                <w:szCs w:val="22"/>
              </w:rPr>
              <w:t>Názov konsolidovanej účtovnej jednotky</w:t>
            </w:r>
          </w:p>
        </w:tc>
        <w:tc>
          <w:tcPr>
            <w:tcW w:w="4748" w:type="dxa"/>
          </w:tcPr>
          <w:p w14:paraId="297C2FD7" w14:textId="77777777" w:rsidR="00061B14" w:rsidRPr="000358A7" w:rsidRDefault="000358A7" w:rsidP="00061B14">
            <w:pPr>
              <w:jc w:val="both"/>
              <w:rPr>
                <w:b/>
                <w:sz w:val="22"/>
                <w:szCs w:val="22"/>
              </w:rPr>
            </w:pPr>
            <w:r w:rsidRPr="000358A7">
              <w:rPr>
                <w:b/>
                <w:sz w:val="22"/>
                <w:szCs w:val="22"/>
              </w:rPr>
              <w:t>Sídlo</w:t>
            </w:r>
          </w:p>
        </w:tc>
      </w:tr>
      <w:tr w:rsidR="00061B14" w14:paraId="7E5E75CD" w14:textId="77777777" w:rsidTr="007D3743">
        <w:tc>
          <w:tcPr>
            <w:tcW w:w="4746" w:type="dxa"/>
          </w:tcPr>
          <w:p w14:paraId="7C7B32E5" w14:textId="77777777" w:rsidR="00061B14" w:rsidRDefault="00061B14" w:rsidP="00061B14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4748" w:type="dxa"/>
          </w:tcPr>
          <w:p w14:paraId="1D5C70C2" w14:textId="77777777" w:rsidR="00061B14" w:rsidRDefault="00061B14" w:rsidP="00061B14">
            <w:pPr>
              <w:jc w:val="both"/>
              <w:rPr>
                <w:sz w:val="22"/>
                <w:szCs w:val="22"/>
              </w:rPr>
            </w:pPr>
          </w:p>
        </w:tc>
      </w:tr>
      <w:tr w:rsidR="00061B14" w14:paraId="3BAF88F6" w14:textId="77777777" w:rsidTr="007D3743">
        <w:tc>
          <w:tcPr>
            <w:tcW w:w="4746" w:type="dxa"/>
          </w:tcPr>
          <w:p w14:paraId="08DA2393" w14:textId="77777777" w:rsidR="00061B14" w:rsidRDefault="000358A7" w:rsidP="00061B14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Dopravný podnik Mesta Žilina, s.r.o.</w:t>
            </w:r>
          </w:p>
        </w:tc>
        <w:tc>
          <w:tcPr>
            <w:tcW w:w="4748" w:type="dxa"/>
          </w:tcPr>
          <w:p w14:paraId="339379AC" w14:textId="77777777" w:rsidR="00061B14" w:rsidRDefault="000358A7" w:rsidP="00061B14">
            <w:pPr>
              <w:jc w:val="both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Kvačalova</w:t>
            </w:r>
            <w:proofErr w:type="spellEnd"/>
            <w:r>
              <w:rPr>
                <w:sz w:val="22"/>
                <w:szCs w:val="22"/>
              </w:rPr>
              <w:t xml:space="preserve"> 750/2    Žilina</w:t>
            </w:r>
          </w:p>
        </w:tc>
      </w:tr>
      <w:tr w:rsidR="008E788E" w14:paraId="047D4CC5" w14:textId="77777777" w:rsidTr="008E788E">
        <w:trPr>
          <w:trHeight w:val="312"/>
        </w:trPr>
        <w:tc>
          <w:tcPr>
            <w:tcW w:w="4746" w:type="dxa"/>
          </w:tcPr>
          <w:p w14:paraId="58261829" w14:textId="77777777" w:rsidR="008E788E" w:rsidRDefault="008E788E" w:rsidP="00061B14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Žilina </w:t>
            </w:r>
            <w:proofErr w:type="spellStart"/>
            <w:r>
              <w:rPr>
                <w:sz w:val="22"/>
                <w:szCs w:val="22"/>
              </w:rPr>
              <w:t>Invest</w:t>
            </w:r>
            <w:proofErr w:type="spellEnd"/>
            <w:r>
              <w:rPr>
                <w:sz w:val="22"/>
                <w:szCs w:val="22"/>
              </w:rPr>
              <w:t xml:space="preserve">, </w:t>
            </w:r>
            <w:proofErr w:type="spellStart"/>
            <w:r>
              <w:rPr>
                <w:sz w:val="22"/>
                <w:szCs w:val="22"/>
              </w:rPr>
              <w:t>s.r.o</w:t>
            </w:r>
            <w:proofErr w:type="spellEnd"/>
            <w:r>
              <w:rPr>
                <w:sz w:val="22"/>
                <w:szCs w:val="22"/>
              </w:rPr>
              <w:t>.</w:t>
            </w:r>
          </w:p>
        </w:tc>
        <w:tc>
          <w:tcPr>
            <w:tcW w:w="4748" w:type="dxa"/>
          </w:tcPr>
          <w:p w14:paraId="4879D215" w14:textId="77777777" w:rsidR="008E788E" w:rsidRDefault="008E788E" w:rsidP="00061B14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Nám obetí komunizmu 1  Žilina</w:t>
            </w:r>
          </w:p>
        </w:tc>
      </w:tr>
      <w:tr w:rsidR="00061B14" w14:paraId="0D0B33DE" w14:textId="77777777" w:rsidTr="007D3743">
        <w:tc>
          <w:tcPr>
            <w:tcW w:w="4746" w:type="dxa"/>
          </w:tcPr>
          <w:p w14:paraId="55F6CC93" w14:textId="77777777" w:rsidR="00061B14" w:rsidRDefault="000358A7" w:rsidP="00061B14">
            <w:pPr>
              <w:jc w:val="both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MsHKM</w:t>
            </w:r>
            <w:proofErr w:type="spellEnd"/>
            <w:r>
              <w:rPr>
                <w:sz w:val="22"/>
                <w:szCs w:val="22"/>
              </w:rPr>
              <w:t>, spol. s r.o.</w:t>
            </w:r>
          </w:p>
        </w:tc>
        <w:tc>
          <w:tcPr>
            <w:tcW w:w="4748" w:type="dxa"/>
          </w:tcPr>
          <w:p w14:paraId="78130747" w14:textId="77777777" w:rsidR="00061B14" w:rsidRDefault="000358A7" w:rsidP="00061B14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Športová 565/5  Žilina</w:t>
            </w:r>
          </w:p>
        </w:tc>
      </w:tr>
      <w:tr w:rsidR="00061B14" w14:paraId="5AA9BBC3" w14:textId="77777777" w:rsidTr="007D3743">
        <w:tc>
          <w:tcPr>
            <w:tcW w:w="4746" w:type="dxa"/>
          </w:tcPr>
          <w:p w14:paraId="01D195E8" w14:textId="77777777" w:rsidR="00061B14" w:rsidRDefault="000358A7" w:rsidP="00061B14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Žilinská parkovacia spoločnosť, s.r.o.</w:t>
            </w:r>
          </w:p>
        </w:tc>
        <w:tc>
          <w:tcPr>
            <w:tcW w:w="4748" w:type="dxa"/>
          </w:tcPr>
          <w:p w14:paraId="607098FB" w14:textId="77777777" w:rsidR="00061B14" w:rsidRDefault="000358A7" w:rsidP="00061B14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Košická 1607/2   Žilina</w:t>
            </w:r>
          </w:p>
        </w:tc>
      </w:tr>
      <w:tr w:rsidR="00061B14" w14:paraId="254A95A0" w14:textId="77777777" w:rsidTr="007D3743">
        <w:tc>
          <w:tcPr>
            <w:tcW w:w="4746" w:type="dxa"/>
          </w:tcPr>
          <w:p w14:paraId="3C950BDF" w14:textId="77777777" w:rsidR="00061B14" w:rsidRDefault="000358A7" w:rsidP="00061B14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Mestská krytá plaváreň, s.r.o.</w:t>
            </w:r>
          </w:p>
        </w:tc>
        <w:tc>
          <w:tcPr>
            <w:tcW w:w="4748" w:type="dxa"/>
          </w:tcPr>
          <w:p w14:paraId="3CF5304C" w14:textId="77777777" w:rsidR="00061B14" w:rsidRDefault="000358A7" w:rsidP="00061B14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Vysokoškolákov 8  Žilina</w:t>
            </w:r>
          </w:p>
        </w:tc>
      </w:tr>
      <w:tr w:rsidR="000358A7" w14:paraId="2921D65E" w14:textId="77777777" w:rsidTr="007D3743">
        <w:tc>
          <w:tcPr>
            <w:tcW w:w="4746" w:type="dxa"/>
          </w:tcPr>
          <w:p w14:paraId="395ACF93" w14:textId="77777777" w:rsidR="000358A7" w:rsidRDefault="000358A7" w:rsidP="000358A7">
            <w:pPr>
              <w:jc w:val="both"/>
              <w:rPr>
                <w:sz w:val="22"/>
                <w:szCs w:val="22"/>
              </w:rPr>
            </w:pPr>
            <w:r>
              <w:t xml:space="preserve">Materská škola </w:t>
            </w:r>
          </w:p>
        </w:tc>
        <w:tc>
          <w:tcPr>
            <w:tcW w:w="4748" w:type="dxa"/>
          </w:tcPr>
          <w:p w14:paraId="6BDA19EF" w14:textId="77777777" w:rsidR="000358A7" w:rsidRDefault="000358A7" w:rsidP="000358A7">
            <w:pPr>
              <w:jc w:val="both"/>
              <w:rPr>
                <w:sz w:val="22"/>
                <w:szCs w:val="22"/>
              </w:rPr>
            </w:pPr>
            <w:r>
              <w:t>Cesta k vodojemu 386/4  Žilina</w:t>
            </w:r>
          </w:p>
        </w:tc>
      </w:tr>
      <w:tr w:rsidR="000358A7" w14:paraId="36908B24" w14:textId="77777777" w:rsidTr="007D3743">
        <w:tc>
          <w:tcPr>
            <w:tcW w:w="4746" w:type="dxa"/>
          </w:tcPr>
          <w:p w14:paraId="1229A766" w14:textId="77777777" w:rsidR="000358A7" w:rsidRDefault="000358A7" w:rsidP="00061B14">
            <w:pPr>
              <w:jc w:val="both"/>
              <w:rPr>
                <w:sz w:val="22"/>
                <w:szCs w:val="22"/>
              </w:rPr>
            </w:pPr>
            <w:r>
              <w:t>Materská škola</w:t>
            </w:r>
          </w:p>
        </w:tc>
        <w:tc>
          <w:tcPr>
            <w:tcW w:w="4748" w:type="dxa"/>
          </w:tcPr>
          <w:p w14:paraId="63079FF6" w14:textId="77777777" w:rsidR="000358A7" w:rsidRDefault="000358A7" w:rsidP="00061B14">
            <w:pPr>
              <w:jc w:val="both"/>
              <w:rPr>
                <w:sz w:val="22"/>
                <w:szCs w:val="22"/>
              </w:rPr>
            </w:pPr>
            <w:r>
              <w:t>Rybné námestie 1/1</w:t>
            </w:r>
            <w:r w:rsidR="007D3743">
              <w:t xml:space="preserve"> Žilina</w:t>
            </w:r>
          </w:p>
        </w:tc>
      </w:tr>
      <w:tr w:rsidR="000358A7" w14:paraId="6586D475" w14:textId="77777777" w:rsidTr="007D3743">
        <w:tc>
          <w:tcPr>
            <w:tcW w:w="4746" w:type="dxa"/>
          </w:tcPr>
          <w:p w14:paraId="6236B7B2" w14:textId="77777777" w:rsidR="000358A7" w:rsidRDefault="000358A7" w:rsidP="00061B14">
            <w:pPr>
              <w:jc w:val="both"/>
              <w:rPr>
                <w:sz w:val="22"/>
                <w:szCs w:val="22"/>
              </w:rPr>
            </w:pPr>
            <w:r>
              <w:t>Materská škola</w:t>
            </w:r>
          </w:p>
        </w:tc>
        <w:tc>
          <w:tcPr>
            <w:tcW w:w="4748" w:type="dxa"/>
          </w:tcPr>
          <w:p w14:paraId="68321CC6" w14:textId="77777777" w:rsidR="000358A7" w:rsidRDefault="000358A7" w:rsidP="00061B14">
            <w:pPr>
              <w:jc w:val="both"/>
              <w:rPr>
                <w:sz w:val="22"/>
                <w:szCs w:val="22"/>
              </w:rPr>
            </w:pPr>
            <w:r>
              <w:t>Študentská 15/3</w:t>
            </w:r>
            <w:r w:rsidR="007D3743">
              <w:t xml:space="preserve"> Žilina </w:t>
            </w:r>
          </w:p>
        </w:tc>
      </w:tr>
      <w:tr w:rsidR="000358A7" w14:paraId="4514AA54" w14:textId="77777777" w:rsidTr="007D3743">
        <w:tc>
          <w:tcPr>
            <w:tcW w:w="4746" w:type="dxa"/>
          </w:tcPr>
          <w:p w14:paraId="0091885D" w14:textId="77777777" w:rsidR="000358A7" w:rsidRDefault="000358A7" w:rsidP="00061B14">
            <w:pPr>
              <w:jc w:val="both"/>
              <w:rPr>
                <w:sz w:val="22"/>
                <w:szCs w:val="22"/>
              </w:rPr>
            </w:pPr>
            <w:r>
              <w:t>Materská škola</w:t>
            </w:r>
          </w:p>
        </w:tc>
        <w:tc>
          <w:tcPr>
            <w:tcW w:w="4748" w:type="dxa"/>
          </w:tcPr>
          <w:p w14:paraId="6A2914ED" w14:textId="77777777" w:rsidR="000358A7" w:rsidRDefault="000358A7" w:rsidP="00061B14">
            <w:pPr>
              <w:jc w:val="both"/>
              <w:rPr>
                <w:sz w:val="22"/>
                <w:szCs w:val="22"/>
              </w:rPr>
            </w:pPr>
            <w:r>
              <w:t>Dedinská 1/1</w:t>
            </w:r>
            <w:r w:rsidR="007D3743">
              <w:t xml:space="preserve">  Žilina</w:t>
            </w:r>
          </w:p>
        </w:tc>
      </w:tr>
      <w:tr w:rsidR="000358A7" w14:paraId="60604544" w14:textId="77777777" w:rsidTr="007D3743">
        <w:tc>
          <w:tcPr>
            <w:tcW w:w="4746" w:type="dxa"/>
          </w:tcPr>
          <w:p w14:paraId="44D742D7" w14:textId="77777777" w:rsidR="000358A7" w:rsidRDefault="000358A7" w:rsidP="00061B14">
            <w:pPr>
              <w:jc w:val="both"/>
              <w:rPr>
                <w:sz w:val="22"/>
                <w:szCs w:val="22"/>
              </w:rPr>
            </w:pPr>
            <w:r>
              <w:t>Materská škola</w:t>
            </w:r>
          </w:p>
        </w:tc>
        <w:tc>
          <w:tcPr>
            <w:tcW w:w="4748" w:type="dxa"/>
          </w:tcPr>
          <w:p w14:paraId="112C0248" w14:textId="77777777" w:rsidR="000358A7" w:rsidRDefault="000358A7" w:rsidP="00061B14">
            <w:pPr>
              <w:jc w:val="both"/>
              <w:rPr>
                <w:sz w:val="22"/>
                <w:szCs w:val="22"/>
              </w:rPr>
            </w:pPr>
            <w:r>
              <w:t>Kultúrna 284/11</w:t>
            </w:r>
            <w:r w:rsidR="007D3743">
              <w:t xml:space="preserve">  Žilina</w:t>
            </w:r>
          </w:p>
        </w:tc>
      </w:tr>
      <w:tr w:rsidR="000358A7" w14:paraId="2E4BE6AB" w14:textId="77777777" w:rsidTr="007D3743">
        <w:tc>
          <w:tcPr>
            <w:tcW w:w="4746" w:type="dxa"/>
          </w:tcPr>
          <w:p w14:paraId="684E3BFC" w14:textId="77777777" w:rsidR="000358A7" w:rsidRDefault="000358A7" w:rsidP="00061B14">
            <w:pPr>
              <w:jc w:val="both"/>
              <w:rPr>
                <w:sz w:val="22"/>
                <w:szCs w:val="22"/>
              </w:rPr>
            </w:pPr>
            <w:r>
              <w:t>Materská škola</w:t>
            </w:r>
          </w:p>
        </w:tc>
        <w:tc>
          <w:tcPr>
            <w:tcW w:w="4748" w:type="dxa"/>
          </w:tcPr>
          <w:p w14:paraId="1C601D2C" w14:textId="77777777" w:rsidR="000358A7" w:rsidRDefault="000358A7" w:rsidP="00061B14">
            <w:pPr>
              <w:jc w:val="both"/>
              <w:rPr>
                <w:sz w:val="22"/>
                <w:szCs w:val="22"/>
              </w:rPr>
            </w:pPr>
            <w:r>
              <w:t>Andreja Kmeťa 15</w:t>
            </w:r>
            <w:r w:rsidR="007D3743">
              <w:t xml:space="preserve">  Žilina</w:t>
            </w:r>
          </w:p>
        </w:tc>
      </w:tr>
      <w:tr w:rsidR="007D3743" w14:paraId="4256B32D" w14:textId="77777777" w:rsidTr="007D3743">
        <w:tc>
          <w:tcPr>
            <w:tcW w:w="4746" w:type="dxa"/>
          </w:tcPr>
          <w:p w14:paraId="30DD051D" w14:textId="77777777" w:rsidR="007D3743" w:rsidRDefault="007D3743" w:rsidP="0090212E">
            <w:pPr>
              <w:jc w:val="both"/>
              <w:rPr>
                <w:sz w:val="22"/>
                <w:szCs w:val="22"/>
              </w:rPr>
            </w:pPr>
            <w:r>
              <w:t>Materská škola</w:t>
            </w:r>
          </w:p>
        </w:tc>
        <w:tc>
          <w:tcPr>
            <w:tcW w:w="4748" w:type="dxa"/>
          </w:tcPr>
          <w:p w14:paraId="2A19FEF4" w14:textId="77777777" w:rsidR="007D3743" w:rsidRDefault="007D3743" w:rsidP="00061B14">
            <w:pPr>
              <w:jc w:val="both"/>
            </w:pPr>
            <w:r>
              <w:t>Predmestská 27  Žilina</w:t>
            </w:r>
          </w:p>
        </w:tc>
      </w:tr>
      <w:tr w:rsidR="007D3743" w14:paraId="0BDB0D4E" w14:textId="77777777" w:rsidTr="007D3743">
        <w:tc>
          <w:tcPr>
            <w:tcW w:w="4746" w:type="dxa"/>
          </w:tcPr>
          <w:p w14:paraId="1324ABB4" w14:textId="77777777" w:rsidR="007D3743" w:rsidRDefault="007D3743" w:rsidP="0090212E">
            <w:pPr>
              <w:jc w:val="both"/>
              <w:rPr>
                <w:sz w:val="22"/>
                <w:szCs w:val="22"/>
              </w:rPr>
            </w:pPr>
            <w:r>
              <w:t>Materská škola</w:t>
            </w:r>
          </w:p>
        </w:tc>
        <w:tc>
          <w:tcPr>
            <w:tcW w:w="4748" w:type="dxa"/>
          </w:tcPr>
          <w:p w14:paraId="00DBD084" w14:textId="77777777" w:rsidR="007D3743" w:rsidRDefault="007D3743" w:rsidP="00061B14">
            <w:pPr>
              <w:jc w:val="both"/>
            </w:pPr>
            <w:r>
              <w:t>Stavbárska 4  Žilina</w:t>
            </w:r>
          </w:p>
        </w:tc>
      </w:tr>
      <w:tr w:rsidR="007D3743" w14:paraId="1A397602" w14:textId="77777777" w:rsidTr="007D3743">
        <w:tc>
          <w:tcPr>
            <w:tcW w:w="4746" w:type="dxa"/>
          </w:tcPr>
          <w:p w14:paraId="6D9A2966" w14:textId="77777777" w:rsidR="007D3743" w:rsidRDefault="007D3743" w:rsidP="0090212E">
            <w:pPr>
              <w:jc w:val="both"/>
              <w:rPr>
                <w:sz w:val="22"/>
                <w:szCs w:val="22"/>
              </w:rPr>
            </w:pPr>
            <w:r>
              <w:t>Materská škola</w:t>
            </w:r>
          </w:p>
        </w:tc>
        <w:tc>
          <w:tcPr>
            <w:tcW w:w="4748" w:type="dxa"/>
          </w:tcPr>
          <w:p w14:paraId="4E331F02" w14:textId="77777777" w:rsidR="007D3743" w:rsidRDefault="007D3743" w:rsidP="00061B14">
            <w:pPr>
              <w:jc w:val="both"/>
            </w:pPr>
            <w:r>
              <w:t>Puškinova 2165/3  Žilina</w:t>
            </w:r>
          </w:p>
        </w:tc>
      </w:tr>
      <w:tr w:rsidR="007D3743" w14:paraId="25C49518" w14:textId="77777777" w:rsidTr="007D3743">
        <w:tc>
          <w:tcPr>
            <w:tcW w:w="4746" w:type="dxa"/>
          </w:tcPr>
          <w:p w14:paraId="2970DBE2" w14:textId="77777777" w:rsidR="007D3743" w:rsidRDefault="007D3743" w:rsidP="0090212E">
            <w:pPr>
              <w:jc w:val="both"/>
              <w:rPr>
                <w:sz w:val="22"/>
                <w:szCs w:val="22"/>
              </w:rPr>
            </w:pPr>
            <w:r>
              <w:t>Materská škola</w:t>
            </w:r>
          </w:p>
        </w:tc>
        <w:tc>
          <w:tcPr>
            <w:tcW w:w="4748" w:type="dxa"/>
          </w:tcPr>
          <w:p w14:paraId="69B02692" w14:textId="77777777" w:rsidR="007D3743" w:rsidRDefault="007D3743" w:rsidP="00061B14">
            <w:pPr>
              <w:jc w:val="both"/>
            </w:pPr>
            <w:proofErr w:type="spellStart"/>
            <w:r>
              <w:t>Čajakova</w:t>
            </w:r>
            <w:proofErr w:type="spellEnd"/>
            <w:r>
              <w:t xml:space="preserve"> 4  Žilina</w:t>
            </w:r>
          </w:p>
        </w:tc>
      </w:tr>
      <w:tr w:rsidR="007D3743" w14:paraId="14FDC10D" w14:textId="77777777" w:rsidTr="007D3743">
        <w:tc>
          <w:tcPr>
            <w:tcW w:w="4746" w:type="dxa"/>
          </w:tcPr>
          <w:p w14:paraId="01987C56" w14:textId="77777777" w:rsidR="007D3743" w:rsidRDefault="007D3743" w:rsidP="0090212E">
            <w:pPr>
              <w:jc w:val="both"/>
              <w:rPr>
                <w:sz w:val="22"/>
                <w:szCs w:val="22"/>
              </w:rPr>
            </w:pPr>
            <w:r>
              <w:t>Materská škola</w:t>
            </w:r>
          </w:p>
        </w:tc>
        <w:tc>
          <w:tcPr>
            <w:tcW w:w="4748" w:type="dxa"/>
          </w:tcPr>
          <w:p w14:paraId="51E68EB6" w14:textId="77777777" w:rsidR="007D3743" w:rsidRDefault="007D3743" w:rsidP="00061B14">
            <w:pPr>
              <w:jc w:val="both"/>
            </w:pPr>
            <w:r>
              <w:t>Bajzova 9  Žilina</w:t>
            </w:r>
          </w:p>
        </w:tc>
      </w:tr>
      <w:tr w:rsidR="007D3743" w14:paraId="3A6BD8AB" w14:textId="77777777" w:rsidTr="007D3743">
        <w:tc>
          <w:tcPr>
            <w:tcW w:w="4746" w:type="dxa"/>
          </w:tcPr>
          <w:p w14:paraId="65E3C1FF" w14:textId="77777777" w:rsidR="007D3743" w:rsidRDefault="007D3743" w:rsidP="0090212E">
            <w:pPr>
              <w:jc w:val="both"/>
              <w:rPr>
                <w:sz w:val="22"/>
                <w:szCs w:val="22"/>
              </w:rPr>
            </w:pPr>
            <w:r>
              <w:t>Materská škola</w:t>
            </w:r>
          </w:p>
        </w:tc>
        <w:tc>
          <w:tcPr>
            <w:tcW w:w="4748" w:type="dxa"/>
          </w:tcPr>
          <w:p w14:paraId="6D964F44" w14:textId="77777777" w:rsidR="007D3743" w:rsidRDefault="007D3743" w:rsidP="00061B14">
            <w:pPr>
              <w:jc w:val="both"/>
            </w:pPr>
            <w:r>
              <w:t>Jarná 2602/7  Žilina</w:t>
            </w:r>
          </w:p>
        </w:tc>
      </w:tr>
      <w:tr w:rsidR="007D3743" w14:paraId="7C1D5A9B" w14:textId="77777777" w:rsidTr="007D3743">
        <w:tc>
          <w:tcPr>
            <w:tcW w:w="4746" w:type="dxa"/>
          </w:tcPr>
          <w:p w14:paraId="5663E06D" w14:textId="77777777" w:rsidR="007D3743" w:rsidRDefault="007D3743" w:rsidP="0090212E">
            <w:pPr>
              <w:jc w:val="both"/>
              <w:rPr>
                <w:sz w:val="22"/>
                <w:szCs w:val="22"/>
              </w:rPr>
            </w:pPr>
            <w:r>
              <w:t>Materská škola</w:t>
            </w:r>
          </w:p>
        </w:tc>
        <w:tc>
          <w:tcPr>
            <w:tcW w:w="4748" w:type="dxa"/>
          </w:tcPr>
          <w:p w14:paraId="50A59A4D" w14:textId="77777777" w:rsidR="007D3743" w:rsidRDefault="007D3743" w:rsidP="00061B14">
            <w:pPr>
              <w:jc w:val="both"/>
            </w:pPr>
            <w:r>
              <w:t>Suvorovova 2797/20   Žilina</w:t>
            </w:r>
          </w:p>
        </w:tc>
      </w:tr>
      <w:tr w:rsidR="007D3743" w14:paraId="7B543561" w14:textId="77777777" w:rsidTr="007D3743">
        <w:tc>
          <w:tcPr>
            <w:tcW w:w="4746" w:type="dxa"/>
          </w:tcPr>
          <w:p w14:paraId="0D29D5F6" w14:textId="77777777" w:rsidR="007D3743" w:rsidRDefault="007D3743" w:rsidP="0090212E">
            <w:pPr>
              <w:jc w:val="both"/>
              <w:rPr>
                <w:sz w:val="22"/>
                <w:szCs w:val="22"/>
              </w:rPr>
            </w:pPr>
            <w:r>
              <w:t>Materská škola</w:t>
            </w:r>
          </w:p>
        </w:tc>
        <w:tc>
          <w:tcPr>
            <w:tcW w:w="4748" w:type="dxa"/>
          </w:tcPr>
          <w:p w14:paraId="1901F657" w14:textId="77777777" w:rsidR="007D3743" w:rsidRDefault="007D3743" w:rsidP="00061B14">
            <w:pPr>
              <w:jc w:val="both"/>
            </w:pPr>
            <w:r>
              <w:t>Nám. J.</w:t>
            </w:r>
            <w:r w:rsidR="00572892">
              <w:t xml:space="preserve"> </w:t>
            </w:r>
            <w:r>
              <w:t>Borodáča 6  Žilina</w:t>
            </w:r>
          </w:p>
        </w:tc>
      </w:tr>
      <w:tr w:rsidR="007D3743" w14:paraId="47EE020D" w14:textId="77777777" w:rsidTr="007D3743">
        <w:tc>
          <w:tcPr>
            <w:tcW w:w="4746" w:type="dxa"/>
          </w:tcPr>
          <w:p w14:paraId="6890B8E8" w14:textId="77777777" w:rsidR="007D3743" w:rsidRDefault="007D3743" w:rsidP="0090212E">
            <w:pPr>
              <w:jc w:val="both"/>
              <w:rPr>
                <w:sz w:val="22"/>
                <w:szCs w:val="22"/>
              </w:rPr>
            </w:pPr>
            <w:r>
              <w:t>Materská škola</w:t>
            </w:r>
          </w:p>
        </w:tc>
        <w:tc>
          <w:tcPr>
            <w:tcW w:w="4748" w:type="dxa"/>
          </w:tcPr>
          <w:p w14:paraId="13128110" w14:textId="77777777" w:rsidR="007D3743" w:rsidRDefault="007D3743" w:rsidP="007D3743">
            <w:pPr>
              <w:jc w:val="both"/>
            </w:pPr>
            <w:r>
              <w:t>Nám. J.</w:t>
            </w:r>
            <w:r w:rsidR="00572892">
              <w:t xml:space="preserve"> </w:t>
            </w:r>
            <w:r>
              <w:t>Borodáča 7   Žilina</w:t>
            </w:r>
          </w:p>
        </w:tc>
      </w:tr>
      <w:tr w:rsidR="007D3743" w14:paraId="23080AE2" w14:textId="77777777" w:rsidTr="007D3743">
        <w:tc>
          <w:tcPr>
            <w:tcW w:w="4746" w:type="dxa"/>
          </w:tcPr>
          <w:p w14:paraId="10D19241" w14:textId="77777777" w:rsidR="007D3743" w:rsidRDefault="007D3743" w:rsidP="0090212E">
            <w:pPr>
              <w:jc w:val="both"/>
              <w:rPr>
                <w:sz w:val="22"/>
                <w:szCs w:val="22"/>
              </w:rPr>
            </w:pPr>
            <w:r>
              <w:t>Materská škola</w:t>
            </w:r>
          </w:p>
        </w:tc>
        <w:tc>
          <w:tcPr>
            <w:tcW w:w="4748" w:type="dxa"/>
          </w:tcPr>
          <w:p w14:paraId="52E47FCF" w14:textId="77777777" w:rsidR="007D3743" w:rsidRDefault="007D3743" w:rsidP="00061B14">
            <w:pPr>
              <w:jc w:val="both"/>
            </w:pPr>
            <w:r>
              <w:t>Gemerská 1772   Žilina</w:t>
            </w:r>
          </w:p>
        </w:tc>
      </w:tr>
      <w:tr w:rsidR="007D3743" w14:paraId="72580DB8" w14:textId="77777777" w:rsidTr="007D3743">
        <w:tc>
          <w:tcPr>
            <w:tcW w:w="4746" w:type="dxa"/>
          </w:tcPr>
          <w:p w14:paraId="06963C0C" w14:textId="77777777" w:rsidR="007D3743" w:rsidRDefault="007D3743" w:rsidP="0090212E">
            <w:pPr>
              <w:jc w:val="both"/>
              <w:rPr>
                <w:sz w:val="22"/>
                <w:szCs w:val="22"/>
              </w:rPr>
            </w:pPr>
            <w:r>
              <w:t>Materská škola</w:t>
            </w:r>
          </w:p>
        </w:tc>
        <w:tc>
          <w:tcPr>
            <w:tcW w:w="4748" w:type="dxa"/>
          </w:tcPr>
          <w:p w14:paraId="4C8A57D3" w14:textId="77777777" w:rsidR="007D3743" w:rsidRDefault="007D3743" w:rsidP="00061B14">
            <w:pPr>
              <w:jc w:val="both"/>
            </w:pPr>
            <w:r>
              <w:t>Trnavská 2993/21  Žilina</w:t>
            </w:r>
          </w:p>
        </w:tc>
      </w:tr>
      <w:tr w:rsidR="007D3743" w14:paraId="5C08CD51" w14:textId="77777777" w:rsidTr="007D3743">
        <w:tc>
          <w:tcPr>
            <w:tcW w:w="4746" w:type="dxa"/>
          </w:tcPr>
          <w:p w14:paraId="37134467" w14:textId="77777777" w:rsidR="007D3743" w:rsidRDefault="007D3743" w:rsidP="0090212E">
            <w:pPr>
              <w:jc w:val="both"/>
              <w:rPr>
                <w:sz w:val="22"/>
                <w:szCs w:val="22"/>
              </w:rPr>
            </w:pPr>
            <w:r>
              <w:t>Materská škola</w:t>
            </w:r>
          </w:p>
        </w:tc>
        <w:tc>
          <w:tcPr>
            <w:tcW w:w="4748" w:type="dxa"/>
          </w:tcPr>
          <w:p w14:paraId="7934074B" w14:textId="77777777" w:rsidR="007D3743" w:rsidRDefault="007D3743" w:rsidP="00061B14">
            <w:pPr>
              <w:jc w:val="both"/>
            </w:pPr>
            <w:proofErr w:type="spellStart"/>
            <w:r>
              <w:t>Limbova</w:t>
            </w:r>
            <w:proofErr w:type="spellEnd"/>
            <w:r>
              <w:t xml:space="preserve"> 26  Žilina</w:t>
            </w:r>
          </w:p>
        </w:tc>
      </w:tr>
      <w:tr w:rsidR="007D3743" w14:paraId="701C5B06" w14:textId="77777777" w:rsidTr="007D3743">
        <w:tc>
          <w:tcPr>
            <w:tcW w:w="4746" w:type="dxa"/>
          </w:tcPr>
          <w:p w14:paraId="58B98D0B" w14:textId="77777777" w:rsidR="007D3743" w:rsidRDefault="007D3743" w:rsidP="0090212E">
            <w:pPr>
              <w:jc w:val="both"/>
              <w:rPr>
                <w:sz w:val="22"/>
                <w:szCs w:val="22"/>
              </w:rPr>
            </w:pPr>
            <w:r>
              <w:t>Materská škola</w:t>
            </w:r>
          </w:p>
        </w:tc>
        <w:tc>
          <w:tcPr>
            <w:tcW w:w="4748" w:type="dxa"/>
          </w:tcPr>
          <w:p w14:paraId="6164B90F" w14:textId="77777777" w:rsidR="007D3743" w:rsidRDefault="007D3743" w:rsidP="00061B14">
            <w:pPr>
              <w:jc w:val="both"/>
            </w:pPr>
            <w:proofErr w:type="spellStart"/>
            <w:r>
              <w:t>Petzvalova</w:t>
            </w:r>
            <w:proofErr w:type="spellEnd"/>
            <w:r>
              <w:t xml:space="preserve"> 18   Žilina</w:t>
            </w:r>
          </w:p>
        </w:tc>
      </w:tr>
      <w:tr w:rsidR="007D3743" w14:paraId="538FD584" w14:textId="77777777" w:rsidTr="007D3743">
        <w:tc>
          <w:tcPr>
            <w:tcW w:w="4746" w:type="dxa"/>
          </w:tcPr>
          <w:p w14:paraId="0ADCE893" w14:textId="77777777" w:rsidR="007D3743" w:rsidRDefault="007D3743" w:rsidP="0090212E">
            <w:pPr>
              <w:jc w:val="both"/>
            </w:pPr>
            <w:r>
              <w:t>Materská škola</w:t>
            </w:r>
          </w:p>
        </w:tc>
        <w:tc>
          <w:tcPr>
            <w:tcW w:w="4748" w:type="dxa"/>
          </w:tcPr>
          <w:p w14:paraId="57D2F863" w14:textId="77777777" w:rsidR="007D3743" w:rsidRDefault="007D3743" w:rsidP="00061B14">
            <w:pPr>
              <w:jc w:val="both"/>
            </w:pPr>
            <w:r>
              <w:t>Zádubnie 156   Žilina</w:t>
            </w:r>
          </w:p>
        </w:tc>
      </w:tr>
      <w:tr w:rsidR="007D3743" w14:paraId="7E6C67BA" w14:textId="77777777" w:rsidTr="007D3743">
        <w:tc>
          <w:tcPr>
            <w:tcW w:w="4746" w:type="dxa"/>
          </w:tcPr>
          <w:p w14:paraId="4FFF03D7" w14:textId="77777777" w:rsidR="007D3743" w:rsidRDefault="007D3743" w:rsidP="0090212E">
            <w:pPr>
              <w:jc w:val="both"/>
            </w:pPr>
            <w:r>
              <w:t>Základná škola s materskou školou</w:t>
            </w:r>
          </w:p>
        </w:tc>
        <w:tc>
          <w:tcPr>
            <w:tcW w:w="4748" w:type="dxa"/>
          </w:tcPr>
          <w:p w14:paraId="0543359C" w14:textId="77777777" w:rsidR="007D3743" w:rsidRDefault="007D3743" w:rsidP="00061B14">
            <w:pPr>
              <w:jc w:val="both"/>
            </w:pPr>
            <w:r>
              <w:t xml:space="preserve">Do </w:t>
            </w:r>
            <w:proofErr w:type="spellStart"/>
            <w:r>
              <w:t>Stošky</w:t>
            </w:r>
            <w:proofErr w:type="spellEnd"/>
            <w:r>
              <w:t xml:space="preserve"> 8  Žilina</w:t>
            </w:r>
          </w:p>
        </w:tc>
      </w:tr>
      <w:tr w:rsidR="007D3743" w14:paraId="1916075F" w14:textId="77777777" w:rsidTr="007D3743">
        <w:tc>
          <w:tcPr>
            <w:tcW w:w="4746" w:type="dxa"/>
          </w:tcPr>
          <w:p w14:paraId="1FD44468" w14:textId="77777777" w:rsidR="007D3743" w:rsidRDefault="007D3743" w:rsidP="0090212E">
            <w:pPr>
              <w:jc w:val="both"/>
            </w:pPr>
            <w:r>
              <w:t>Základná škola s materskou školou</w:t>
            </w:r>
          </w:p>
        </w:tc>
        <w:tc>
          <w:tcPr>
            <w:tcW w:w="4748" w:type="dxa"/>
          </w:tcPr>
          <w:p w14:paraId="2D510ABF" w14:textId="77777777" w:rsidR="007D3743" w:rsidRDefault="007D3743" w:rsidP="00061B14">
            <w:pPr>
              <w:jc w:val="both"/>
            </w:pPr>
            <w:r>
              <w:t>Brodno 110  Žilina</w:t>
            </w:r>
          </w:p>
        </w:tc>
      </w:tr>
      <w:tr w:rsidR="007D3743" w14:paraId="57B00E00" w14:textId="77777777" w:rsidTr="007D3743">
        <w:tc>
          <w:tcPr>
            <w:tcW w:w="4746" w:type="dxa"/>
          </w:tcPr>
          <w:p w14:paraId="7D259403" w14:textId="77777777" w:rsidR="007D3743" w:rsidRDefault="007D3743" w:rsidP="0090212E">
            <w:pPr>
              <w:jc w:val="both"/>
            </w:pPr>
            <w:r>
              <w:t>Základná škola</w:t>
            </w:r>
          </w:p>
        </w:tc>
        <w:tc>
          <w:tcPr>
            <w:tcW w:w="4748" w:type="dxa"/>
          </w:tcPr>
          <w:p w14:paraId="25AC2264" w14:textId="77777777" w:rsidR="007D3743" w:rsidRDefault="007D3743" w:rsidP="00061B14">
            <w:pPr>
              <w:jc w:val="both"/>
            </w:pPr>
            <w:r>
              <w:t>Slov. dobrovoľníkov 122/7  Žilina</w:t>
            </w:r>
          </w:p>
        </w:tc>
      </w:tr>
      <w:tr w:rsidR="007D3743" w14:paraId="09C1E7FB" w14:textId="77777777" w:rsidTr="007D3743">
        <w:tc>
          <w:tcPr>
            <w:tcW w:w="4746" w:type="dxa"/>
          </w:tcPr>
          <w:p w14:paraId="1815EE45" w14:textId="77777777" w:rsidR="007D3743" w:rsidRDefault="007D3743" w:rsidP="0090212E">
            <w:pPr>
              <w:jc w:val="both"/>
            </w:pPr>
            <w:r>
              <w:t>Základná škola s materskou školou</w:t>
            </w:r>
          </w:p>
        </w:tc>
        <w:tc>
          <w:tcPr>
            <w:tcW w:w="4748" w:type="dxa"/>
          </w:tcPr>
          <w:p w14:paraId="1C627F7F" w14:textId="77777777" w:rsidR="007D3743" w:rsidRDefault="007D3743" w:rsidP="00061B14">
            <w:pPr>
              <w:jc w:val="both"/>
            </w:pPr>
            <w:r>
              <w:t>Dolná Trnavská 36  Žilina</w:t>
            </w:r>
          </w:p>
        </w:tc>
      </w:tr>
      <w:tr w:rsidR="007D3743" w14:paraId="708B6629" w14:textId="77777777" w:rsidTr="007D3743">
        <w:tc>
          <w:tcPr>
            <w:tcW w:w="4746" w:type="dxa"/>
          </w:tcPr>
          <w:p w14:paraId="6EED4E8A" w14:textId="77777777" w:rsidR="007D3743" w:rsidRDefault="007D3743" w:rsidP="0090212E">
            <w:pPr>
              <w:jc w:val="both"/>
            </w:pPr>
            <w:r>
              <w:t>Základná škola s materskou školou</w:t>
            </w:r>
          </w:p>
        </w:tc>
        <w:tc>
          <w:tcPr>
            <w:tcW w:w="4748" w:type="dxa"/>
          </w:tcPr>
          <w:p w14:paraId="20EAF37A" w14:textId="77777777" w:rsidR="007D3743" w:rsidRDefault="007D3743" w:rsidP="00061B14">
            <w:pPr>
              <w:jc w:val="both"/>
            </w:pPr>
            <w:r>
              <w:t>Školská 49  Žilina</w:t>
            </w:r>
          </w:p>
        </w:tc>
      </w:tr>
      <w:tr w:rsidR="007D3743" w14:paraId="07F28909" w14:textId="77777777" w:rsidTr="007D3743">
        <w:tc>
          <w:tcPr>
            <w:tcW w:w="4746" w:type="dxa"/>
          </w:tcPr>
          <w:p w14:paraId="2EDB20BE" w14:textId="77777777" w:rsidR="007D3743" w:rsidRDefault="007D3743" w:rsidP="0090212E">
            <w:pPr>
              <w:jc w:val="both"/>
            </w:pPr>
            <w:r>
              <w:t>Základná škola</w:t>
            </w:r>
          </w:p>
        </w:tc>
        <w:tc>
          <w:tcPr>
            <w:tcW w:w="4748" w:type="dxa"/>
          </w:tcPr>
          <w:p w14:paraId="2783D797" w14:textId="77777777" w:rsidR="007D3743" w:rsidRDefault="007D3743" w:rsidP="007D3743">
            <w:pPr>
              <w:jc w:val="both"/>
            </w:pPr>
            <w:proofErr w:type="spellStart"/>
            <w:r>
              <w:t>V.Javorku</w:t>
            </w:r>
            <w:proofErr w:type="spellEnd"/>
            <w:r>
              <w:t xml:space="preserve"> 32  Žilina</w:t>
            </w:r>
          </w:p>
        </w:tc>
      </w:tr>
      <w:tr w:rsidR="007D3743" w14:paraId="0F3245D0" w14:textId="77777777" w:rsidTr="007D3743">
        <w:tc>
          <w:tcPr>
            <w:tcW w:w="4746" w:type="dxa"/>
          </w:tcPr>
          <w:p w14:paraId="7E7FD530" w14:textId="77777777" w:rsidR="007D3743" w:rsidRDefault="007D3743" w:rsidP="0090212E">
            <w:pPr>
              <w:jc w:val="both"/>
            </w:pPr>
            <w:r>
              <w:t>Základná škola</w:t>
            </w:r>
          </w:p>
        </w:tc>
        <w:tc>
          <w:tcPr>
            <w:tcW w:w="4748" w:type="dxa"/>
          </w:tcPr>
          <w:p w14:paraId="0922981D" w14:textId="77777777" w:rsidR="007D3743" w:rsidRDefault="007D3743" w:rsidP="00061B14">
            <w:pPr>
              <w:jc w:val="both"/>
            </w:pPr>
            <w:r>
              <w:t>Jarná 20  Žilina</w:t>
            </w:r>
          </w:p>
        </w:tc>
      </w:tr>
      <w:tr w:rsidR="007D3743" w14:paraId="68EB6C86" w14:textId="77777777" w:rsidTr="007D3743">
        <w:tc>
          <w:tcPr>
            <w:tcW w:w="4746" w:type="dxa"/>
          </w:tcPr>
          <w:p w14:paraId="16ACF5A9" w14:textId="77777777" w:rsidR="007D3743" w:rsidRDefault="007D3743" w:rsidP="0090212E">
            <w:pPr>
              <w:jc w:val="both"/>
            </w:pPr>
            <w:r>
              <w:t>Základná škola</w:t>
            </w:r>
          </w:p>
        </w:tc>
        <w:tc>
          <w:tcPr>
            <w:tcW w:w="4748" w:type="dxa"/>
          </w:tcPr>
          <w:p w14:paraId="0459179C" w14:textId="77777777" w:rsidR="007D3743" w:rsidRDefault="007D3743" w:rsidP="00061B14">
            <w:pPr>
              <w:jc w:val="both"/>
            </w:pPr>
            <w:r>
              <w:t>Lichardova 24  Žilina</w:t>
            </w:r>
          </w:p>
        </w:tc>
      </w:tr>
      <w:tr w:rsidR="007D3743" w14:paraId="427F203F" w14:textId="77777777" w:rsidTr="007D3743">
        <w:tc>
          <w:tcPr>
            <w:tcW w:w="4746" w:type="dxa"/>
          </w:tcPr>
          <w:p w14:paraId="2AAF3B01" w14:textId="77777777" w:rsidR="007D3743" w:rsidRDefault="007D3743" w:rsidP="0090212E">
            <w:pPr>
              <w:jc w:val="both"/>
            </w:pPr>
            <w:r>
              <w:t>Základná škola s materskou školou</w:t>
            </w:r>
          </w:p>
        </w:tc>
        <w:tc>
          <w:tcPr>
            <w:tcW w:w="4748" w:type="dxa"/>
          </w:tcPr>
          <w:p w14:paraId="1F77658A" w14:textId="77777777" w:rsidR="007D3743" w:rsidRDefault="007D3743" w:rsidP="00061B14">
            <w:pPr>
              <w:jc w:val="both"/>
            </w:pPr>
            <w:r>
              <w:t>Ul. Sv. Gorazda 1  Žilina</w:t>
            </w:r>
          </w:p>
        </w:tc>
      </w:tr>
      <w:tr w:rsidR="007D3743" w14:paraId="68077D8C" w14:textId="77777777" w:rsidTr="007D3743">
        <w:tc>
          <w:tcPr>
            <w:tcW w:w="4746" w:type="dxa"/>
          </w:tcPr>
          <w:p w14:paraId="2204E4CF" w14:textId="77777777" w:rsidR="007D3743" w:rsidRDefault="007D3743" w:rsidP="0090212E">
            <w:pPr>
              <w:jc w:val="both"/>
            </w:pPr>
            <w:r>
              <w:t>Základná škola</w:t>
            </w:r>
          </w:p>
        </w:tc>
        <w:tc>
          <w:tcPr>
            <w:tcW w:w="4748" w:type="dxa"/>
          </w:tcPr>
          <w:p w14:paraId="30CA9D76" w14:textId="77777777" w:rsidR="007D3743" w:rsidRDefault="007D3743" w:rsidP="00061B14">
            <w:pPr>
              <w:jc w:val="both"/>
            </w:pPr>
            <w:r>
              <w:t>Karpatská 8063/11  Žilina</w:t>
            </w:r>
          </w:p>
        </w:tc>
      </w:tr>
      <w:tr w:rsidR="007D3743" w14:paraId="65273597" w14:textId="77777777" w:rsidTr="007D3743">
        <w:tc>
          <w:tcPr>
            <w:tcW w:w="4746" w:type="dxa"/>
          </w:tcPr>
          <w:p w14:paraId="02686138" w14:textId="77777777" w:rsidR="007D3743" w:rsidRDefault="007D3743" w:rsidP="0090212E">
            <w:pPr>
              <w:jc w:val="both"/>
            </w:pPr>
            <w:r>
              <w:t>Základná škola</w:t>
            </w:r>
          </w:p>
        </w:tc>
        <w:tc>
          <w:tcPr>
            <w:tcW w:w="4748" w:type="dxa"/>
          </w:tcPr>
          <w:p w14:paraId="79665065" w14:textId="77777777" w:rsidR="007D3743" w:rsidRDefault="007D3743" w:rsidP="00061B14">
            <w:pPr>
              <w:jc w:val="both"/>
            </w:pPr>
            <w:r>
              <w:t>Martinská 20  Žilina</w:t>
            </w:r>
          </w:p>
        </w:tc>
      </w:tr>
      <w:tr w:rsidR="007D3743" w14:paraId="539F65CE" w14:textId="77777777" w:rsidTr="007D3743">
        <w:tc>
          <w:tcPr>
            <w:tcW w:w="4746" w:type="dxa"/>
          </w:tcPr>
          <w:p w14:paraId="2C3FDF36" w14:textId="77777777" w:rsidR="007D3743" w:rsidRDefault="007D3743" w:rsidP="0090212E">
            <w:pPr>
              <w:jc w:val="both"/>
            </w:pPr>
            <w:r>
              <w:t>Základná škola s materskou školou</w:t>
            </w:r>
          </w:p>
        </w:tc>
        <w:tc>
          <w:tcPr>
            <w:tcW w:w="4748" w:type="dxa"/>
          </w:tcPr>
          <w:p w14:paraId="2962F00A" w14:textId="77777777" w:rsidR="007D3743" w:rsidRDefault="007D3743" w:rsidP="00061B14">
            <w:pPr>
              <w:jc w:val="both"/>
            </w:pPr>
            <w:proofErr w:type="spellStart"/>
            <w:r>
              <w:t>Gaštanova</w:t>
            </w:r>
            <w:proofErr w:type="spellEnd"/>
            <w:r>
              <w:t xml:space="preserve"> 56  Žilina</w:t>
            </w:r>
          </w:p>
        </w:tc>
      </w:tr>
      <w:tr w:rsidR="007D3743" w14:paraId="74875272" w14:textId="77777777" w:rsidTr="007D3743">
        <w:tc>
          <w:tcPr>
            <w:tcW w:w="4746" w:type="dxa"/>
          </w:tcPr>
          <w:p w14:paraId="25117631" w14:textId="77777777" w:rsidR="007D3743" w:rsidRDefault="007D3743" w:rsidP="007D3743">
            <w:pPr>
              <w:jc w:val="both"/>
            </w:pPr>
            <w:r>
              <w:t xml:space="preserve">Základná škola </w:t>
            </w:r>
          </w:p>
        </w:tc>
        <w:tc>
          <w:tcPr>
            <w:tcW w:w="4748" w:type="dxa"/>
          </w:tcPr>
          <w:p w14:paraId="29EFEDEC" w14:textId="77777777" w:rsidR="007D3743" w:rsidRDefault="007D3743" w:rsidP="00061B14">
            <w:pPr>
              <w:jc w:val="both"/>
            </w:pPr>
            <w:proofErr w:type="spellStart"/>
            <w:r>
              <w:t>Limbova</w:t>
            </w:r>
            <w:proofErr w:type="spellEnd"/>
            <w:r>
              <w:t xml:space="preserve"> 30  Žilina</w:t>
            </w:r>
          </w:p>
        </w:tc>
      </w:tr>
      <w:tr w:rsidR="007D3743" w14:paraId="73645B69" w14:textId="77777777" w:rsidTr="007D3743">
        <w:tc>
          <w:tcPr>
            <w:tcW w:w="4746" w:type="dxa"/>
          </w:tcPr>
          <w:p w14:paraId="0672C5D8" w14:textId="77777777" w:rsidR="007D3743" w:rsidRDefault="007D3743" w:rsidP="0090212E">
            <w:pPr>
              <w:jc w:val="both"/>
            </w:pPr>
            <w:r>
              <w:t>Základná škola</w:t>
            </w:r>
          </w:p>
        </w:tc>
        <w:tc>
          <w:tcPr>
            <w:tcW w:w="4748" w:type="dxa"/>
          </w:tcPr>
          <w:p w14:paraId="7C1CAEA1" w14:textId="77777777" w:rsidR="007D3743" w:rsidRDefault="007D3743" w:rsidP="00061B14">
            <w:pPr>
              <w:jc w:val="both"/>
            </w:pPr>
            <w:r>
              <w:t>Nám. Mladosti 1   Žilina</w:t>
            </w:r>
          </w:p>
        </w:tc>
      </w:tr>
      <w:tr w:rsidR="007D3743" w14:paraId="6717A58E" w14:textId="77777777" w:rsidTr="007D3743">
        <w:tc>
          <w:tcPr>
            <w:tcW w:w="4746" w:type="dxa"/>
          </w:tcPr>
          <w:p w14:paraId="6C13ADF9" w14:textId="77777777" w:rsidR="007D3743" w:rsidRDefault="007D3743" w:rsidP="0090212E">
            <w:pPr>
              <w:jc w:val="both"/>
            </w:pPr>
            <w:r>
              <w:t xml:space="preserve">Základná umelecká škola  </w:t>
            </w:r>
            <w:proofErr w:type="spellStart"/>
            <w:r>
              <w:t>L.Árvaya</w:t>
            </w:r>
            <w:proofErr w:type="spellEnd"/>
          </w:p>
        </w:tc>
        <w:tc>
          <w:tcPr>
            <w:tcW w:w="4748" w:type="dxa"/>
          </w:tcPr>
          <w:p w14:paraId="4A0619C6" w14:textId="77777777" w:rsidR="007D3743" w:rsidRDefault="007D3743" w:rsidP="00061B14">
            <w:pPr>
              <w:jc w:val="both"/>
            </w:pPr>
            <w:r>
              <w:t>Dolný Val 12  Žilina</w:t>
            </w:r>
          </w:p>
        </w:tc>
      </w:tr>
      <w:tr w:rsidR="007D3743" w14:paraId="71D946A5" w14:textId="77777777" w:rsidTr="007D3743">
        <w:tc>
          <w:tcPr>
            <w:tcW w:w="4746" w:type="dxa"/>
          </w:tcPr>
          <w:p w14:paraId="1137369E" w14:textId="77777777" w:rsidR="007D3743" w:rsidRDefault="007D3743" w:rsidP="0090212E">
            <w:pPr>
              <w:jc w:val="both"/>
            </w:pPr>
            <w:r>
              <w:t xml:space="preserve">Základná umelecká škola </w:t>
            </w:r>
            <w:proofErr w:type="spellStart"/>
            <w:r>
              <w:t>F.Špániho</w:t>
            </w:r>
            <w:proofErr w:type="spellEnd"/>
          </w:p>
        </w:tc>
        <w:tc>
          <w:tcPr>
            <w:tcW w:w="4748" w:type="dxa"/>
          </w:tcPr>
          <w:p w14:paraId="0E3712CF" w14:textId="77777777" w:rsidR="007D3743" w:rsidRDefault="007D3743" w:rsidP="00061B14">
            <w:pPr>
              <w:jc w:val="both"/>
            </w:pPr>
            <w:r>
              <w:t>Martinská 19  Žilina</w:t>
            </w:r>
          </w:p>
        </w:tc>
      </w:tr>
      <w:tr w:rsidR="007D3743" w14:paraId="0AE92B9A" w14:textId="77777777" w:rsidTr="007D3743">
        <w:tc>
          <w:tcPr>
            <w:tcW w:w="4746" w:type="dxa"/>
          </w:tcPr>
          <w:p w14:paraId="377811AB" w14:textId="77777777" w:rsidR="007D3743" w:rsidRDefault="007D3743" w:rsidP="0090212E">
            <w:pPr>
              <w:jc w:val="both"/>
            </w:pPr>
            <w:r>
              <w:t>Centrum voľného času</w:t>
            </w:r>
          </w:p>
        </w:tc>
        <w:tc>
          <w:tcPr>
            <w:tcW w:w="4748" w:type="dxa"/>
          </w:tcPr>
          <w:p w14:paraId="144A8BFD" w14:textId="77777777" w:rsidR="007D3743" w:rsidRDefault="007D3743" w:rsidP="00061B14">
            <w:pPr>
              <w:jc w:val="both"/>
            </w:pPr>
            <w:r>
              <w:t>Kuzmányho 105  Žilina</w:t>
            </w:r>
          </w:p>
        </w:tc>
      </w:tr>
      <w:tr w:rsidR="007D3743" w14:paraId="5204BAB2" w14:textId="77777777" w:rsidTr="007D3743">
        <w:tc>
          <w:tcPr>
            <w:tcW w:w="4746" w:type="dxa"/>
          </w:tcPr>
          <w:p w14:paraId="2E3A5963" w14:textId="77777777" w:rsidR="007D3743" w:rsidRDefault="007D3743" w:rsidP="0090212E">
            <w:pPr>
              <w:jc w:val="both"/>
            </w:pPr>
            <w:r>
              <w:t xml:space="preserve">Úsmev – </w:t>
            </w:r>
            <w:proofErr w:type="spellStart"/>
            <w:r>
              <w:t>ZpS</w:t>
            </w:r>
            <w:proofErr w:type="spellEnd"/>
          </w:p>
        </w:tc>
        <w:tc>
          <w:tcPr>
            <w:tcW w:w="4748" w:type="dxa"/>
          </w:tcPr>
          <w:p w14:paraId="0F83E56A" w14:textId="77777777" w:rsidR="007D3743" w:rsidRDefault="007D3743" w:rsidP="007D3743">
            <w:pPr>
              <w:jc w:val="both"/>
            </w:pPr>
            <w:r>
              <w:t>Osikova 26  Žilina</w:t>
            </w:r>
          </w:p>
        </w:tc>
      </w:tr>
      <w:tr w:rsidR="007D3743" w14:paraId="608A9D44" w14:textId="77777777" w:rsidTr="007D3743">
        <w:tc>
          <w:tcPr>
            <w:tcW w:w="4746" w:type="dxa"/>
          </w:tcPr>
          <w:p w14:paraId="1A7B186E" w14:textId="77777777" w:rsidR="007D3743" w:rsidRDefault="007D3743" w:rsidP="0090212E">
            <w:pPr>
              <w:jc w:val="both"/>
            </w:pPr>
            <w:r>
              <w:t xml:space="preserve">Mestské divadlo </w:t>
            </w:r>
          </w:p>
        </w:tc>
        <w:tc>
          <w:tcPr>
            <w:tcW w:w="4748" w:type="dxa"/>
          </w:tcPr>
          <w:p w14:paraId="7F64FEA9" w14:textId="77777777" w:rsidR="007D3743" w:rsidRDefault="007D3743" w:rsidP="00061B14">
            <w:pPr>
              <w:jc w:val="both"/>
            </w:pPr>
            <w:r>
              <w:t>Horný Val 3  Žilina</w:t>
            </w:r>
          </w:p>
        </w:tc>
      </w:tr>
      <w:tr w:rsidR="007D3743" w14:paraId="67981D86" w14:textId="77777777" w:rsidTr="007D3743">
        <w:tc>
          <w:tcPr>
            <w:tcW w:w="4746" w:type="dxa"/>
          </w:tcPr>
          <w:p w14:paraId="40C02DEB" w14:textId="77777777" w:rsidR="007D3743" w:rsidRDefault="007D3743" w:rsidP="0090212E">
            <w:pPr>
              <w:jc w:val="both"/>
            </w:pPr>
          </w:p>
        </w:tc>
        <w:tc>
          <w:tcPr>
            <w:tcW w:w="4748" w:type="dxa"/>
          </w:tcPr>
          <w:p w14:paraId="27AE5FA6" w14:textId="77777777" w:rsidR="007D3743" w:rsidRDefault="007D3743" w:rsidP="00061B14">
            <w:pPr>
              <w:jc w:val="both"/>
            </w:pPr>
          </w:p>
        </w:tc>
      </w:tr>
    </w:tbl>
    <w:p w14:paraId="51B17CB0" w14:textId="77777777" w:rsidR="007D3743" w:rsidRDefault="007D3743" w:rsidP="00061B14">
      <w:pPr>
        <w:ind w:left="360"/>
        <w:jc w:val="both"/>
        <w:rPr>
          <w:sz w:val="22"/>
          <w:szCs w:val="22"/>
        </w:rPr>
      </w:pPr>
    </w:p>
    <w:p w14:paraId="21095211" w14:textId="77777777" w:rsidR="00061B14" w:rsidRDefault="00061B14" w:rsidP="00471DAD">
      <w:pPr>
        <w:pStyle w:val="Pismenka"/>
        <w:tabs>
          <w:tab w:val="clear" w:pos="426"/>
        </w:tabs>
        <w:ind w:left="0"/>
        <w:rPr>
          <w:sz w:val="22"/>
          <w:szCs w:val="22"/>
        </w:rPr>
      </w:pPr>
    </w:p>
    <w:p w14:paraId="7D9E1FC0" w14:textId="77777777" w:rsidR="00061B14" w:rsidRDefault="00061B14" w:rsidP="00471DAD">
      <w:pPr>
        <w:pStyle w:val="Pismenka"/>
        <w:tabs>
          <w:tab w:val="clear" w:pos="426"/>
        </w:tabs>
        <w:ind w:left="0"/>
        <w:rPr>
          <w:sz w:val="22"/>
          <w:szCs w:val="22"/>
        </w:rPr>
      </w:pPr>
    </w:p>
    <w:p w14:paraId="36351731" w14:textId="77777777" w:rsidR="00061B14" w:rsidRDefault="00061B14" w:rsidP="00471DAD">
      <w:pPr>
        <w:pStyle w:val="Pismenka"/>
        <w:tabs>
          <w:tab w:val="clear" w:pos="426"/>
        </w:tabs>
        <w:ind w:left="0"/>
        <w:rPr>
          <w:b w:val="0"/>
          <w:sz w:val="22"/>
          <w:szCs w:val="22"/>
        </w:rPr>
      </w:pPr>
    </w:p>
    <w:p w14:paraId="2DC771D1" w14:textId="77777777" w:rsidR="005B1683" w:rsidRPr="002C0B55" w:rsidRDefault="005B1683">
      <w:pPr>
        <w:rPr>
          <w:sz w:val="22"/>
          <w:szCs w:val="22"/>
        </w:rPr>
      </w:pPr>
    </w:p>
    <w:sectPr w:rsidR="005B1683" w:rsidRPr="002C0B55" w:rsidSect="00756D02">
      <w:footerReference w:type="even" r:id="rId8"/>
      <w:footerReference w:type="default" r:id="rId9"/>
      <w:pgSz w:w="11906" w:h="16838" w:code="9"/>
      <w:pgMar w:top="1134" w:right="1134" w:bottom="907" w:left="1276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D53EBB7" w14:textId="77777777" w:rsidR="00503D2E" w:rsidRDefault="00503D2E">
      <w:r>
        <w:separator/>
      </w:r>
    </w:p>
  </w:endnote>
  <w:endnote w:type="continuationSeparator" w:id="0">
    <w:p w14:paraId="1521D9B6" w14:textId="77777777" w:rsidR="00503D2E" w:rsidRDefault="00503D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826DB79" w14:textId="77777777" w:rsidR="00F61E36" w:rsidRDefault="00F61E36" w:rsidP="005B1683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45BE81CE" w14:textId="77777777" w:rsidR="00F61E36" w:rsidRDefault="00F61E36" w:rsidP="005B168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E1A802B" w14:textId="77777777" w:rsidR="00F61E36" w:rsidRDefault="00F61E36" w:rsidP="005B1683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7</w:t>
    </w:r>
    <w:r>
      <w:rPr>
        <w:rStyle w:val="slostrany"/>
      </w:rPr>
      <w:fldChar w:fldCharType="end"/>
    </w:r>
  </w:p>
  <w:p w14:paraId="79B3B940" w14:textId="77777777" w:rsidR="00F61E36" w:rsidRDefault="00F61E36" w:rsidP="005B1683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64E7518" w14:textId="77777777" w:rsidR="00503D2E" w:rsidRDefault="00503D2E">
      <w:r>
        <w:separator/>
      </w:r>
    </w:p>
  </w:footnote>
  <w:footnote w:type="continuationSeparator" w:id="0">
    <w:p w14:paraId="5E21CE2D" w14:textId="77777777" w:rsidR="00503D2E" w:rsidRDefault="00503D2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3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13D17351"/>
    <w:multiLevelType w:val="hybridMultilevel"/>
    <w:tmpl w:val="2A9059C6"/>
    <w:lvl w:ilvl="0" w:tplc="4FCCC6C0">
      <w:start w:val="1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77339AA"/>
    <w:multiLevelType w:val="hybridMultilevel"/>
    <w:tmpl w:val="C636AA0E"/>
    <w:lvl w:ilvl="0" w:tplc="B96271C4">
      <w:start w:val="5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862"/>
        </w:tabs>
        <w:ind w:left="862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22"/>
        </w:tabs>
        <w:ind w:left="122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  <w:rPr>
        <w:rFonts w:cs="Times New Roman"/>
      </w:r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 w15:restartNumberingAfterBreak="0">
    <w:nsid w:val="20A10237"/>
    <w:multiLevelType w:val="multilevel"/>
    <w:tmpl w:val="F8069C2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cs="Times New Roman"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cs="Times New Roman" w:hint="default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760"/>
        </w:tabs>
        <w:ind w:left="57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7200"/>
        </w:tabs>
        <w:ind w:left="72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920"/>
        </w:tabs>
        <w:ind w:left="7920" w:hanging="180"/>
      </w:pPr>
      <w:rPr>
        <w:rFonts w:cs="Times New Roman"/>
      </w:rPr>
    </w:lvl>
  </w:abstractNum>
  <w:abstractNum w:abstractNumId="13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3BFF71CA"/>
    <w:multiLevelType w:val="hybridMultilevel"/>
    <w:tmpl w:val="5B8C7632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 w15:restartNumberingAfterBreak="0">
    <w:nsid w:val="3C2B6DF9"/>
    <w:multiLevelType w:val="hybridMultilevel"/>
    <w:tmpl w:val="3F529FF4"/>
    <w:lvl w:ilvl="0" w:tplc="A296DD96">
      <w:start w:val="1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 w15:restartNumberingAfterBreak="0">
    <w:nsid w:val="3EF87B0D"/>
    <w:multiLevelType w:val="hybridMultilevel"/>
    <w:tmpl w:val="55422ABC"/>
    <w:lvl w:ilvl="0" w:tplc="9F5ACD94">
      <w:start w:val="15"/>
      <w:numFmt w:val="bullet"/>
      <w:lvlText w:val="-"/>
      <w:lvlJc w:val="left"/>
      <w:pPr>
        <w:ind w:left="-6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65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37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09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1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53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25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497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694" w:hanging="360"/>
      </w:pPr>
      <w:rPr>
        <w:rFonts w:ascii="Wingdings" w:hAnsi="Wingdings" w:hint="default"/>
      </w:rPr>
    </w:lvl>
  </w:abstractNum>
  <w:abstractNum w:abstractNumId="23" w15:restartNumberingAfterBreak="0">
    <w:nsid w:val="46F604A4"/>
    <w:multiLevelType w:val="hybridMultilevel"/>
    <w:tmpl w:val="C7E2A370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50A509A5"/>
    <w:multiLevelType w:val="hybridMultilevel"/>
    <w:tmpl w:val="E966AB9C"/>
    <w:lvl w:ilvl="0" w:tplc="01962A3E">
      <w:start w:val="14"/>
      <w:numFmt w:val="bullet"/>
      <w:lvlText w:val="-"/>
      <w:lvlJc w:val="left"/>
      <w:pPr>
        <w:ind w:left="111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abstractNum w:abstractNumId="25" w15:restartNumberingAfterBreak="0">
    <w:nsid w:val="50E763AE"/>
    <w:multiLevelType w:val="hybridMultilevel"/>
    <w:tmpl w:val="EE248DD4"/>
    <w:lvl w:ilvl="0" w:tplc="9A6219B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01"/>
        </w:tabs>
        <w:ind w:left="70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2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3" w15:restartNumberingAfterBreak="0">
    <w:nsid w:val="64F55C00"/>
    <w:multiLevelType w:val="hybridMultilevel"/>
    <w:tmpl w:val="D040DCDA"/>
    <w:lvl w:ilvl="0" w:tplc="7C16DBCC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cs="Times New Roman" w:hint="default"/>
        <w:b/>
      </w:rPr>
    </w:lvl>
    <w:lvl w:ilvl="1" w:tplc="041B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b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4" w15:restartNumberingAfterBreak="0">
    <w:nsid w:val="652E71F7"/>
    <w:multiLevelType w:val="hybridMultilevel"/>
    <w:tmpl w:val="D0B07AF8"/>
    <w:lvl w:ilvl="0" w:tplc="7918F2E4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6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 w15:restartNumberingAfterBreak="0">
    <w:nsid w:val="692A43C0"/>
    <w:multiLevelType w:val="hybridMultilevel"/>
    <w:tmpl w:val="C48CE7C6"/>
    <w:lvl w:ilvl="0" w:tplc="2054A9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8" w15:restartNumberingAfterBreak="0">
    <w:nsid w:val="6F7C473E"/>
    <w:multiLevelType w:val="hybridMultilevel"/>
    <w:tmpl w:val="73AE5B8A"/>
    <w:lvl w:ilvl="0" w:tplc="DBEEDBF2">
      <w:start w:val="1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06E7948"/>
    <w:multiLevelType w:val="hybridMultilevel"/>
    <w:tmpl w:val="1DD829AC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0" w15:restartNumberingAfterBreak="0">
    <w:nsid w:val="75505075"/>
    <w:multiLevelType w:val="hybridMultilevel"/>
    <w:tmpl w:val="FFA2B41C"/>
    <w:lvl w:ilvl="0" w:tplc="60144AF4">
      <w:start w:val="1"/>
      <w:numFmt w:val="bullet"/>
      <w:lvlText w:val="-"/>
      <w:lvlJc w:val="left"/>
      <w:pPr>
        <w:ind w:left="73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5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7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9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1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3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5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7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95" w:hanging="360"/>
      </w:pPr>
      <w:rPr>
        <w:rFonts w:ascii="Wingdings" w:hAnsi="Wingdings" w:hint="default"/>
      </w:rPr>
    </w:lvl>
  </w:abstractNum>
  <w:abstractNum w:abstractNumId="41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6"/>
  </w:num>
  <w:num w:numId="2">
    <w:abstractNumId w:val="31"/>
  </w:num>
  <w:num w:numId="3">
    <w:abstractNumId w:val="33"/>
  </w:num>
  <w:num w:numId="4">
    <w:abstractNumId w:val="9"/>
  </w:num>
  <w:num w:numId="5">
    <w:abstractNumId w:val="35"/>
  </w:num>
  <w:num w:numId="6">
    <w:abstractNumId w:val="37"/>
  </w:num>
  <w:num w:numId="7">
    <w:abstractNumId w:val="25"/>
  </w:num>
  <w:num w:numId="8">
    <w:abstractNumId w:val="30"/>
  </w:num>
  <w:num w:numId="9">
    <w:abstractNumId w:val="13"/>
  </w:num>
  <w:num w:numId="10">
    <w:abstractNumId w:val="26"/>
  </w:num>
  <w:num w:numId="11">
    <w:abstractNumId w:val="7"/>
  </w:num>
  <w:num w:numId="12">
    <w:abstractNumId w:val="23"/>
  </w:num>
  <w:num w:numId="13">
    <w:abstractNumId w:val="39"/>
  </w:num>
  <w:num w:numId="14">
    <w:abstractNumId w:val="18"/>
  </w:num>
  <w:num w:numId="15">
    <w:abstractNumId w:val="20"/>
  </w:num>
  <w:num w:numId="16">
    <w:abstractNumId w:val="11"/>
  </w:num>
  <w:num w:numId="17">
    <w:abstractNumId w:val="32"/>
  </w:num>
  <w:num w:numId="18">
    <w:abstractNumId w:val="8"/>
  </w:num>
  <w:num w:numId="19">
    <w:abstractNumId w:val="3"/>
  </w:num>
  <w:num w:numId="20">
    <w:abstractNumId w:val="12"/>
  </w:num>
  <w:num w:numId="21">
    <w:abstractNumId w:val="2"/>
  </w:num>
  <w:num w:numId="22">
    <w:abstractNumId w:val="6"/>
  </w:num>
  <w:num w:numId="23">
    <w:abstractNumId w:val="27"/>
  </w:num>
  <w:num w:numId="24">
    <w:abstractNumId w:val="28"/>
  </w:num>
  <w:num w:numId="25">
    <w:abstractNumId w:val="21"/>
  </w:num>
  <w:num w:numId="26">
    <w:abstractNumId w:val="10"/>
  </w:num>
  <w:num w:numId="27">
    <w:abstractNumId w:val="17"/>
  </w:num>
  <w:num w:numId="28">
    <w:abstractNumId w:val="15"/>
  </w:num>
  <w:num w:numId="29">
    <w:abstractNumId w:val="29"/>
  </w:num>
  <w:num w:numId="30">
    <w:abstractNumId w:val="16"/>
  </w:num>
  <w:num w:numId="31">
    <w:abstractNumId w:val="0"/>
  </w:num>
  <w:num w:numId="32">
    <w:abstractNumId w:val="41"/>
  </w:num>
  <w:num w:numId="33">
    <w:abstractNumId w:val="14"/>
  </w:num>
  <w:num w:numId="34">
    <w:abstractNumId w:val="5"/>
  </w:num>
  <w:num w:numId="35">
    <w:abstractNumId w:val="1"/>
  </w:num>
  <w:num w:numId="36">
    <w:abstractNumId w:val="34"/>
  </w:num>
  <w:num w:numId="37">
    <w:abstractNumId w:val="40"/>
  </w:num>
  <w:num w:numId="38">
    <w:abstractNumId w:val="38"/>
  </w:num>
  <w:num w:numId="39">
    <w:abstractNumId w:val="4"/>
  </w:num>
  <w:num w:numId="40">
    <w:abstractNumId w:val="19"/>
  </w:num>
  <w:num w:numId="41">
    <w:abstractNumId w:val="24"/>
  </w:num>
  <w:num w:numId="42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1683"/>
    <w:rsid w:val="00002806"/>
    <w:rsid w:val="000126D9"/>
    <w:rsid w:val="000130A9"/>
    <w:rsid w:val="00014E85"/>
    <w:rsid w:val="00015456"/>
    <w:rsid w:val="00016E2D"/>
    <w:rsid w:val="000179C2"/>
    <w:rsid w:val="00021D71"/>
    <w:rsid w:val="00024291"/>
    <w:rsid w:val="00027213"/>
    <w:rsid w:val="00033CE1"/>
    <w:rsid w:val="0003584E"/>
    <w:rsid w:val="000358A7"/>
    <w:rsid w:val="00036FD3"/>
    <w:rsid w:val="000375FF"/>
    <w:rsid w:val="00037C09"/>
    <w:rsid w:val="000403AD"/>
    <w:rsid w:val="00040A47"/>
    <w:rsid w:val="0004643B"/>
    <w:rsid w:val="00052571"/>
    <w:rsid w:val="0005283C"/>
    <w:rsid w:val="000545BC"/>
    <w:rsid w:val="00056B39"/>
    <w:rsid w:val="00061AFD"/>
    <w:rsid w:val="00061B14"/>
    <w:rsid w:val="00070D9B"/>
    <w:rsid w:val="0007669B"/>
    <w:rsid w:val="000771E2"/>
    <w:rsid w:val="00081A11"/>
    <w:rsid w:val="0008505E"/>
    <w:rsid w:val="00085102"/>
    <w:rsid w:val="000870DE"/>
    <w:rsid w:val="00092926"/>
    <w:rsid w:val="00094499"/>
    <w:rsid w:val="0009479E"/>
    <w:rsid w:val="00095BC3"/>
    <w:rsid w:val="000A113E"/>
    <w:rsid w:val="000A3557"/>
    <w:rsid w:val="000A3E30"/>
    <w:rsid w:val="000B45C3"/>
    <w:rsid w:val="000B567C"/>
    <w:rsid w:val="000B64D9"/>
    <w:rsid w:val="000B6B92"/>
    <w:rsid w:val="000C0ABD"/>
    <w:rsid w:val="000C2BC5"/>
    <w:rsid w:val="000C2F85"/>
    <w:rsid w:val="000C640F"/>
    <w:rsid w:val="000C7CDF"/>
    <w:rsid w:val="000D2963"/>
    <w:rsid w:val="000D7C2C"/>
    <w:rsid w:val="000D7D92"/>
    <w:rsid w:val="000E36E9"/>
    <w:rsid w:val="000E4118"/>
    <w:rsid w:val="000E412F"/>
    <w:rsid w:val="000E46A0"/>
    <w:rsid w:val="000E4F1D"/>
    <w:rsid w:val="000E58C2"/>
    <w:rsid w:val="000E6687"/>
    <w:rsid w:val="000F3CA5"/>
    <w:rsid w:val="000F5B24"/>
    <w:rsid w:val="000F697D"/>
    <w:rsid w:val="000F69EA"/>
    <w:rsid w:val="000F6D50"/>
    <w:rsid w:val="000F7EC8"/>
    <w:rsid w:val="001010DA"/>
    <w:rsid w:val="00103432"/>
    <w:rsid w:val="00110E19"/>
    <w:rsid w:val="0011129A"/>
    <w:rsid w:val="00113F83"/>
    <w:rsid w:val="001141F4"/>
    <w:rsid w:val="00116B40"/>
    <w:rsid w:val="00124FC4"/>
    <w:rsid w:val="00125DCB"/>
    <w:rsid w:val="00133103"/>
    <w:rsid w:val="00134D87"/>
    <w:rsid w:val="0013506C"/>
    <w:rsid w:val="00136AC0"/>
    <w:rsid w:val="00141344"/>
    <w:rsid w:val="00142B54"/>
    <w:rsid w:val="001438DA"/>
    <w:rsid w:val="001446E2"/>
    <w:rsid w:val="001470CD"/>
    <w:rsid w:val="001501BB"/>
    <w:rsid w:val="001522A8"/>
    <w:rsid w:val="001524FC"/>
    <w:rsid w:val="00153B48"/>
    <w:rsid w:val="00154F2D"/>
    <w:rsid w:val="0015500D"/>
    <w:rsid w:val="001607D4"/>
    <w:rsid w:val="00161A14"/>
    <w:rsid w:val="0016419F"/>
    <w:rsid w:val="001642D0"/>
    <w:rsid w:val="00165D54"/>
    <w:rsid w:val="00173157"/>
    <w:rsid w:val="001749E8"/>
    <w:rsid w:val="00174CF8"/>
    <w:rsid w:val="00176065"/>
    <w:rsid w:val="001826DB"/>
    <w:rsid w:val="00185F52"/>
    <w:rsid w:val="00186B3B"/>
    <w:rsid w:val="0019014F"/>
    <w:rsid w:val="00192EF4"/>
    <w:rsid w:val="00195350"/>
    <w:rsid w:val="00195E27"/>
    <w:rsid w:val="00197E39"/>
    <w:rsid w:val="001A0B98"/>
    <w:rsid w:val="001A30F2"/>
    <w:rsid w:val="001A3C77"/>
    <w:rsid w:val="001A637F"/>
    <w:rsid w:val="001A70FE"/>
    <w:rsid w:val="001A7BF7"/>
    <w:rsid w:val="001B3715"/>
    <w:rsid w:val="001B4A81"/>
    <w:rsid w:val="001B69B6"/>
    <w:rsid w:val="001C4AF2"/>
    <w:rsid w:val="001C4C85"/>
    <w:rsid w:val="001C4F32"/>
    <w:rsid w:val="001C6F2A"/>
    <w:rsid w:val="001C7B2C"/>
    <w:rsid w:val="001D04A5"/>
    <w:rsid w:val="001D1150"/>
    <w:rsid w:val="001D3799"/>
    <w:rsid w:val="001D49C6"/>
    <w:rsid w:val="001D5D00"/>
    <w:rsid w:val="001D6E00"/>
    <w:rsid w:val="001D75FB"/>
    <w:rsid w:val="001E05BB"/>
    <w:rsid w:val="001E4098"/>
    <w:rsid w:val="001F1970"/>
    <w:rsid w:val="001F2304"/>
    <w:rsid w:val="001F7AB3"/>
    <w:rsid w:val="00200280"/>
    <w:rsid w:val="00204421"/>
    <w:rsid w:val="00211F0F"/>
    <w:rsid w:val="00213970"/>
    <w:rsid w:val="00213F18"/>
    <w:rsid w:val="0021666E"/>
    <w:rsid w:val="00216767"/>
    <w:rsid w:val="00220BA2"/>
    <w:rsid w:val="002218CF"/>
    <w:rsid w:val="00222134"/>
    <w:rsid w:val="00223346"/>
    <w:rsid w:val="0022481D"/>
    <w:rsid w:val="00227391"/>
    <w:rsid w:val="00227482"/>
    <w:rsid w:val="0022750B"/>
    <w:rsid w:val="002278D1"/>
    <w:rsid w:val="00232634"/>
    <w:rsid w:val="002339F9"/>
    <w:rsid w:val="00234D42"/>
    <w:rsid w:val="0023642A"/>
    <w:rsid w:val="00237461"/>
    <w:rsid w:val="0023799C"/>
    <w:rsid w:val="00240EBC"/>
    <w:rsid w:val="00241106"/>
    <w:rsid w:val="00244260"/>
    <w:rsid w:val="00246377"/>
    <w:rsid w:val="00246475"/>
    <w:rsid w:val="0025011C"/>
    <w:rsid w:val="00250120"/>
    <w:rsid w:val="00250C70"/>
    <w:rsid w:val="0025180B"/>
    <w:rsid w:val="00253F05"/>
    <w:rsid w:val="0026519E"/>
    <w:rsid w:val="00265656"/>
    <w:rsid w:val="00266706"/>
    <w:rsid w:val="00267810"/>
    <w:rsid w:val="00270A59"/>
    <w:rsid w:val="00270D76"/>
    <w:rsid w:val="00270F3D"/>
    <w:rsid w:val="0027313B"/>
    <w:rsid w:val="0027615E"/>
    <w:rsid w:val="0027634A"/>
    <w:rsid w:val="00277CA7"/>
    <w:rsid w:val="00283051"/>
    <w:rsid w:val="00285A3A"/>
    <w:rsid w:val="00286B29"/>
    <w:rsid w:val="00287028"/>
    <w:rsid w:val="002918C1"/>
    <w:rsid w:val="00292EF6"/>
    <w:rsid w:val="002936C1"/>
    <w:rsid w:val="00295161"/>
    <w:rsid w:val="00295185"/>
    <w:rsid w:val="002A621A"/>
    <w:rsid w:val="002B15AD"/>
    <w:rsid w:val="002B4278"/>
    <w:rsid w:val="002B694F"/>
    <w:rsid w:val="002C0B55"/>
    <w:rsid w:val="002C24E1"/>
    <w:rsid w:val="002C27A1"/>
    <w:rsid w:val="002D7FBC"/>
    <w:rsid w:val="002E2293"/>
    <w:rsid w:val="002E6921"/>
    <w:rsid w:val="002E6C42"/>
    <w:rsid w:val="002E75FC"/>
    <w:rsid w:val="002F5C04"/>
    <w:rsid w:val="002F6CCB"/>
    <w:rsid w:val="003024AF"/>
    <w:rsid w:val="003121CA"/>
    <w:rsid w:val="0031473A"/>
    <w:rsid w:val="00314FE9"/>
    <w:rsid w:val="003152A5"/>
    <w:rsid w:val="003162FA"/>
    <w:rsid w:val="00326A37"/>
    <w:rsid w:val="00327B53"/>
    <w:rsid w:val="003322FB"/>
    <w:rsid w:val="003370D8"/>
    <w:rsid w:val="00342AFB"/>
    <w:rsid w:val="0034634E"/>
    <w:rsid w:val="00353E04"/>
    <w:rsid w:val="00356DA3"/>
    <w:rsid w:val="00357E77"/>
    <w:rsid w:val="00362908"/>
    <w:rsid w:val="00363AD7"/>
    <w:rsid w:val="00365770"/>
    <w:rsid w:val="00365D44"/>
    <w:rsid w:val="00370EB0"/>
    <w:rsid w:val="003731EF"/>
    <w:rsid w:val="00374DFD"/>
    <w:rsid w:val="00377D6E"/>
    <w:rsid w:val="003809EC"/>
    <w:rsid w:val="003826E3"/>
    <w:rsid w:val="00383C3B"/>
    <w:rsid w:val="003840DB"/>
    <w:rsid w:val="00391B11"/>
    <w:rsid w:val="00392148"/>
    <w:rsid w:val="003963E8"/>
    <w:rsid w:val="00396B5B"/>
    <w:rsid w:val="003A0DB8"/>
    <w:rsid w:val="003A3456"/>
    <w:rsid w:val="003A60AC"/>
    <w:rsid w:val="003A6416"/>
    <w:rsid w:val="003A6A89"/>
    <w:rsid w:val="003A7198"/>
    <w:rsid w:val="003B054C"/>
    <w:rsid w:val="003B2A96"/>
    <w:rsid w:val="003B4399"/>
    <w:rsid w:val="003B7071"/>
    <w:rsid w:val="003B7A5E"/>
    <w:rsid w:val="003B7D44"/>
    <w:rsid w:val="003C1202"/>
    <w:rsid w:val="003C3A42"/>
    <w:rsid w:val="003C4209"/>
    <w:rsid w:val="003C58D2"/>
    <w:rsid w:val="003D1843"/>
    <w:rsid w:val="003D1F39"/>
    <w:rsid w:val="003D2C8B"/>
    <w:rsid w:val="003D3251"/>
    <w:rsid w:val="003D42E5"/>
    <w:rsid w:val="003D513C"/>
    <w:rsid w:val="003D6114"/>
    <w:rsid w:val="003E2351"/>
    <w:rsid w:val="003E2F3B"/>
    <w:rsid w:val="003E6E8C"/>
    <w:rsid w:val="003E7952"/>
    <w:rsid w:val="003E7FD5"/>
    <w:rsid w:val="003F1096"/>
    <w:rsid w:val="003F27C0"/>
    <w:rsid w:val="003F467D"/>
    <w:rsid w:val="00400479"/>
    <w:rsid w:val="00401980"/>
    <w:rsid w:val="00402B08"/>
    <w:rsid w:val="00411924"/>
    <w:rsid w:val="00411AF8"/>
    <w:rsid w:val="00415005"/>
    <w:rsid w:val="004171F8"/>
    <w:rsid w:val="00420D1D"/>
    <w:rsid w:val="00422535"/>
    <w:rsid w:val="0042328D"/>
    <w:rsid w:val="00426473"/>
    <w:rsid w:val="004268A7"/>
    <w:rsid w:val="004279E0"/>
    <w:rsid w:val="0043042E"/>
    <w:rsid w:val="00432DAF"/>
    <w:rsid w:val="00435045"/>
    <w:rsid w:val="004445AD"/>
    <w:rsid w:val="004551BC"/>
    <w:rsid w:val="00456EF0"/>
    <w:rsid w:val="004612E9"/>
    <w:rsid w:val="004617A6"/>
    <w:rsid w:val="0046195B"/>
    <w:rsid w:val="00464DC9"/>
    <w:rsid w:val="00466253"/>
    <w:rsid w:val="004676D2"/>
    <w:rsid w:val="00470A55"/>
    <w:rsid w:val="00471DAD"/>
    <w:rsid w:val="00473300"/>
    <w:rsid w:val="00473D02"/>
    <w:rsid w:val="00477A76"/>
    <w:rsid w:val="00487B7D"/>
    <w:rsid w:val="00492AFE"/>
    <w:rsid w:val="00492FE5"/>
    <w:rsid w:val="00494BF5"/>
    <w:rsid w:val="00496234"/>
    <w:rsid w:val="004978BB"/>
    <w:rsid w:val="004A0958"/>
    <w:rsid w:val="004A0D05"/>
    <w:rsid w:val="004A1B35"/>
    <w:rsid w:val="004A3F2A"/>
    <w:rsid w:val="004B2CBC"/>
    <w:rsid w:val="004B751B"/>
    <w:rsid w:val="004C417E"/>
    <w:rsid w:val="004C6334"/>
    <w:rsid w:val="004C7702"/>
    <w:rsid w:val="004D034C"/>
    <w:rsid w:val="004D05C9"/>
    <w:rsid w:val="004D3966"/>
    <w:rsid w:val="004D5542"/>
    <w:rsid w:val="004D6E4E"/>
    <w:rsid w:val="004E066C"/>
    <w:rsid w:val="004E4949"/>
    <w:rsid w:val="004E6613"/>
    <w:rsid w:val="004E674A"/>
    <w:rsid w:val="004F1578"/>
    <w:rsid w:val="004F1651"/>
    <w:rsid w:val="004F6FE0"/>
    <w:rsid w:val="004F79BF"/>
    <w:rsid w:val="00501042"/>
    <w:rsid w:val="005029F1"/>
    <w:rsid w:val="00503D2E"/>
    <w:rsid w:val="005069EA"/>
    <w:rsid w:val="00506BD2"/>
    <w:rsid w:val="00507434"/>
    <w:rsid w:val="005153A4"/>
    <w:rsid w:val="00517D80"/>
    <w:rsid w:val="00520B14"/>
    <w:rsid w:val="00523F67"/>
    <w:rsid w:val="0052521F"/>
    <w:rsid w:val="005275D2"/>
    <w:rsid w:val="005278B0"/>
    <w:rsid w:val="005278FE"/>
    <w:rsid w:val="00533D83"/>
    <w:rsid w:val="00534858"/>
    <w:rsid w:val="00534C63"/>
    <w:rsid w:val="00536B65"/>
    <w:rsid w:val="0054174A"/>
    <w:rsid w:val="005418DD"/>
    <w:rsid w:val="00543F9F"/>
    <w:rsid w:val="00550363"/>
    <w:rsid w:val="00550712"/>
    <w:rsid w:val="00551184"/>
    <w:rsid w:val="00565CE1"/>
    <w:rsid w:val="00567495"/>
    <w:rsid w:val="00570EDF"/>
    <w:rsid w:val="00572892"/>
    <w:rsid w:val="00573025"/>
    <w:rsid w:val="005759C9"/>
    <w:rsid w:val="00581723"/>
    <w:rsid w:val="00584B98"/>
    <w:rsid w:val="005874F2"/>
    <w:rsid w:val="0058762C"/>
    <w:rsid w:val="005905A6"/>
    <w:rsid w:val="0059628A"/>
    <w:rsid w:val="005972F7"/>
    <w:rsid w:val="005A00B9"/>
    <w:rsid w:val="005A0518"/>
    <w:rsid w:val="005A05E8"/>
    <w:rsid w:val="005A7679"/>
    <w:rsid w:val="005B1683"/>
    <w:rsid w:val="005B1803"/>
    <w:rsid w:val="005C05A8"/>
    <w:rsid w:val="005D1E55"/>
    <w:rsid w:val="005D4F36"/>
    <w:rsid w:val="005D5B4B"/>
    <w:rsid w:val="005D5F02"/>
    <w:rsid w:val="005E40F1"/>
    <w:rsid w:val="005E5202"/>
    <w:rsid w:val="00601976"/>
    <w:rsid w:val="006037E3"/>
    <w:rsid w:val="006074BF"/>
    <w:rsid w:val="00614CF9"/>
    <w:rsid w:val="00617834"/>
    <w:rsid w:val="006222E8"/>
    <w:rsid w:val="0062341E"/>
    <w:rsid w:val="00623F0F"/>
    <w:rsid w:val="00624442"/>
    <w:rsid w:val="006252BE"/>
    <w:rsid w:val="00631C2F"/>
    <w:rsid w:val="0063361B"/>
    <w:rsid w:val="006349DD"/>
    <w:rsid w:val="00634EC2"/>
    <w:rsid w:val="00635180"/>
    <w:rsid w:val="00635D0B"/>
    <w:rsid w:val="006360E1"/>
    <w:rsid w:val="00637BAF"/>
    <w:rsid w:val="00640A27"/>
    <w:rsid w:val="00641807"/>
    <w:rsid w:val="006427AB"/>
    <w:rsid w:val="00642AF7"/>
    <w:rsid w:val="00646023"/>
    <w:rsid w:val="00656D5A"/>
    <w:rsid w:val="0065762A"/>
    <w:rsid w:val="00660A92"/>
    <w:rsid w:val="0066147D"/>
    <w:rsid w:val="006626F5"/>
    <w:rsid w:val="006655F8"/>
    <w:rsid w:val="006665B6"/>
    <w:rsid w:val="00670159"/>
    <w:rsid w:val="00671554"/>
    <w:rsid w:val="00671966"/>
    <w:rsid w:val="0067682D"/>
    <w:rsid w:val="00677CCD"/>
    <w:rsid w:val="00681D9E"/>
    <w:rsid w:val="00681FB5"/>
    <w:rsid w:val="00682E5D"/>
    <w:rsid w:val="00686F6E"/>
    <w:rsid w:val="006941E6"/>
    <w:rsid w:val="006948BC"/>
    <w:rsid w:val="00696A3C"/>
    <w:rsid w:val="00696D4E"/>
    <w:rsid w:val="00697387"/>
    <w:rsid w:val="006A1137"/>
    <w:rsid w:val="006A3700"/>
    <w:rsid w:val="006A47F3"/>
    <w:rsid w:val="006A7FAF"/>
    <w:rsid w:val="006B6659"/>
    <w:rsid w:val="006B6E23"/>
    <w:rsid w:val="006C07EE"/>
    <w:rsid w:val="006C15A6"/>
    <w:rsid w:val="006C56E4"/>
    <w:rsid w:val="006C57F3"/>
    <w:rsid w:val="006C6AFF"/>
    <w:rsid w:val="006C7DEA"/>
    <w:rsid w:val="006D2157"/>
    <w:rsid w:val="006D4A76"/>
    <w:rsid w:val="006E0646"/>
    <w:rsid w:val="006E1126"/>
    <w:rsid w:val="006E1BC2"/>
    <w:rsid w:val="006E4676"/>
    <w:rsid w:val="006E5130"/>
    <w:rsid w:val="006E71F5"/>
    <w:rsid w:val="006E77D5"/>
    <w:rsid w:val="006F0225"/>
    <w:rsid w:val="006F3332"/>
    <w:rsid w:val="00701A3F"/>
    <w:rsid w:val="00704A7E"/>
    <w:rsid w:val="007060FC"/>
    <w:rsid w:val="007072F9"/>
    <w:rsid w:val="0071204C"/>
    <w:rsid w:val="00721A60"/>
    <w:rsid w:val="00721C0E"/>
    <w:rsid w:val="00722027"/>
    <w:rsid w:val="00722216"/>
    <w:rsid w:val="00723CC0"/>
    <w:rsid w:val="007240D8"/>
    <w:rsid w:val="007322A1"/>
    <w:rsid w:val="0073244F"/>
    <w:rsid w:val="007330C6"/>
    <w:rsid w:val="00736D76"/>
    <w:rsid w:val="00740395"/>
    <w:rsid w:val="007425F8"/>
    <w:rsid w:val="007428B1"/>
    <w:rsid w:val="007432E7"/>
    <w:rsid w:val="007538FD"/>
    <w:rsid w:val="00756D02"/>
    <w:rsid w:val="0075784F"/>
    <w:rsid w:val="007579B9"/>
    <w:rsid w:val="00757D7E"/>
    <w:rsid w:val="00760E61"/>
    <w:rsid w:val="00766311"/>
    <w:rsid w:val="00766C7B"/>
    <w:rsid w:val="007676E2"/>
    <w:rsid w:val="00767855"/>
    <w:rsid w:val="00770371"/>
    <w:rsid w:val="0077079A"/>
    <w:rsid w:val="00770BA6"/>
    <w:rsid w:val="00770DCC"/>
    <w:rsid w:val="007725C3"/>
    <w:rsid w:val="007805D4"/>
    <w:rsid w:val="00782061"/>
    <w:rsid w:val="007837ED"/>
    <w:rsid w:val="007877C1"/>
    <w:rsid w:val="00792753"/>
    <w:rsid w:val="00792768"/>
    <w:rsid w:val="00793BE4"/>
    <w:rsid w:val="00793DA1"/>
    <w:rsid w:val="0079525A"/>
    <w:rsid w:val="0079567D"/>
    <w:rsid w:val="007957C7"/>
    <w:rsid w:val="00797428"/>
    <w:rsid w:val="00797585"/>
    <w:rsid w:val="007A1849"/>
    <w:rsid w:val="007A2B29"/>
    <w:rsid w:val="007A6BA4"/>
    <w:rsid w:val="007B1BF1"/>
    <w:rsid w:val="007B37C6"/>
    <w:rsid w:val="007C1E91"/>
    <w:rsid w:val="007C4D3C"/>
    <w:rsid w:val="007C5D87"/>
    <w:rsid w:val="007D2EEC"/>
    <w:rsid w:val="007D327F"/>
    <w:rsid w:val="007D3743"/>
    <w:rsid w:val="007D6766"/>
    <w:rsid w:val="007E0189"/>
    <w:rsid w:val="007E7D55"/>
    <w:rsid w:val="007F2BB0"/>
    <w:rsid w:val="007F338A"/>
    <w:rsid w:val="007F3B54"/>
    <w:rsid w:val="007F4100"/>
    <w:rsid w:val="007F6867"/>
    <w:rsid w:val="00800489"/>
    <w:rsid w:val="00800F06"/>
    <w:rsid w:val="00801124"/>
    <w:rsid w:val="008067BD"/>
    <w:rsid w:val="008102D7"/>
    <w:rsid w:val="008113CE"/>
    <w:rsid w:val="008155A8"/>
    <w:rsid w:val="00816394"/>
    <w:rsid w:val="00816B31"/>
    <w:rsid w:val="00816EFD"/>
    <w:rsid w:val="00822FA9"/>
    <w:rsid w:val="00823768"/>
    <w:rsid w:val="008237F9"/>
    <w:rsid w:val="00825EAE"/>
    <w:rsid w:val="00835C0F"/>
    <w:rsid w:val="00837C90"/>
    <w:rsid w:val="0084188B"/>
    <w:rsid w:val="008451FB"/>
    <w:rsid w:val="008474B8"/>
    <w:rsid w:val="00852D6D"/>
    <w:rsid w:val="008608A2"/>
    <w:rsid w:val="00862993"/>
    <w:rsid w:val="00863539"/>
    <w:rsid w:val="00863AB5"/>
    <w:rsid w:val="00870678"/>
    <w:rsid w:val="00871BAE"/>
    <w:rsid w:val="00873999"/>
    <w:rsid w:val="00874F38"/>
    <w:rsid w:val="0087556F"/>
    <w:rsid w:val="00883A4F"/>
    <w:rsid w:val="00886C80"/>
    <w:rsid w:val="00891C47"/>
    <w:rsid w:val="008A0097"/>
    <w:rsid w:val="008A6E97"/>
    <w:rsid w:val="008B0FA2"/>
    <w:rsid w:val="008B149C"/>
    <w:rsid w:val="008B2A0B"/>
    <w:rsid w:val="008B7AB3"/>
    <w:rsid w:val="008C1247"/>
    <w:rsid w:val="008C3C88"/>
    <w:rsid w:val="008D096D"/>
    <w:rsid w:val="008D42D0"/>
    <w:rsid w:val="008D58F3"/>
    <w:rsid w:val="008D66F3"/>
    <w:rsid w:val="008D7D76"/>
    <w:rsid w:val="008E0E34"/>
    <w:rsid w:val="008E22BB"/>
    <w:rsid w:val="008E2A9B"/>
    <w:rsid w:val="008E788E"/>
    <w:rsid w:val="008F2327"/>
    <w:rsid w:val="008F2F96"/>
    <w:rsid w:val="008F4621"/>
    <w:rsid w:val="008F4921"/>
    <w:rsid w:val="00900510"/>
    <w:rsid w:val="0090065F"/>
    <w:rsid w:val="0090212E"/>
    <w:rsid w:val="009026CC"/>
    <w:rsid w:val="009039E3"/>
    <w:rsid w:val="00904614"/>
    <w:rsid w:val="009062A5"/>
    <w:rsid w:val="009108AF"/>
    <w:rsid w:val="00911B58"/>
    <w:rsid w:val="00912E58"/>
    <w:rsid w:val="00917C67"/>
    <w:rsid w:val="009247A4"/>
    <w:rsid w:val="00924F66"/>
    <w:rsid w:val="00925378"/>
    <w:rsid w:val="009306C9"/>
    <w:rsid w:val="009314D9"/>
    <w:rsid w:val="00931800"/>
    <w:rsid w:val="00937242"/>
    <w:rsid w:val="0094176B"/>
    <w:rsid w:val="009465AA"/>
    <w:rsid w:val="0094730C"/>
    <w:rsid w:val="00947991"/>
    <w:rsid w:val="0095018A"/>
    <w:rsid w:val="009511FE"/>
    <w:rsid w:val="009512A4"/>
    <w:rsid w:val="00955309"/>
    <w:rsid w:val="0095613D"/>
    <w:rsid w:val="00956FFE"/>
    <w:rsid w:val="00961E74"/>
    <w:rsid w:val="00965307"/>
    <w:rsid w:val="009713E2"/>
    <w:rsid w:val="0097644D"/>
    <w:rsid w:val="009800CA"/>
    <w:rsid w:val="00980ABE"/>
    <w:rsid w:val="00981464"/>
    <w:rsid w:val="009864D8"/>
    <w:rsid w:val="009933BE"/>
    <w:rsid w:val="0099343A"/>
    <w:rsid w:val="00994748"/>
    <w:rsid w:val="00997250"/>
    <w:rsid w:val="009A1FA2"/>
    <w:rsid w:val="009A5AC2"/>
    <w:rsid w:val="009A7D59"/>
    <w:rsid w:val="009B3803"/>
    <w:rsid w:val="009B413D"/>
    <w:rsid w:val="009B4382"/>
    <w:rsid w:val="009C2184"/>
    <w:rsid w:val="009D1482"/>
    <w:rsid w:val="009D1515"/>
    <w:rsid w:val="009D203F"/>
    <w:rsid w:val="009D34A2"/>
    <w:rsid w:val="009D52FA"/>
    <w:rsid w:val="009D5990"/>
    <w:rsid w:val="009D67DF"/>
    <w:rsid w:val="009E0748"/>
    <w:rsid w:val="009E1319"/>
    <w:rsid w:val="009E1DED"/>
    <w:rsid w:val="009E2B88"/>
    <w:rsid w:val="009E56F5"/>
    <w:rsid w:val="009E61FB"/>
    <w:rsid w:val="009F01EA"/>
    <w:rsid w:val="009F3B7D"/>
    <w:rsid w:val="00A01273"/>
    <w:rsid w:val="00A017FE"/>
    <w:rsid w:val="00A027D9"/>
    <w:rsid w:val="00A02ADC"/>
    <w:rsid w:val="00A071D0"/>
    <w:rsid w:val="00A11AFF"/>
    <w:rsid w:val="00A12340"/>
    <w:rsid w:val="00A150B1"/>
    <w:rsid w:val="00A16A7A"/>
    <w:rsid w:val="00A16A9C"/>
    <w:rsid w:val="00A16D67"/>
    <w:rsid w:val="00A200E5"/>
    <w:rsid w:val="00A20D6E"/>
    <w:rsid w:val="00A22BCF"/>
    <w:rsid w:val="00A23264"/>
    <w:rsid w:val="00A237A7"/>
    <w:rsid w:val="00A23E9F"/>
    <w:rsid w:val="00A30A5E"/>
    <w:rsid w:val="00A322FD"/>
    <w:rsid w:val="00A32627"/>
    <w:rsid w:val="00A3628F"/>
    <w:rsid w:val="00A40139"/>
    <w:rsid w:val="00A47772"/>
    <w:rsid w:val="00A52EF1"/>
    <w:rsid w:val="00A53F2E"/>
    <w:rsid w:val="00A562CE"/>
    <w:rsid w:val="00A57985"/>
    <w:rsid w:val="00A70AC9"/>
    <w:rsid w:val="00A70B63"/>
    <w:rsid w:val="00A7330A"/>
    <w:rsid w:val="00A742ED"/>
    <w:rsid w:val="00A75EED"/>
    <w:rsid w:val="00A77336"/>
    <w:rsid w:val="00A80C02"/>
    <w:rsid w:val="00A831CD"/>
    <w:rsid w:val="00A84B2B"/>
    <w:rsid w:val="00A85D7B"/>
    <w:rsid w:val="00A878F2"/>
    <w:rsid w:val="00A90EE3"/>
    <w:rsid w:val="00A939A6"/>
    <w:rsid w:val="00A97BCD"/>
    <w:rsid w:val="00AB219B"/>
    <w:rsid w:val="00AB272D"/>
    <w:rsid w:val="00AB5379"/>
    <w:rsid w:val="00AC26D2"/>
    <w:rsid w:val="00AC4DD8"/>
    <w:rsid w:val="00AC50AE"/>
    <w:rsid w:val="00AD0D5E"/>
    <w:rsid w:val="00AD0F42"/>
    <w:rsid w:val="00AD5427"/>
    <w:rsid w:val="00AD75BD"/>
    <w:rsid w:val="00AD78D4"/>
    <w:rsid w:val="00AE43C8"/>
    <w:rsid w:val="00AF072A"/>
    <w:rsid w:val="00AF6B9A"/>
    <w:rsid w:val="00AF72FE"/>
    <w:rsid w:val="00B006F6"/>
    <w:rsid w:val="00B044C3"/>
    <w:rsid w:val="00B079E5"/>
    <w:rsid w:val="00B128FC"/>
    <w:rsid w:val="00B1428E"/>
    <w:rsid w:val="00B160B4"/>
    <w:rsid w:val="00B17061"/>
    <w:rsid w:val="00B17C74"/>
    <w:rsid w:val="00B2123F"/>
    <w:rsid w:val="00B21891"/>
    <w:rsid w:val="00B24B64"/>
    <w:rsid w:val="00B24E94"/>
    <w:rsid w:val="00B27DBB"/>
    <w:rsid w:val="00B27DDC"/>
    <w:rsid w:val="00B301CB"/>
    <w:rsid w:val="00B3171C"/>
    <w:rsid w:val="00B33202"/>
    <w:rsid w:val="00B34494"/>
    <w:rsid w:val="00B40A97"/>
    <w:rsid w:val="00B42360"/>
    <w:rsid w:val="00B45BD2"/>
    <w:rsid w:val="00B540EB"/>
    <w:rsid w:val="00B5636D"/>
    <w:rsid w:val="00B56862"/>
    <w:rsid w:val="00B60C24"/>
    <w:rsid w:val="00B642E7"/>
    <w:rsid w:val="00B64BE4"/>
    <w:rsid w:val="00B67ADA"/>
    <w:rsid w:val="00B722B5"/>
    <w:rsid w:val="00B76335"/>
    <w:rsid w:val="00B77D8F"/>
    <w:rsid w:val="00B802B8"/>
    <w:rsid w:val="00B81509"/>
    <w:rsid w:val="00B86F04"/>
    <w:rsid w:val="00B90FEF"/>
    <w:rsid w:val="00B91257"/>
    <w:rsid w:val="00B91510"/>
    <w:rsid w:val="00B93BA5"/>
    <w:rsid w:val="00B945BD"/>
    <w:rsid w:val="00B9650A"/>
    <w:rsid w:val="00BA1072"/>
    <w:rsid w:val="00BA164E"/>
    <w:rsid w:val="00BB55B9"/>
    <w:rsid w:val="00BC2694"/>
    <w:rsid w:val="00BC4557"/>
    <w:rsid w:val="00BD08C3"/>
    <w:rsid w:val="00BD0AAF"/>
    <w:rsid w:val="00BD3870"/>
    <w:rsid w:val="00BD39FF"/>
    <w:rsid w:val="00BD6955"/>
    <w:rsid w:val="00BD7469"/>
    <w:rsid w:val="00BE22A9"/>
    <w:rsid w:val="00BE30D3"/>
    <w:rsid w:val="00BF48BA"/>
    <w:rsid w:val="00C03385"/>
    <w:rsid w:val="00C03515"/>
    <w:rsid w:val="00C03927"/>
    <w:rsid w:val="00C050EB"/>
    <w:rsid w:val="00C123CB"/>
    <w:rsid w:val="00C12BAD"/>
    <w:rsid w:val="00C13C78"/>
    <w:rsid w:val="00C16231"/>
    <w:rsid w:val="00C164F2"/>
    <w:rsid w:val="00C16B3F"/>
    <w:rsid w:val="00C21417"/>
    <w:rsid w:val="00C22F69"/>
    <w:rsid w:val="00C25462"/>
    <w:rsid w:val="00C309EC"/>
    <w:rsid w:val="00C32C13"/>
    <w:rsid w:val="00C34AA2"/>
    <w:rsid w:val="00C35D74"/>
    <w:rsid w:val="00C3642B"/>
    <w:rsid w:val="00C414FC"/>
    <w:rsid w:val="00C46DA5"/>
    <w:rsid w:val="00C46FCE"/>
    <w:rsid w:val="00C47665"/>
    <w:rsid w:val="00C47909"/>
    <w:rsid w:val="00C50FBD"/>
    <w:rsid w:val="00C515A7"/>
    <w:rsid w:val="00C52606"/>
    <w:rsid w:val="00C52B00"/>
    <w:rsid w:val="00C556B9"/>
    <w:rsid w:val="00C56A00"/>
    <w:rsid w:val="00C61523"/>
    <w:rsid w:val="00C635DB"/>
    <w:rsid w:val="00C643DF"/>
    <w:rsid w:val="00C645DC"/>
    <w:rsid w:val="00C65E65"/>
    <w:rsid w:val="00C731FA"/>
    <w:rsid w:val="00C77093"/>
    <w:rsid w:val="00C8084E"/>
    <w:rsid w:val="00C836F7"/>
    <w:rsid w:val="00C85CCC"/>
    <w:rsid w:val="00C90F97"/>
    <w:rsid w:val="00C918EC"/>
    <w:rsid w:val="00CA3FE2"/>
    <w:rsid w:val="00CA442B"/>
    <w:rsid w:val="00CA5B3B"/>
    <w:rsid w:val="00CA62B7"/>
    <w:rsid w:val="00CA652A"/>
    <w:rsid w:val="00CB1647"/>
    <w:rsid w:val="00CB1735"/>
    <w:rsid w:val="00CB208B"/>
    <w:rsid w:val="00CB2B8A"/>
    <w:rsid w:val="00CB3EBC"/>
    <w:rsid w:val="00CB70AA"/>
    <w:rsid w:val="00CC155C"/>
    <w:rsid w:val="00CC3753"/>
    <w:rsid w:val="00CC45AF"/>
    <w:rsid w:val="00CD01B3"/>
    <w:rsid w:val="00CD29DE"/>
    <w:rsid w:val="00CE7368"/>
    <w:rsid w:val="00CF04DA"/>
    <w:rsid w:val="00CF5637"/>
    <w:rsid w:val="00CF6784"/>
    <w:rsid w:val="00CF7F8C"/>
    <w:rsid w:val="00D024E9"/>
    <w:rsid w:val="00D039EA"/>
    <w:rsid w:val="00D055D1"/>
    <w:rsid w:val="00D10685"/>
    <w:rsid w:val="00D10F10"/>
    <w:rsid w:val="00D112C0"/>
    <w:rsid w:val="00D1139C"/>
    <w:rsid w:val="00D11981"/>
    <w:rsid w:val="00D14B30"/>
    <w:rsid w:val="00D159D7"/>
    <w:rsid w:val="00D20BD0"/>
    <w:rsid w:val="00D2148A"/>
    <w:rsid w:val="00D22911"/>
    <w:rsid w:val="00D23356"/>
    <w:rsid w:val="00D24E4E"/>
    <w:rsid w:val="00D26548"/>
    <w:rsid w:val="00D33B0C"/>
    <w:rsid w:val="00D3469E"/>
    <w:rsid w:val="00D372C2"/>
    <w:rsid w:val="00D433FA"/>
    <w:rsid w:val="00D44506"/>
    <w:rsid w:val="00D452B3"/>
    <w:rsid w:val="00D53221"/>
    <w:rsid w:val="00D56C22"/>
    <w:rsid w:val="00D56FD2"/>
    <w:rsid w:val="00D63DBB"/>
    <w:rsid w:val="00D640B4"/>
    <w:rsid w:val="00D642B1"/>
    <w:rsid w:val="00D650C5"/>
    <w:rsid w:val="00D66600"/>
    <w:rsid w:val="00D67735"/>
    <w:rsid w:val="00D83D93"/>
    <w:rsid w:val="00D85860"/>
    <w:rsid w:val="00D9443C"/>
    <w:rsid w:val="00D95330"/>
    <w:rsid w:val="00D95E10"/>
    <w:rsid w:val="00D97610"/>
    <w:rsid w:val="00DA0CBE"/>
    <w:rsid w:val="00DA2883"/>
    <w:rsid w:val="00DA77C3"/>
    <w:rsid w:val="00DB66BB"/>
    <w:rsid w:val="00DC14EB"/>
    <w:rsid w:val="00DC5110"/>
    <w:rsid w:val="00DD2B7D"/>
    <w:rsid w:val="00DD68B5"/>
    <w:rsid w:val="00DE2CB8"/>
    <w:rsid w:val="00DE4A86"/>
    <w:rsid w:val="00DE614E"/>
    <w:rsid w:val="00DE752D"/>
    <w:rsid w:val="00DE79D6"/>
    <w:rsid w:val="00DF1FD8"/>
    <w:rsid w:val="00DF37F0"/>
    <w:rsid w:val="00DF405C"/>
    <w:rsid w:val="00DF57DA"/>
    <w:rsid w:val="00DF5E75"/>
    <w:rsid w:val="00E004F9"/>
    <w:rsid w:val="00E04DD9"/>
    <w:rsid w:val="00E058B1"/>
    <w:rsid w:val="00E0683F"/>
    <w:rsid w:val="00E101F5"/>
    <w:rsid w:val="00E134C9"/>
    <w:rsid w:val="00E16DF4"/>
    <w:rsid w:val="00E17F88"/>
    <w:rsid w:val="00E20C25"/>
    <w:rsid w:val="00E245DC"/>
    <w:rsid w:val="00E268CD"/>
    <w:rsid w:val="00E32413"/>
    <w:rsid w:val="00E34FBA"/>
    <w:rsid w:val="00E36F06"/>
    <w:rsid w:val="00E46FD5"/>
    <w:rsid w:val="00E5085D"/>
    <w:rsid w:val="00E54762"/>
    <w:rsid w:val="00E5645E"/>
    <w:rsid w:val="00E6348A"/>
    <w:rsid w:val="00E63827"/>
    <w:rsid w:val="00E65BC7"/>
    <w:rsid w:val="00E66C65"/>
    <w:rsid w:val="00E67A30"/>
    <w:rsid w:val="00E73096"/>
    <w:rsid w:val="00E74C75"/>
    <w:rsid w:val="00E75C3E"/>
    <w:rsid w:val="00E76256"/>
    <w:rsid w:val="00E77956"/>
    <w:rsid w:val="00E81BBE"/>
    <w:rsid w:val="00E81E31"/>
    <w:rsid w:val="00E82502"/>
    <w:rsid w:val="00E825BC"/>
    <w:rsid w:val="00E83DC8"/>
    <w:rsid w:val="00E84067"/>
    <w:rsid w:val="00E85557"/>
    <w:rsid w:val="00E86F34"/>
    <w:rsid w:val="00E87EC4"/>
    <w:rsid w:val="00E90BE7"/>
    <w:rsid w:val="00E922B4"/>
    <w:rsid w:val="00E92E58"/>
    <w:rsid w:val="00E95A12"/>
    <w:rsid w:val="00EA22ED"/>
    <w:rsid w:val="00EA5455"/>
    <w:rsid w:val="00EA54F8"/>
    <w:rsid w:val="00EB0236"/>
    <w:rsid w:val="00EB074C"/>
    <w:rsid w:val="00EB2856"/>
    <w:rsid w:val="00EB317F"/>
    <w:rsid w:val="00EB4E76"/>
    <w:rsid w:val="00EC3254"/>
    <w:rsid w:val="00EC4E22"/>
    <w:rsid w:val="00ED19DD"/>
    <w:rsid w:val="00ED3186"/>
    <w:rsid w:val="00ED5723"/>
    <w:rsid w:val="00ED575F"/>
    <w:rsid w:val="00ED62B2"/>
    <w:rsid w:val="00ED70B6"/>
    <w:rsid w:val="00EE10B6"/>
    <w:rsid w:val="00EE19B5"/>
    <w:rsid w:val="00EE35B0"/>
    <w:rsid w:val="00EE68D0"/>
    <w:rsid w:val="00EE71C9"/>
    <w:rsid w:val="00EF0FC0"/>
    <w:rsid w:val="00EF114B"/>
    <w:rsid w:val="00EF3686"/>
    <w:rsid w:val="00EF38AC"/>
    <w:rsid w:val="00EF3AA0"/>
    <w:rsid w:val="00F008BF"/>
    <w:rsid w:val="00F01DA6"/>
    <w:rsid w:val="00F03C59"/>
    <w:rsid w:val="00F070DF"/>
    <w:rsid w:val="00F12A28"/>
    <w:rsid w:val="00F13169"/>
    <w:rsid w:val="00F13DBB"/>
    <w:rsid w:val="00F14A69"/>
    <w:rsid w:val="00F151E6"/>
    <w:rsid w:val="00F172E4"/>
    <w:rsid w:val="00F21C6F"/>
    <w:rsid w:val="00F237E3"/>
    <w:rsid w:val="00F240A8"/>
    <w:rsid w:val="00F25E2C"/>
    <w:rsid w:val="00F30539"/>
    <w:rsid w:val="00F326D2"/>
    <w:rsid w:val="00F32FBB"/>
    <w:rsid w:val="00F37534"/>
    <w:rsid w:val="00F37597"/>
    <w:rsid w:val="00F40234"/>
    <w:rsid w:val="00F40FBE"/>
    <w:rsid w:val="00F46657"/>
    <w:rsid w:val="00F4687E"/>
    <w:rsid w:val="00F522D5"/>
    <w:rsid w:val="00F540D4"/>
    <w:rsid w:val="00F552E0"/>
    <w:rsid w:val="00F61E36"/>
    <w:rsid w:val="00F661AD"/>
    <w:rsid w:val="00F7121C"/>
    <w:rsid w:val="00F75E6D"/>
    <w:rsid w:val="00F90AB9"/>
    <w:rsid w:val="00F914BA"/>
    <w:rsid w:val="00F91685"/>
    <w:rsid w:val="00F9224D"/>
    <w:rsid w:val="00F93BE3"/>
    <w:rsid w:val="00F94BEC"/>
    <w:rsid w:val="00F9543B"/>
    <w:rsid w:val="00F96293"/>
    <w:rsid w:val="00FA292A"/>
    <w:rsid w:val="00FA48B8"/>
    <w:rsid w:val="00FA4AD1"/>
    <w:rsid w:val="00FA52F4"/>
    <w:rsid w:val="00FA5B52"/>
    <w:rsid w:val="00FA71B3"/>
    <w:rsid w:val="00FB121D"/>
    <w:rsid w:val="00FB14F4"/>
    <w:rsid w:val="00FB45A7"/>
    <w:rsid w:val="00FC29D9"/>
    <w:rsid w:val="00FC2BBD"/>
    <w:rsid w:val="00FC31F1"/>
    <w:rsid w:val="00FC51D7"/>
    <w:rsid w:val="00FD58D8"/>
    <w:rsid w:val="00FE4304"/>
    <w:rsid w:val="00FE565C"/>
    <w:rsid w:val="00FE66AF"/>
    <w:rsid w:val="00FF3014"/>
    <w:rsid w:val="00FF44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056BF21"/>
  <w15:docId w15:val="{8370A19B-DF6E-41B3-9C29-E949C4B0B3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B168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5B1683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5B1683"/>
    <w:rPr>
      <w:lang w:val="sk-SK" w:eastAsia="sk-SK" w:bidi="ar-SA"/>
    </w:rPr>
  </w:style>
  <w:style w:type="paragraph" w:styleId="Textbubliny">
    <w:name w:val="Balloon Text"/>
    <w:basedOn w:val="Normlny"/>
    <w:link w:val="TextbublinyChar"/>
    <w:semiHidden/>
    <w:rsid w:val="005B168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semiHidden/>
    <w:locked/>
    <w:rsid w:val="005B1683"/>
    <w:rPr>
      <w:rFonts w:ascii="Tahoma" w:hAnsi="Tahoma" w:cs="Tahoma"/>
      <w:sz w:val="16"/>
      <w:szCs w:val="16"/>
      <w:lang w:val="sk-SK" w:eastAsia="sk-SK" w:bidi="ar-SA"/>
    </w:rPr>
  </w:style>
  <w:style w:type="character" w:styleId="slostrany">
    <w:name w:val="page number"/>
    <w:rsid w:val="005B1683"/>
    <w:rPr>
      <w:rFonts w:cs="Times New Roman"/>
    </w:rPr>
  </w:style>
  <w:style w:type="paragraph" w:styleId="Zkladntext">
    <w:name w:val="Body Text"/>
    <w:basedOn w:val="Normlny"/>
    <w:link w:val="ZkladntextChar"/>
    <w:rsid w:val="005B1683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locked/>
    <w:rsid w:val="005B1683"/>
    <w:rPr>
      <w:sz w:val="18"/>
      <w:lang w:val="sk-SK" w:eastAsia="sk-SK" w:bidi="ar-SA"/>
    </w:rPr>
  </w:style>
  <w:style w:type="paragraph" w:customStyle="1" w:styleId="Pismenka">
    <w:name w:val="Pismenka"/>
    <w:basedOn w:val="Zkladntext"/>
    <w:rsid w:val="005B1683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5B168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semiHidden/>
    <w:locked/>
    <w:rsid w:val="005B1683"/>
    <w:rPr>
      <w:lang w:val="sk-SK" w:eastAsia="sk-SK" w:bidi="ar-SA"/>
    </w:rPr>
  </w:style>
  <w:style w:type="table" w:styleId="Mriekatabuky">
    <w:name w:val="Table Grid"/>
    <w:basedOn w:val="Normlnatabuka"/>
    <w:rsid w:val="0025012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rsid w:val="00874F38"/>
  </w:style>
  <w:style w:type="character" w:customStyle="1" w:styleId="apple-converted-space">
    <w:name w:val="apple-converted-space"/>
    <w:rsid w:val="00874F38"/>
  </w:style>
  <w:style w:type="paragraph" w:styleId="Nzov">
    <w:name w:val="Title"/>
    <w:basedOn w:val="Normlny"/>
    <w:next w:val="Normlny"/>
    <w:link w:val="NzovChar"/>
    <w:uiPriority w:val="99"/>
    <w:qFormat/>
    <w:rsid w:val="00874F38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link w:val="Nzov"/>
    <w:uiPriority w:val="99"/>
    <w:rsid w:val="00874F38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74F38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A30A5E"/>
    <w:pPr>
      <w:ind w:left="720"/>
      <w:contextualSpacing/>
    </w:pPr>
  </w:style>
  <w:style w:type="paragraph" w:customStyle="1" w:styleId="Default">
    <w:name w:val="Default"/>
    <w:rsid w:val="009E56F5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0361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7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610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998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00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9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70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49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344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96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76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45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8D8EA8F-0E6A-4F1F-A0E7-A206CD514B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2898</Words>
  <Characters>16519</Characters>
  <Application>Microsoft Office Word</Application>
  <DocSecurity>0</DocSecurity>
  <Lines>137</Lines>
  <Paragraphs>38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MSUDK</Company>
  <LinksUpToDate>false</LinksUpToDate>
  <CharactersWithSpaces>19379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nekorancova</dc:creator>
  <cp:lastModifiedBy>Alena Jandurova</cp:lastModifiedBy>
  <cp:revision>9</cp:revision>
  <cp:lastPrinted>2021-03-24T09:19:00Z</cp:lastPrinted>
  <dcterms:created xsi:type="dcterms:W3CDTF">2021-03-19T05:47:00Z</dcterms:created>
  <dcterms:modified xsi:type="dcterms:W3CDTF">2021-03-24T09:20:00Z</dcterms:modified>
</cp:coreProperties>
</file>