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0561C6">
        <w:rPr>
          <w:rFonts w:ascii="Arial Narrow" w:hAnsi="Arial Narrow"/>
          <w:b/>
        </w:rPr>
        <w:t>20</w:t>
      </w:r>
      <w:r w:rsidR="00E123DB">
        <w:rPr>
          <w:rFonts w:ascii="Arial Narrow" w:hAnsi="Arial Narrow"/>
          <w:b/>
        </w:rPr>
        <w:t>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52664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526641">
              <w:rPr>
                <w:rFonts w:ascii="Arial Narrow" w:hAnsi="Arial Narrow" w:cs="Arial Narrow"/>
                <w:b/>
                <w:sz w:val="22"/>
                <w:szCs w:val="22"/>
              </w:rPr>
              <w:t>BEAN,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26641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83104 Bratislava, Trnavská cesta 3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52664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26641">
              <w:rPr>
                <w:rFonts w:ascii="Arial Narrow" w:hAnsi="Arial Narrow" w:cs="Arial Narrow"/>
                <w:sz w:val="22"/>
                <w:szCs w:val="22"/>
              </w:rPr>
              <w:t>27.07.2007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26641" w:rsidP="007D61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a prevádzkovanie vlastných alebo prenajatých n</w:t>
            </w:r>
            <w:r w:rsidR="007D6132">
              <w:rPr>
                <w:rFonts w:ascii="Arial Narrow" w:hAnsi="Arial Narrow" w:cs="Arial Narrow"/>
                <w:sz w:val="22"/>
                <w:szCs w:val="22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</w:rPr>
              <w:t>hnuteľností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52664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26641">
              <w:rPr>
                <w:rFonts w:ascii="Arial Narrow" w:hAnsi="Arial Narrow" w:cs="Arial Narrow"/>
                <w:sz w:val="22"/>
                <w:szCs w:val="22"/>
              </w:rPr>
              <w:t>BEAN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E123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123DB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123D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3837663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123D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3811512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600C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123D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41051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123D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46800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600C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44F6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44F6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600C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4514A">
        <w:rPr>
          <w:rFonts w:ascii="Arial Narrow" w:hAnsi="Arial Narrow" w:cs="Arial Narrow"/>
          <w:sz w:val="22"/>
          <w:szCs w:val="22"/>
        </w:rPr>
        <w:t>Ú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J </w:t>
      </w:r>
      <w:r w:rsidR="00C4514A">
        <w:rPr>
          <w:rFonts w:ascii="Arial Narrow" w:hAnsi="Arial Narrow" w:cs="Arial Narrow"/>
          <w:sz w:val="22"/>
          <w:szCs w:val="22"/>
        </w:rPr>
        <w:t xml:space="preserve">(účtovná jednotka) sa rozhodla, že bude postupovať ako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AFD" w:rsidRDefault="001F7AFD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AFD" w:rsidRPr="00755848" w:rsidRDefault="001F7AFD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44F6A">
        <w:rPr>
          <w:rFonts w:ascii="Arial Narrow" w:hAnsi="Arial Narrow" w:cs="Arial Narrow"/>
          <w:sz w:val="22"/>
          <w:szCs w:val="22"/>
        </w:rPr>
        <w:t xml:space="preserve">     </w:t>
      </w:r>
      <w:r w:rsidR="002600C3">
        <w:rPr>
          <w:rFonts w:ascii="Arial Narrow" w:hAnsi="Arial Narrow" w:cs="Arial Narrow"/>
          <w:sz w:val="22"/>
          <w:szCs w:val="22"/>
        </w:rPr>
        <w:t xml:space="preserve">     </w:t>
      </w:r>
      <w:r w:rsidR="00744F6A">
        <w:rPr>
          <w:rFonts w:ascii="Arial Narrow" w:hAnsi="Arial Narrow" w:cs="Arial Narrow"/>
          <w:sz w:val="22"/>
          <w:szCs w:val="22"/>
        </w:rPr>
        <w:t xml:space="preserve">      </w:t>
      </w:r>
      <w:r w:rsidR="00E123DB">
        <w:rPr>
          <w:rFonts w:ascii="Arial Narrow" w:hAnsi="Arial Narrow" w:cs="Arial Narrow"/>
          <w:b/>
          <w:sz w:val="22"/>
          <w:szCs w:val="22"/>
        </w:rPr>
        <w:t>29.09.2020</w:t>
      </w:r>
      <w:r w:rsidR="00126B07" w:rsidRPr="002600C3">
        <w:rPr>
          <w:rFonts w:ascii="Arial Narrow" w:hAnsi="Arial Narrow" w:cs="Arial Narrow"/>
          <w:b/>
          <w:sz w:val="22"/>
          <w:szCs w:val="22"/>
        </w:rPr>
        <w:t xml:space="preserve">  Valné zhromaždenie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44F6A">
        <w:rPr>
          <w:rFonts w:ascii="Arial Narrow" w:hAnsi="Arial Narrow" w:cs="Arial Narrow"/>
          <w:sz w:val="22"/>
          <w:szCs w:val="22"/>
        </w:rPr>
        <w:t xml:space="preserve">           </w:t>
      </w:r>
      <w:r w:rsidR="00744F6A" w:rsidRPr="002600C3">
        <w:rPr>
          <w:rFonts w:ascii="Arial Narrow" w:hAnsi="Arial Narrow" w:cs="Arial Narrow"/>
          <w:b/>
          <w:sz w:val="22"/>
          <w:szCs w:val="22"/>
        </w:rPr>
        <w:t>riadna za účtovné  obdobie 1.1.-31.12.</w:t>
      </w:r>
      <w:r w:rsidR="00E123DB">
        <w:rPr>
          <w:rFonts w:ascii="Arial Narrow" w:hAnsi="Arial Narrow" w:cs="Arial Narrow"/>
          <w:b/>
          <w:sz w:val="22"/>
          <w:szCs w:val="22"/>
        </w:rPr>
        <w:t>2020</w:t>
      </w:r>
      <w:bookmarkStart w:id="0" w:name="_GoBack"/>
      <w:bookmarkEnd w:id="0"/>
    </w:p>
    <w:p w:rsidR="001F718C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600C3" w:rsidRPr="00755848" w:rsidRDefault="002600C3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456C8" w:rsidRPr="00755848" w:rsidRDefault="001456C8" w:rsidP="001456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4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1456C8" w:rsidRPr="00755848" w:rsidRDefault="001456C8" w:rsidP="001456C8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1456C8" w:rsidRPr="00755848" w:rsidRDefault="001456C8" w:rsidP="001456C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1456C8" w:rsidRDefault="001456C8" w:rsidP="001456C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ICT ISTROCONTI. </w:t>
      </w:r>
      <w:proofErr w:type="spellStart"/>
      <w:r>
        <w:rPr>
          <w:rFonts w:ascii="Arial Narrow" w:hAnsi="Arial Narrow" w:cs="Arial Narrow"/>
          <w:sz w:val="22"/>
          <w:szCs w:val="22"/>
        </w:rPr>
        <w:t>a.s.,Ventúrska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18, 811 01 Bratislava</w:t>
      </w:r>
    </w:p>
    <w:p w:rsidR="001456C8" w:rsidRDefault="001456C8" w:rsidP="001456C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ICT ISTROCONTI a.s. vlastní 61% podiel  BEAN </w:t>
      </w:r>
      <w:proofErr w:type="spellStart"/>
      <w:r>
        <w:rPr>
          <w:rFonts w:ascii="Arial Narrow" w:hAnsi="Arial Narrow" w:cs="Arial Narrow"/>
          <w:sz w:val="22"/>
          <w:szCs w:val="22"/>
        </w:rPr>
        <w:t>s.r.o.,Ventúrska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18, 81101 Bratislava</w:t>
      </w:r>
    </w:p>
    <w:p w:rsidR="001456C8" w:rsidRPr="00755848" w:rsidRDefault="00675EE2" w:rsidP="001456C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Skupina nemá povinnosť zostaviť konsolidovanú účtovnú závierku</w:t>
      </w:r>
    </w:p>
    <w:p w:rsidR="001456C8" w:rsidRPr="00755848" w:rsidRDefault="001456C8" w:rsidP="001456C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F7AFD" w:rsidRDefault="001456C8" w:rsidP="001456C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  <w:r>
        <w:rPr>
          <w:rFonts w:ascii="Arial Narrow" w:hAnsi="Arial Narrow" w:cs="Arial Narrow"/>
          <w:sz w:val="22"/>
          <w:szCs w:val="22"/>
        </w:rPr>
        <w:t xml:space="preserve">     nie je materskou Ú</w:t>
      </w:r>
      <w:r w:rsidR="00147439">
        <w:rPr>
          <w:rFonts w:ascii="Arial Narrow" w:hAnsi="Arial Narrow" w:cs="Arial Narrow"/>
          <w:sz w:val="22"/>
          <w:szCs w:val="22"/>
        </w:rPr>
        <w:t>J</w:t>
      </w:r>
    </w:p>
    <w:p w:rsidR="00792792" w:rsidRDefault="00792792" w:rsidP="001456C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2792" w:rsidRPr="00755848" w:rsidRDefault="0079279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26B07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792792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F0347E" w:rsidRPr="002600C3" w:rsidRDefault="00126B07" w:rsidP="00126B07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                      </w:t>
      </w:r>
      <w:r w:rsidR="0079279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92792" w:rsidRPr="002600C3">
        <w:rPr>
          <w:rFonts w:ascii="Arial Narrow" w:hAnsi="Arial Narrow" w:cs="Arial Narrow"/>
          <w:b/>
          <w:bCs/>
          <w:sz w:val="22"/>
          <w:szCs w:val="22"/>
        </w:rPr>
        <w:t>žiadne výhody neboli poskytnuté orgánom ÚJ</w:t>
      </w: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90529" w:rsidRDefault="00E25D82" w:rsidP="00935334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26B07">
        <w:rPr>
          <w:rFonts w:ascii="Arial Narrow" w:hAnsi="Arial Narrow" w:cs="Arial Narrow"/>
          <w:sz w:val="22"/>
          <w:szCs w:val="22"/>
        </w:rPr>
        <w:t xml:space="preserve">    </w:t>
      </w:r>
      <w:r w:rsidR="00126B07" w:rsidRPr="002600C3">
        <w:rPr>
          <w:rFonts w:ascii="Arial Narrow" w:hAnsi="Arial Narrow" w:cs="Arial Narrow"/>
          <w:b/>
          <w:sz w:val="22"/>
          <w:szCs w:val="22"/>
        </w:rPr>
        <w:t>áno</w:t>
      </w:r>
      <w:r w:rsidR="00235630" w:rsidRPr="002600C3">
        <w:rPr>
          <w:rFonts w:ascii="Arial Narrow" w:hAnsi="Arial Narrow" w:cs="Arial Narrow"/>
          <w:b/>
          <w:sz w:val="22"/>
          <w:szCs w:val="22"/>
        </w:rPr>
        <w:t xml:space="preserve"> </w:t>
      </w:r>
      <w:r w:rsidR="002600C3" w:rsidRPr="002600C3">
        <w:rPr>
          <w:rFonts w:ascii="Arial Narrow" w:hAnsi="Arial Narrow" w:cs="Arial Narrow"/>
          <w:b/>
          <w:sz w:val="22"/>
          <w:szCs w:val="22"/>
        </w:rPr>
        <w:t>bude nepretržite pokračovať</w:t>
      </w:r>
    </w:p>
    <w:p w:rsidR="002600C3" w:rsidRPr="00AA0A2C" w:rsidRDefault="002600C3" w:rsidP="002600C3">
      <w:pPr>
        <w:ind w:left="720"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2600C3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126B07">
        <w:rPr>
          <w:rFonts w:ascii="Arial Narrow" w:hAnsi="Arial Narrow" w:cs="Arial Narrow"/>
          <w:sz w:val="22"/>
          <w:szCs w:val="22"/>
        </w:rPr>
        <w:t xml:space="preserve">                       </w:t>
      </w:r>
      <w:r w:rsidR="00126B07" w:rsidRPr="002600C3">
        <w:rPr>
          <w:rFonts w:ascii="Arial Narrow" w:hAnsi="Arial Narrow" w:cs="Arial Narrow"/>
          <w:b/>
          <w:sz w:val="22"/>
          <w:szCs w:val="22"/>
        </w:rPr>
        <w:t>nenastali žiadne zmeny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600C3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2600C3">
        <w:rPr>
          <w:rFonts w:ascii="Arial Narrow" w:hAnsi="Arial Narrow" w:cs="Arial Narrow"/>
          <w:sz w:val="22"/>
          <w:szCs w:val="22"/>
        </w:rPr>
        <w:t xml:space="preserve">                   </w:t>
      </w:r>
      <w:r w:rsidRPr="00755848">
        <w:rPr>
          <w:rFonts w:ascii="Arial Narrow" w:hAnsi="Arial Narrow" w:cs="Arial Narrow"/>
          <w:sz w:val="22"/>
          <w:szCs w:val="22"/>
        </w:rPr>
        <w:t xml:space="preserve">  </w:t>
      </w:r>
      <w:r w:rsidR="00126B07">
        <w:rPr>
          <w:rFonts w:ascii="Arial Narrow" w:hAnsi="Arial Narrow" w:cs="Arial Narrow"/>
          <w:sz w:val="22"/>
          <w:szCs w:val="22"/>
        </w:rPr>
        <w:t xml:space="preserve">  </w:t>
      </w:r>
      <w:r w:rsidR="00126B07" w:rsidRPr="002600C3">
        <w:rPr>
          <w:rFonts w:ascii="Arial Narrow" w:hAnsi="Arial Narrow" w:cs="Arial Narrow"/>
          <w:b/>
          <w:sz w:val="22"/>
          <w:szCs w:val="22"/>
        </w:rPr>
        <w:t>nenastali</w:t>
      </w: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28472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28472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</w:t>
            </w:r>
            <w:r w:rsidR="00284724">
              <w:rPr>
                <w:rFonts w:ascii="Arial Narrow" w:hAnsi="Arial Narrow" w:cs="Arial"/>
                <w:sz w:val="22"/>
                <w:szCs w:val="22"/>
                <w:lang w:val="sk-SK"/>
              </w:rPr>
              <w:t>externe kúpený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28472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28472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28472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28472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284724" w:rsidP="0028472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28472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284724" w:rsidP="0028472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28472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284724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675EE2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765DFE">
        <w:rPr>
          <w:rFonts w:ascii="Arial Narrow" w:hAnsi="Arial Narrow" w:cs="Arial Narrow"/>
          <w:b/>
          <w:sz w:val="22"/>
          <w:szCs w:val="22"/>
        </w:rPr>
        <w:t>FIFO</w:t>
      </w:r>
      <w:r w:rsidRPr="00675EE2">
        <w:rPr>
          <w:rFonts w:ascii="Arial Narrow" w:hAnsi="Arial Narrow" w:cs="Arial Narrow"/>
          <w:sz w:val="22"/>
          <w:szCs w:val="22"/>
        </w:rPr>
        <w:t>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CE1E41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CE1E4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E1E4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CE1E4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CE1E41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CE1E41">
        <w:rPr>
          <w:rFonts w:ascii="Arial Narrow" w:hAnsi="Arial Narrow" w:cs="Arial"/>
          <w:sz w:val="22"/>
          <w:szCs w:val="22"/>
        </w:rPr>
        <w:t xml:space="preserve">UJ používa </w:t>
      </w:r>
      <w:r w:rsidRPr="00CE1E41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CE1E41">
        <w:rPr>
          <w:rFonts w:ascii="Arial Narrow" w:hAnsi="Arial Narrow" w:cs="Arial"/>
          <w:sz w:val="22"/>
          <w:szCs w:val="22"/>
        </w:rPr>
        <w:t xml:space="preserve"> dlhodobého hmotného majetku a dlhodobého nehmotného majetk</w:t>
      </w:r>
      <w:r w:rsidR="00CE1E41">
        <w:rPr>
          <w:rFonts w:ascii="Arial Narrow" w:hAnsi="Arial Narrow" w:cs="Arial"/>
          <w:sz w:val="22"/>
          <w:szCs w:val="22"/>
        </w:rPr>
        <w:t>u.              ÚJ</w:t>
      </w:r>
      <w:r w:rsidRPr="00755848">
        <w:rPr>
          <w:rFonts w:ascii="Arial Narrow" w:hAnsi="Arial Narrow" w:cs="Arial Narrow"/>
          <w:sz w:val="22"/>
          <w:szCs w:val="22"/>
        </w:rPr>
        <w:t xml:space="preserve">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CE1E41">
        <w:rPr>
          <w:rFonts w:ascii="Arial Narrow" w:hAnsi="Arial Narrow" w:cs="Arial Narrow"/>
          <w:b w:val="0"/>
          <w:bCs w:val="0"/>
          <w:sz w:val="22"/>
          <w:szCs w:val="22"/>
        </w:rPr>
        <w:t xml:space="preserve">                                  </w:t>
      </w:r>
      <w:r w:rsidR="00CE1E41" w:rsidRPr="00D170D7">
        <w:rPr>
          <w:rFonts w:ascii="Arial Narrow" w:hAnsi="Arial Narrow" w:cs="Arial Narrow"/>
          <w:bCs w:val="0"/>
          <w:sz w:val="22"/>
          <w:szCs w:val="22"/>
        </w:rPr>
        <w:t>dotácie  neboli  poskytnuté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D170D7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CE1E41">
        <w:rPr>
          <w:rFonts w:ascii="Arial Narrow" w:hAnsi="Arial Narrow" w:cs="Arial Narrow"/>
          <w:b w:val="0"/>
          <w:bCs w:val="0"/>
          <w:sz w:val="22"/>
          <w:szCs w:val="22"/>
        </w:rPr>
        <w:t xml:space="preserve">  </w:t>
      </w:r>
      <w:r w:rsidR="00CE1E41" w:rsidRPr="00D170D7">
        <w:rPr>
          <w:rFonts w:ascii="Arial Narrow" w:hAnsi="Arial Narrow" w:cs="Arial Narrow"/>
          <w:bCs w:val="0"/>
          <w:sz w:val="22"/>
          <w:szCs w:val="22"/>
        </w:rPr>
        <w:t>neúčtované</w:t>
      </w:r>
    </w:p>
    <w:p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84724" w:rsidRDefault="00284724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812369" w:rsidRDefault="0081236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812369" w:rsidRDefault="0081236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812369" w:rsidRDefault="0081236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84724" w:rsidRDefault="00284724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84724" w:rsidRPr="00755848" w:rsidRDefault="00284724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D170D7" w:rsidRDefault="00117E62" w:rsidP="00117E62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4472B5">
        <w:rPr>
          <w:rFonts w:ascii="Arial Narrow" w:hAnsi="Arial Narrow" w:cs="Arial Narrow"/>
          <w:sz w:val="22"/>
          <w:szCs w:val="22"/>
        </w:rPr>
        <w:t xml:space="preserve">    </w:t>
      </w:r>
      <w:r w:rsidR="004472B5" w:rsidRPr="00D170D7">
        <w:rPr>
          <w:rFonts w:ascii="Arial Narrow" w:hAnsi="Arial Narrow" w:cs="Arial Narrow"/>
          <w:b/>
          <w:sz w:val="22"/>
          <w:szCs w:val="22"/>
        </w:rPr>
        <w:t>neúčtované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1F7AFD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1F7AFD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D170D7" w:rsidRDefault="00620893" w:rsidP="00620893">
      <w:pPr>
        <w:spacing w:after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D170D7">
        <w:rPr>
          <w:rFonts w:ascii="Arial Narrow" w:hAnsi="Arial Narrow" w:cs="Arial Narrow"/>
          <w:sz w:val="22"/>
          <w:szCs w:val="22"/>
        </w:rPr>
        <w:t xml:space="preserve">  </w:t>
      </w:r>
      <w:r w:rsidR="001F7AFD">
        <w:rPr>
          <w:rFonts w:ascii="Arial Narrow" w:hAnsi="Arial Narrow" w:cs="Arial Narrow"/>
          <w:sz w:val="22"/>
          <w:szCs w:val="22"/>
        </w:rPr>
        <w:t xml:space="preserve">       </w:t>
      </w:r>
      <w:r w:rsidR="004472B5">
        <w:rPr>
          <w:rFonts w:ascii="Arial Narrow" w:hAnsi="Arial Narrow" w:cs="Arial Narrow"/>
          <w:sz w:val="22"/>
          <w:szCs w:val="22"/>
        </w:rPr>
        <w:t xml:space="preserve"> </w:t>
      </w:r>
      <w:r w:rsidR="004472B5" w:rsidRPr="00D170D7">
        <w:rPr>
          <w:rFonts w:ascii="Arial Narrow" w:hAnsi="Arial Narrow" w:cs="Arial Narrow"/>
          <w:b/>
          <w:sz w:val="22"/>
          <w:szCs w:val="22"/>
        </w:rPr>
        <w:t>ÚJ  nemá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D170D7" w:rsidRDefault="0044052C" w:rsidP="0044052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4472B5">
        <w:rPr>
          <w:rFonts w:ascii="Arial Narrow" w:hAnsi="Arial Narrow" w:cs="Arial Narrow"/>
          <w:sz w:val="22"/>
          <w:szCs w:val="22"/>
        </w:rPr>
        <w:t xml:space="preserve">  </w:t>
      </w:r>
      <w:r w:rsidR="00D170D7">
        <w:rPr>
          <w:rFonts w:ascii="Arial Narrow" w:hAnsi="Arial Narrow" w:cs="Arial Narrow"/>
          <w:sz w:val="22"/>
          <w:szCs w:val="22"/>
        </w:rPr>
        <w:t xml:space="preserve">                                        </w:t>
      </w:r>
      <w:r w:rsidR="004472B5">
        <w:rPr>
          <w:rFonts w:ascii="Arial Narrow" w:hAnsi="Arial Narrow" w:cs="Arial Narrow"/>
          <w:sz w:val="22"/>
          <w:szCs w:val="22"/>
        </w:rPr>
        <w:t xml:space="preserve">  </w:t>
      </w:r>
      <w:r w:rsidR="004472B5" w:rsidRPr="00D170D7">
        <w:rPr>
          <w:rFonts w:ascii="Arial Narrow" w:hAnsi="Arial Narrow" w:cs="Arial Narrow"/>
          <w:b/>
          <w:sz w:val="22"/>
          <w:szCs w:val="22"/>
        </w:rPr>
        <w:t>nenadobudli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D170D7" w:rsidRDefault="00100783" w:rsidP="0010078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4472B5">
        <w:rPr>
          <w:rFonts w:ascii="Arial Narrow" w:hAnsi="Arial Narrow" w:cs="Arial Narrow"/>
          <w:sz w:val="22"/>
          <w:szCs w:val="22"/>
        </w:rPr>
        <w:t xml:space="preserve">                                </w:t>
      </w:r>
      <w:r w:rsidR="00D170D7">
        <w:rPr>
          <w:rFonts w:ascii="Arial Narrow" w:hAnsi="Arial Narrow" w:cs="Arial Narrow"/>
          <w:sz w:val="22"/>
          <w:szCs w:val="22"/>
        </w:rPr>
        <w:t xml:space="preserve">                                        </w:t>
      </w:r>
      <w:r w:rsidR="004472B5">
        <w:rPr>
          <w:rFonts w:ascii="Arial Narrow" w:hAnsi="Arial Narrow" w:cs="Arial Narrow"/>
          <w:sz w:val="22"/>
          <w:szCs w:val="22"/>
        </w:rPr>
        <w:t xml:space="preserve">         </w:t>
      </w:r>
      <w:r w:rsidR="004472B5" w:rsidRPr="00D170D7">
        <w:rPr>
          <w:rFonts w:ascii="Arial Narrow" w:hAnsi="Arial Narrow" w:cs="Arial Narrow"/>
          <w:b/>
          <w:sz w:val="22"/>
          <w:szCs w:val="22"/>
        </w:rPr>
        <w:t>nenastali</w:t>
      </w: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812369" w:rsidRPr="00755848" w:rsidRDefault="00812369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D170D7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55F39">
        <w:rPr>
          <w:rFonts w:ascii="Arial Narrow" w:hAnsi="Arial Narrow" w:cs="Arial Narrow"/>
          <w:sz w:val="22"/>
          <w:szCs w:val="22"/>
        </w:rPr>
        <w:t xml:space="preserve">     </w:t>
      </w:r>
      <w:r w:rsidR="00A55F39" w:rsidRPr="00D170D7">
        <w:rPr>
          <w:rFonts w:ascii="Arial Narrow" w:hAnsi="Arial Narrow" w:cs="Arial Narrow"/>
          <w:b/>
          <w:sz w:val="22"/>
          <w:szCs w:val="22"/>
        </w:rPr>
        <w:t>nevlastní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812369" w:rsidRPr="00755848" w:rsidRDefault="0081236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D170D7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A55F39">
        <w:rPr>
          <w:rFonts w:ascii="Arial Narrow" w:hAnsi="Arial Narrow" w:cs="Arial Narrow"/>
          <w:sz w:val="22"/>
          <w:szCs w:val="22"/>
        </w:rPr>
        <w:t xml:space="preserve">                                               </w:t>
      </w:r>
      <w:r w:rsidR="00A55F39" w:rsidRPr="00D170D7">
        <w:rPr>
          <w:rFonts w:ascii="Arial Narrow" w:hAnsi="Arial Narrow" w:cs="Arial Narrow"/>
          <w:b/>
          <w:sz w:val="22"/>
          <w:szCs w:val="22"/>
        </w:rPr>
        <w:t>nevznikli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812369" w:rsidRPr="00755848" w:rsidRDefault="0081236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D170D7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</w:t>
      </w:r>
      <w:r w:rsidRPr="00D170D7">
        <w:rPr>
          <w:rFonts w:ascii="Arial Narrow" w:hAnsi="Arial Narrow" w:cs="Arial Narrow"/>
          <w:b/>
          <w:sz w:val="22"/>
          <w:szCs w:val="22"/>
        </w:rPr>
        <w:t>:</w:t>
      </w:r>
      <w:r w:rsidR="00A55F39" w:rsidRPr="00D170D7">
        <w:rPr>
          <w:rFonts w:ascii="Arial Narrow" w:hAnsi="Arial Narrow" w:cs="Arial Narrow"/>
          <w:b/>
          <w:sz w:val="22"/>
          <w:szCs w:val="22"/>
        </w:rPr>
        <w:t xml:space="preserve">       nenastali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284724" w:rsidRPr="00755848" w:rsidRDefault="0028472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A55F39">
        <w:rPr>
          <w:rFonts w:ascii="Arial Narrow" w:hAnsi="Arial Narrow" w:cs="Arial Narrow"/>
          <w:sz w:val="22"/>
          <w:szCs w:val="22"/>
        </w:rPr>
        <w:t xml:space="preserve">   </w:t>
      </w:r>
      <w:r w:rsidR="00A55F39" w:rsidRPr="00D170D7">
        <w:rPr>
          <w:rFonts w:ascii="Arial Narrow" w:hAnsi="Arial Narrow" w:cs="Arial Narrow"/>
          <w:b/>
          <w:sz w:val="22"/>
          <w:szCs w:val="22"/>
        </w:rPr>
        <w:t>nie sú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284724" w:rsidRDefault="0028472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284724" w:rsidRDefault="0028472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284724" w:rsidRDefault="0028472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284724" w:rsidRDefault="0028472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284724" w:rsidRDefault="0028472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284724" w:rsidRDefault="0028472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284724" w:rsidRDefault="0028472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284724" w:rsidRDefault="0028472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676E11" w:rsidRDefault="00676E1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284724" w:rsidRPr="00755848" w:rsidRDefault="0028472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</w:t>
      </w:r>
      <w:r w:rsidR="00A55F39">
        <w:rPr>
          <w:rFonts w:ascii="Arial Narrow" w:hAnsi="Arial Narrow" w:cs="Arial Narrow"/>
          <w:b/>
          <w:bCs/>
          <w:sz w:val="22"/>
          <w:szCs w:val="22"/>
        </w:rPr>
        <w:t xml:space="preserve"> nenastali </w:t>
      </w:r>
      <w:r>
        <w:rPr>
          <w:rFonts w:ascii="Arial Narrow" w:hAnsi="Arial Narrow" w:cs="Arial Narrow"/>
          <w:b/>
          <w:bCs/>
          <w:sz w:val="22"/>
          <w:szCs w:val="22"/>
        </w:rPr>
        <w:t>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A55F39">
        <w:rPr>
          <w:rFonts w:ascii="Arial Narrow" w:hAnsi="Arial Narrow" w:cs="Arial Narrow"/>
          <w:bCs/>
          <w:sz w:val="22"/>
          <w:szCs w:val="22"/>
        </w:rPr>
        <w:t xml:space="preserve">                   žiadne  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55F39">
        <w:rPr>
          <w:rFonts w:ascii="Arial Narrow" w:hAnsi="Arial Narrow" w:cs="Arial Narrow"/>
          <w:bCs/>
          <w:sz w:val="22"/>
          <w:szCs w:val="22"/>
        </w:rPr>
        <w:t xml:space="preserve">                     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55F39">
        <w:rPr>
          <w:rFonts w:ascii="Arial Narrow" w:hAnsi="Arial Narrow" w:cs="Arial Narrow"/>
          <w:bCs/>
          <w:sz w:val="22"/>
          <w:szCs w:val="22"/>
        </w:rPr>
        <w:t xml:space="preserve">    </w:t>
      </w:r>
      <w:r w:rsidR="00765DFE">
        <w:rPr>
          <w:rFonts w:ascii="Arial Narrow" w:hAnsi="Arial Narrow" w:cs="Arial Narrow"/>
          <w:bCs/>
          <w:sz w:val="22"/>
          <w:szCs w:val="22"/>
        </w:rPr>
        <w:t xml:space="preserve">  </w:t>
      </w:r>
      <w:r w:rsidR="00A55F39">
        <w:rPr>
          <w:rFonts w:ascii="Arial Narrow" w:hAnsi="Arial Narrow" w:cs="Arial Narrow"/>
          <w:bCs/>
          <w:sz w:val="22"/>
          <w:szCs w:val="22"/>
        </w:rPr>
        <w:t xml:space="preserve">      žiadne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7BA9" w:rsidRDefault="00EF7BA9">
      <w:r>
        <w:separator/>
      </w:r>
    </w:p>
  </w:endnote>
  <w:endnote w:type="continuationSeparator" w:id="0">
    <w:p w:rsidR="00EF7BA9" w:rsidRDefault="00EF7B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123DB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7BA9" w:rsidRDefault="00EF7BA9">
      <w:r>
        <w:separator/>
      </w:r>
    </w:p>
  </w:footnote>
  <w:footnote w:type="continuationSeparator" w:id="0">
    <w:p w:rsidR="00EF7BA9" w:rsidRDefault="00EF7B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26641">
      <w:rPr>
        <w:rFonts w:ascii="Arial" w:hAnsi="Arial" w:cs="Arial"/>
        <w:sz w:val="22"/>
        <w:szCs w:val="22"/>
        <w:bdr w:val="single" w:sz="4" w:space="0" w:color="auto" w:frame="1"/>
      </w:rPr>
      <w:t>36810118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26641">
      <w:rPr>
        <w:rFonts w:ascii="Arial" w:hAnsi="Arial" w:cs="Arial"/>
        <w:sz w:val="22"/>
        <w:szCs w:val="22"/>
        <w:bdr w:val="single" w:sz="4" w:space="0" w:color="auto" w:frame="1"/>
      </w:rPr>
      <w:t>2022424492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593C0B"/>
    <w:multiLevelType w:val="hybridMultilevel"/>
    <w:tmpl w:val="E7986E9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10"/>
  </w:num>
  <w:num w:numId="7">
    <w:abstractNumId w:val="2"/>
  </w:num>
  <w:num w:numId="8">
    <w:abstractNumId w:val="7"/>
  </w:num>
  <w:num w:numId="9">
    <w:abstractNumId w:val="14"/>
  </w:num>
  <w:num w:numId="10">
    <w:abstractNumId w:val="11"/>
  </w:num>
  <w:num w:numId="11">
    <w:abstractNumId w:val="3"/>
  </w:num>
  <w:num w:numId="12">
    <w:abstractNumId w:val="17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27F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1C6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971B9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0F70A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B07"/>
    <w:rsid w:val="00126DE3"/>
    <w:rsid w:val="001314DC"/>
    <w:rsid w:val="001357F4"/>
    <w:rsid w:val="001375F1"/>
    <w:rsid w:val="00137CDE"/>
    <w:rsid w:val="001422DA"/>
    <w:rsid w:val="001456C8"/>
    <w:rsid w:val="00147439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AFD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00C3"/>
    <w:rsid w:val="00262920"/>
    <w:rsid w:val="0026388C"/>
    <w:rsid w:val="00265418"/>
    <w:rsid w:val="0026737F"/>
    <w:rsid w:val="002715D0"/>
    <w:rsid w:val="002716CB"/>
    <w:rsid w:val="002729B2"/>
    <w:rsid w:val="00272B4B"/>
    <w:rsid w:val="002771F2"/>
    <w:rsid w:val="00281335"/>
    <w:rsid w:val="00282986"/>
    <w:rsid w:val="00283B09"/>
    <w:rsid w:val="00284724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3058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77471"/>
    <w:rsid w:val="0038045E"/>
    <w:rsid w:val="00381129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1106"/>
    <w:rsid w:val="0044323F"/>
    <w:rsid w:val="00444759"/>
    <w:rsid w:val="00446B45"/>
    <w:rsid w:val="004472B5"/>
    <w:rsid w:val="0044745F"/>
    <w:rsid w:val="0044764C"/>
    <w:rsid w:val="0045072D"/>
    <w:rsid w:val="00453111"/>
    <w:rsid w:val="0045492B"/>
    <w:rsid w:val="00454AEB"/>
    <w:rsid w:val="00454F2D"/>
    <w:rsid w:val="0045642D"/>
    <w:rsid w:val="00460CC6"/>
    <w:rsid w:val="004617C6"/>
    <w:rsid w:val="00472EA0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6601"/>
    <w:rsid w:val="004C7D02"/>
    <w:rsid w:val="004D2FC9"/>
    <w:rsid w:val="004D52BA"/>
    <w:rsid w:val="004D5595"/>
    <w:rsid w:val="004D6D30"/>
    <w:rsid w:val="004E32B6"/>
    <w:rsid w:val="004E3888"/>
    <w:rsid w:val="004E4A85"/>
    <w:rsid w:val="004E4FCE"/>
    <w:rsid w:val="004E76A2"/>
    <w:rsid w:val="004F48BF"/>
    <w:rsid w:val="005008FA"/>
    <w:rsid w:val="005031B8"/>
    <w:rsid w:val="00511DDE"/>
    <w:rsid w:val="00512000"/>
    <w:rsid w:val="005122FC"/>
    <w:rsid w:val="0051700A"/>
    <w:rsid w:val="00521298"/>
    <w:rsid w:val="005222B8"/>
    <w:rsid w:val="00526641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0925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47A"/>
    <w:rsid w:val="00620893"/>
    <w:rsid w:val="00636459"/>
    <w:rsid w:val="00640019"/>
    <w:rsid w:val="00642FD8"/>
    <w:rsid w:val="00651E99"/>
    <w:rsid w:val="00651F5C"/>
    <w:rsid w:val="00661CE7"/>
    <w:rsid w:val="00671EEA"/>
    <w:rsid w:val="00672A45"/>
    <w:rsid w:val="00675EE2"/>
    <w:rsid w:val="0067616D"/>
    <w:rsid w:val="006761B2"/>
    <w:rsid w:val="006767A9"/>
    <w:rsid w:val="00676E11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4F6A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5DFE"/>
    <w:rsid w:val="00771D0D"/>
    <w:rsid w:val="007728FB"/>
    <w:rsid w:val="007753B9"/>
    <w:rsid w:val="00780227"/>
    <w:rsid w:val="007805CE"/>
    <w:rsid w:val="0078433D"/>
    <w:rsid w:val="00792792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D6132"/>
    <w:rsid w:val="007E32BC"/>
    <w:rsid w:val="007E4153"/>
    <w:rsid w:val="007E4948"/>
    <w:rsid w:val="007E7210"/>
    <w:rsid w:val="007F26F7"/>
    <w:rsid w:val="007F3179"/>
    <w:rsid w:val="007F3744"/>
    <w:rsid w:val="007F523F"/>
    <w:rsid w:val="007F6029"/>
    <w:rsid w:val="0080258D"/>
    <w:rsid w:val="0080392F"/>
    <w:rsid w:val="008119BF"/>
    <w:rsid w:val="00812369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0CCE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3397"/>
    <w:rsid w:val="00A068D1"/>
    <w:rsid w:val="00A06EA9"/>
    <w:rsid w:val="00A10E26"/>
    <w:rsid w:val="00A11E31"/>
    <w:rsid w:val="00A16C95"/>
    <w:rsid w:val="00A20DEC"/>
    <w:rsid w:val="00A2195C"/>
    <w:rsid w:val="00A24812"/>
    <w:rsid w:val="00A26876"/>
    <w:rsid w:val="00A2765A"/>
    <w:rsid w:val="00A3246D"/>
    <w:rsid w:val="00A35F64"/>
    <w:rsid w:val="00A37D7E"/>
    <w:rsid w:val="00A40E0B"/>
    <w:rsid w:val="00A47495"/>
    <w:rsid w:val="00A5030E"/>
    <w:rsid w:val="00A53820"/>
    <w:rsid w:val="00A551DF"/>
    <w:rsid w:val="00A55F39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0A2C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73B2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14A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6D77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1E41"/>
    <w:rsid w:val="00CE47B4"/>
    <w:rsid w:val="00CF092E"/>
    <w:rsid w:val="00CF7485"/>
    <w:rsid w:val="00D004CC"/>
    <w:rsid w:val="00D170D7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6DBE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228"/>
    <w:rsid w:val="00DA68AA"/>
    <w:rsid w:val="00DA7353"/>
    <w:rsid w:val="00DB00DC"/>
    <w:rsid w:val="00DB7199"/>
    <w:rsid w:val="00DC0DC2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05CF0"/>
    <w:rsid w:val="00E123DB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44E"/>
    <w:rsid w:val="00E55384"/>
    <w:rsid w:val="00E55B3B"/>
    <w:rsid w:val="00E56718"/>
    <w:rsid w:val="00E6025D"/>
    <w:rsid w:val="00E607BC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2253"/>
    <w:rsid w:val="00EB3ECE"/>
    <w:rsid w:val="00EB543F"/>
    <w:rsid w:val="00EB5BB2"/>
    <w:rsid w:val="00EB6193"/>
    <w:rsid w:val="00EC4B67"/>
    <w:rsid w:val="00ED112D"/>
    <w:rsid w:val="00ED7779"/>
    <w:rsid w:val="00EF4F08"/>
    <w:rsid w:val="00EF6214"/>
    <w:rsid w:val="00EF7BA9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3748"/>
    <w:rsid w:val="00F75D2A"/>
    <w:rsid w:val="00F773E0"/>
    <w:rsid w:val="00F82459"/>
    <w:rsid w:val="00F83213"/>
    <w:rsid w:val="00F836A0"/>
    <w:rsid w:val="00F86679"/>
    <w:rsid w:val="00F8784F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D7CDB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C4514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C451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C4514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C4514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791CCD-68CC-4D27-A8D7-DD5DCEA121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1689</Words>
  <Characters>9629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Kovacikova</cp:lastModifiedBy>
  <cp:revision>3</cp:revision>
  <cp:lastPrinted>2020-03-09T12:59:00Z</cp:lastPrinted>
  <dcterms:created xsi:type="dcterms:W3CDTF">2021-03-24T09:16:00Z</dcterms:created>
  <dcterms:modified xsi:type="dcterms:W3CDTF">2021-03-24T09:19:00Z</dcterms:modified>
</cp:coreProperties>
</file>