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15BE4" w:rsidRPr="00A37030" w:rsidRDefault="00115BE4" w:rsidP="00516B04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  <w:color w:val="FF0000"/>
        </w:rPr>
      </w:pPr>
      <w:r w:rsidRPr="007256C6">
        <w:rPr>
          <w:rFonts w:ascii="Calibri" w:hAnsi="Calibri" w:cs="FuturaTEEDem"/>
          <w:b/>
          <w:noProof w:val="0"/>
        </w:rPr>
        <w:t>1.</w:t>
      </w:r>
      <w:r w:rsidRPr="007256C6">
        <w:rPr>
          <w:rFonts w:ascii="Calibri" w:hAnsi="Calibri" w:cs="FuturaTEEDem"/>
          <w:b/>
          <w:noProof w:val="0"/>
        </w:rPr>
        <w:tab/>
      </w:r>
      <w:r w:rsidRPr="0010603A">
        <w:rPr>
          <w:rFonts w:ascii="Calibri" w:hAnsi="Calibri" w:cs="FuturaTEEDem"/>
          <w:b/>
          <w:noProof w:val="0"/>
        </w:rPr>
        <w:t>Informácie k </w:t>
      </w:r>
      <w:r w:rsidRPr="0010603A">
        <w:rPr>
          <w:rFonts w:ascii="Calibri" w:hAnsi="Calibri" w:cs="Times New Roman"/>
          <w:b/>
          <w:noProof w:val="0"/>
        </w:rPr>
        <w:t>č</w:t>
      </w:r>
      <w:r w:rsidRPr="0010603A">
        <w:rPr>
          <w:rFonts w:ascii="Calibri" w:hAnsi="Calibri" w:cs="FuturaTEEDem"/>
          <w:b/>
          <w:noProof w:val="0"/>
        </w:rPr>
        <w:t xml:space="preserve">asti A. písm. c) prílohy </w:t>
      </w:r>
      <w:r w:rsidRPr="0010603A">
        <w:rPr>
          <w:rFonts w:ascii="Calibri" w:hAnsi="Calibri" w:cs="Times New Roman"/>
          <w:b/>
          <w:noProof w:val="0"/>
        </w:rPr>
        <w:t>č</w:t>
      </w:r>
      <w:r w:rsidRPr="0010603A">
        <w:rPr>
          <w:rFonts w:ascii="Calibri" w:hAnsi="Calibri" w:cs="FuturaTEEDem"/>
          <w:b/>
          <w:noProof w:val="0"/>
        </w:rPr>
        <w:t>. 3 o po</w:t>
      </w:r>
      <w:r w:rsidRPr="0010603A">
        <w:rPr>
          <w:rFonts w:ascii="Calibri" w:hAnsi="Calibri" w:cs="Times New Roman"/>
          <w:b/>
          <w:noProof w:val="0"/>
        </w:rPr>
        <w:t>č</w:t>
      </w:r>
      <w:r w:rsidRPr="0010603A">
        <w:rPr>
          <w:rFonts w:ascii="Calibri" w:hAnsi="Calibri" w:cs="FuturaTEEDem"/>
          <w:b/>
          <w:noProof w:val="0"/>
        </w:rPr>
        <w:t>te zamestnancov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861"/>
        <w:gridCol w:w="2749"/>
        <w:gridCol w:w="2750"/>
      </w:tblGrid>
      <w:tr w:rsidR="00115BE4" w:rsidRPr="007256C6" w:rsidTr="00CE6EF1">
        <w:tc>
          <w:tcPr>
            <w:tcW w:w="386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16B0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D91C8E" w:rsidRDefault="00115BE4" w:rsidP="00516B0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D91C8E">
              <w:rPr>
                <w:rFonts w:ascii="Calibri" w:hAnsi="Calibri"/>
                <w:b/>
                <w:noProof w:val="0"/>
              </w:rPr>
              <w:t>Bežné ú</w:t>
            </w:r>
            <w:r w:rsidRPr="00D91C8E">
              <w:rPr>
                <w:rFonts w:ascii="Calibri" w:hAnsi="Calibri" w:cs="Times New Roman"/>
                <w:b/>
                <w:noProof w:val="0"/>
              </w:rPr>
              <w:t>č</w:t>
            </w:r>
            <w:r w:rsidRPr="00D91C8E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516B0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8B5FF5" w:rsidRPr="007256C6">
        <w:tc>
          <w:tcPr>
            <w:tcW w:w="386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8B5FF5" w:rsidRPr="007256C6" w:rsidRDefault="008B5FF5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Priemerný prepočítaný počet zamestnancov</w:t>
            </w:r>
          </w:p>
        </w:tc>
        <w:tc>
          <w:tcPr>
            <w:tcW w:w="274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5FF5" w:rsidRPr="00D91C8E" w:rsidRDefault="00516B04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</w:t>
            </w:r>
          </w:p>
        </w:tc>
        <w:tc>
          <w:tcPr>
            <w:tcW w:w="275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8B5FF5" w:rsidRPr="00D91C8E" w:rsidRDefault="008B5FF5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</w:t>
            </w:r>
          </w:p>
        </w:tc>
      </w:tr>
      <w:tr w:rsidR="008B5FF5" w:rsidRPr="007256C6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5FF5" w:rsidRPr="007256C6" w:rsidRDefault="008B5FF5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Stav zamestnancov ku dňu, ku ktorému sa zostavuje účtovná závierka, z toho: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5FF5" w:rsidRPr="00D91C8E" w:rsidRDefault="00516B04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5FF5" w:rsidRPr="00D91C8E" w:rsidRDefault="008B5FF5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</w:t>
            </w:r>
          </w:p>
        </w:tc>
      </w:tr>
      <w:tr w:rsidR="008B5FF5" w:rsidRPr="007256C6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5FF5" w:rsidRPr="007256C6" w:rsidRDefault="008B5FF5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počet vedúcich zamestnancov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5FF5" w:rsidRPr="00D91C8E" w:rsidRDefault="008B5FF5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5FF5" w:rsidRPr="007256C6" w:rsidRDefault="008B5FF5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516B04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516B04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B. písm. b)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</w:t>
      </w:r>
      <w:r w:rsidRPr="00CA6DFA">
        <w:rPr>
          <w:rFonts w:ascii="Calibri" w:hAnsi="Calibri" w:cs="FuturaTEEDem"/>
          <w:b/>
          <w:noProof w:val="0"/>
        </w:rPr>
        <w:t>3 o štruktúre spolo</w:t>
      </w:r>
      <w:r w:rsidRPr="00CA6DFA">
        <w:rPr>
          <w:rFonts w:ascii="Calibri" w:hAnsi="Calibri" w:cs="Times New Roman"/>
          <w:b/>
          <w:noProof w:val="0"/>
        </w:rPr>
        <w:t>č</w:t>
      </w:r>
      <w:r w:rsidRPr="00CA6DFA">
        <w:rPr>
          <w:rFonts w:ascii="Calibri" w:hAnsi="Calibri" w:cs="FuturaTEEDem"/>
          <w:b/>
          <w:noProof w:val="0"/>
        </w:rPr>
        <w:t>níkov, akcionárov ku d</w:t>
      </w:r>
      <w:r w:rsidRPr="00CA6DFA">
        <w:rPr>
          <w:rFonts w:ascii="Calibri" w:hAnsi="Calibri" w:cs="Times New Roman"/>
          <w:b/>
          <w:noProof w:val="0"/>
        </w:rPr>
        <w:t>ň</w:t>
      </w:r>
      <w:r w:rsidRPr="00CA6DFA">
        <w:rPr>
          <w:rFonts w:ascii="Calibri" w:hAnsi="Calibri" w:cs="FuturaTEEDem"/>
          <w:b/>
          <w:noProof w:val="0"/>
        </w:rPr>
        <w:t>u, ku ktorému sa zostavuje ú</w:t>
      </w:r>
      <w:r w:rsidRPr="00CA6DFA">
        <w:rPr>
          <w:rFonts w:ascii="Calibri" w:hAnsi="Calibri" w:cs="Times New Roman"/>
          <w:b/>
          <w:noProof w:val="0"/>
        </w:rPr>
        <w:t>č</w:t>
      </w:r>
      <w:r w:rsidRPr="00CA6DFA">
        <w:rPr>
          <w:rFonts w:ascii="Calibri" w:hAnsi="Calibri" w:cs="FuturaTEEDem"/>
          <w:b/>
          <w:noProof w:val="0"/>
        </w:rPr>
        <w:t>tovná závierka a o štruktúre spolo</w:t>
      </w:r>
      <w:r w:rsidRPr="00CA6DFA">
        <w:rPr>
          <w:rFonts w:ascii="Calibri" w:hAnsi="Calibri" w:cs="Times New Roman"/>
          <w:b/>
          <w:noProof w:val="0"/>
        </w:rPr>
        <w:t>č</w:t>
      </w:r>
      <w:r w:rsidRPr="00CA6DFA">
        <w:rPr>
          <w:rFonts w:ascii="Calibri" w:hAnsi="Calibri" w:cs="FuturaTEEDem"/>
          <w:b/>
          <w:noProof w:val="0"/>
        </w:rPr>
        <w:t>níkov, akcionárov</w:t>
      </w:r>
      <w:r w:rsidRPr="007256C6">
        <w:rPr>
          <w:rFonts w:ascii="Calibri" w:hAnsi="Calibri" w:cs="FuturaTEEDem"/>
          <w:b/>
          <w:noProof w:val="0"/>
        </w:rPr>
        <w:t xml:space="preserve"> do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a jej zmeny vzniknutej v priebehu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tovného obdobia</w:t>
      </w:r>
    </w:p>
    <w:p w:rsidR="00115BE4" w:rsidRPr="007256C6" w:rsidRDefault="00115BE4" w:rsidP="00516B04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03"/>
        <w:gridCol w:w="1232"/>
        <w:gridCol w:w="1288"/>
        <w:gridCol w:w="2018"/>
        <w:gridCol w:w="2019"/>
      </w:tblGrid>
      <w:tr w:rsidR="00CE6EF1" w:rsidRPr="007256C6" w:rsidTr="00CE6EF1">
        <w:tc>
          <w:tcPr>
            <w:tcW w:w="280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516B0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252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516B0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2018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516B0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na 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2019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CE6EF1" w:rsidRPr="007256C6" w:rsidRDefault="00CE6EF1" w:rsidP="00516B0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 podiel na ostatných položkách VI ako na 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CE6EF1" w:rsidRPr="007256C6" w:rsidTr="00CE6EF1">
        <w:tc>
          <w:tcPr>
            <w:tcW w:w="2803" w:type="dxa"/>
            <w:vMerge/>
            <w:tcBorders>
              <w:bottom w:val="single" w:sz="2" w:space="0" w:color="auto"/>
              <w:right w:val="single" w:sz="2" w:space="0" w:color="auto"/>
            </w:tcBorders>
          </w:tcPr>
          <w:p w:rsidR="00CE6EF1" w:rsidRPr="007256C6" w:rsidRDefault="00CE6EF1" w:rsidP="00516B04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516B0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516B0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2018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E6EF1" w:rsidRPr="007256C6" w:rsidRDefault="00CE6EF1" w:rsidP="00516B04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:rsidR="00CE6EF1" w:rsidRPr="007256C6" w:rsidRDefault="00CE6EF1" w:rsidP="00516B04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516B0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516B0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516B0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516B0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516B0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115BE4" w:rsidRPr="007256C6">
        <w:tc>
          <w:tcPr>
            <w:tcW w:w="280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093286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proofErr w:type="spellStart"/>
            <w:r>
              <w:rPr>
                <w:rFonts w:ascii="Calibri" w:hAnsi="Calibri"/>
                <w:noProof w:val="0"/>
              </w:rPr>
              <w:t>JUDr.Ján</w:t>
            </w:r>
            <w:proofErr w:type="spellEnd"/>
            <w:r>
              <w:rPr>
                <w:rFonts w:ascii="Calibri" w:hAnsi="Calibri"/>
                <w:noProof w:val="0"/>
              </w:rPr>
              <w:t xml:space="preserve"> Tokár</w:t>
            </w:r>
          </w:p>
        </w:tc>
        <w:tc>
          <w:tcPr>
            <w:tcW w:w="123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093286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</w:t>
            </w:r>
          </w:p>
        </w:tc>
        <w:tc>
          <w:tcPr>
            <w:tcW w:w="128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093286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</w:t>
            </w:r>
          </w:p>
        </w:tc>
        <w:tc>
          <w:tcPr>
            <w:tcW w:w="201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093286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</w:t>
            </w:r>
          </w:p>
        </w:tc>
        <w:tc>
          <w:tcPr>
            <w:tcW w:w="201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093286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</w:t>
            </w: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093286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EUSK a.s.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093286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093286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093286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093286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</w:t>
            </w: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516B04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br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223"/>
        <w:gridCol w:w="1260"/>
        <w:gridCol w:w="1245"/>
        <w:gridCol w:w="1189"/>
        <w:gridCol w:w="1722"/>
        <w:gridCol w:w="1721"/>
      </w:tblGrid>
      <w:tr w:rsidR="00B36C58" w:rsidRPr="007256C6" w:rsidTr="00BF2B26">
        <w:tc>
          <w:tcPr>
            <w:tcW w:w="3483" w:type="dxa"/>
            <w:gridSpan w:val="2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36C58" w:rsidRPr="007256C6" w:rsidRDefault="00B36C58" w:rsidP="00516B0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 do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t>a zmeny v štruktúre 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níkov, akcionárov</w:t>
            </w:r>
          </w:p>
        </w:tc>
        <w:tc>
          <w:tcPr>
            <w:tcW w:w="243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36C58" w:rsidRPr="007256C6" w:rsidRDefault="00B36C58" w:rsidP="00516B0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1722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B36C58" w:rsidRPr="007256C6" w:rsidRDefault="00B36C58" w:rsidP="00516B0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na 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1721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B36C58" w:rsidRPr="007256C6" w:rsidRDefault="00B36C58" w:rsidP="00516B0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 podiel na ostatných položkách VI ako na 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B36C58" w:rsidRPr="007256C6" w:rsidTr="00BF2B2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516B0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516B0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zmeny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516B0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516B0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1722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516B0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:rsidR="00B36C58" w:rsidRPr="007256C6" w:rsidRDefault="00B36C58" w:rsidP="00516B0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516B0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516B0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516B0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516B0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516B0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516B0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115BE4" w:rsidRPr="007256C6">
        <w:tc>
          <w:tcPr>
            <w:tcW w:w="222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16B0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516B04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10603A" w:rsidRDefault="00115BE4" w:rsidP="00516B04">
      <w:pPr>
        <w:pStyle w:val="Odsad"/>
        <w:pageBreakBefore/>
        <w:spacing w:beforeLines="40"/>
        <w:rPr>
          <w:rFonts w:ascii="Calibri" w:hAnsi="Calibri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3.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a)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. 3 o dlhodobom </w:t>
      </w:r>
      <w:r w:rsidRPr="0010603A">
        <w:rPr>
          <w:rFonts w:ascii="Calibri" w:hAnsi="Calibri" w:cs="FuturaTEEDem"/>
          <w:b/>
        </w:rPr>
        <w:t>nehmotnom majetku</w:t>
      </w:r>
    </w:p>
    <w:p w:rsidR="00115BE4" w:rsidRPr="00CA6DFA" w:rsidRDefault="00115BE4" w:rsidP="00516B04">
      <w:pPr>
        <w:pStyle w:val="Zkladn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ind w:firstLine="0"/>
        <w:jc w:val="left"/>
        <w:rPr>
          <w:rFonts w:ascii="Calibri" w:hAnsi="Calibri"/>
          <w:noProof w:val="0"/>
        </w:rPr>
      </w:pPr>
      <w:r w:rsidRPr="00CA6DFA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827"/>
        <w:gridCol w:w="941"/>
        <w:gridCol w:w="942"/>
        <w:gridCol w:w="942"/>
        <w:gridCol w:w="941"/>
        <w:gridCol w:w="942"/>
        <w:gridCol w:w="942"/>
        <w:gridCol w:w="941"/>
        <w:gridCol w:w="942"/>
      </w:tblGrid>
      <w:tr w:rsidR="00176BB3" w:rsidRPr="00CA6DFA" w:rsidTr="00CE6EF1">
        <w:tc>
          <w:tcPr>
            <w:tcW w:w="182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176BB3" w:rsidRPr="00CA6DFA" w:rsidRDefault="00176BB3" w:rsidP="00516B0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CA6DFA">
              <w:rPr>
                <w:rFonts w:ascii="Calibri" w:hAnsi="Calibri"/>
                <w:b/>
                <w:noProof w:val="0"/>
              </w:rPr>
              <w:t>Dlhodobý nehmotný majetok</w:t>
            </w:r>
          </w:p>
        </w:tc>
        <w:tc>
          <w:tcPr>
            <w:tcW w:w="7533" w:type="dxa"/>
            <w:gridSpan w:val="8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76BB3" w:rsidRPr="00CA6DFA" w:rsidRDefault="00176BB3" w:rsidP="00516B0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CA6DFA">
              <w:rPr>
                <w:rFonts w:ascii="Calibri" w:hAnsi="Calibri"/>
                <w:b/>
                <w:noProof w:val="0"/>
              </w:rPr>
              <w:t>Bežné ú</w:t>
            </w:r>
            <w:r w:rsidRPr="00CA6DFA">
              <w:rPr>
                <w:rFonts w:ascii="Calibri" w:hAnsi="Calibri" w:cs="Times New Roman"/>
                <w:b/>
                <w:noProof w:val="0"/>
              </w:rPr>
              <w:t>č</w:t>
            </w:r>
            <w:r w:rsidRPr="00CA6DFA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76BB3" w:rsidRPr="007256C6" w:rsidTr="00CE6EF1">
        <w:tc>
          <w:tcPr>
            <w:tcW w:w="182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516B0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516B0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Aktivované náklady na vývoj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516B0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Softvér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516B0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Ocenite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né práva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516B0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Goodwill</w:t>
            </w:r>
            <w:proofErr w:type="spellEnd"/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516B0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516B0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Obstará-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DNM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516B0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Poskytnuté preddavky na 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76BB3" w:rsidRPr="007256C6" w:rsidRDefault="00176BB3" w:rsidP="00516B0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CE6EF1">
        <w:tc>
          <w:tcPr>
            <w:tcW w:w="182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16B0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16B0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16B0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16B0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16B0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16B0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16B0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16B0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516B0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</w:tr>
      <w:tr w:rsidR="001F506E" w:rsidRPr="007256C6">
        <w:tc>
          <w:tcPr>
            <w:tcW w:w="182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94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3757</w:t>
            </w: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3757</w:t>
            </w:r>
          </w:p>
        </w:tc>
      </w:tr>
      <w:tr w:rsidR="001F506E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3757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3757</w:t>
            </w:r>
          </w:p>
        </w:tc>
      </w:tr>
      <w:tr w:rsidR="001F506E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F506E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F506E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F506E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3757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3757</w:t>
            </w:r>
          </w:p>
        </w:tc>
      </w:tr>
      <w:tr w:rsidR="001F506E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F506E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3757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3757</w:t>
            </w:r>
          </w:p>
        </w:tc>
      </w:tr>
      <w:tr w:rsidR="001F506E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F506E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F506E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3757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3757</w:t>
            </w:r>
          </w:p>
        </w:tc>
      </w:tr>
      <w:tr w:rsidR="001F506E" w:rsidRPr="007256C6" w:rsidTr="001F506E">
        <w:tc>
          <w:tcPr>
            <w:tcW w:w="8418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F506E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F506E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F506E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F506E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F506E" w:rsidRPr="007256C6" w:rsidTr="001F506E">
        <w:tc>
          <w:tcPr>
            <w:tcW w:w="8418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F506E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F506E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516B04">
      <w:pPr>
        <w:pStyle w:val="NaZacatek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17778" w:type="dxa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827"/>
        <w:gridCol w:w="941"/>
        <w:gridCol w:w="942"/>
        <w:gridCol w:w="942"/>
        <w:gridCol w:w="941"/>
        <w:gridCol w:w="942"/>
        <w:gridCol w:w="942"/>
        <w:gridCol w:w="941"/>
        <w:gridCol w:w="942"/>
        <w:gridCol w:w="8418"/>
      </w:tblGrid>
      <w:tr w:rsidR="00176BB3" w:rsidRPr="00CA6DFA" w:rsidTr="00D83E8F">
        <w:trPr>
          <w:gridAfter w:val="1"/>
          <w:wAfter w:w="8418" w:type="dxa"/>
        </w:trPr>
        <w:tc>
          <w:tcPr>
            <w:tcW w:w="182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516B0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nehmotný majetok</w:t>
            </w:r>
          </w:p>
        </w:tc>
        <w:tc>
          <w:tcPr>
            <w:tcW w:w="7533" w:type="dxa"/>
            <w:gridSpan w:val="8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76BB3" w:rsidRPr="00CA6DFA" w:rsidRDefault="00176BB3" w:rsidP="00516B0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CA6DFA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CA6DFA">
              <w:rPr>
                <w:rFonts w:ascii="Calibri" w:hAnsi="Calibri" w:cs="Times New Roman"/>
                <w:b/>
                <w:noProof w:val="0"/>
              </w:rPr>
              <w:t>č</w:t>
            </w:r>
            <w:r w:rsidRPr="00CA6DFA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76BB3" w:rsidRPr="007256C6" w:rsidTr="00D83E8F">
        <w:trPr>
          <w:gridAfter w:val="1"/>
          <w:wAfter w:w="8418" w:type="dxa"/>
        </w:trPr>
        <w:tc>
          <w:tcPr>
            <w:tcW w:w="182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516B0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516B0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Aktivované náklady na vývoj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516B0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Softvér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516B0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Ocenite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né práva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516B0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Goodwill</w:t>
            </w:r>
            <w:proofErr w:type="spellEnd"/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516B0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516B0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Obstará-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DNM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516B0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Poskytnuté preddavky na 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76BB3" w:rsidRPr="007256C6" w:rsidRDefault="00176BB3" w:rsidP="00516B0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D83E8F">
        <w:trPr>
          <w:gridAfter w:val="1"/>
          <w:wAfter w:w="8418" w:type="dxa"/>
        </w:trPr>
        <w:tc>
          <w:tcPr>
            <w:tcW w:w="182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16B0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16B0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16B0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16B0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16B0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16B0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16B0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16B0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516B0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</w:tr>
      <w:tr w:rsidR="001F506E" w:rsidRPr="007256C6" w:rsidTr="00D83E8F">
        <w:trPr>
          <w:gridAfter w:val="1"/>
          <w:wAfter w:w="8418" w:type="dxa"/>
        </w:trPr>
        <w:tc>
          <w:tcPr>
            <w:tcW w:w="182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94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3757</w:t>
            </w: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3757</w:t>
            </w:r>
          </w:p>
        </w:tc>
      </w:tr>
      <w:tr w:rsidR="001F506E" w:rsidRPr="007256C6" w:rsidTr="00D83E8F">
        <w:trPr>
          <w:gridAfter w:val="1"/>
          <w:wAfter w:w="8418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3757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3757</w:t>
            </w:r>
          </w:p>
        </w:tc>
      </w:tr>
      <w:tr w:rsidR="001F506E" w:rsidRPr="007256C6" w:rsidTr="00D83E8F">
        <w:trPr>
          <w:gridAfter w:val="1"/>
          <w:wAfter w:w="8418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F506E" w:rsidRPr="007256C6" w:rsidTr="00D83E8F">
        <w:trPr>
          <w:gridAfter w:val="1"/>
          <w:wAfter w:w="8418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F506E" w:rsidRPr="007256C6" w:rsidTr="00D83E8F">
        <w:trPr>
          <w:gridAfter w:val="1"/>
          <w:wAfter w:w="8418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F506E" w:rsidRPr="007256C6" w:rsidTr="00D83E8F">
        <w:trPr>
          <w:gridAfter w:val="1"/>
          <w:wAfter w:w="8418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3757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3757</w:t>
            </w:r>
          </w:p>
        </w:tc>
      </w:tr>
      <w:tr w:rsidR="001F506E" w:rsidRPr="007256C6" w:rsidTr="00D83E8F">
        <w:trPr>
          <w:gridAfter w:val="1"/>
          <w:wAfter w:w="8418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F506E" w:rsidRPr="007256C6" w:rsidTr="00D83E8F">
        <w:trPr>
          <w:gridAfter w:val="1"/>
          <w:wAfter w:w="8418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3757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3757</w:t>
            </w:r>
          </w:p>
        </w:tc>
      </w:tr>
      <w:tr w:rsidR="001F506E" w:rsidRPr="007256C6" w:rsidTr="00D83E8F">
        <w:trPr>
          <w:gridAfter w:val="1"/>
          <w:wAfter w:w="8418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F506E" w:rsidRPr="007256C6" w:rsidTr="00D83E8F">
        <w:trPr>
          <w:gridAfter w:val="1"/>
          <w:wAfter w:w="8418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F506E" w:rsidRPr="007256C6" w:rsidTr="00D83E8F">
        <w:trPr>
          <w:gridAfter w:val="1"/>
          <w:wAfter w:w="8418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3757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3757</w:t>
            </w:r>
          </w:p>
        </w:tc>
      </w:tr>
      <w:tr w:rsidR="001F506E" w:rsidRPr="007256C6" w:rsidTr="00D83E8F">
        <w:tc>
          <w:tcPr>
            <w:tcW w:w="8418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418" w:type="dxa"/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F506E" w:rsidRPr="007256C6" w:rsidTr="00D83E8F">
        <w:trPr>
          <w:gridAfter w:val="1"/>
          <w:wAfter w:w="8418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F506E" w:rsidRPr="007256C6" w:rsidTr="00D83E8F">
        <w:trPr>
          <w:gridAfter w:val="1"/>
          <w:wAfter w:w="8418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F506E" w:rsidRPr="007256C6" w:rsidTr="00D83E8F">
        <w:trPr>
          <w:gridAfter w:val="1"/>
          <w:wAfter w:w="8418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F506E" w:rsidRPr="007256C6" w:rsidTr="00D83E8F">
        <w:trPr>
          <w:gridAfter w:val="1"/>
          <w:wAfter w:w="8418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F506E" w:rsidRPr="007256C6" w:rsidTr="00D83E8F">
        <w:tc>
          <w:tcPr>
            <w:tcW w:w="8418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418" w:type="dxa"/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F506E" w:rsidRPr="007256C6" w:rsidTr="00D83E8F">
        <w:trPr>
          <w:gridAfter w:val="1"/>
          <w:wAfter w:w="8418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F506E" w:rsidRPr="007256C6" w:rsidTr="00D83E8F">
        <w:trPr>
          <w:gridAfter w:val="1"/>
          <w:wAfter w:w="8418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115BE4" w:rsidRPr="00CA6DFA" w:rsidRDefault="00115BE4" w:rsidP="00516B04">
      <w:pPr>
        <w:pStyle w:val="NaZacatek"/>
        <w:pageBreakBefore/>
        <w:spacing w:beforeLines="40"/>
        <w:rPr>
          <w:rFonts w:ascii="Calibri" w:hAnsi="Calibri"/>
        </w:rPr>
      </w:pPr>
      <w:r w:rsidRPr="007256C6">
        <w:rPr>
          <w:rFonts w:ascii="Calibri" w:hAnsi="Calibri"/>
          <w:noProof w:val="0"/>
        </w:rPr>
        <w:lastRenderedPageBreak/>
        <w:br/>
      </w:r>
      <w:r w:rsidRPr="00CA6DFA">
        <w:rPr>
          <w:rFonts w:ascii="Calibri" w:hAnsi="Calibri" w:cs="FuturaTEEDem"/>
          <w:b/>
        </w:rPr>
        <w:t>5.</w:t>
      </w:r>
      <w:r w:rsidRPr="00CA6DFA">
        <w:rPr>
          <w:rFonts w:ascii="Calibri" w:hAnsi="Calibri" w:cs="FuturaTEEDem"/>
          <w:b/>
        </w:rPr>
        <w:tab/>
        <w:t>Informácie k </w:t>
      </w:r>
      <w:r w:rsidRPr="00CA6DFA">
        <w:rPr>
          <w:rFonts w:ascii="Calibri" w:hAnsi="Calibri" w:cs="Times New Roman"/>
          <w:b/>
        </w:rPr>
        <w:t>č</w:t>
      </w:r>
      <w:r w:rsidRPr="00CA6DFA">
        <w:rPr>
          <w:rFonts w:ascii="Calibri" w:hAnsi="Calibri" w:cs="FuturaTEEDem"/>
          <w:b/>
        </w:rPr>
        <w:t xml:space="preserve">asti F. písm. a) prílohy </w:t>
      </w:r>
      <w:r w:rsidRPr="00CA6DFA">
        <w:rPr>
          <w:rFonts w:ascii="Calibri" w:hAnsi="Calibri" w:cs="Times New Roman"/>
          <w:b/>
        </w:rPr>
        <w:t>č</w:t>
      </w:r>
      <w:r w:rsidRPr="00CA6DFA">
        <w:rPr>
          <w:rFonts w:ascii="Calibri" w:hAnsi="Calibri" w:cs="FuturaTEEDem"/>
          <w:b/>
        </w:rPr>
        <w:t>. 3 o dlhodobom hmotnom majetku</w:t>
      </w:r>
    </w:p>
    <w:p w:rsidR="00115BE4" w:rsidRPr="00CA6DFA" w:rsidRDefault="00115BE4" w:rsidP="00516B04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rPr>
          <w:rFonts w:ascii="Calibri" w:hAnsi="Calibri"/>
          <w:noProof w:val="0"/>
        </w:rPr>
      </w:pPr>
      <w:r w:rsidRPr="00CA6DFA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643"/>
        <w:gridCol w:w="857"/>
        <w:gridCol w:w="858"/>
        <w:gridCol w:w="857"/>
        <w:gridCol w:w="858"/>
        <w:gridCol w:w="857"/>
        <w:gridCol w:w="858"/>
        <w:gridCol w:w="857"/>
        <w:gridCol w:w="858"/>
        <w:gridCol w:w="857"/>
      </w:tblGrid>
      <w:tr w:rsidR="00AA179B" w:rsidRPr="00CA6DFA" w:rsidTr="00CE6EF1">
        <w:tc>
          <w:tcPr>
            <w:tcW w:w="16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AA179B" w:rsidRPr="00CA6DFA" w:rsidRDefault="00AA179B" w:rsidP="00516B0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CA6DFA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771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A179B" w:rsidRPr="00CA6DFA" w:rsidRDefault="00AA179B" w:rsidP="00516B0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A6DFA">
              <w:rPr>
                <w:rFonts w:ascii="Calibri" w:hAnsi="Calibri"/>
                <w:b/>
                <w:noProof w:val="0"/>
              </w:rPr>
              <w:t>Bežné ú</w:t>
            </w:r>
            <w:r w:rsidRPr="00CA6DFA">
              <w:rPr>
                <w:rFonts w:ascii="Calibri" w:hAnsi="Calibri" w:cs="Times New Roman"/>
                <w:b/>
                <w:noProof w:val="0"/>
              </w:rPr>
              <w:t>č</w:t>
            </w:r>
            <w:r w:rsidRPr="00CA6DFA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A179B" w:rsidRPr="00CA6DFA" w:rsidTr="00CE6EF1">
        <w:tc>
          <w:tcPr>
            <w:tcW w:w="16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CA6DFA" w:rsidRDefault="00AA179B" w:rsidP="00516B0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CA6DFA" w:rsidRDefault="00AA179B" w:rsidP="00516B0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CA6DFA">
              <w:rPr>
                <w:rFonts w:ascii="Calibri" w:hAnsi="Calibri"/>
                <w:b/>
                <w:noProof w:val="0"/>
              </w:rPr>
              <w:t>Pozemky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CA6DFA" w:rsidRDefault="00AA179B" w:rsidP="00516B0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CA6DFA">
              <w:rPr>
                <w:rFonts w:ascii="Calibri" w:hAnsi="Calibri"/>
                <w:b/>
                <w:noProof w:val="0"/>
              </w:rPr>
              <w:t>Stavby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CA6DFA" w:rsidRDefault="00AA179B" w:rsidP="00516B0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CA6DFA">
              <w:rPr>
                <w:rFonts w:ascii="Calibri" w:hAnsi="Calibri"/>
                <w:b/>
                <w:noProof w:val="0"/>
              </w:rPr>
              <w:t>Samos</w:t>
            </w:r>
            <w:proofErr w:type="spellEnd"/>
            <w:r w:rsidRPr="00CA6DFA">
              <w:rPr>
                <w:rFonts w:ascii="Calibri" w:hAnsi="Calibri"/>
                <w:b/>
                <w:noProof w:val="0"/>
              </w:rPr>
              <w:t>-</w:t>
            </w:r>
            <w:r w:rsidRPr="00CA6DFA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A6DFA">
              <w:rPr>
                <w:rFonts w:ascii="Calibri" w:hAnsi="Calibri"/>
                <w:b/>
                <w:noProof w:val="0"/>
              </w:rPr>
              <w:t>tatné</w:t>
            </w:r>
            <w:proofErr w:type="spellEnd"/>
            <w:r w:rsidRPr="00CA6DFA">
              <w:rPr>
                <w:rFonts w:ascii="Calibri" w:hAnsi="Calibri"/>
                <w:b/>
                <w:noProof w:val="0"/>
              </w:rPr>
              <w:t xml:space="preserve"> hnute</w:t>
            </w:r>
            <w:r w:rsidRPr="00CA6DFA">
              <w:rPr>
                <w:rFonts w:ascii="Calibri" w:hAnsi="Calibri" w:cs="Times New Roman"/>
                <w:b/>
                <w:noProof w:val="0"/>
              </w:rPr>
              <w:t>ľ</w:t>
            </w:r>
            <w:r w:rsidRPr="00CA6DFA">
              <w:rPr>
                <w:rFonts w:ascii="Calibri" w:hAnsi="Calibri"/>
                <w:b/>
                <w:noProof w:val="0"/>
              </w:rPr>
              <w:t xml:space="preserve">né veci a súbory </w:t>
            </w:r>
            <w:proofErr w:type="spellStart"/>
            <w:r w:rsidRPr="00CA6DFA">
              <w:rPr>
                <w:rFonts w:ascii="Calibri" w:hAnsi="Calibri"/>
                <w:b/>
                <w:noProof w:val="0"/>
              </w:rPr>
              <w:t>hnute</w:t>
            </w:r>
            <w:r w:rsidRPr="00CA6DFA">
              <w:rPr>
                <w:rFonts w:ascii="Calibri" w:hAnsi="Calibri" w:cs="Times New Roman"/>
                <w:b/>
                <w:noProof w:val="0"/>
              </w:rPr>
              <w:t>ľ</w:t>
            </w:r>
            <w:proofErr w:type="spellEnd"/>
            <w:r w:rsidRPr="00CA6DFA">
              <w:rPr>
                <w:rFonts w:ascii="Calibri" w:hAnsi="Calibri"/>
                <w:b/>
                <w:noProof w:val="0"/>
              </w:rPr>
              <w:t>-</w:t>
            </w:r>
            <w:r w:rsidRPr="00CA6DFA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A6DFA">
              <w:rPr>
                <w:rFonts w:ascii="Calibri" w:hAnsi="Calibri"/>
                <w:b/>
                <w:noProof w:val="0"/>
              </w:rPr>
              <w:t>ných</w:t>
            </w:r>
            <w:proofErr w:type="spellEnd"/>
            <w:r w:rsidRPr="00CA6DFA">
              <w:rPr>
                <w:rFonts w:ascii="Calibri" w:hAnsi="Calibri"/>
                <w:b/>
                <w:noProof w:val="0"/>
              </w:rPr>
              <w:t xml:space="preserve"> vecí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CA6DFA" w:rsidRDefault="00AA179B" w:rsidP="00516B0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CA6DFA">
              <w:rPr>
                <w:rFonts w:ascii="Calibri" w:hAnsi="Calibri"/>
                <w:b/>
                <w:noProof w:val="0"/>
              </w:rPr>
              <w:t>Pestova</w:t>
            </w:r>
            <w:proofErr w:type="spellEnd"/>
            <w:r w:rsidRPr="00CA6DFA">
              <w:rPr>
                <w:rFonts w:ascii="Calibri" w:hAnsi="Calibri"/>
                <w:b/>
                <w:noProof w:val="0"/>
              </w:rPr>
              <w:t>-</w:t>
            </w:r>
            <w:r w:rsidRPr="00CA6DFA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A6DFA">
              <w:rPr>
                <w:rFonts w:ascii="Calibri" w:hAnsi="Calibri"/>
                <w:b/>
                <w:noProof w:val="0"/>
              </w:rPr>
              <w:t>te</w:t>
            </w:r>
            <w:r w:rsidRPr="00CA6DFA">
              <w:rPr>
                <w:rFonts w:ascii="Calibri" w:hAnsi="Calibri" w:cs="Times New Roman"/>
                <w:b/>
                <w:noProof w:val="0"/>
              </w:rPr>
              <w:t>ľ</w:t>
            </w:r>
            <w:r w:rsidRPr="00CA6DFA">
              <w:rPr>
                <w:rFonts w:ascii="Calibri" w:hAnsi="Calibri"/>
                <w:b/>
                <w:noProof w:val="0"/>
              </w:rPr>
              <w:t>ské</w:t>
            </w:r>
            <w:proofErr w:type="spellEnd"/>
            <w:r w:rsidRPr="00CA6DFA">
              <w:rPr>
                <w:rFonts w:ascii="Calibri" w:hAnsi="Calibri"/>
                <w:b/>
                <w:noProof w:val="0"/>
              </w:rPr>
              <w:t xml:space="preserve"> celky</w:t>
            </w:r>
            <w:r w:rsidRPr="00CA6DFA">
              <w:rPr>
                <w:rFonts w:ascii="Calibri" w:hAnsi="Calibri"/>
                <w:b/>
                <w:noProof w:val="0"/>
              </w:rPr>
              <w:br/>
              <w:t> trvalých porastov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CA6DFA" w:rsidRDefault="00AA179B" w:rsidP="00516B0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CA6DFA">
              <w:rPr>
                <w:rFonts w:ascii="Calibri" w:hAnsi="Calibri"/>
                <w:b/>
                <w:noProof w:val="0"/>
              </w:rPr>
              <w:t>Základné stádo a </w:t>
            </w:r>
            <w:r w:rsidRPr="00CA6DFA">
              <w:rPr>
                <w:rFonts w:ascii="Calibri" w:hAnsi="Calibri" w:cs="Times New Roman"/>
                <w:b/>
                <w:noProof w:val="0"/>
              </w:rPr>
              <w:t>ť</w:t>
            </w:r>
            <w:r w:rsidRPr="00CA6DFA">
              <w:rPr>
                <w:rFonts w:ascii="Calibri" w:hAnsi="Calibri"/>
                <w:b/>
                <w:noProof w:val="0"/>
              </w:rPr>
              <w:t>ažné zvieratá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CA6DFA" w:rsidRDefault="00AA179B" w:rsidP="00516B0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CA6DFA">
              <w:rPr>
                <w:rFonts w:ascii="Calibri" w:hAnsi="Calibri"/>
                <w:b/>
                <w:noProof w:val="0"/>
              </w:rPr>
              <w:t>Ostatný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CA6DFA" w:rsidRDefault="00AA179B" w:rsidP="00516B0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CA6DFA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CA6DFA">
              <w:rPr>
                <w:rFonts w:ascii="Calibri" w:hAnsi="Calibri"/>
                <w:b/>
                <w:noProof w:val="0"/>
              </w:rPr>
              <w:t>-</w:t>
            </w:r>
            <w:r w:rsidRPr="00CA6DFA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A6DFA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CA6DFA">
              <w:rPr>
                <w:rFonts w:ascii="Calibri" w:hAnsi="Calibri"/>
                <w:b/>
                <w:noProof w:val="0"/>
              </w:rPr>
              <w:t xml:space="preserve"> DHM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CA6DFA" w:rsidRDefault="00AA179B" w:rsidP="00516B0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CA6DFA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CA6DFA">
              <w:rPr>
                <w:rFonts w:ascii="Calibri" w:hAnsi="Calibri"/>
                <w:b/>
                <w:noProof w:val="0"/>
              </w:rPr>
              <w:t>-</w:t>
            </w:r>
            <w:r w:rsidRPr="00CA6DFA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A6DFA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CA6DFA">
              <w:rPr>
                <w:rFonts w:ascii="Calibri" w:hAnsi="Calibri"/>
                <w:b/>
                <w:noProof w:val="0"/>
              </w:rPr>
              <w:t xml:space="preserve"> </w:t>
            </w:r>
            <w:proofErr w:type="spellStart"/>
            <w:r w:rsidRPr="00CA6DFA">
              <w:rPr>
                <w:rFonts w:ascii="Calibri" w:hAnsi="Calibri"/>
                <w:b/>
                <w:noProof w:val="0"/>
              </w:rPr>
              <w:t>preddav</w:t>
            </w:r>
            <w:proofErr w:type="spellEnd"/>
            <w:r w:rsidRPr="00CA6DFA">
              <w:rPr>
                <w:rFonts w:ascii="Calibri" w:hAnsi="Calibri"/>
                <w:b/>
                <w:noProof w:val="0"/>
              </w:rPr>
              <w:t>-</w:t>
            </w:r>
            <w:r w:rsidRPr="00CA6DFA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A6DFA">
              <w:rPr>
                <w:rFonts w:ascii="Calibri" w:hAnsi="Calibri"/>
                <w:b/>
                <w:noProof w:val="0"/>
              </w:rPr>
              <w:t>ky</w:t>
            </w:r>
            <w:proofErr w:type="spellEnd"/>
            <w:r w:rsidRPr="00CA6DFA">
              <w:rPr>
                <w:rFonts w:ascii="Calibri" w:hAnsi="Calibri"/>
                <w:b/>
                <w:noProof w:val="0"/>
              </w:rPr>
              <w:t xml:space="preserve"> na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A179B" w:rsidRPr="00CA6DFA" w:rsidRDefault="00AA179B" w:rsidP="00516B0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A6DFA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CE6EF1">
        <w:tc>
          <w:tcPr>
            <w:tcW w:w="16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16B0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16B0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16B0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16B0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16B0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16B0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16B0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16B0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16B0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516B0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1F506E" w:rsidRPr="007256C6">
        <w:tc>
          <w:tcPr>
            <w:tcW w:w="16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5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7854</w:t>
            </w: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7854</w:t>
            </w:r>
          </w:p>
        </w:tc>
      </w:tr>
      <w:tr w:rsidR="001F506E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7854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7854</w:t>
            </w:r>
          </w:p>
        </w:tc>
      </w:tr>
      <w:tr w:rsidR="001F506E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F506E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F506E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F506E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7854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7854</w:t>
            </w:r>
          </w:p>
        </w:tc>
      </w:tr>
      <w:tr w:rsidR="001F506E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F506E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7854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7854</w:t>
            </w:r>
          </w:p>
        </w:tc>
      </w:tr>
      <w:tr w:rsidR="001F506E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516B04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3833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F506E" w:rsidRPr="007256C6" w:rsidRDefault="00516B04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3833</w:t>
            </w:r>
          </w:p>
        </w:tc>
      </w:tr>
      <w:tr w:rsidR="001F506E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516B04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5530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F506E" w:rsidRPr="007256C6" w:rsidRDefault="00516B04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5530</w:t>
            </w:r>
          </w:p>
        </w:tc>
      </w:tr>
      <w:tr w:rsidR="001F506E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516B04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6157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F506E" w:rsidRPr="007256C6" w:rsidRDefault="00516B04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6157</w:t>
            </w:r>
          </w:p>
        </w:tc>
      </w:tr>
      <w:tr w:rsidR="001F506E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F506E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F506E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F506E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F506E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F506E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F506E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516B04">
              <w:rPr>
                <w:rFonts w:ascii="Calibri" w:hAnsi="Calibri"/>
                <w:noProof w:val="0"/>
              </w:rPr>
              <w:t>7854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516B04">
              <w:rPr>
                <w:rFonts w:ascii="Calibri" w:hAnsi="Calibri"/>
                <w:noProof w:val="0"/>
              </w:rPr>
              <w:t>7854</w:t>
            </w:r>
          </w:p>
        </w:tc>
      </w:tr>
      <w:tr w:rsidR="001F506E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</w:t>
            </w:r>
            <w:r w:rsidR="00516B04">
              <w:rPr>
                <w:rFonts w:ascii="Calibri" w:hAnsi="Calibri"/>
                <w:noProof w:val="0"/>
              </w:rPr>
              <w:t>6157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516B04">
              <w:rPr>
                <w:rFonts w:ascii="Calibri" w:hAnsi="Calibri"/>
                <w:noProof w:val="0"/>
              </w:rPr>
              <w:t>6157</w:t>
            </w:r>
          </w:p>
        </w:tc>
      </w:tr>
    </w:tbl>
    <w:p w:rsidR="00115BE4" w:rsidRPr="007256C6" w:rsidRDefault="00115BE4" w:rsidP="00516B04">
      <w:pPr>
        <w:pStyle w:val="NaZacatek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11074" w:type="dxa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713"/>
        <w:gridCol w:w="850"/>
        <w:gridCol w:w="850"/>
        <w:gridCol w:w="849"/>
        <w:gridCol w:w="850"/>
        <w:gridCol w:w="849"/>
        <w:gridCol w:w="850"/>
        <w:gridCol w:w="850"/>
        <w:gridCol w:w="849"/>
        <w:gridCol w:w="850"/>
        <w:gridCol w:w="857"/>
        <w:gridCol w:w="857"/>
      </w:tblGrid>
      <w:tr w:rsidR="00EE6053" w:rsidRPr="007256C6" w:rsidTr="00A44C6D">
        <w:trPr>
          <w:gridAfter w:val="2"/>
          <w:wAfter w:w="1714" w:type="dxa"/>
        </w:trPr>
        <w:tc>
          <w:tcPr>
            <w:tcW w:w="171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516B0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764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E6053" w:rsidRPr="00CA6DFA" w:rsidRDefault="00EE6053" w:rsidP="00516B0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A6DFA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CA6DFA">
              <w:rPr>
                <w:rFonts w:ascii="Calibri" w:hAnsi="Calibri" w:cs="Times New Roman"/>
                <w:b/>
                <w:noProof w:val="0"/>
              </w:rPr>
              <w:t>č</w:t>
            </w:r>
            <w:r w:rsidRPr="00CA6DFA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EE6053" w:rsidRPr="007256C6" w:rsidTr="00A44C6D">
        <w:trPr>
          <w:gridAfter w:val="2"/>
          <w:wAfter w:w="1714" w:type="dxa"/>
        </w:trPr>
        <w:tc>
          <w:tcPr>
            <w:tcW w:w="171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516B0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516B0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Pozemky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516B0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Stavby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516B0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Samos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tatné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hnute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r w:rsidRPr="00CB4156">
              <w:rPr>
                <w:rFonts w:ascii="Calibri" w:hAnsi="Calibri"/>
                <w:b/>
                <w:noProof w:val="0"/>
              </w:rPr>
              <w:t xml:space="preserve">né veci a súbory </w:t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hnute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ných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vecí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516B0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Pestova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r w:rsidRPr="00CB4156">
              <w:rPr>
                <w:rFonts w:ascii="Calibri" w:hAnsi="Calibri"/>
                <w:b/>
                <w:noProof w:val="0"/>
              </w:rPr>
              <w:t>ské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celky</w:t>
            </w:r>
            <w:r w:rsidRPr="00CB4156">
              <w:rPr>
                <w:rFonts w:ascii="Calibri" w:hAnsi="Calibri"/>
                <w:b/>
                <w:noProof w:val="0"/>
              </w:rPr>
              <w:br/>
              <w:t> trvalých porastov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516B0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Základné stádo a </w:t>
            </w:r>
            <w:r w:rsidRPr="00CB4156">
              <w:rPr>
                <w:rFonts w:ascii="Calibri" w:hAnsi="Calibri" w:cs="Times New Roman"/>
                <w:b/>
                <w:noProof w:val="0"/>
              </w:rPr>
              <w:t>ť</w:t>
            </w:r>
            <w:r w:rsidRPr="00CB4156">
              <w:rPr>
                <w:rFonts w:ascii="Calibri" w:hAnsi="Calibri"/>
                <w:b/>
                <w:noProof w:val="0"/>
              </w:rPr>
              <w:t>ažné zvieratá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516B0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Ostatný DHM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516B0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DHM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516B0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pred-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davky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na DHM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E6053" w:rsidRPr="00CB4156" w:rsidRDefault="00EE6053" w:rsidP="00516B0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A44C6D">
        <w:trPr>
          <w:gridAfter w:val="2"/>
          <w:wAfter w:w="1714" w:type="dxa"/>
        </w:trPr>
        <w:tc>
          <w:tcPr>
            <w:tcW w:w="171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516B0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516B0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b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516B0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c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516B0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d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516B0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e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516B0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f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516B0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g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516B0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h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516B0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i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CB4156" w:rsidRDefault="00115BE4" w:rsidP="00516B0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j</w:t>
            </w:r>
          </w:p>
        </w:tc>
      </w:tr>
      <w:tr w:rsidR="00952BF1" w:rsidRPr="007256C6" w:rsidTr="00A44C6D">
        <w:trPr>
          <w:gridAfter w:val="2"/>
          <w:wAfter w:w="1714" w:type="dxa"/>
        </w:trPr>
        <w:tc>
          <w:tcPr>
            <w:tcW w:w="6811" w:type="dxa"/>
            <w:gridSpan w:val="7"/>
            <w:tcBorders>
              <w:top w:val="single" w:sz="8" w:space="0" w:color="auto"/>
              <w:bottom w:val="single" w:sz="2" w:space="0" w:color="auto"/>
              <w:right w:val="nil"/>
            </w:tcBorders>
          </w:tcPr>
          <w:p w:rsidR="00952BF1" w:rsidRPr="007256C6" w:rsidRDefault="00952BF1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  <w:r>
              <w:rPr>
                <w:rFonts w:ascii="Calibri" w:hAnsi="Calibri"/>
                <w:noProof w:val="0"/>
              </w:rPr>
              <w:t xml:space="preserve">                                                     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952BF1" w:rsidRPr="007256C6" w:rsidRDefault="00952BF1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952BF1" w:rsidRPr="007256C6" w:rsidRDefault="00952BF1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-4145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952BF1" w:rsidRPr="007256C6" w:rsidRDefault="00952BF1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F506E" w:rsidRPr="007256C6" w:rsidTr="00A44C6D">
        <w:trPr>
          <w:gridAfter w:val="2"/>
          <w:wAfter w:w="1714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7854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7854</w:t>
            </w:r>
          </w:p>
        </w:tc>
      </w:tr>
      <w:tr w:rsidR="001F506E" w:rsidRPr="007256C6" w:rsidTr="00A44C6D">
        <w:trPr>
          <w:gridAfter w:val="2"/>
          <w:wAfter w:w="1714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F506E" w:rsidRPr="007256C6" w:rsidTr="00A44C6D">
        <w:trPr>
          <w:gridAfter w:val="2"/>
          <w:wAfter w:w="1714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F506E" w:rsidRPr="007256C6" w:rsidTr="00A44C6D">
        <w:trPr>
          <w:gridAfter w:val="2"/>
          <w:wAfter w:w="1714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F506E" w:rsidRPr="007256C6" w:rsidTr="00A44C6D">
        <w:trPr>
          <w:gridAfter w:val="2"/>
          <w:wAfter w:w="1714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7854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7854</w:t>
            </w:r>
          </w:p>
        </w:tc>
      </w:tr>
      <w:tr w:rsidR="001F506E" w:rsidRPr="007256C6" w:rsidTr="00A44C6D">
        <w:tc>
          <w:tcPr>
            <w:tcW w:w="8510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1F506E" w:rsidRPr="007256C6" w:rsidRDefault="001F506E">
            <w:pPr>
              <w:rPr>
                <w:rFonts w:ascii="Calibri" w:hAnsi="Calibri"/>
              </w:rPr>
            </w:pPr>
          </w:p>
        </w:tc>
        <w:tc>
          <w:tcPr>
            <w:tcW w:w="857" w:type="dxa"/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F506E" w:rsidRPr="007256C6" w:rsidTr="00A44C6D">
        <w:trPr>
          <w:gridAfter w:val="2"/>
          <w:wAfter w:w="1714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7854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7854</w:t>
            </w:r>
          </w:p>
        </w:tc>
      </w:tr>
      <w:tr w:rsidR="001F506E" w:rsidRPr="007256C6" w:rsidTr="00A44C6D">
        <w:trPr>
          <w:gridAfter w:val="2"/>
          <w:wAfter w:w="1714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F506E" w:rsidRPr="007256C6" w:rsidTr="00A44C6D">
        <w:trPr>
          <w:gridAfter w:val="2"/>
          <w:wAfter w:w="1714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F506E" w:rsidRPr="007256C6" w:rsidTr="00A44C6D">
        <w:trPr>
          <w:gridAfter w:val="2"/>
          <w:wAfter w:w="1714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7854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7854</w:t>
            </w:r>
          </w:p>
        </w:tc>
      </w:tr>
      <w:tr w:rsidR="001F506E" w:rsidRPr="007256C6" w:rsidTr="00A44C6D">
        <w:tc>
          <w:tcPr>
            <w:tcW w:w="8510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1F506E" w:rsidRPr="007256C6" w:rsidRDefault="001F506E">
            <w:pPr>
              <w:rPr>
                <w:rFonts w:ascii="Calibri" w:hAnsi="Calibri"/>
              </w:rPr>
            </w:pPr>
          </w:p>
        </w:tc>
        <w:tc>
          <w:tcPr>
            <w:tcW w:w="857" w:type="dxa"/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F506E" w:rsidRPr="007256C6" w:rsidTr="00A44C6D">
        <w:trPr>
          <w:gridAfter w:val="2"/>
          <w:wAfter w:w="1714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F506E" w:rsidRPr="007256C6" w:rsidTr="00A44C6D">
        <w:trPr>
          <w:gridAfter w:val="2"/>
          <w:wAfter w:w="1714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F506E" w:rsidRPr="007256C6" w:rsidTr="00A44C6D">
        <w:trPr>
          <w:gridAfter w:val="2"/>
          <w:wAfter w:w="1714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F506E" w:rsidRPr="007256C6" w:rsidTr="00A44C6D">
        <w:trPr>
          <w:gridAfter w:val="2"/>
          <w:wAfter w:w="1714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F506E" w:rsidRPr="007256C6" w:rsidTr="00A44C6D">
        <w:trPr>
          <w:gridAfter w:val="1"/>
          <w:wAfter w:w="857" w:type="dxa"/>
        </w:trPr>
        <w:tc>
          <w:tcPr>
            <w:tcW w:w="7661" w:type="dxa"/>
            <w:gridSpan w:val="8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F506E" w:rsidRPr="007256C6" w:rsidTr="00A44C6D">
        <w:trPr>
          <w:gridAfter w:val="2"/>
          <w:wAfter w:w="1714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F506E" w:rsidRPr="007256C6" w:rsidTr="00A44C6D">
        <w:trPr>
          <w:gridAfter w:val="2"/>
          <w:wAfter w:w="1714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F506E" w:rsidRPr="007256C6" w:rsidRDefault="001F506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516B04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Default="00115BE4" w:rsidP="00516B04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 w:cs="FuturaTEEDem"/>
          <w:b/>
          <w:color w:val="000000"/>
        </w:rPr>
      </w:pPr>
    </w:p>
    <w:p w:rsidR="000129BF" w:rsidRDefault="000129BF" w:rsidP="00516B04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 w:cs="FuturaTEEDem"/>
          <w:b/>
          <w:color w:val="000000"/>
        </w:rPr>
      </w:pPr>
    </w:p>
    <w:p w:rsidR="000129BF" w:rsidRDefault="000129BF" w:rsidP="00516B04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 w:cs="FuturaTEEDem"/>
          <w:b/>
          <w:color w:val="000000"/>
        </w:rPr>
      </w:pPr>
    </w:p>
    <w:p w:rsidR="000129BF" w:rsidRDefault="000129BF" w:rsidP="00516B04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 w:cs="FuturaTEEDem"/>
          <w:b/>
          <w:color w:val="000000"/>
        </w:rPr>
      </w:pPr>
    </w:p>
    <w:p w:rsidR="000129BF" w:rsidRPr="007256C6" w:rsidRDefault="000129BF" w:rsidP="00516B04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516B04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lastRenderedPageBreak/>
        <w:t> </w:t>
      </w:r>
    </w:p>
    <w:p w:rsidR="00115BE4" w:rsidRPr="00044BF4" w:rsidRDefault="00115BE4" w:rsidP="00516B04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044BF4">
        <w:rPr>
          <w:rFonts w:ascii="Calibri" w:hAnsi="Calibri" w:cs="FuturaTEEDem"/>
          <w:b/>
          <w:noProof w:val="0"/>
        </w:rPr>
        <w:t>13.</w:t>
      </w:r>
      <w:r w:rsidRPr="00044BF4">
        <w:rPr>
          <w:rFonts w:ascii="Calibri" w:hAnsi="Calibri" w:cs="FuturaTEEDem"/>
          <w:b/>
          <w:noProof w:val="0"/>
        </w:rPr>
        <w:tab/>
        <w:t>Informácie k </w:t>
      </w:r>
      <w:r w:rsidRPr="00044BF4">
        <w:rPr>
          <w:rFonts w:ascii="Calibri" w:hAnsi="Calibri" w:cs="Times New Roman"/>
          <w:b/>
          <w:noProof w:val="0"/>
        </w:rPr>
        <w:t>č</w:t>
      </w:r>
      <w:r w:rsidRPr="00044BF4">
        <w:rPr>
          <w:rFonts w:ascii="Calibri" w:hAnsi="Calibri" w:cs="FuturaTEEDem"/>
          <w:b/>
          <w:noProof w:val="0"/>
        </w:rPr>
        <w:t xml:space="preserve">asti F. písm. p) prílohy </w:t>
      </w:r>
      <w:r w:rsidRPr="00044BF4">
        <w:rPr>
          <w:rFonts w:ascii="Calibri" w:hAnsi="Calibri" w:cs="Times New Roman"/>
          <w:b/>
          <w:noProof w:val="0"/>
        </w:rPr>
        <w:t>č</w:t>
      </w:r>
      <w:r w:rsidRPr="00044BF4">
        <w:rPr>
          <w:rFonts w:ascii="Calibri" w:hAnsi="Calibri" w:cs="FuturaTEEDem"/>
          <w:b/>
          <w:noProof w:val="0"/>
        </w:rPr>
        <w:t>. 3 o zásobách, na ktoré je zriadené záložné právo a o zásobách, pri ktorých má ú</w:t>
      </w:r>
      <w:r w:rsidRPr="00044BF4">
        <w:rPr>
          <w:rFonts w:ascii="Calibri" w:hAnsi="Calibri" w:cs="Times New Roman"/>
          <w:b/>
          <w:noProof w:val="0"/>
        </w:rPr>
        <w:t>č</w:t>
      </w:r>
      <w:r w:rsidRPr="00044BF4">
        <w:rPr>
          <w:rFonts w:ascii="Calibri" w:hAnsi="Calibri" w:cs="FuturaTEEDem"/>
          <w:b/>
          <w:noProof w:val="0"/>
        </w:rPr>
        <w:t>tovná jednotka obmedzené právo s nimi naklada</w:t>
      </w:r>
      <w:r w:rsidRPr="00044BF4">
        <w:rPr>
          <w:rFonts w:ascii="Calibri" w:hAnsi="Calibri" w:cs="Times New Roman"/>
          <w:b/>
          <w:noProof w:val="0"/>
        </w:rPr>
        <w:t>ť</w:t>
      </w:r>
      <w:r w:rsidRPr="00044BF4">
        <w:rPr>
          <w:rFonts w:ascii="Calibri" w:hAnsi="Calibri" w:cs="FuturaTEEDem"/>
          <w:b/>
          <w:noProof w:val="0"/>
        </w:rPr>
        <w:t xml:space="preserve">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680"/>
        <w:gridCol w:w="4680"/>
      </w:tblGrid>
      <w:tr w:rsidR="00115BE4" w:rsidRPr="00044BF4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044BF4" w:rsidRDefault="00115BE4" w:rsidP="00516B0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044BF4">
              <w:rPr>
                <w:rFonts w:ascii="Calibri" w:hAnsi="Calibri"/>
                <w:b/>
                <w:noProof w:val="0"/>
              </w:rPr>
              <w:t>Zásoby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044BF4" w:rsidRDefault="00115BE4" w:rsidP="00516B0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044BF4">
              <w:rPr>
                <w:rFonts w:ascii="Calibri" w:hAnsi="Calibri"/>
                <w:b/>
                <w:noProof w:val="0"/>
              </w:rPr>
              <w:t>Hodnota za bežné ú</w:t>
            </w:r>
            <w:r w:rsidRPr="00044BF4">
              <w:rPr>
                <w:rFonts w:ascii="Calibri" w:hAnsi="Calibri" w:cs="Times New Roman"/>
                <w:b/>
                <w:noProof w:val="0"/>
              </w:rPr>
              <w:t>č</w:t>
            </w:r>
            <w:r w:rsidRPr="00044BF4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044BF4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044BF4" w:rsidRDefault="00115BE4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044BF4">
              <w:rPr>
                <w:rFonts w:ascii="Calibri" w:hAnsi="Calibri"/>
                <w:noProof w:val="0"/>
              </w:rPr>
              <w:t>Zásoby, na ktoré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044BF4" w:rsidRDefault="00115BE4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044BF4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Zásoby, pri ktorých má účtovná jednotka obmedzené právo s nimi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516B04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516B04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14.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q)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zákazkovej výrobe a o zákazkovej výstavbe nehnuteľnosti určenej na predaj</w:t>
      </w:r>
    </w:p>
    <w:p w:rsidR="00115BE4" w:rsidRPr="007256C6" w:rsidRDefault="00115BE4" w:rsidP="00516B04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89"/>
        <w:gridCol w:w="2190"/>
        <w:gridCol w:w="2191"/>
        <w:gridCol w:w="2190"/>
      </w:tblGrid>
      <w:tr w:rsidR="00115BE4" w:rsidRPr="007256C6" w:rsidTr="008950D1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16B0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16B0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16B0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516B0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výroby až do 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516B0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516B0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516B0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516B0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115BE4" w:rsidRPr="007256C6">
        <w:tc>
          <w:tcPr>
            <w:tcW w:w="278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zo zákazkovej výroby</w:t>
            </w:r>
          </w:p>
        </w:tc>
        <w:tc>
          <w:tcPr>
            <w:tcW w:w="219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zákazkovú výrobu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Hrubý zisk / hrubá strata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516B04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516B04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89"/>
        <w:gridCol w:w="3286"/>
        <w:gridCol w:w="3285"/>
      </w:tblGrid>
      <w:tr w:rsidR="00115BE4" w:rsidRPr="007256C6" w:rsidTr="009A76F2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16B0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zákazkovej výroby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16B0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516B0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výroby až do 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516B0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516B0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516B0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115BE4" w:rsidRPr="007256C6">
        <w:tc>
          <w:tcPr>
            <w:tcW w:w="278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Vyfakturované nároky za vykonanú prácu na zákazkovej výrobe</w:t>
            </w:r>
          </w:p>
        </w:tc>
        <w:tc>
          <w:tcPr>
            <w:tcW w:w="328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16B0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328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Úprava nárokov podľa stupňa dokončenia alebo metódou nulového zisku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Suma prijatých preddavkov 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zadržanej platby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9A76F2" w:rsidRDefault="009A76F2" w:rsidP="00516B04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282C41" w:rsidP="00516B04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br w:type="page"/>
      </w:r>
    </w:p>
    <w:p w:rsidR="00115BE4" w:rsidRPr="007256C6" w:rsidRDefault="00115BE4" w:rsidP="00516B04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16.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s)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</w:t>
      </w:r>
      <w:r w:rsidRPr="00D3265F">
        <w:rPr>
          <w:rFonts w:ascii="Calibri" w:hAnsi="Calibri" w:cs="FuturaTEEDem"/>
          <w:b/>
          <w:noProof w:val="0"/>
        </w:rPr>
        <w:t>3 o vekovej štruktúre poh</w:t>
      </w:r>
      <w:r w:rsidRPr="00D3265F">
        <w:rPr>
          <w:rFonts w:ascii="Calibri" w:hAnsi="Calibri" w:cs="Times New Roman"/>
          <w:b/>
          <w:noProof w:val="0"/>
        </w:rPr>
        <w:t>ľ</w:t>
      </w:r>
      <w:r w:rsidRPr="00D3265F">
        <w:rPr>
          <w:rFonts w:ascii="Calibri" w:hAnsi="Calibri" w:cs="FuturaTEEDem"/>
          <w:b/>
          <w:noProof w:val="0"/>
        </w:rPr>
        <w:t>adávok</w:t>
      </w:r>
      <w:r w:rsidRPr="007256C6">
        <w:rPr>
          <w:rFonts w:ascii="Calibri" w:hAnsi="Calibri" w:cs="FuturaTEEDem"/>
          <w:b/>
          <w:noProof w:val="0"/>
        </w:rPr>
        <w:t xml:space="preserve"> </w:t>
      </w:r>
    </w:p>
    <w:p w:rsidR="00115BE4" w:rsidRPr="007256C6" w:rsidRDefault="00115BE4" w:rsidP="00516B04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2209"/>
        <w:gridCol w:w="2209"/>
        <w:gridCol w:w="2209"/>
      </w:tblGrid>
      <w:tr w:rsidR="00115BE4" w:rsidRPr="007256C6" w:rsidTr="007F2851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16B0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16B0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 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16B0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 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516B0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spolu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516B0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516B0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516B0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516B0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7256C6" w:rsidRPr="007256C6" w:rsidTr="0061583E">
        <w:tc>
          <w:tcPr>
            <w:tcW w:w="9360" w:type="dxa"/>
            <w:gridSpan w:val="4"/>
            <w:tcBorders>
              <w:top w:val="single" w:sz="8" w:space="0" w:color="auto"/>
              <w:bottom w:val="single" w:sz="2" w:space="0" w:color="auto"/>
            </w:tcBorders>
          </w:tcPr>
          <w:p w:rsidR="00115BE4" w:rsidRPr="007256C6" w:rsidRDefault="00115BE4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 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61583E">
        <w:tc>
          <w:tcPr>
            <w:tcW w:w="9360" w:type="dxa"/>
            <w:gridSpan w:val="4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7F0024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</w:t>
            </w:r>
            <w:r w:rsidR="00960927">
              <w:rPr>
                <w:rFonts w:ascii="Calibri" w:hAnsi="Calibri"/>
                <w:noProof w:val="0"/>
              </w:rPr>
              <w:t>7429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960927">
              <w:rPr>
                <w:rFonts w:ascii="Calibri" w:hAnsi="Calibri"/>
                <w:noProof w:val="0"/>
              </w:rPr>
              <w:t>47429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Sociálne poistenie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pohľadávky a dotácie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BD782D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D782D" w:rsidRPr="007256C6" w:rsidRDefault="00BD782D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D782D" w:rsidRPr="007256C6" w:rsidRDefault="00D77970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</w:t>
            </w:r>
            <w:r w:rsidR="00960927">
              <w:rPr>
                <w:rFonts w:ascii="Calibri" w:hAnsi="Calibri"/>
                <w:noProof w:val="0"/>
              </w:rPr>
              <w:t>7429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D782D" w:rsidRPr="007256C6" w:rsidRDefault="00BD782D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D782D" w:rsidRPr="007256C6" w:rsidRDefault="00BD782D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960927">
              <w:rPr>
                <w:rFonts w:ascii="Calibri" w:hAnsi="Calibri"/>
                <w:noProof w:val="0"/>
              </w:rPr>
              <w:t>47429</w:t>
            </w:r>
          </w:p>
        </w:tc>
      </w:tr>
    </w:tbl>
    <w:p w:rsidR="00115BE4" w:rsidRPr="007256C6" w:rsidRDefault="00115BE4" w:rsidP="00516B04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516B04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3313"/>
        <w:gridCol w:w="3314"/>
      </w:tblGrid>
      <w:tr w:rsidR="00115BE4" w:rsidRPr="007256C6" w:rsidTr="007F2851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F2851" w:rsidRDefault="00115BE4" w:rsidP="00516B0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podľa zostatkovej</w:t>
            </w:r>
            <w:r w:rsidR="007F2851">
              <w:rPr>
                <w:rFonts w:ascii="Calibri" w:hAnsi="Calibri"/>
                <w:b/>
                <w:noProof w:val="0"/>
              </w:rPr>
              <w:br/>
            </w:r>
            <w:r w:rsidRPr="007256C6">
              <w:rPr>
                <w:rFonts w:ascii="Calibri" w:hAnsi="Calibri"/>
                <w:b/>
                <w:noProof w:val="0"/>
              </w:rPr>
              <w:t>doby splatnosti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044BF4" w:rsidRDefault="00115BE4" w:rsidP="00516B0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044BF4">
              <w:rPr>
                <w:rFonts w:ascii="Calibri" w:hAnsi="Calibri"/>
                <w:b/>
                <w:noProof w:val="0"/>
              </w:rPr>
              <w:t>Bežné ú</w:t>
            </w:r>
            <w:r w:rsidRPr="00044BF4">
              <w:rPr>
                <w:rFonts w:ascii="Calibri" w:hAnsi="Calibri" w:cs="Times New Roman"/>
                <w:b/>
                <w:noProof w:val="0"/>
              </w:rPr>
              <w:t>č</w:t>
            </w:r>
            <w:r w:rsidRPr="00044BF4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044BF4" w:rsidRDefault="00115BE4" w:rsidP="00516B0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044BF4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044BF4">
              <w:rPr>
                <w:rFonts w:ascii="Calibri" w:hAnsi="Calibri" w:cs="Times New Roman"/>
                <w:b/>
                <w:noProof w:val="0"/>
              </w:rPr>
              <w:t>č</w:t>
            </w:r>
            <w:r w:rsidRPr="00044BF4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516B0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516B0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516B0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9373D1" w:rsidRPr="007256C6"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9373D1" w:rsidRPr="007256C6" w:rsidRDefault="009373D1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po lehote splatnosti</w:t>
            </w:r>
          </w:p>
        </w:tc>
        <w:tc>
          <w:tcPr>
            <w:tcW w:w="331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373D1" w:rsidRPr="007256C6" w:rsidRDefault="009373D1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9373D1" w:rsidRPr="007256C6" w:rsidRDefault="00960927" w:rsidP="009609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14606</w:t>
            </w:r>
          </w:p>
        </w:tc>
      </w:tr>
      <w:tr w:rsidR="009373D1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373D1" w:rsidRPr="007256C6" w:rsidRDefault="009373D1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do jedného roka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373D1" w:rsidRPr="007256C6" w:rsidRDefault="009373D1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</w:t>
            </w:r>
            <w:r w:rsidR="00960927">
              <w:rPr>
                <w:rFonts w:ascii="Calibri" w:hAnsi="Calibri"/>
                <w:noProof w:val="0"/>
              </w:rPr>
              <w:t>7429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373D1" w:rsidRPr="007256C6" w:rsidRDefault="00960927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49380</w:t>
            </w:r>
          </w:p>
        </w:tc>
      </w:tr>
      <w:tr w:rsidR="009373D1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373D1" w:rsidRPr="007256C6" w:rsidRDefault="009373D1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373D1" w:rsidRPr="007256C6" w:rsidRDefault="00960927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47429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373D1" w:rsidRPr="007256C6" w:rsidRDefault="00960927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63975</w:t>
            </w:r>
          </w:p>
        </w:tc>
      </w:tr>
      <w:tr w:rsidR="009373D1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373D1" w:rsidRPr="007256C6" w:rsidRDefault="009373D1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 jeden rok až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373D1" w:rsidRPr="007256C6" w:rsidRDefault="009373D1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373D1" w:rsidRPr="007256C6" w:rsidRDefault="009373D1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9373D1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373D1" w:rsidRPr="007256C6" w:rsidRDefault="009373D1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dlhšou ako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373D1" w:rsidRPr="007256C6" w:rsidRDefault="009373D1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373D1" w:rsidRPr="007256C6" w:rsidRDefault="009373D1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9373D1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373D1" w:rsidRPr="007256C6" w:rsidRDefault="009373D1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373D1" w:rsidRPr="007256C6" w:rsidRDefault="009373D1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373D1" w:rsidRPr="007256C6" w:rsidRDefault="009373D1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516B04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516B04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lastRenderedPageBreak/>
        <w:t> </w:t>
      </w:r>
    </w:p>
    <w:p w:rsidR="00115BE4" w:rsidRPr="007256C6" w:rsidRDefault="00115BE4" w:rsidP="00516B04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18.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w)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nom majetku </w:t>
      </w:r>
    </w:p>
    <w:p w:rsidR="00115BE4" w:rsidRPr="007256C6" w:rsidRDefault="00115BE4" w:rsidP="00516B04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115BE4" w:rsidRPr="007256C6" w:rsidTr="00C47D37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16B0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E4018" w:rsidRDefault="00115BE4" w:rsidP="00516B0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CE4018">
              <w:rPr>
                <w:rFonts w:ascii="Calibri" w:hAnsi="Calibri"/>
                <w:b/>
                <w:noProof w:val="0"/>
              </w:rPr>
              <w:t>Bežné ú</w:t>
            </w:r>
            <w:r w:rsidRPr="00CE4018">
              <w:rPr>
                <w:rFonts w:ascii="Calibri" w:hAnsi="Calibri" w:cs="Times New Roman"/>
                <w:b/>
                <w:noProof w:val="0"/>
              </w:rPr>
              <w:t>č</w:t>
            </w:r>
            <w:r w:rsidRPr="00CE4018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CE4018" w:rsidRDefault="00115BE4" w:rsidP="00516B0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E4018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CE4018">
              <w:rPr>
                <w:rFonts w:ascii="Calibri" w:hAnsi="Calibri" w:cs="Times New Roman"/>
                <w:b/>
                <w:noProof w:val="0"/>
              </w:rPr>
              <w:t>č</w:t>
            </w:r>
            <w:r w:rsidRPr="00CE4018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960927" w:rsidRPr="007256C6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960927" w:rsidRPr="007256C6" w:rsidRDefault="00960927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Pokladnica, ceniny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0927" w:rsidRPr="007256C6" w:rsidRDefault="00960927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4278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960927" w:rsidRPr="007256C6" w:rsidRDefault="00960927" w:rsidP="005441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1225</w:t>
            </w:r>
          </w:p>
        </w:tc>
      </w:tr>
      <w:tr w:rsidR="00960927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0927" w:rsidRPr="007256C6" w:rsidRDefault="00960927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Bežné bankové účty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0927" w:rsidRPr="007256C6" w:rsidRDefault="00960927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33048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60927" w:rsidRPr="007256C6" w:rsidRDefault="00960927" w:rsidP="005441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25060</w:t>
            </w:r>
          </w:p>
        </w:tc>
      </w:tr>
      <w:tr w:rsidR="00960927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0927" w:rsidRPr="007256C6" w:rsidRDefault="00960927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Bankové účty termínované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0927" w:rsidRPr="007256C6" w:rsidRDefault="00960927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60927" w:rsidRPr="007256C6" w:rsidRDefault="00960927" w:rsidP="005441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960927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0927" w:rsidRPr="007256C6" w:rsidRDefault="00960927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Peniaze na ceste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0927" w:rsidRPr="007256C6" w:rsidRDefault="00960927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60927" w:rsidRPr="007256C6" w:rsidRDefault="00960927" w:rsidP="005441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960927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0927" w:rsidRPr="007256C6" w:rsidRDefault="00960927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0927" w:rsidRPr="007256C6" w:rsidRDefault="00960927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37326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60927" w:rsidRPr="007256C6" w:rsidRDefault="00960927" w:rsidP="0054416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26285</w:t>
            </w:r>
          </w:p>
        </w:tc>
      </w:tr>
    </w:tbl>
    <w:p w:rsidR="00115BE4" w:rsidRPr="007256C6" w:rsidRDefault="00115BE4" w:rsidP="00516B04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0423A2" w:rsidRDefault="000423A2" w:rsidP="00516B04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 w:cs="FuturaTEEDem"/>
          <w:b/>
          <w:noProof w:val="0"/>
        </w:rPr>
      </w:pPr>
    </w:p>
    <w:p w:rsidR="000423A2" w:rsidRPr="000423A2" w:rsidRDefault="000423A2" w:rsidP="000423A2"/>
    <w:p w:rsidR="000423A2" w:rsidRPr="000423A2" w:rsidRDefault="000423A2" w:rsidP="000423A2"/>
    <w:p w:rsidR="000423A2" w:rsidRPr="000423A2" w:rsidRDefault="000423A2" w:rsidP="000423A2"/>
    <w:p w:rsidR="000423A2" w:rsidRPr="000423A2" w:rsidRDefault="000423A2" w:rsidP="000423A2"/>
    <w:p w:rsidR="000423A2" w:rsidRPr="000423A2" w:rsidRDefault="000423A2" w:rsidP="000423A2"/>
    <w:p w:rsidR="000423A2" w:rsidRPr="000423A2" w:rsidRDefault="000423A2" w:rsidP="000423A2"/>
    <w:p w:rsidR="000423A2" w:rsidRPr="000423A2" w:rsidRDefault="000423A2" w:rsidP="000423A2"/>
    <w:p w:rsidR="00115BE4" w:rsidRPr="007256C6" w:rsidRDefault="000423A2" w:rsidP="00516B04">
      <w:pPr>
        <w:pStyle w:val="Odsadxx"/>
        <w:pageBreakBefore/>
        <w:spacing w:beforeLines="40"/>
        <w:ind w:left="0" w:firstLine="0"/>
        <w:rPr>
          <w:rFonts w:ascii="Calibri" w:hAnsi="Calibri"/>
          <w:color w:val="000000"/>
        </w:rPr>
      </w:pPr>
      <w:r>
        <w:rPr>
          <w:rFonts w:ascii="Calibri" w:hAnsi="Calibri" w:cs="FuturaTEEDem"/>
          <w:b/>
          <w:color w:val="000000"/>
        </w:rPr>
        <w:lastRenderedPageBreak/>
        <w:t>2</w:t>
      </w:r>
      <w:r w:rsidR="00115BE4" w:rsidRPr="007256C6">
        <w:rPr>
          <w:rFonts w:ascii="Calibri" w:hAnsi="Calibri" w:cs="FuturaTEEDem"/>
          <w:b/>
          <w:color w:val="000000"/>
        </w:rPr>
        <w:t>2.</w:t>
      </w:r>
      <w:r w:rsidR="00115BE4" w:rsidRPr="007256C6">
        <w:rPr>
          <w:rFonts w:ascii="Calibri" w:hAnsi="Calibri" w:cs="FuturaTEEDem"/>
          <w:b/>
          <w:color w:val="000000"/>
        </w:rPr>
        <w:tab/>
        <w:t>Informácie k </w:t>
      </w:r>
      <w:r w:rsidR="00115BE4" w:rsidRPr="007256C6">
        <w:rPr>
          <w:rFonts w:ascii="Calibri" w:hAnsi="Calibri" w:cs="Times New Roman"/>
          <w:b/>
          <w:color w:val="000000"/>
        </w:rPr>
        <w:t>č</w:t>
      </w:r>
      <w:r w:rsidR="00115BE4" w:rsidRPr="007256C6">
        <w:rPr>
          <w:rFonts w:ascii="Calibri" w:hAnsi="Calibri" w:cs="FuturaTEEDem"/>
          <w:b/>
          <w:color w:val="000000"/>
        </w:rPr>
        <w:t xml:space="preserve">asti F. písm. zb) prílohy </w:t>
      </w:r>
      <w:r w:rsidR="00115BE4" w:rsidRPr="007256C6">
        <w:rPr>
          <w:rFonts w:ascii="Calibri" w:hAnsi="Calibri" w:cs="Times New Roman"/>
          <w:b/>
          <w:color w:val="000000"/>
        </w:rPr>
        <w:t>č</w:t>
      </w:r>
      <w:r w:rsidR="00115BE4" w:rsidRPr="007256C6">
        <w:rPr>
          <w:rFonts w:ascii="Calibri" w:hAnsi="Calibri" w:cs="FuturaTEEDem"/>
          <w:b/>
          <w:color w:val="000000"/>
        </w:rPr>
        <w:t>. 3 o významných položkách časového rozlíšenia na strane aktív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709"/>
        <w:gridCol w:w="2826"/>
        <w:gridCol w:w="2825"/>
      </w:tblGrid>
      <w:tr w:rsidR="00115BE4" w:rsidRPr="007256C6" w:rsidTr="003253E1">
        <w:tc>
          <w:tcPr>
            <w:tcW w:w="370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16B0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Opis položky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asového rozlíšenia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E4018" w:rsidRDefault="00115BE4" w:rsidP="00516B0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CE4018">
              <w:rPr>
                <w:rFonts w:ascii="Calibri" w:hAnsi="Calibri"/>
                <w:b/>
                <w:noProof w:val="0"/>
              </w:rPr>
              <w:t>Bežné ú</w:t>
            </w:r>
            <w:r w:rsidRPr="00CE4018">
              <w:rPr>
                <w:rFonts w:ascii="Calibri" w:hAnsi="Calibri" w:cs="Times New Roman"/>
                <w:b/>
                <w:noProof w:val="0"/>
              </w:rPr>
              <w:t>č</w:t>
            </w:r>
            <w:r w:rsidRPr="00CE4018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CE4018" w:rsidRDefault="00115BE4" w:rsidP="00516B0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E4018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CE4018">
              <w:rPr>
                <w:rFonts w:ascii="Calibri" w:hAnsi="Calibri" w:cs="Times New Roman"/>
                <w:b/>
                <w:noProof w:val="0"/>
              </w:rPr>
              <w:t>č</w:t>
            </w:r>
            <w:r w:rsidRPr="00CE4018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70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Náklady budúcich období dlhodobé, z toho: </w:t>
            </w:r>
          </w:p>
        </w:tc>
        <w:tc>
          <w:tcPr>
            <w:tcW w:w="282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C5584E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5584E" w:rsidRPr="007256C6" w:rsidRDefault="00C5584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Náklady budúcich období krátkodobé,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5584E" w:rsidRPr="007256C6" w:rsidRDefault="00544169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565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5584E" w:rsidRPr="007256C6" w:rsidRDefault="00544169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778</w:t>
            </w:r>
          </w:p>
        </w:tc>
      </w:tr>
      <w:tr w:rsidR="00C5584E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5584E" w:rsidRPr="007256C6" w:rsidRDefault="00C5584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5584E" w:rsidRPr="007256C6" w:rsidRDefault="00C5584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5584E" w:rsidRPr="007256C6" w:rsidRDefault="00C5584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C5584E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5584E" w:rsidRPr="007256C6" w:rsidRDefault="00C5584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5584E" w:rsidRPr="007256C6" w:rsidRDefault="00C5584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5584E" w:rsidRPr="007256C6" w:rsidRDefault="00C5584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C5584E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5584E" w:rsidRPr="007256C6" w:rsidRDefault="00C5584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Príjmy budúcich období dlhodobé,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5584E" w:rsidRPr="007256C6" w:rsidRDefault="00C5584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5584E" w:rsidRPr="007256C6" w:rsidRDefault="00C5584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C5584E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5584E" w:rsidRPr="007256C6" w:rsidRDefault="00C5584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5584E" w:rsidRPr="007256C6" w:rsidRDefault="00C5584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5584E" w:rsidRPr="007256C6" w:rsidRDefault="00C5584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C5584E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5584E" w:rsidRPr="007256C6" w:rsidRDefault="00C5584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5584E" w:rsidRPr="007256C6" w:rsidRDefault="00C5584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5584E" w:rsidRPr="007256C6" w:rsidRDefault="00C5584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C5584E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5584E" w:rsidRPr="007256C6" w:rsidRDefault="00C5584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Príjmy budúcich období krátkodobé,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5584E" w:rsidRPr="007256C6" w:rsidRDefault="00544169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5584E" w:rsidRPr="007256C6" w:rsidRDefault="00C5584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C5584E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5584E" w:rsidRPr="007256C6" w:rsidRDefault="00C5584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5584E" w:rsidRPr="007256C6" w:rsidRDefault="00C5584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5584E" w:rsidRPr="007256C6" w:rsidRDefault="00C5584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5584E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5584E" w:rsidRPr="007256C6" w:rsidRDefault="00C5584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5584E" w:rsidRPr="007256C6" w:rsidRDefault="00C5584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5584E" w:rsidRPr="007256C6" w:rsidRDefault="00C5584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0423A2" w:rsidRDefault="000423A2" w:rsidP="000423A2">
      <w:pPr>
        <w:pStyle w:val="TableText"/>
        <w:spacing w:after="0" w:line="240" w:lineRule="auto"/>
        <w:rPr>
          <w:rFonts w:ascii="Calibri" w:hAnsi="Calibri"/>
          <w:b/>
        </w:rPr>
      </w:pPr>
    </w:p>
    <w:p w:rsidR="000423A2" w:rsidRPr="00CE4018" w:rsidRDefault="000423A2" w:rsidP="000423A2">
      <w:pPr>
        <w:pStyle w:val="TableText"/>
        <w:spacing w:after="0" w:line="240" w:lineRule="auto"/>
        <w:rPr>
          <w:rFonts w:ascii="Calibri" w:hAnsi="Calibri"/>
        </w:rPr>
      </w:pPr>
      <w:r w:rsidRPr="00CE4018">
        <w:rPr>
          <w:rFonts w:ascii="Calibri" w:hAnsi="Calibri"/>
          <w:b/>
        </w:rPr>
        <w:t>24.</w:t>
      </w:r>
      <w:r w:rsidRPr="00CE4018">
        <w:rPr>
          <w:rFonts w:ascii="Calibri" w:hAnsi="Calibri"/>
          <w:b/>
        </w:rPr>
        <w:tab/>
        <w:t xml:space="preserve">Informácie k časti G. písm. a) tretiemu bodu prílohy č. 3 o rozdelení účtovného zisku alebo o vysporiadaní účtovnej straty </w:t>
      </w:r>
    </w:p>
    <w:p w:rsidR="000423A2" w:rsidRPr="000423A2" w:rsidRDefault="000423A2" w:rsidP="000423A2">
      <w:pPr>
        <w:pStyle w:val="TableText"/>
        <w:rPr>
          <w:rFonts w:ascii="Calibri" w:hAnsi="Calibri"/>
        </w:rPr>
      </w:pPr>
      <w:r w:rsidRPr="000423A2">
        <w:rPr>
          <w:rFonts w:ascii="Calibri" w:hAnsi="Calibri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6455"/>
        <w:gridCol w:w="2905"/>
      </w:tblGrid>
      <w:tr w:rsidR="000423A2" w:rsidRPr="00DA5E52" w:rsidTr="001F533D">
        <w:tc>
          <w:tcPr>
            <w:tcW w:w="645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0423A2" w:rsidRPr="00DA5E52" w:rsidRDefault="000423A2" w:rsidP="000423A2">
            <w:pPr>
              <w:pStyle w:val="TableText"/>
              <w:rPr>
                <w:rFonts w:ascii="Calibri" w:hAnsi="Calibri"/>
                <w:sz w:val="18"/>
                <w:szCs w:val="18"/>
              </w:rPr>
            </w:pPr>
            <w:r w:rsidRPr="00DA5E52">
              <w:rPr>
                <w:rFonts w:ascii="Calibri" w:hAnsi="Calibri"/>
                <w:b/>
                <w:sz w:val="18"/>
                <w:szCs w:val="18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0423A2" w:rsidRPr="00DA5E52" w:rsidRDefault="000423A2" w:rsidP="000423A2">
            <w:pPr>
              <w:pStyle w:val="TableText"/>
              <w:rPr>
                <w:rFonts w:ascii="Calibri" w:hAnsi="Calibri"/>
                <w:b/>
                <w:sz w:val="18"/>
                <w:szCs w:val="18"/>
              </w:rPr>
            </w:pPr>
            <w:r w:rsidRPr="00DA5E52">
              <w:rPr>
                <w:rFonts w:ascii="Calibri" w:hAnsi="Calibri"/>
                <w:b/>
                <w:sz w:val="18"/>
                <w:szCs w:val="18"/>
              </w:rPr>
              <w:t>Bezprostredne predchádzajúce účtovné obdobie</w:t>
            </w:r>
          </w:p>
        </w:tc>
      </w:tr>
      <w:tr w:rsidR="000423A2" w:rsidRPr="00DA5E52" w:rsidTr="001F533D">
        <w:tc>
          <w:tcPr>
            <w:tcW w:w="645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0423A2" w:rsidRPr="00DA5E52" w:rsidRDefault="000423A2" w:rsidP="000423A2">
            <w:pPr>
              <w:pStyle w:val="TableText"/>
              <w:rPr>
                <w:rFonts w:ascii="Calibri" w:hAnsi="Calibri"/>
                <w:sz w:val="18"/>
                <w:szCs w:val="18"/>
              </w:rPr>
            </w:pPr>
            <w:r w:rsidRPr="00DA5E52">
              <w:rPr>
                <w:rFonts w:ascii="Calibri" w:hAnsi="Calibri"/>
                <w:b/>
                <w:sz w:val="18"/>
                <w:szCs w:val="18"/>
              </w:rPr>
              <w:t xml:space="preserve">Účtovný zisk </w:t>
            </w: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0423A2" w:rsidRPr="00DA5E52" w:rsidRDefault="000423A2" w:rsidP="000423A2">
            <w:pPr>
              <w:pStyle w:val="TableText"/>
              <w:rPr>
                <w:rFonts w:ascii="Calibri" w:hAnsi="Calibri"/>
                <w:sz w:val="18"/>
                <w:szCs w:val="18"/>
              </w:rPr>
            </w:pPr>
          </w:p>
        </w:tc>
      </w:tr>
      <w:tr w:rsidR="000423A2" w:rsidRPr="00DA5E52" w:rsidTr="001F533D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23A2" w:rsidRPr="00DA5E52" w:rsidRDefault="000423A2" w:rsidP="000423A2">
            <w:pPr>
              <w:pStyle w:val="TableText"/>
              <w:rPr>
                <w:rFonts w:ascii="Calibri" w:hAnsi="Calibri"/>
                <w:sz w:val="18"/>
                <w:szCs w:val="18"/>
              </w:rPr>
            </w:pPr>
            <w:r w:rsidRPr="00DA5E52">
              <w:rPr>
                <w:rFonts w:ascii="Calibri" w:hAnsi="Calibri"/>
                <w:b/>
                <w:sz w:val="18"/>
                <w:szCs w:val="18"/>
              </w:rPr>
              <w:t>Rozdelenie účtovného zisku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423A2" w:rsidRPr="00DA5E52" w:rsidRDefault="000423A2" w:rsidP="000423A2">
            <w:pPr>
              <w:pStyle w:val="TableText"/>
              <w:tabs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line="240" w:lineRule="auto"/>
              <w:rPr>
                <w:rFonts w:ascii="Calibri" w:hAnsi="Calibri"/>
                <w:sz w:val="18"/>
                <w:szCs w:val="18"/>
              </w:rPr>
            </w:pPr>
            <w:r w:rsidRPr="00DA5E52">
              <w:rPr>
                <w:rFonts w:ascii="Calibri" w:hAnsi="Calibri"/>
                <w:b/>
                <w:sz w:val="18"/>
                <w:szCs w:val="18"/>
              </w:rPr>
              <w:t>Bežné účtovné obdobie</w:t>
            </w:r>
          </w:p>
        </w:tc>
      </w:tr>
      <w:tr w:rsidR="000423A2" w:rsidRPr="00DA5E52" w:rsidTr="001F533D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23A2" w:rsidRPr="00DA5E52" w:rsidRDefault="000423A2" w:rsidP="000423A2">
            <w:pPr>
              <w:pStyle w:val="TableText"/>
              <w:rPr>
                <w:rFonts w:ascii="Calibri" w:hAnsi="Calibri"/>
                <w:sz w:val="18"/>
                <w:szCs w:val="18"/>
              </w:rPr>
            </w:pPr>
            <w:r w:rsidRPr="00DA5E52">
              <w:rPr>
                <w:rFonts w:ascii="Calibri" w:hAnsi="Calibri"/>
                <w:sz w:val="18"/>
                <w:szCs w:val="18"/>
              </w:rPr>
              <w:t>Prídel do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423A2" w:rsidRPr="00DA5E52" w:rsidRDefault="000423A2" w:rsidP="000423A2">
            <w:pPr>
              <w:pStyle w:val="TableText"/>
              <w:rPr>
                <w:rFonts w:ascii="Calibri" w:hAnsi="Calibri"/>
                <w:sz w:val="18"/>
                <w:szCs w:val="18"/>
              </w:rPr>
            </w:pPr>
            <w:r w:rsidRPr="00DA5E52">
              <w:rPr>
                <w:rFonts w:ascii="Calibri" w:hAnsi="Calibri"/>
                <w:sz w:val="18"/>
                <w:szCs w:val="18"/>
              </w:rPr>
              <w:t> </w:t>
            </w:r>
          </w:p>
        </w:tc>
      </w:tr>
      <w:tr w:rsidR="000423A2" w:rsidRPr="00DA5E52" w:rsidTr="001F533D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23A2" w:rsidRPr="00DA5E52" w:rsidRDefault="000423A2" w:rsidP="000423A2">
            <w:pPr>
              <w:pStyle w:val="TableText"/>
              <w:rPr>
                <w:rFonts w:ascii="Calibri" w:hAnsi="Calibri"/>
                <w:sz w:val="18"/>
                <w:szCs w:val="18"/>
              </w:rPr>
            </w:pPr>
            <w:r w:rsidRPr="00DA5E52">
              <w:rPr>
                <w:rFonts w:ascii="Calibri" w:hAnsi="Calibri"/>
                <w:sz w:val="18"/>
                <w:szCs w:val="18"/>
              </w:rPr>
              <w:t>Prídel do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423A2" w:rsidRPr="00DA5E52" w:rsidRDefault="000423A2" w:rsidP="000423A2">
            <w:pPr>
              <w:pStyle w:val="TableText"/>
              <w:rPr>
                <w:rFonts w:ascii="Calibri" w:hAnsi="Calibri"/>
                <w:sz w:val="18"/>
                <w:szCs w:val="18"/>
              </w:rPr>
            </w:pPr>
            <w:r w:rsidRPr="00DA5E52">
              <w:rPr>
                <w:rFonts w:ascii="Calibri" w:hAnsi="Calibri"/>
                <w:sz w:val="18"/>
                <w:szCs w:val="18"/>
              </w:rPr>
              <w:t> </w:t>
            </w:r>
          </w:p>
        </w:tc>
      </w:tr>
      <w:tr w:rsidR="000423A2" w:rsidRPr="00DA5E52" w:rsidTr="001F533D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23A2" w:rsidRPr="00DA5E52" w:rsidRDefault="000423A2" w:rsidP="000423A2">
            <w:pPr>
              <w:pStyle w:val="TableText"/>
              <w:rPr>
                <w:rFonts w:ascii="Calibri" w:hAnsi="Calibri"/>
                <w:sz w:val="18"/>
                <w:szCs w:val="18"/>
              </w:rPr>
            </w:pPr>
            <w:r w:rsidRPr="00DA5E52">
              <w:rPr>
                <w:rFonts w:ascii="Calibri" w:hAnsi="Calibri"/>
                <w:sz w:val="18"/>
                <w:szCs w:val="18"/>
              </w:rPr>
              <w:t>Prídel do sociálneho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423A2" w:rsidRPr="00DA5E52" w:rsidRDefault="000423A2" w:rsidP="000423A2">
            <w:pPr>
              <w:pStyle w:val="TableText"/>
              <w:rPr>
                <w:rFonts w:ascii="Calibri" w:hAnsi="Calibri"/>
                <w:sz w:val="18"/>
                <w:szCs w:val="18"/>
              </w:rPr>
            </w:pPr>
            <w:r w:rsidRPr="00DA5E52">
              <w:rPr>
                <w:rFonts w:ascii="Calibri" w:hAnsi="Calibri"/>
                <w:sz w:val="18"/>
                <w:szCs w:val="18"/>
              </w:rPr>
              <w:t> </w:t>
            </w:r>
          </w:p>
        </w:tc>
      </w:tr>
      <w:tr w:rsidR="000423A2" w:rsidRPr="00DA5E52" w:rsidTr="001F533D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23A2" w:rsidRPr="00DA5E52" w:rsidRDefault="000423A2" w:rsidP="000423A2">
            <w:pPr>
              <w:pStyle w:val="TableText"/>
              <w:rPr>
                <w:rFonts w:ascii="Calibri" w:hAnsi="Calibri"/>
                <w:sz w:val="18"/>
                <w:szCs w:val="18"/>
              </w:rPr>
            </w:pPr>
            <w:r w:rsidRPr="00DA5E52">
              <w:rPr>
                <w:rFonts w:ascii="Calibri" w:hAnsi="Calibri"/>
                <w:sz w:val="18"/>
                <w:szCs w:val="18"/>
              </w:rPr>
              <w:t>Prídel na zvýšenie základného imania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423A2" w:rsidRPr="00DA5E52" w:rsidRDefault="000423A2" w:rsidP="000423A2">
            <w:pPr>
              <w:pStyle w:val="TableText"/>
              <w:rPr>
                <w:rFonts w:ascii="Calibri" w:hAnsi="Calibri"/>
                <w:sz w:val="18"/>
                <w:szCs w:val="18"/>
              </w:rPr>
            </w:pPr>
            <w:r w:rsidRPr="00DA5E52">
              <w:rPr>
                <w:rFonts w:ascii="Calibri" w:hAnsi="Calibri"/>
                <w:sz w:val="18"/>
                <w:szCs w:val="18"/>
              </w:rPr>
              <w:t> </w:t>
            </w:r>
          </w:p>
        </w:tc>
      </w:tr>
      <w:tr w:rsidR="000423A2" w:rsidRPr="00DA5E52" w:rsidTr="001F533D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23A2" w:rsidRPr="00DA5E52" w:rsidRDefault="000423A2" w:rsidP="000423A2">
            <w:pPr>
              <w:pStyle w:val="TableText"/>
              <w:rPr>
                <w:rFonts w:ascii="Calibri" w:hAnsi="Calibri"/>
                <w:sz w:val="18"/>
                <w:szCs w:val="18"/>
              </w:rPr>
            </w:pPr>
            <w:r w:rsidRPr="00DA5E52">
              <w:rPr>
                <w:rFonts w:ascii="Calibri" w:hAnsi="Calibri"/>
                <w:sz w:val="18"/>
                <w:szCs w:val="18"/>
              </w:rPr>
              <w:t>Úhrada straty minulých období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423A2" w:rsidRPr="00DA5E52" w:rsidRDefault="000423A2" w:rsidP="000423A2">
            <w:pPr>
              <w:pStyle w:val="TableText"/>
              <w:rPr>
                <w:rFonts w:ascii="Calibri" w:hAnsi="Calibri"/>
                <w:sz w:val="18"/>
                <w:szCs w:val="18"/>
              </w:rPr>
            </w:pPr>
            <w:r w:rsidRPr="00DA5E52">
              <w:rPr>
                <w:rFonts w:ascii="Calibri" w:hAnsi="Calibri"/>
                <w:sz w:val="18"/>
                <w:szCs w:val="18"/>
              </w:rPr>
              <w:t> </w:t>
            </w:r>
          </w:p>
        </w:tc>
      </w:tr>
      <w:tr w:rsidR="000423A2" w:rsidRPr="00DA5E52" w:rsidTr="001F533D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23A2" w:rsidRPr="00DA5E52" w:rsidRDefault="000423A2" w:rsidP="000423A2">
            <w:pPr>
              <w:pStyle w:val="TableText"/>
              <w:rPr>
                <w:rFonts w:ascii="Calibri" w:hAnsi="Calibri"/>
                <w:sz w:val="18"/>
                <w:szCs w:val="18"/>
              </w:rPr>
            </w:pPr>
            <w:r w:rsidRPr="00DA5E52">
              <w:rPr>
                <w:rFonts w:ascii="Calibri" w:hAnsi="Calibri"/>
                <w:sz w:val="18"/>
                <w:szCs w:val="18"/>
              </w:rPr>
              <w:t>Prevod do 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423A2" w:rsidRPr="00DA5E52" w:rsidRDefault="000423A2" w:rsidP="000423A2">
            <w:pPr>
              <w:pStyle w:val="TableText"/>
              <w:rPr>
                <w:rFonts w:ascii="Calibri" w:hAnsi="Calibri"/>
                <w:sz w:val="18"/>
                <w:szCs w:val="18"/>
              </w:rPr>
            </w:pPr>
          </w:p>
        </w:tc>
      </w:tr>
      <w:tr w:rsidR="000423A2" w:rsidRPr="00DA5E52" w:rsidTr="001F533D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23A2" w:rsidRPr="00DA5E52" w:rsidRDefault="000423A2" w:rsidP="000423A2">
            <w:pPr>
              <w:pStyle w:val="TableText"/>
              <w:rPr>
                <w:rFonts w:ascii="Calibri" w:hAnsi="Calibri"/>
                <w:sz w:val="18"/>
                <w:szCs w:val="18"/>
              </w:rPr>
            </w:pPr>
            <w:r w:rsidRPr="00DA5E52">
              <w:rPr>
                <w:rFonts w:ascii="Calibri" w:hAnsi="Calibri"/>
                <w:sz w:val="18"/>
                <w:szCs w:val="18"/>
              </w:rPr>
              <w:t>Rozdelenie podielu na zisku spoločníkom, členom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423A2" w:rsidRPr="00DA5E52" w:rsidRDefault="000423A2" w:rsidP="000423A2">
            <w:pPr>
              <w:pStyle w:val="TableText"/>
              <w:rPr>
                <w:rFonts w:ascii="Calibri" w:hAnsi="Calibri"/>
                <w:sz w:val="18"/>
                <w:szCs w:val="18"/>
              </w:rPr>
            </w:pPr>
            <w:r w:rsidRPr="00DA5E52">
              <w:rPr>
                <w:rFonts w:ascii="Calibri" w:hAnsi="Calibri"/>
                <w:sz w:val="18"/>
                <w:szCs w:val="18"/>
              </w:rPr>
              <w:t> </w:t>
            </w:r>
          </w:p>
        </w:tc>
      </w:tr>
      <w:tr w:rsidR="000423A2" w:rsidRPr="00DA5E52" w:rsidTr="001F533D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23A2" w:rsidRPr="00DA5E52" w:rsidRDefault="000423A2" w:rsidP="000423A2">
            <w:pPr>
              <w:pStyle w:val="TableText"/>
              <w:rPr>
                <w:rFonts w:ascii="Calibri" w:hAnsi="Calibri"/>
                <w:sz w:val="18"/>
                <w:szCs w:val="18"/>
              </w:rPr>
            </w:pPr>
            <w:r w:rsidRPr="00DA5E52">
              <w:rPr>
                <w:rFonts w:ascii="Calibri" w:hAnsi="Calibri"/>
                <w:sz w:val="18"/>
                <w:szCs w:val="18"/>
              </w:rPr>
              <w:t xml:space="preserve">Iné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423A2" w:rsidRPr="00DA5E52" w:rsidRDefault="000423A2" w:rsidP="000423A2">
            <w:pPr>
              <w:pStyle w:val="TableText"/>
              <w:rPr>
                <w:rFonts w:ascii="Calibri" w:hAnsi="Calibri"/>
                <w:sz w:val="18"/>
                <w:szCs w:val="18"/>
              </w:rPr>
            </w:pPr>
            <w:r w:rsidRPr="00DA5E52">
              <w:rPr>
                <w:rFonts w:ascii="Calibri" w:hAnsi="Calibri"/>
                <w:sz w:val="18"/>
                <w:szCs w:val="18"/>
              </w:rPr>
              <w:t> </w:t>
            </w:r>
          </w:p>
        </w:tc>
      </w:tr>
      <w:tr w:rsidR="000423A2" w:rsidRPr="00DA5E52" w:rsidTr="001F533D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23A2" w:rsidRPr="00DA5E52" w:rsidRDefault="000423A2" w:rsidP="000423A2">
            <w:pPr>
              <w:pStyle w:val="TableText"/>
              <w:rPr>
                <w:rFonts w:ascii="Calibri" w:hAnsi="Calibri"/>
                <w:sz w:val="18"/>
                <w:szCs w:val="18"/>
              </w:rPr>
            </w:pPr>
            <w:r w:rsidRPr="00DA5E52">
              <w:rPr>
                <w:rFonts w:ascii="Calibri" w:hAnsi="Calibri"/>
                <w:b/>
                <w:sz w:val="18"/>
                <w:szCs w:val="18"/>
              </w:rPr>
              <w:t>Spolu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423A2" w:rsidRPr="00DA5E52" w:rsidRDefault="000423A2" w:rsidP="00544169">
            <w:pPr>
              <w:pStyle w:val="TableText"/>
              <w:tabs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  <w:tab w:val="center" w:pos="1395"/>
              </w:tabs>
              <w:rPr>
                <w:rFonts w:ascii="Calibri" w:hAnsi="Calibri"/>
                <w:sz w:val="18"/>
                <w:szCs w:val="18"/>
              </w:rPr>
            </w:pPr>
            <w:r w:rsidRPr="00DA5E52">
              <w:rPr>
                <w:rFonts w:ascii="Calibri" w:hAnsi="Calibri"/>
                <w:sz w:val="18"/>
                <w:szCs w:val="18"/>
              </w:rPr>
              <w:t> </w:t>
            </w:r>
          </w:p>
        </w:tc>
      </w:tr>
    </w:tbl>
    <w:p w:rsidR="00115BE4" w:rsidRPr="007256C6" w:rsidRDefault="00115BE4" w:rsidP="00516B04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0423A2" w:rsidP="00516B04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br w:type="page"/>
      </w:r>
      <w:r w:rsidR="00115BE4" w:rsidRPr="007256C6">
        <w:rPr>
          <w:rFonts w:ascii="Calibri" w:hAnsi="Calibri"/>
          <w:noProof w:val="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6455"/>
        <w:gridCol w:w="2905"/>
      </w:tblGrid>
      <w:tr w:rsidR="00115BE4" w:rsidRPr="007256C6" w:rsidTr="00612154">
        <w:tc>
          <w:tcPr>
            <w:tcW w:w="645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16B0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03666B" w:rsidRDefault="00115BE4" w:rsidP="00516B0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03666B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03666B">
              <w:rPr>
                <w:rFonts w:ascii="Calibri" w:hAnsi="Calibri" w:cs="Times New Roman"/>
                <w:b/>
                <w:noProof w:val="0"/>
              </w:rPr>
              <w:t>č</w:t>
            </w:r>
            <w:r w:rsidRPr="0003666B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645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tovná strata</w:t>
            </w: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03666B" w:rsidRDefault="00544169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18 961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 w:cs="FuturaTEEDem"/>
                <w:b/>
                <w:noProof w:val="0"/>
              </w:rPr>
              <w:t>Vysporiadanie</w:t>
            </w:r>
            <w:proofErr w:type="spellEnd"/>
            <w:r w:rsidRPr="007256C6">
              <w:rPr>
                <w:rFonts w:ascii="Calibri" w:hAnsi="Calibri" w:cs="FuturaTEEDem"/>
                <w:b/>
                <w:noProof w:val="0"/>
              </w:rPr>
              <w:t xml:space="preserve">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tovnej straty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03666B" w:rsidRDefault="00115BE4" w:rsidP="00516B0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</w:rPr>
            </w:pPr>
            <w:r w:rsidRPr="0003666B">
              <w:rPr>
                <w:rFonts w:ascii="Calibri" w:hAnsi="Calibri" w:cs="FuturaTEEDem"/>
                <w:b/>
              </w:rPr>
              <w:t>Bežné ú</w:t>
            </w:r>
            <w:r w:rsidRPr="0003666B">
              <w:rPr>
                <w:rFonts w:ascii="Calibri" w:hAnsi="Calibri" w:cs="Times New Roman"/>
                <w:b/>
              </w:rPr>
              <w:t>č</w:t>
            </w:r>
            <w:r w:rsidRPr="0003666B">
              <w:rPr>
                <w:rFonts w:ascii="Calibri" w:hAnsi="Calibri" w:cs="FuturaTEEDem"/>
                <w:b/>
              </w:rPr>
              <w:t>tovné obdobie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03666B" w:rsidRDefault="00115BE4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03666B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03666B" w:rsidRDefault="00115BE4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03666B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03666B" w:rsidRDefault="00115BE4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03666B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Úhrada straty spoločníkmi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03666B" w:rsidRDefault="00115BE4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03666B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Prevod do neuhradenej straty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03666B" w:rsidRDefault="00544169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18961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03666B" w:rsidRDefault="00115BE4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Spolu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03666B" w:rsidRDefault="00115BE4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0D6EE3" w:rsidRDefault="000D6EE3" w:rsidP="000D6EE3">
      <w:pPr>
        <w:pStyle w:val="TableText"/>
        <w:spacing w:after="0" w:line="240" w:lineRule="auto"/>
        <w:rPr>
          <w:rFonts w:ascii="Calibri" w:hAnsi="Calibri"/>
          <w:b/>
        </w:rPr>
      </w:pPr>
    </w:p>
    <w:p w:rsidR="000D6EE3" w:rsidRPr="00272005" w:rsidRDefault="000D6EE3" w:rsidP="000D6EE3">
      <w:pPr>
        <w:pStyle w:val="TableText"/>
        <w:spacing w:after="0" w:line="240" w:lineRule="auto"/>
        <w:rPr>
          <w:rFonts w:ascii="Calibri" w:hAnsi="Calibri"/>
          <w:sz w:val="24"/>
          <w:szCs w:val="24"/>
        </w:rPr>
      </w:pPr>
      <w:r w:rsidRPr="00272005">
        <w:rPr>
          <w:rFonts w:ascii="Calibri" w:hAnsi="Calibri"/>
          <w:b/>
          <w:sz w:val="24"/>
          <w:szCs w:val="24"/>
        </w:rPr>
        <w:t>25. Informácie k časti G. písm. b) prílohy č. 3 o rezervách</w:t>
      </w:r>
    </w:p>
    <w:p w:rsidR="000D6EE3" w:rsidRPr="000D6EE3" w:rsidRDefault="000D6EE3" w:rsidP="000D6EE3">
      <w:pPr>
        <w:pStyle w:val="TableText"/>
        <w:rPr>
          <w:rFonts w:ascii="Calibri" w:hAnsi="Calibri"/>
        </w:rPr>
      </w:pPr>
      <w:r w:rsidRPr="000D6EE3">
        <w:rPr>
          <w:rFonts w:ascii="Calibri" w:hAnsi="Calibri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477"/>
        <w:gridCol w:w="1364"/>
        <w:gridCol w:w="1365"/>
        <w:gridCol w:w="1365"/>
        <w:gridCol w:w="1364"/>
        <w:gridCol w:w="1421"/>
      </w:tblGrid>
      <w:tr w:rsidR="000D6EE3" w:rsidRPr="000D6EE3" w:rsidTr="000D6EE3">
        <w:trPr>
          <w:trHeight w:val="341"/>
        </w:trPr>
        <w:tc>
          <w:tcPr>
            <w:tcW w:w="247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0D6EE3" w:rsidRPr="000D6EE3" w:rsidRDefault="000D6EE3" w:rsidP="00516B04">
            <w:pPr>
              <w:pStyle w:val="TableText"/>
              <w:spacing w:beforeLines="40"/>
              <w:jc w:val="center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b/>
                <w:sz w:val="18"/>
                <w:szCs w:val="18"/>
              </w:rPr>
              <w:t>Názov položky</w:t>
            </w:r>
          </w:p>
        </w:tc>
        <w:tc>
          <w:tcPr>
            <w:tcW w:w="6879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D6EE3" w:rsidRPr="00CE4018" w:rsidRDefault="000D6EE3" w:rsidP="00516B04">
            <w:pPr>
              <w:pStyle w:val="TableText"/>
              <w:spacing w:beforeLines="40"/>
              <w:jc w:val="center"/>
              <w:rPr>
                <w:rFonts w:ascii="Calibri" w:hAnsi="Calibri"/>
                <w:b/>
                <w:sz w:val="18"/>
                <w:szCs w:val="18"/>
              </w:rPr>
            </w:pPr>
            <w:r w:rsidRPr="00CE4018">
              <w:rPr>
                <w:rFonts w:ascii="Calibri" w:hAnsi="Calibri"/>
                <w:b/>
                <w:sz w:val="18"/>
                <w:szCs w:val="18"/>
              </w:rPr>
              <w:t>Bežné účtovné obdobie</w:t>
            </w:r>
          </w:p>
        </w:tc>
      </w:tr>
      <w:tr w:rsidR="000D6EE3" w:rsidRPr="000D6EE3" w:rsidTr="000D6EE3">
        <w:trPr>
          <w:trHeight w:val="134"/>
        </w:trPr>
        <w:tc>
          <w:tcPr>
            <w:tcW w:w="247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0D6EE3" w:rsidRPr="000D6EE3" w:rsidRDefault="000D6EE3" w:rsidP="00516B04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</w:p>
        </w:tc>
        <w:tc>
          <w:tcPr>
            <w:tcW w:w="13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D6EE3" w:rsidRPr="000D6EE3" w:rsidRDefault="000D6EE3" w:rsidP="00516B04">
            <w:pPr>
              <w:pStyle w:val="TableText"/>
              <w:spacing w:beforeLines="40"/>
              <w:jc w:val="center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b/>
                <w:sz w:val="18"/>
                <w:szCs w:val="18"/>
              </w:rPr>
              <w:t>Stav na začiatku účtovného obdobia</w:t>
            </w:r>
          </w:p>
        </w:tc>
        <w:tc>
          <w:tcPr>
            <w:tcW w:w="13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D6EE3" w:rsidRPr="000D6EE3" w:rsidRDefault="000D6EE3" w:rsidP="00516B04">
            <w:pPr>
              <w:pStyle w:val="TableText"/>
              <w:spacing w:beforeLines="40"/>
              <w:jc w:val="center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b/>
                <w:sz w:val="18"/>
                <w:szCs w:val="18"/>
              </w:rPr>
              <w:t>Tvorba</w:t>
            </w:r>
          </w:p>
        </w:tc>
        <w:tc>
          <w:tcPr>
            <w:tcW w:w="13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D6EE3" w:rsidRPr="000D6EE3" w:rsidRDefault="000D6EE3" w:rsidP="00516B04">
            <w:pPr>
              <w:pStyle w:val="TableText"/>
              <w:spacing w:beforeLines="40"/>
              <w:jc w:val="center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b/>
                <w:sz w:val="18"/>
                <w:szCs w:val="18"/>
              </w:rPr>
              <w:t>Použitie</w:t>
            </w:r>
          </w:p>
        </w:tc>
        <w:tc>
          <w:tcPr>
            <w:tcW w:w="13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D6EE3" w:rsidRPr="000D6EE3" w:rsidRDefault="000D6EE3" w:rsidP="00516B04">
            <w:pPr>
              <w:pStyle w:val="TableText"/>
              <w:spacing w:beforeLines="40"/>
              <w:jc w:val="center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b/>
                <w:sz w:val="18"/>
                <w:szCs w:val="18"/>
              </w:rPr>
              <w:t>Zrušenie</w:t>
            </w:r>
          </w:p>
        </w:tc>
        <w:tc>
          <w:tcPr>
            <w:tcW w:w="14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D6EE3" w:rsidRPr="000D6EE3" w:rsidRDefault="000D6EE3" w:rsidP="00516B04">
            <w:pPr>
              <w:pStyle w:val="TableText"/>
              <w:spacing w:beforeLines="40"/>
              <w:jc w:val="center"/>
              <w:rPr>
                <w:rFonts w:ascii="Calibri" w:hAnsi="Calibri"/>
                <w:b/>
                <w:sz w:val="18"/>
                <w:szCs w:val="18"/>
              </w:rPr>
            </w:pPr>
            <w:r w:rsidRPr="000D6EE3">
              <w:rPr>
                <w:rFonts w:ascii="Calibri" w:hAnsi="Calibri"/>
                <w:b/>
                <w:sz w:val="18"/>
                <w:szCs w:val="18"/>
              </w:rPr>
              <w:t>Stav na konci účtovného obdobia</w:t>
            </w:r>
          </w:p>
        </w:tc>
      </w:tr>
      <w:tr w:rsidR="000D6EE3" w:rsidRPr="000D6EE3" w:rsidTr="000D6EE3">
        <w:trPr>
          <w:trHeight w:val="133"/>
        </w:trPr>
        <w:tc>
          <w:tcPr>
            <w:tcW w:w="247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D6EE3" w:rsidRPr="000D6EE3" w:rsidRDefault="000D6EE3" w:rsidP="00516B04">
            <w:pPr>
              <w:pStyle w:val="TableText"/>
              <w:tabs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a</w:t>
            </w:r>
          </w:p>
        </w:tc>
        <w:tc>
          <w:tcPr>
            <w:tcW w:w="13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D6EE3" w:rsidRPr="000D6EE3" w:rsidRDefault="000D6EE3" w:rsidP="00516B04">
            <w:pPr>
              <w:pStyle w:val="TableText"/>
              <w:tabs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b</w:t>
            </w:r>
          </w:p>
        </w:tc>
        <w:tc>
          <w:tcPr>
            <w:tcW w:w="136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D6EE3" w:rsidRPr="000D6EE3" w:rsidRDefault="000D6EE3" w:rsidP="00516B04">
            <w:pPr>
              <w:pStyle w:val="TableText"/>
              <w:tabs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c</w:t>
            </w:r>
          </w:p>
        </w:tc>
        <w:tc>
          <w:tcPr>
            <w:tcW w:w="136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D6EE3" w:rsidRPr="000D6EE3" w:rsidRDefault="000D6EE3" w:rsidP="00516B04">
            <w:pPr>
              <w:pStyle w:val="TableText"/>
              <w:tabs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d</w:t>
            </w:r>
          </w:p>
        </w:tc>
        <w:tc>
          <w:tcPr>
            <w:tcW w:w="13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D6EE3" w:rsidRPr="000D6EE3" w:rsidRDefault="000D6EE3" w:rsidP="00516B04">
            <w:pPr>
              <w:pStyle w:val="TableText"/>
              <w:tabs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e</w:t>
            </w:r>
          </w:p>
        </w:tc>
        <w:tc>
          <w:tcPr>
            <w:tcW w:w="14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0D6EE3" w:rsidRPr="000D6EE3" w:rsidRDefault="000D6EE3" w:rsidP="00516B04">
            <w:pPr>
              <w:pStyle w:val="TableText"/>
              <w:tabs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f</w:t>
            </w:r>
          </w:p>
        </w:tc>
      </w:tr>
      <w:tr w:rsidR="000D6EE3" w:rsidRPr="000D6EE3" w:rsidTr="000D6EE3">
        <w:trPr>
          <w:trHeight w:val="366"/>
        </w:trPr>
        <w:tc>
          <w:tcPr>
            <w:tcW w:w="247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516B04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b/>
                <w:sz w:val="18"/>
                <w:szCs w:val="18"/>
              </w:rPr>
              <w:t>Dlhodobé rezervy, z toho:</w:t>
            </w:r>
          </w:p>
        </w:tc>
        <w:tc>
          <w:tcPr>
            <w:tcW w:w="136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516B04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516B04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516B04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516B04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4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0D6EE3" w:rsidRPr="000D6EE3" w:rsidRDefault="000D6EE3" w:rsidP="00516B04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</w:tr>
      <w:tr w:rsidR="000D6EE3" w:rsidRPr="000D6EE3" w:rsidTr="000D6EE3">
        <w:trPr>
          <w:trHeight w:val="353"/>
        </w:trPr>
        <w:tc>
          <w:tcPr>
            <w:tcW w:w="247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516B04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516B04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516B04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516B04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516B04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4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6EE3" w:rsidRPr="000D6EE3" w:rsidRDefault="000D6EE3" w:rsidP="00516B04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</w:tr>
      <w:tr w:rsidR="000D6EE3" w:rsidRPr="000D6EE3" w:rsidTr="000D6EE3">
        <w:trPr>
          <w:trHeight w:val="341"/>
        </w:trPr>
        <w:tc>
          <w:tcPr>
            <w:tcW w:w="247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516B04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516B04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516B04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516B04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516B04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4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6EE3" w:rsidRPr="000D6EE3" w:rsidRDefault="000D6EE3" w:rsidP="00516B04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</w:tr>
      <w:tr w:rsidR="000D6EE3" w:rsidRPr="000D6EE3" w:rsidTr="000D6EE3">
        <w:trPr>
          <w:trHeight w:val="353"/>
        </w:trPr>
        <w:tc>
          <w:tcPr>
            <w:tcW w:w="247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516B04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 xml:space="preserve"> </w:t>
            </w:r>
          </w:p>
        </w:tc>
        <w:tc>
          <w:tcPr>
            <w:tcW w:w="13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516B04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516B04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 xml:space="preserve"> </w:t>
            </w:r>
          </w:p>
        </w:tc>
        <w:tc>
          <w:tcPr>
            <w:tcW w:w="13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516B04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516B04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4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6EE3" w:rsidRPr="000D6EE3" w:rsidRDefault="000D6EE3" w:rsidP="00516B04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 xml:space="preserve"> </w:t>
            </w:r>
          </w:p>
        </w:tc>
      </w:tr>
      <w:tr w:rsidR="000D6EE3" w:rsidRPr="000D6EE3" w:rsidTr="000D6EE3">
        <w:trPr>
          <w:trHeight w:val="353"/>
        </w:trPr>
        <w:tc>
          <w:tcPr>
            <w:tcW w:w="247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516B04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516B04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516B04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516B04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516B04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4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6EE3" w:rsidRPr="000D6EE3" w:rsidRDefault="000D6EE3" w:rsidP="00516B04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</w:tr>
      <w:tr w:rsidR="000D6EE3" w:rsidRPr="000D6EE3" w:rsidTr="000D6EE3">
        <w:trPr>
          <w:trHeight w:val="341"/>
        </w:trPr>
        <w:tc>
          <w:tcPr>
            <w:tcW w:w="247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516B04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516B04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516B04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516B04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516B04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4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6EE3" w:rsidRPr="000D6EE3" w:rsidRDefault="000D6EE3" w:rsidP="00516B04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</w:tr>
      <w:tr w:rsidR="000D6EE3" w:rsidRPr="000D6EE3" w:rsidTr="000D6EE3">
        <w:trPr>
          <w:trHeight w:val="606"/>
        </w:trPr>
        <w:tc>
          <w:tcPr>
            <w:tcW w:w="247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516B04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b/>
                <w:sz w:val="18"/>
                <w:szCs w:val="18"/>
              </w:rPr>
              <w:t>Krátkodobé rezervy, z toho:</w:t>
            </w:r>
          </w:p>
        </w:tc>
        <w:tc>
          <w:tcPr>
            <w:tcW w:w="13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9F55A2" w:rsidP="00516B04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>
              <w:rPr>
                <w:rFonts w:ascii="Calibri" w:hAnsi="Calibri"/>
                <w:sz w:val="18"/>
                <w:szCs w:val="18"/>
              </w:rPr>
              <w:t>3445</w:t>
            </w:r>
          </w:p>
        </w:tc>
        <w:tc>
          <w:tcPr>
            <w:tcW w:w="13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9F55A2" w:rsidP="00516B04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>
              <w:rPr>
                <w:rFonts w:ascii="Calibri" w:hAnsi="Calibri"/>
                <w:sz w:val="18"/>
                <w:szCs w:val="18"/>
              </w:rPr>
              <w:t>5147</w:t>
            </w:r>
          </w:p>
        </w:tc>
        <w:tc>
          <w:tcPr>
            <w:tcW w:w="13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9F55A2" w:rsidP="00516B04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>
              <w:rPr>
                <w:rFonts w:ascii="Calibri" w:hAnsi="Calibri"/>
                <w:sz w:val="18"/>
                <w:szCs w:val="18"/>
              </w:rPr>
              <w:t>3445</w:t>
            </w:r>
          </w:p>
        </w:tc>
        <w:tc>
          <w:tcPr>
            <w:tcW w:w="13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516B04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</w:p>
        </w:tc>
        <w:tc>
          <w:tcPr>
            <w:tcW w:w="14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6EE3" w:rsidRPr="000D6EE3" w:rsidRDefault="009F55A2" w:rsidP="00516B04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>
              <w:rPr>
                <w:rFonts w:ascii="Calibri" w:hAnsi="Calibri"/>
                <w:sz w:val="18"/>
                <w:szCs w:val="18"/>
              </w:rPr>
              <w:t>5147</w:t>
            </w:r>
          </w:p>
        </w:tc>
      </w:tr>
      <w:tr w:rsidR="000D6EE3" w:rsidRPr="000D6EE3" w:rsidTr="000D6EE3">
        <w:trPr>
          <w:trHeight w:val="341"/>
        </w:trPr>
        <w:tc>
          <w:tcPr>
            <w:tcW w:w="247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516B04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516B04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516B04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516B04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516B04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4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6EE3" w:rsidRPr="000D6EE3" w:rsidRDefault="000D6EE3" w:rsidP="00516B04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</w:tr>
      <w:tr w:rsidR="000D6EE3" w:rsidRPr="000D6EE3" w:rsidTr="000D6EE3">
        <w:trPr>
          <w:trHeight w:val="353"/>
        </w:trPr>
        <w:tc>
          <w:tcPr>
            <w:tcW w:w="247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516B04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516B04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516B04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516B04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516B04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4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6EE3" w:rsidRPr="000D6EE3" w:rsidRDefault="000D6EE3" w:rsidP="00516B04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 xml:space="preserve"> </w:t>
            </w:r>
          </w:p>
        </w:tc>
      </w:tr>
      <w:tr w:rsidR="000D6EE3" w:rsidRPr="000D6EE3" w:rsidTr="000D6EE3">
        <w:trPr>
          <w:trHeight w:val="353"/>
        </w:trPr>
        <w:tc>
          <w:tcPr>
            <w:tcW w:w="247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516B04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 xml:space="preserve"> </w:t>
            </w:r>
          </w:p>
        </w:tc>
        <w:tc>
          <w:tcPr>
            <w:tcW w:w="13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516B04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516B04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516B04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516B04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4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6EE3" w:rsidRPr="000D6EE3" w:rsidRDefault="000D6EE3" w:rsidP="00516B04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</w:tr>
      <w:tr w:rsidR="000D6EE3" w:rsidRPr="000D6EE3" w:rsidTr="000D6EE3">
        <w:trPr>
          <w:trHeight w:val="341"/>
        </w:trPr>
        <w:tc>
          <w:tcPr>
            <w:tcW w:w="247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516B04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 xml:space="preserve"> </w:t>
            </w:r>
          </w:p>
        </w:tc>
        <w:tc>
          <w:tcPr>
            <w:tcW w:w="13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516B04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 xml:space="preserve"> </w:t>
            </w:r>
          </w:p>
        </w:tc>
        <w:tc>
          <w:tcPr>
            <w:tcW w:w="13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516B04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 xml:space="preserve"> </w:t>
            </w:r>
          </w:p>
        </w:tc>
        <w:tc>
          <w:tcPr>
            <w:tcW w:w="13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516B04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516B04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4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6EE3" w:rsidRPr="000D6EE3" w:rsidRDefault="000D6EE3" w:rsidP="00516B04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</w:tr>
      <w:tr w:rsidR="000D6EE3" w:rsidRPr="000D6EE3" w:rsidTr="000D6EE3">
        <w:trPr>
          <w:trHeight w:val="353"/>
        </w:trPr>
        <w:tc>
          <w:tcPr>
            <w:tcW w:w="247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516B04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</w:p>
        </w:tc>
        <w:tc>
          <w:tcPr>
            <w:tcW w:w="13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516B04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 xml:space="preserve"> </w:t>
            </w:r>
          </w:p>
        </w:tc>
        <w:tc>
          <w:tcPr>
            <w:tcW w:w="13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516B04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516B04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516B04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4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6EE3" w:rsidRPr="000D6EE3" w:rsidRDefault="000D6EE3" w:rsidP="00516B04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</w:tr>
    </w:tbl>
    <w:p w:rsidR="00115BE4" w:rsidRPr="007256C6" w:rsidRDefault="00115BE4" w:rsidP="00516B04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0D6EE3" w:rsidRDefault="000D6EE3" w:rsidP="00516B04">
      <w:pPr>
        <w:pStyle w:val="Odsad"/>
        <w:tabs>
          <w:tab w:val="clear" w:pos="340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272005" w:rsidP="00516B04">
      <w:pPr>
        <w:pStyle w:val="Odsad"/>
        <w:tabs>
          <w:tab w:val="clear" w:pos="340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br w:type="page"/>
      </w:r>
      <w:r w:rsidR="00115BE4" w:rsidRPr="007256C6">
        <w:rPr>
          <w:rFonts w:ascii="Calibri" w:hAnsi="Calibri"/>
          <w:noProof w:val="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492"/>
        <w:gridCol w:w="1373"/>
        <w:gridCol w:w="1374"/>
        <w:gridCol w:w="1374"/>
        <w:gridCol w:w="1373"/>
        <w:gridCol w:w="1374"/>
      </w:tblGrid>
      <w:tr w:rsidR="000A0D9B" w:rsidRPr="007256C6" w:rsidTr="000A0D9B">
        <w:tc>
          <w:tcPr>
            <w:tcW w:w="249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516B04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6868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A0D9B" w:rsidRPr="00CE4018" w:rsidRDefault="000A0D9B" w:rsidP="00516B04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CE4018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CE4018">
              <w:rPr>
                <w:rFonts w:ascii="Calibri" w:hAnsi="Calibri" w:cs="Times New Roman"/>
                <w:b/>
                <w:noProof w:val="0"/>
              </w:rPr>
              <w:t>č</w:t>
            </w:r>
            <w:r w:rsidRPr="00CE4018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0A0D9B" w:rsidRPr="007256C6" w:rsidTr="00EA229E">
        <w:tc>
          <w:tcPr>
            <w:tcW w:w="2492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516B04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516B04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516B04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516B04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Použitie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516B04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Zrušenie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A0D9B" w:rsidRPr="007256C6" w:rsidRDefault="000A0D9B" w:rsidP="00516B04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516B04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516B04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516B04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516B04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516B04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516B04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249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rezervy, z toho: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24E10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24E10" w:rsidRPr="007256C6" w:rsidRDefault="00524E10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rezervy, z toho: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24E10" w:rsidRPr="000D6EE3" w:rsidRDefault="009F55A2" w:rsidP="00516B04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>
              <w:rPr>
                <w:rFonts w:ascii="Calibri" w:hAnsi="Calibri"/>
                <w:sz w:val="18"/>
                <w:szCs w:val="18"/>
              </w:rPr>
              <w:t>3566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24E10" w:rsidRPr="000D6EE3" w:rsidRDefault="009F55A2" w:rsidP="00516B04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>
              <w:rPr>
                <w:rFonts w:ascii="Calibri" w:hAnsi="Calibri"/>
                <w:sz w:val="18"/>
                <w:szCs w:val="18"/>
              </w:rPr>
              <w:t>3445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24E10" w:rsidRPr="000D6EE3" w:rsidRDefault="009F55A2" w:rsidP="00516B04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>
              <w:rPr>
                <w:rFonts w:ascii="Calibri" w:hAnsi="Calibri"/>
                <w:sz w:val="18"/>
                <w:szCs w:val="18"/>
              </w:rPr>
              <w:t>3566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24E10" w:rsidRPr="000D6EE3" w:rsidRDefault="00524E10" w:rsidP="00516B04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24E10" w:rsidRPr="000D6EE3" w:rsidRDefault="00524E10" w:rsidP="00516B04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>
              <w:rPr>
                <w:rFonts w:ascii="Calibri" w:hAnsi="Calibri"/>
                <w:sz w:val="18"/>
                <w:szCs w:val="18"/>
              </w:rPr>
              <w:t>3</w:t>
            </w:r>
            <w:r w:rsidR="009F55A2">
              <w:rPr>
                <w:rFonts w:ascii="Calibri" w:hAnsi="Calibri"/>
                <w:sz w:val="18"/>
                <w:szCs w:val="18"/>
              </w:rPr>
              <w:t>445</w:t>
            </w:r>
          </w:p>
        </w:tc>
      </w:tr>
      <w:tr w:rsidR="00524E10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24E10" w:rsidRPr="007256C6" w:rsidRDefault="00524E10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24E10" w:rsidRPr="007256C6" w:rsidRDefault="00524E10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24E10" w:rsidRPr="007256C6" w:rsidRDefault="00524E10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24E10" w:rsidRPr="007256C6" w:rsidRDefault="00524E10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24E10" w:rsidRPr="007256C6" w:rsidRDefault="00524E10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24E10" w:rsidRPr="007256C6" w:rsidRDefault="00524E10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24E10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24E10" w:rsidRPr="007256C6" w:rsidRDefault="00524E10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24E10" w:rsidRPr="007256C6" w:rsidRDefault="00524E10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24E10" w:rsidRPr="007256C6" w:rsidRDefault="00524E10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24E10" w:rsidRPr="007256C6" w:rsidRDefault="00524E10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24E10" w:rsidRPr="007256C6" w:rsidRDefault="00524E10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24E10" w:rsidRPr="007256C6" w:rsidRDefault="00524E10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24E10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24E10" w:rsidRPr="007256C6" w:rsidRDefault="00524E10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24E10" w:rsidRPr="007256C6" w:rsidRDefault="00524E10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24E10" w:rsidRPr="007256C6" w:rsidRDefault="00524E10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24E10" w:rsidRPr="007256C6" w:rsidRDefault="00524E10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24E10" w:rsidRPr="007256C6" w:rsidRDefault="00524E10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24E10" w:rsidRPr="007256C6" w:rsidRDefault="00524E10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24E10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24E10" w:rsidRPr="007256C6" w:rsidRDefault="00524E10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24E10" w:rsidRPr="007256C6" w:rsidRDefault="00524E10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24E10" w:rsidRPr="007256C6" w:rsidRDefault="00524E10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24E10" w:rsidRPr="007256C6" w:rsidRDefault="00524E10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24E10" w:rsidRPr="007256C6" w:rsidRDefault="00524E10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24E10" w:rsidRPr="007256C6" w:rsidRDefault="00524E10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24E10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24E10" w:rsidRPr="007256C6" w:rsidRDefault="00524E10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24E10" w:rsidRPr="007256C6" w:rsidRDefault="00524E10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24E10" w:rsidRPr="007256C6" w:rsidRDefault="00524E10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24E10" w:rsidRPr="007256C6" w:rsidRDefault="00524E10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24E10" w:rsidRPr="007256C6" w:rsidRDefault="00524E10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24E10" w:rsidRPr="007256C6" w:rsidRDefault="00524E10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24E10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24E10" w:rsidRPr="007256C6" w:rsidRDefault="00524E10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24E10" w:rsidRPr="007256C6" w:rsidRDefault="00524E10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24E10" w:rsidRPr="007256C6" w:rsidRDefault="00524E10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24E10" w:rsidRPr="007256C6" w:rsidRDefault="00524E10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24E10" w:rsidRPr="007256C6" w:rsidRDefault="00524E10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24E10" w:rsidRPr="007256C6" w:rsidRDefault="00524E10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24E10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24E10" w:rsidRPr="007256C6" w:rsidRDefault="00524E10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24E10" w:rsidRPr="007256C6" w:rsidRDefault="00524E10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24E10" w:rsidRPr="007256C6" w:rsidRDefault="00524E10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24E10" w:rsidRPr="007256C6" w:rsidRDefault="00524E10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24E10" w:rsidRPr="007256C6" w:rsidRDefault="00524E10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24E10" w:rsidRPr="007256C6" w:rsidRDefault="00524E10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272005" w:rsidRDefault="00272005" w:rsidP="00516B04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115BE4" w:rsidP="00516B04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26.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c) a d)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záväzkoch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115BE4" w:rsidRPr="007256C6" w:rsidTr="00493581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16B0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2427A" w:rsidRDefault="00115BE4" w:rsidP="00516B0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C2427A">
              <w:rPr>
                <w:rFonts w:ascii="Calibri" w:hAnsi="Calibri"/>
                <w:b/>
                <w:noProof w:val="0"/>
              </w:rPr>
              <w:t>Bežné ú</w:t>
            </w:r>
            <w:r w:rsidRPr="00C2427A">
              <w:rPr>
                <w:rFonts w:ascii="Calibri" w:hAnsi="Calibri" w:cs="Times New Roman"/>
                <w:b/>
                <w:noProof w:val="0"/>
              </w:rPr>
              <w:t>č</w:t>
            </w:r>
            <w:r w:rsidRPr="00C2427A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C2427A" w:rsidRDefault="00115BE4" w:rsidP="00516B0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2427A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C2427A">
              <w:rPr>
                <w:rFonts w:ascii="Calibri" w:hAnsi="Calibri" w:cs="Times New Roman"/>
                <w:b/>
                <w:noProof w:val="0"/>
              </w:rPr>
              <w:t>č</w:t>
            </w:r>
            <w:r w:rsidRPr="00C2427A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D02AEB" w:rsidRPr="007256C6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D02AEB" w:rsidRPr="007256C6" w:rsidRDefault="00D02AEB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Záväzky v</w:t>
            </w:r>
            <w:r w:rsidRPr="007256C6">
              <w:rPr>
                <w:rFonts w:ascii="Calibri" w:hAnsi="Calibri"/>
                <w:noProof w:val="0"/>
              </w:rPr>
              <w:t xml:space="preserve"> lehote splatnosti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02AEB" w:rsidRPr="007256C6" w:rsidRDefault="00D02AEB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D02AEB" w:rsidRPr="007256C6" w:rsidRDefault="00D02AEB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13A61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13A61" w:rsidRPr="007256C6" w:rsidRDefault="00713A61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do jedného roka vrátane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13A61" w:rsidRPr="007256C6" w:rsidRDefault="00713A61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1368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13A61" w:rsidRPr="007256C6" w:rsidRDefault="00713A61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1511</w:t>
            </w:r>
          </w:p>
        </w:tc>
      </w:tr>
      <w:tr w:rsidR="00713A61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13A61" w:rsidRPr="007256C6" w:rsidRDefault="00713A61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13A61" w:rsidRPr="007256C6" w:rsidRDefault="00713A61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1368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13A61" w:rsidRPr="007256C6" w:rsidRDefault="00713A61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1511</w:t>
            </w:r>
          </w:p>
        </w:tc>
      </w:tr>
      <w:tr w:rsidR="00713A61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13A61" w:rsidRPr="007256C6" w:rsidRDefault="00713A61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jeden rok až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13A61" w:rsidRPr="007256C6" w:rsidRDefault="00713A61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13A61" w:rsidRPr="007256C6" w:rsidRDefault="00713A61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13A61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13A61" w:rsidRPr="007256C6" w:rsidRDefault="00713A61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nad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13A61" w:rsidRPr="007256C6" w:rsidRDefault="00713A61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13A61" w:rsidRPr="007256C6" w:rsidRDefault="00713A61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13A61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13A61" w:rsidRPr="007256C6" w:rsidRDefault="00713A61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13A61" w:rsidRPr="007256C6" w:rsidRDefault="00713A61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13A61" w:rsidRPr="007256C6" w:rsidRDefault="00713A61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D2B12" w:rsidRDefault="001D2B12" w:rsidP="00516B04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115BE4" w:rsidP="00516B04">
      <w:pPr>
        <w:pStyle w:val="Odsadxx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28.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g)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záväzkoch zo sociálneho fondu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313"/>
        <w:gridCol w:w="3023"/>
        <w:gridCol w:w="3024"/>
      </w:tblGrid>
      <w:tr w:rsidR="00115BE4" w:rsidRPr="007256C6" w:rsidTr="00057CCF">
        <w:tc>
          <w:tcPr>
            <w:tcW w:w="331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16B0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10603A" w:rsidRDefault="00115BE4" w:rsidP="00516B0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10603A">
              <w:rPr>
                <w:rFonts w:ascii="Calibri" w:hAnsi="Calibri"/>
                <w:b/>
                <w:noProof w:val="0"/>
              </w:rPr>
              <w:t>Bežné ú</w:t>
            </w:r>
            <w:r w:rsidRPr="0010603A">
              <w:rPr>
                <w:rFonts w:ascii="Calibri" w:hAnsi="Calibri" w:cs="Times New Roman"/>
                <w:b/>
                <w:noProof w:val="0"/>
              </w:rPr>
              <w:t>č</w:t>
            </w:r>
            <w:r w:rsidRPr="0010603A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10603A" w:rsidRDefault="00115BE4" w:rsidP="00516B0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10603A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10603A">
              <w:rPr>
                <w:rFonts w:ascii="Calibri" w:hAnsi="Calibri" w:cs="Times New Roman"/>
                <w:b/>
                <w:noProof w:val="0"/>
              </w:rPr>
              <w:t>č</w:t>
            </w:r>
            <w:r w:rsidRPr="0010603A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E44B22" w:rsidRPr="007256C6">
        <w:tc>
          <w:tcPr>
            <w:tcW w:w="331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E44B22" w:rsidRPr="007256C6" w:rsidRDefault="00E44B22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stav sociálneho fondu</w:t>
            </w:r>
          </w:p>
        </w:tc>
        <w:tc>
          <w:tcPr>
            <w:tcW w:w="30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4B22" w:rsidRPr="007256C6" w:rsidRDefault="00E44B22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1368</w:t>
            </w:r>
          </w:p>
        </w:tc>
        <w:tc>
          <w:tcPr>
            <w:tcW w:w="30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E44B22" w:rsidRPr="007256C6" w:rsidRDefault="00E44B22" w:rsidP="00502E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1527</w:t>
            </w:r>
          </w:p>
        </w:tc>
      </w:tr>
      <w:tr w:rsidR="00E44B22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4B22" w:rsidRPr="007256C6" w:rsidRDefault="00E44B22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Tvorba sociálneho fondu na ťarchu nákladov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4B22" w:rsidRPr="007256C6" w:rsidRDefault="00E44B22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44B22" w:rsidRPr="007256C6" w:rsidRDefault="00E44B22" w:rsidP="00502E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E44B22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4B22" w:rsidRPr="007256C6" w:rsidRDefault="00E44B22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Tvorba sociálneho fondu zo zisku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4B22" w:rsidRPr="007256C6" w:rsidRDefault="00E44B22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520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44B22" w:rsidRPr="007256C6" w:rsidRDefault="00E44B22" w:rsidP="00502E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E44B22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4B22" w:rsidRPr="007256C6" w:rsidRDefault="00E44B22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Ostatná tvorba 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4B22" w:rsidRPr="007256C6" w:rsidRDefault="00E44B22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44B22" w:rsidRPr="007256C6" w:rsidRDefault="00E44B22" w:rsidP="00502E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E44B22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4B22" w:rsidRPr="007256C6" w:rsidRDefault="00E44B22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Tvorba sociálneho fondu spolu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4B22" w:rsidRPr="007256C6" w:rsidRDefault="00E44B22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520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44B22" w:rsidRPr="007256C6" w:rsidRDefault="00E44B22" w:rsidP="00502E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1049</w:t>
            </w:r>
          </w:p>
        </w:tc>
      </w:tr>
      <w:tr w:rsidR="00E44B22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4B22" w:rsidRPr="007256C6" w:rsidRDefault="00E44B22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erpanie sociálneho fondu 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4B22" w:rsidRPr="007256C6" w:rsidRDefault="00E44B22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788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44B22" w:rsidRPr="007256C6" w:rsidRDefault="00E44B22" w:rsidP="00502E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1208</w:t>
            </w:r>
          </w:p>
        </w:tc>
      </w:tr>
      <w:tr w:rsidR="00E44B22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4B22" w:rsidRPr="007256C6" w:rsidRDefault="00E44B22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Kone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zostatok 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4B22" w:rsidRPr="007256C6" w:rsidRDefault="00E44B22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1117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44B22" w:rsidRPr="007256C6" w:rsidRDefault="00E44B22" w:rsidP="00502E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1368</w:t>
            </w:r>
          </w:p>
        </w:tc>
      </w:tr>
    </w:tbl>
    <w:p w:rsidR="00115BE4" w:rsidRPr="007256C6" w:rsidRDefault="00115BE4" w:rsidP="00516B04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516B04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516B04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30.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i)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</w:t>
      </w:r>
      <w:r w:rsidRPr="0010603A">
        <w:rPr>
          <w:rFonts w:ascii="Calibri" w:hAnsi="Calibri" w:cs="FuturaTEEDem"/>
          <w:b/>
          <w:noProof w:val="0"/>
        </w:rPr>
        <w:t>3 o bankových úveroch, pôži</w:t>
      </w:r>
      <w:r w:rsidRPr="0010603A">
        <w:rPr>
          <w:rFonts w:ascii="Calibri" w:hAnsi="Calibri" w:cs="Times New Roman"/>
          <w:b/>
          <w:noProof w:val="0"/>
        </w:rPr>
        <w:t>č</w:t>
      </w:r>
      <w:r w:rsidRPr="0010603A">
        <w:rPr>
          <w:rFonts w:ascii="Calibri" w:hAnsi="Calibri" w:cs="FuturaTEEDem"/>
          <w:b/>
          <w:noProof w:val="0"/>
        </w:rPr>
        <w:t xml:space="preserve">kách </w:t>
      </w:r>
      <w:r w:rsidRPr="0010603A">
        <w:rPr>
          <w:rFonts w:ascii="Calibri" w:hAnsi="Calibri" w:cs="FuturaTEEDem"/>
          <w:b/>
          <w:noProof w:val="0"/>
        </w:rPr>
        <w:br/>
      </w:r>
      <w:r w:rsidRPr="007256C6">
        <w:rPr>
          <w:rFonts w:ascii="Calibri" w:hAnsi="Calibri" w:cs="FuturaTEEDem"/>
          <w:b/>
          <w:noProof w:val="0"/>
        </w:rPr>
        <w:t>a krátkodobých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ných výpomociach</w:t>
      </w:r>
    </w:p>
    <w:p w:rsidR="00115BE4" w:rsidRPr="007256C6" w:rsidRDefault="00115BE4" w:rsidP="00516B04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001"/>
        <w:gridCol w:w="906"/>
        <w:gridCol w:w="935"/>
        <w:gridCol w:w="976"/>
        <w:gridCol w:w="1771"/>
        <w:gridCol w:w="1771"/>
      </w:tblGrid>
      <w:tr w:rsidR="00115BE4" w:rsidRPr="007256C6" w:rsidTr="00057CCF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16B0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16B0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Mena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16B0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Úrok </w:t>
            </w:r>
            <w:r w:rsidRPr="007256C6">
              <w:rPr>
                <w:rFonts w:ascii="Calibri" w:hAnsi="Calibri"/>
                <w:b/>
                <w:noProof w:val="0"/>
              </w:rPr>
              <w:br/>
              <w:t>p. a.</w:t>
            </w:r>
          </w:p>
          <w:p w:rsidR="00115BE4" w:rsidRPr="007256C6" w:rsidRDefault="00115BE4" w:rsidP="00516B0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16B0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splatnosti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16B0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516B0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516B0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516B0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516B0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516B0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516B0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516B0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8" w:space="0" w:color="auto"/>
              <w:bottom w:val="single" w:sz="2" w:space="0" w:color="auto"/>
            </w:tcBorders>
          </w:tcPr>
          <w:p w:rsidR="00115BE4" w:rsidRPr="007256C6" w:rsidRDefault="00115BE4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bankové úvery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bankové úvery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057CCF" w:rsidRDefault="00057CCF" w:rsidP="00516B04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516B04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001"/>
        <w:gridCol w:w="921"/>
        <w:gridCol w:w="934"/>
        <w:gridCol w:w="977"/>
        <w:gridCol w:w="1763"/>
        <w:gridCol w:w="1764"/>
      </w:tblGrid>
      <w:tr w:rsidR="00115BE4" w:rsidRPr="007256C6" w:rsidTr="00997431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16B0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16B0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Mena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16B0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Úrok </w:t>
            </w:r>
            <w:r w:rsidRPr="007256C6">
              <w:rPr>
                <w:rFonts w:ascii="Calibri" w:hAnsi="Calibri"/>
                <w:b/>
                <w:noProof w:val="0"/>
              </w:rPr>
              <w:br/>
              <w:t>p. a.</w:t>
            </w:r>
          </w:p>
          <w:p w:rsidR="00115BE4" w:rsidRPr="007256C6" w:rsidRDefault="00115BE4" w:rsidP="00516B0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16B0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splatnosti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16B0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516B0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516B0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516B0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516B0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516B0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516B0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516B0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8" w:space="0" w:color="auto"/>
              <w:bottom w:val="single" w:sz="2" w:space="0" w:color="auto"/>
            </w:tcBorders>
          </w:tcPr>
          <w:p w:rsidR="00115BE4" w:rsidRPr="007256C6" w:rsidRDefault="00115BE4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 xml:space="preserve"> 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výpomoci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516B04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516B04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j)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významných položkách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asového rozlíšenia na strane pasív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035"/>
        <w:gridCol w:w="2662"/>
        <w:gridCol w:w="2663"/>
      </w:tblGrid>
      <w:tr w:rsidR="00115BE4" w:rsidRPr="007256C6" w:rsidTr="006E4D75">
        <w:tc>
          <w:tcPr>
            <w:tcW w:w="403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16B0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10603A" w:rsidRDefault="00115BE4" w:rsidP="00516B0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10603A">
              <w:rPr>
                <w:rFonts w:ascii="Calibri" w:hAnsi="Calibri"/>
                <w:b/>
                <w:noProof w:val="0"/>
              </w:rPr>
              <w:t>Bežné ú</w:t>
            </w:r>
            <w:r w:rsidRPr="0010603A">
              <w:rPr>
                <w:rFonts w:ascii="Calibri" w:hAnsi="Calibri" w:cs="Times New Roman"/>
                <w:b/>
                <w:noProof w:val="0"/>
              </w:rPr>
              <w:t>č</w:t>
            </w:r>
            <w:r w:rsidRPr="0010603A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10603A" w:rsidRDefault="00115BE4" w:rsidP="00516B0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10603A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10603A">
              <w:rPr>
                <w:rFonts w:ascii="Calibri" w:hAnsi="Calibri" w:cs="Times New Roman"/>
                <w:b/>
                <w:noProof w:val="0"/>
              </w:rPr>
              <w:t>č</w:t>
            </w:r>
            <w:r w:rsidRPr="0010603A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403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Výdavky budúcich období dlhodobé, z toho:</w:t>
            </w:r>
          </w:p>
        </w:tc>
        <w:tc>
          <w:tcPr>
            <w:tcW w:w="26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Výdavky budúcich období krátkodobé,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C142ED">
              <w:rPr>
                <w:rFonts w:ascii="Calibri" w:hAnsi="Calibri"/>
                <w:noProof w:val="0"/>
              </w:rPr>
              <w:t>5</w:t>
            </w:r>
            <w:r w:rsidR="00CC258F">
              <w:rPr>
                <w:rFonts w:ascii="Calibri" w:hAnsi="Calibri"/>
                <w:noProof w:val="0"/>
              </w:rPr>
              <w:t>66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C142ED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884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Výnosy budúcich období dlhodobé,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Výnosy budúcich období krátkodobé,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6E4D75" w:rsidRDefault="006E4D75" w:rsidP="00516B04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844E12" w:rsidRDefault="00272005" w:rsidP="00516B04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b/>
          <w:noProof w:val="0"/>
          <w:sz w:val="24"/>
          <w:szCs w:val="24"/>
        </w:rPr>
      </w:pPr>
      <w:r w:rsidRPr="00844E12">
        <w:rPr>
          <w:rFonts w:ascii="Calibri" w:hAnsi="Calibri"/>
          <w:b/>
          <w:sz w:val="24"/>
          <w:szCs w:val="24"/>
        </w:rPr>
        <w:t>35.</w:t>
      </w:r>
      <w:r w:rsidRPr="00844E12">
        <w:rPr>
          <w:rFonts w:ascii="Calibri" w:hAnsi="Calibri"/>
          <w:b/>
          <w:sz w:val="24"/>
          <w:szCs w:val="24"/>
        </w:rPr>
        <w:tab/>
      </w:r>
      <w:r w:rsidR="00115BE4" w:rsidRPr="00844E12">
        <w:rPr>
          <w:rFonts w:ascii="Calibri" w:hAnsi="Calibri"/>
          <w:b/>
          <w:sz w:val="24"/>
          <w:szCs w:val="24"/>
        </w:rPr>
        <w:t xml:space="preserve">Informácie k </w:t>
      </w:r>
      <w:r w:rsidR="00115BE4" w:rsidRPr="00844E12">
        <w:rPr>
          <w:rFonts w:ascii="Calibri" w:hAnsi="Calibri" w:cs="Times New Roman"/>
          <w:b/>
          <w:sz w:val="24"/>
          <w:szCs w:val="24"/>
        </w:rPr>
        <w:t>č</w:t>
      </w:r>
      <w:r w:rsidR="00115BE4" w:rsidRPr="00844E12">
        <w:rPr>
          <w:rFonts w:ascii="Calibri" w:hAnsi="Calibri"/>
          <w:b/>
          <w:sz w:val="24"/>
          <w:szCs w:val="24"/>
        </w:rPr>
        <w:t xml:space="preserve">asti H. písm. a) prílohy </w:t>
      </w:r>
      <w:r w:rsidR="00115BE4" w:rsidRPr="00844E12">
        <w:rPr>
          <w:rFonts w:ascii="Calibri" w:hAnsi="Calibri" w:cs="Times New Roman"/>
          <w:b/>
          <w:sz w:val="24"/>
          <w:szCs w:val="24"/>
        </w:rPr>
        <w:t>č</w:t>
      </w:r>
      <w:r w:rsidR="00115BE4" w:rsidRPr="00844E12">
        <w:rPr>
          <w:rFonts w:ascii="Calibri" w:hAnsi="Calibri"/>
          <w:b/>
          <w:sz w:val="24"/>
          <w:szCs w:val="24"/>
        </w:rPr>
        <w:t>. 3 o tržbách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337"/>
        <w:gridCol w:w="1337"/>
        <w:gridCol w:w="1337"/>
        <w:gridCol w:w="1338"/>
        <w:gridCol w:w="1337"/>
        <w:gridCol w:w="1337"/>
        <w:gridCol w:w="1337"/>
      </w:tblGrid>
      <w:tr w:rsidR="000C6508" w:rsidRPr="007256C6" w:rsidTr="000C6508">
        <w:tc>
          <w:tcPr>
            <w:tcW w:w="13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516B0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Oblas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odbytu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516B0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A)</w:t>
            </w:r>
          </w:p>
        </w:tc>
        <w:tc>
          <w:tcPr>
            <w:tcW w:w="267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516B0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B)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C6508" w:rsidRPr="007256C6" w:rsidRDefault="000C6508" w:rsidP="00516B0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C)</w:t>
            </w:r>
          </w:p>
        </w:tc>
      </w:tr>
      <w:tr w:rsidR="000C6508" w:rsidRPr="007256C6" w:rsidTr="00EB7D5C">
        <w:tc>
          <w:tcPr>
            <w:tcW w:w="13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516B0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516B0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516B0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516B0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účtovné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516B0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516B0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C6508" w:rsidRPr="007256C6" w:rsidRDefault="000C6508" w:rsidP="00516B0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516B0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516B0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516B0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516B0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516B0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516B0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516B0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8442E0" w:rsidRPr="007256C6">
        <w:tc>
          <w:tcPr>
            <w:tcW w:w="13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8442E0" w:rsidRPr="007256C6" w:rsidRDefault="008442E0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SR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442E0" w:rsidRPr="007256C6" w:rsidRDefault="00C142ED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88013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442E0" w:rsidRPr="007256C6" w:rsidRDefault="00A22677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</w:t>
            </w:r>
            <w:r w:rsidR="00C142ED">
              <w:rPr>
                <w:rFonts w:ascii="Calibri" w:hAnsi="Calibri"/>
                <w:noProof w:val="0"/>
              </w:rPr>
              <w:t>2292</w:t>
            </w:r>
          </w:p>
        </w:tc>
        <w:tc>
          <w:tcPr>
            <w:tcW w:w="13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442E0" w:rsidRPr="007256C6" w:rsidRDefault="008442E0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442E0" w:rsidRPr="007256C6" w:rsidRDefault="008442E0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442E0" w:rsidRPr="007256C6" w:rsidRDefault="008442E0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8442E0" w:rsidRPr="007256C6" w:rsidRDefault="008442E0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442E0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442E0" w:rsidRPr="007256C6" w:rsidRDefault="008442E0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442E0" w:rsidRPr="007256C6" w:rsidRDefault="008442E0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442E0" w:rsidRPr="007256C6" w:rsidRDefault="008442E0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442E0" w:rsidRPr="007256C6" w:rsidRDefault="008442E0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442E0" w:rsidRPr="007256C6" w:rsidRDefault="008442E0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442E0" w:rsidRPr="007256C6" w:rsidRDefault="008442E0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442E0" w:rsidRPr="007256C6" w:rsidRDefault="008442E0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442E0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442E0" w:rsidRPr="007256C6" w:rsidRDefault="008442E0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442E0" w:rsidRPr="007256C6" w:rsidRDefault="008442E0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442E0" w:rsidRPr="007256C6" w:rsidRDefault="008442E0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442E0" w:rsidRPr="007256C6" w:rsidRDefault="008442E0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442E0" w:rsidRPr="007256C6" w:rsidRDefault="008442E0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442E0" w:rsidRPr="007256C6" w:rsidRDefault="008442E0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442E0" w:rsidRPr="007256C6" w:rsidRDefault="008442E0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442E0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442E0" w:rsidRPr="007256C6" w:rsidRDefault="008442E0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442E0" w:rsidRPr="007256C6" w:rsidRDefault="008442E0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442E0" w:rsidRPr="007256C6" w:rsidRDefault="008442E0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442E0" w:rsidRPr="007256C6" w:rsidRDefault="008442E0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442E0" w:rsidRPr="007256C6" w:rsidRDefault="008442E0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442E0" w:rsidRPr="007256C6" w:rsidRDefault="008442E0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442E0" w:rsidRPr="007256C6" w:rsidRDefault="008442E0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02960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02960" w:rsidRPr="007256C6" w:rsidRDefault="00602960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lastRenderedPageBreak/>
              <w:t>Spolu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02960" w:rsidRPr="007256C6" w:rsidRDefault="00602960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82292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02960" w:rsidRPr="007256C6" w:rsidRDefault="00602960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88735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02960" w:rsidRPr="007256C6" w:rsidRDefault="00602960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02960" w:rsidRPr="007256C6" w:rsidRDefault="00602960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02960" w:rsidRPr="007256C6" w:rsidRDefault="00602960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02960" w:rsidRPr="007256C6" w:rsidRDefault="00602960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516B04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2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E77B67" w:rsidP="00516B04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t>3</w:t>
      </w:r>
      <w:r w:rsidR="00115BE4" w:rsidRPr="007256C6">
        <w:rPr>
          <w:rFonts w:ascii="Calibri" w:hAnsi="Calibri" w:cs="FuturaTEEDem"/>
          <w:b/>
          <w:noProof w:val="0"/>
        </w:rPr>
        <w:t>8.</w:t>
      </w:r>
      <w:r w:rsidR="00115BE4" w:rsidRPr="007256C6">
        <w:rPr>
          <w:rFonts w:ascii="Calibri" w:hAnsi="Calibri" w:cs="FuturaTEEDem"/>
          <w:b/>
          <w:noProof w:val="0"/>
        </w:rPr>
        <w:tab/>
        <w:t>Informácie k časti H. písm. g) prílohy č. 3 o čistom obrate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115BE4" w:rsidRPr="007256C6" w:rsidTr="00886C91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16B04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10603A" w:rsidRDefault="00115BE4" w:rsidP="00516B04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10603A">
              <w:rPr>
                <w:rFonts w:ascii="Calibri" w:hAnsi="Calibri"/>
                <w:b/>
                <w:noProof w:val="0"/>
              </w:rPr>
              <w:t>Bežné ú</w:t>
            </w:r>
            <w:r w:rsidRPr="0010603A">
              <w:rPr>
                <w:rFonts w:ascii="Calibri" w:hAnsi="Calibri" w:cs="Times New Roman"/>
                <w:b/>
                <w:noProof w:val="0"/>
              </w:rPr>
              <w:t>č</w:t>
            </w:r>
            <w:r w:rsidRPr="0010603A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10603A" w:rsidRDefault="00115BE4" w:rsidP="00516B04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10603A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10603A">
              <w:rPr>
                <w:rFonts w:ascii="Calibri" w:hAnsi="Calibri" w:cs="Times New Roman"/>
                <w:b/>
                <w:noProof w:val="0"/>
              </w:rPr>
              <w:t>č</w:t>
            </w:r>
            <w:r w:rsidRPr="0010603A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za vlastné výrobky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FD7EDB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D7EDB" w:rsidRPr="007256C6" w:rsidRDefault="00FD7EDB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 predaja služieb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D7EDB" w:rsidRPr="007256C6" w:rsidRDefault="00FD7EDB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</w:t>
            </w:r>
            <w:r w:rsidR="00C142ED">
              <w:rPr>
                <w:rFonts w:ascii="Calibri" w:hAnsi="Calibri"/>
                <w:noProof w:val="0"/>
              </w:rPr>
              <w:t>8013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D7EDB" w:rsidRPr="007256C6" w:rsidRDefault="00FD7EDB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</w:t>
            </w:r>
            <w:r w:rsidR="00C142ED">
              <w:rPr>
                <w:rFonts w:ascii="Calibri" w:hAnsi="Calibri"/>
                <w:noProof w:val="0"/>
              </w:rPr>
              <w:t>2292</w:t>
            </w:r>
          </w:p>
        </w:tc>
      </w:tr>
      <w:tr w:rsidR="00FD7EDB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D7EDB" w:rsidRPr="007256C6" w:rsidRDefault="00FD7EDB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za tovar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D7EDB" w:rsidRPr="007256C6" w:rsidRDefault="00FD7EDB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D7EDB" w:rsidRPr="007256C6" w:rsidRDefault="00FD7EDB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FD7EDB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D7EDB" w:rsidRPr="007256C6" w:rsidRDefault="00FD7EDB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zo zákazky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D7EDB" w:rsidRPr="007256C6" w:rsidRDefault="00FD7EDB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D7EDB" w:rsidRPr="007256C6" w:rsidRDefault="00FD7EDB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FD7EDB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D7EDB" w:rsidRPr="007256C6" w:rsidRDefault="00FD7EDB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 nehnuteľnosti na predaj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D7EDB" w:rsidRPr="007256C6" w:rsidRDefault="00FD7EDB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D7EDB" w:rsidRPr="007256C6" w:rsidRDefault="00FD7EDB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FD7EDB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D7EDB" w:rsidRPr="007256C6" w:rsidRDefault="00FD7EDB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výnosy súvisiace s bežnou činnosťou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D7EDB" w:rsidRPr="007256C6" w:rsidRDefault="00FD7EDB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D7EDB" w:rsidRPr="007256C6" w:rsidRDefault="00FD7EDB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FD7EDB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D7EDB" w:rsidRPr="007256C6" w:rsidRDefault="00FD7EDB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istý obrat celkom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D7EDB" w:rsidRPr="007256C6" w:rsidRDefault="00FD7EDB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</w:t>
            </w:r>
            <w:r w:rsidR="00C142ED">
              <w:rPr>
                <w:rFonts w:ascii="Calibri" w:hAnsi="Calibri"/>
                <w:noProof w:val="0"/>
              </w:rPr>
              <w:t>8013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D7EDB" w:rsidRPr="007256C6" w:rsidRDefault="00FD7EDB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</w:t>
            </w:r>
            <w:r w:rsidR="00C142ED">
              <w:rPr>
                <w:rFonts w:ascii="Calibri" w:hAnsi="Calibri"/>
                <w:noProof w:val="0"/>
              </w:rPr>
              <w:t>2292</w:t>
            </w:r>
          </w:p>
        </w:tc>
      </w:tr>
    </w:tbl>
    <w:p w:rsidR="00115BE4" w:rsidRPr="007256C6" w:rsidRDefault="00115BE4" w:rsidP="00516B04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516B04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39.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I.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nákladoch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115BE4" w:rsidRPr="007256C6" w:rsidTr="00886C91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16B04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3600A3" w:rsidRDefault="00115BE4" w:rsidP="00516B04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3600A3">
              <w:rPr>
                <w:rFonts w:ascii="Calibri" w:hAnsi="Calibri"/>
                <w:b/>
                <w:noProof w:val="0"/>
              </w:rPr>
              <w:t>Bežné ú</w:t>
            </w:r>
            <w:r w:rsidRPr="003600A3">
              <w:rPr>
                <w:rFonts w:ascii="Calibri" w:hAnsi="Calibri" w:cs="Times New Roman"/>
                <w:b/>
                <w:noProof w:val="0"/>
              </w:rPr>
              <w:t>č</w:t>
            </w:r>
            <w:r w:rsidRPr="003600A3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516B04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D7EDB" w:rsidRPr="007256C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FD7EDB" w:rsidRPr="007256C6" w:rsidRDefault="00FD7EDB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Náklady za poskytnuté služby, z toho: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D7EDB" w:rsidRPr="007256C6" w:rsidRDefault="00C142ED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11787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FD7EDB" w:rsidRPr="007256C6" w:rsidRDefault="009C2A04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</w:t>
            </w:r>
            <w:r w:rsidR="00C142ED">
              <w:rPr>
                <w:rFonts w:ascii="Calibri" w:hAnsi="Calibri"/>
                <w:noProof w:val="0"/>
              </w:rPr>
              <w:t>026</w:t>
            </w:r>
          </w:p>
        </w:tc>
      </w:tr>
      <w:tr w:rsidR="00FD7EDB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D7EDB" w:rsidRPr="007256C6" w:rsidRDefault="00FD7EDB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Náklady voči audítorovi, audítorskej spoločnosti,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D7EDB" w:rsidRPr="007256C6" w:rsidRDefault="00FD7EDB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D7EDB" w:rsidRPr="007256C6" w:rsidRDefault="00FD7EDB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FD7EDB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D7EDB" w:rsidRPr="007256C6" w:rsidRDefault="00FD7EDB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za overenie individuálnej účtovnej závierky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D7EDB" w:rsidRPr="007256C6" w:rsidRDefault="00FD7EDB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D7EDB" w:rsidRPr="007256C6" w:rsidRDefault="00FD7EDB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FD7EDB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D7EDB" w:rsidRPr="007256C6" w:rsidRDefault="00FD7EDB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  <w:proofErr w:type="spellStart"/>
            <w:r w:rsidRPr="007256C6">
              <w:rPr>
                <w:rFonts w:ascii="Calibri" w:hAnsi="Calibri"/>
                <w:noProof w:val="0"/>
              </w:rPr>
              <w:t>uisťovacie</w:t>
            </w:r>
            <w:proofErr w:type="spellEnd"/>
            <w:r w:rsidRPr="007256C6">
              <w:rPr>
                <w:rFonts w:ascii="Calibri" w:hAnsi="Calibri"/>
                <w:noProof w:val="0"/>
              </w:rPr>
              <w:t xml:space="preserve">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D7EDB" w:rsidRPr="007256C6" w:rsidRDefault="00FD7EDB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D7EDB" w:rsidRPr="007256C6" w:rsidRDefault="00FD7EDB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FD7EDB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D7EDB" w:rsidRPr="007256C6" w:rsidRDefault="00FD7EDB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súvisiace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D7EDB" w:rsidRPr="007256C6" w:rsidRDefault="00FD7EDB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D7EDB" w:rsidRPr="007256C6" w:rsidRDefault="00FD7EDB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FD7EDB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D7EDB" w:rsidRPr="007256C6" w:rsidRDefault="00FD7EDB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poradenstvo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D7EDB" w:rsidRPr="007256C6" w:rsidRDefault="00FD7EDB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D7EDB" w:rsidRPr="007256C6" w:rsidRDefault="00FD7EDB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FD7EDB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D7EDB" w:rsidRPr="007256C6" w:rsidRDefault="00FD7EDB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neaudítorské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D7EDB" w:rsidRPr="007256C6" w:rsidRDefault="00FD7EDB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D7EDB" w:rsidRPr="007256C6" w:rsidRDefault="00FD7EDB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FD7EDB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D7EDB" w:rsidRPr="007256C6" w:rsidRDefault="00FD7EDB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nákladov za poskytnuté služby,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D7EDB" w:rsidRPr="007256C6" w:rsidRDefault="00FD7EDB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D7EDB" w:rsidRPr="007256C6" w:rsidRDefault="00FD7EDB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FD7EDB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D7EDB" w:rsidRPr="007256C6" w:rsidRDefault="00FD7EDB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nájomné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D7EDB" w:rsidRPr="007256C6" w:rsidRDefault="00C142ED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2333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D7EDB" w:rsidRPr="007256C6" w:rsidRDefault="00FD7EDB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3999</w:t>
            </w:r>
          </w:p>
        </w:tc>
      </w:tr>
      <w:tr w:rsidR="00FD7EDB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D7EDB" w:rsidRPr="007256C6" w:rsidRDefault="00FD7EDB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D7EDB" w:rsidRPr="007256C6" w:rsidRDefault="00FD7EDB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D7EDB" w:rsidRPr="007256C6" w:rsidRDefault="00FD7EDB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D7EDB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D7EDB" w:rsidRPr="007256C6" w:rsidRDefault="00FD7EDB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D7EDB" w:rsidRPr="007256C6" w:rsidRDefault="00FD7EDB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D7EDB" w:rsidRPr="007256C6" w:rsidRDefault="00FD7EDB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D7EDB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D7EDB" w:rsidRPr="007256C6" w:rsidRDefault="00FD7EDB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Ostatné významné položky nákladov z hospodárskej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D7EDB" w:rsidRPr="007256C6" w:rsidRDefault="00FD7EDB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D7EDB" w:rsidRPr="007256C6" w:rsidRDefault="00FD7EDB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D7EDB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D7EDB" w:rsidRPr="007256C6" w:rsidRDefault="00FD7EDB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D7EDB" w:rsidRPr="007256C6" w:rsidRDefault="00FD7EDB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D7EDB" w:rsidRPr="007256C6" w:rsidRDefault="00FD7EDB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D7EDB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D7EDB" w:rsidRPr="007256C6" w:rsidRDefault="00FD7EDB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D7EDB" w:rsidRPr="007256C6" w:rsidRDefault="00FD7EDB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D7EDB" w:rsidRPr="007256C6" w:rsidRDefault="00FD7EDB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D7EDB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D7EDB" w:rsidRPr="007256C6" w:rsidRDefault="00FD7EDB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D7EDB" w:rsidRPr="007256C6" w:rsidRDefault="00FD7EDB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D7EDB" w:rsidRPr="007256C6" w:rsidRDefault="00FD7EDB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D7EDB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D7EDB" w:rsidRPr="007256C6" w:rsidRDefault="00FD7EDB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D7EDB" w:rsidRPr="007256C6" w:rsidRDefault="00FD7EDB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D7EDB" w:rsidRPr="007256C6" w:rsidRDefault="00FD7EDB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FD7EDB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D7EDB" w:rsidRPr="007256C6" w:rsidRDefault="00FD7EDB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D7EDB" w:rsidRPr="007256C6" w:rsidRDefault="00FD7EDB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D7EDB" w:rsidRPr="007256C6" w:rsidRDefault="00FD7EDB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FD7EDB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D7EDB" w:rsidRPr="007256C6" w:rsidRDefault="00FD7EDB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Kurzové straty,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D7EDB" w:rsidRPr="007256C6" w:rsidRDefault="00FD7EDB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D7EDB" w:rsidRPr="007256C6" w:rsidRDefault="00FD7EDB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FD7EDB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D7EDB" w:rsidRPr="007256C6" w:rsidRDefault="00FD7EDB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kurzové straty ku dňu, ku ktorému sa zostavuje účtovná závierka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D7EDB" w:rsidRPr="007256C6" w:rsidRDefault="00FD7EDB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D7EDB" w:rsidRPr="007256C6" w:rsidRDefault="00FD7EDB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FD7EDB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D7EDB" w:rsidRPr="007256C6" w:rsidRDefault="00FD7EDB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finančných nákladov,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D7EDB" w:rsidRPr="007256C6" w:rsidRDefault="00FD7EDB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D7EDB" w:rsidRPr="007256C6" w:rsidRDefault="00FD7EDB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D7EDB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D7EDB" w:rsidRPr="007256C6" w:rsidRDefault="00FD7EDB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Predané CP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D7EDB" w:rsidRPr="007256C6" w:rsidRDefault="00FD7EDB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D7EDB" w:rsidRPr="007256C6" w:rsidRDefault="00FD7EDB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FD7EDB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D7EDB" w:rsidRPr="007256C6" w:rsidRDefault="00FD7EDB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D7EDB" w:rsidRPr="007256C6" w:rsidRDefault="00FD7EDB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D7EDB" w:rsidRPr="007256C6" w:rsidRDefault="00FD7EDB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D7EDB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D7EDB" w:rsidRPr="007256C6" w:rsidRDefault="00FD7EDB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Mimoriadne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D7EDB" w:rsidRPr="007256C6" w:rsidRDefault="00FD7EDB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D7EDB" w:rsidRPr="007256C6" w:rsidRDefault="00FD7EDB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D7EDB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D7EDB" w:rsidRPr="007256C6" w:rsidRDefault="00FD7EDB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D7EDB" w:rsidRPr="007256C6" w:rsidRDefault="00FD7EDB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D7EDB" w:rsidRPr="007256C6" w:rsidRDefault="00FD7EDB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D7EDB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D7EDB" w:rsidRPr="007256C6" w:rsidRDefault="00FD7EDB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D7EDB" w:rsidRPr="007256C6" w:rsidRDefault="00FD7EDB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D7EDB" w:rsidRPr="007256C6" w:rsidRDefault="00FD7EDB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3600A3" w:rsidRDefault="00115BE4" w:rsidP="00516B04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40.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J. písm. a) až e)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</w:t>
      </w:r>
      <w:r w:rsidRPr="003600A3">
        <w:rPr>
          <w:rFonts w:ascii="Calibri" w:hAnsi="Calibri" w:cs="FuturaTEEDem"/>
          <w:b/>
          <w:noProof w:val="0"/>
        </w:rPr>
        <w:t>daniach z príjmov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115BE4" w:rsidRPr="007256C6" w:rsidTr="004D0CC0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16B0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16B0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516B0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Bezprostredne predchádzajúce </w:t>
            </w:r>
            <w:r w:rsidRPr="007256C6">
              <w:rPr>
                <w:rFonts w:ascii="Calibri" w:hAnsi="Calibri"/>
                <w:b/>
                <w:noProof w:val="0"/>
              </w:rPr>
              <w:br/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odloženej daňovej pohľadávky účtovanej ako náklad alebo výnos vyplývajúca zo zmeny sadzby dane z príjmov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odloženej daňovej pohľadávky týkajúca sa umorenia daňovej straty, nevyužitých daňových odpočtov a 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odloženého daňového záväzku, ktorý vznikol z dôvodu neúčtovania tej časti odloženej daňovej pohľadávky v bežnom účtovnom období, o ktorej sa účtovalo v predchádzajúcich účtovných obdobiach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neuplatneného umorenia daňovej straty, nevyužitých daňových odpočtov a iných nárokov a odpočítateľných dočasných rozdielov, ku ktorým nebola účtovaná odložená daňová pohľadávka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odloženej dani z príjmov, ktorá sa vzťahuje na položky účtované priamo na účty vlastného imania bez účtovania na účty nákladov a výnosov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C338C3" w:rsidRPr="007256C6" w:rsidRDefault="00C338C3" w:rsidP="00516B04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516B04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41.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J. písm. f) a g)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daniach z príjmov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180"/>
        <w:gridCol w:w="1883"/>
        <w:gridCol w:w="920"/>
        <w:gridCol w:w="892"/>
        <w:gridCol w:w="1600"/>
        <w:gridCol w:w="962"/>
        <w:gridCol w:w="923"/>
      </w:tblGrid>
      <w:tr w:rsidR="00C93EE3" w:rsidRPr="007256C6" w:rsidTr="00C93EE3">
        <w:tc>
          <w:tcPr>
            <w:tcW w:w="218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516B0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69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3600A3" w:rsidRDefault="00C93EE3" w:rsidP="00516B0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600A3">
              <w:rPr>
                <w:rFonts w:ascii="Calibri" w:hAnsi="Calibri"/>
                <w:b/>
                <w:noProof w:val="0"/>
              </w:rPr>
              <w:t>Bežné ú</w:t>
            </w:r>
            <w:r w:rsidRPr="003600A3">
              <w:rPr>
                <w:rFonts w:ascii="Calibri" w:hAnsi="Calibri" w:cs="Times New Roman"/>
                <w:b/>
                <w:noProof w:val="0"/>
              </w:rPr>
              <w:t>č</w:t>
            </w:r>
            <w:r w:rsidRPr="003600A3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48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93EE3" w:rsidRPr="007256C6" w:rsidRDefault="00C93EE3" w:rsidP="00516B0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 obdobie</w:t>
            </w:r>
          </w:p>
        </w:tc>
      </w:tr>
      <w:tr w:rsidR="00C93EE3" w:rsidRPr="007256C6" w:rsidTr="00222A06">
        <w:tc>
          <w:tcPr>
            <w:tcW w:w="2180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516B0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516B0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516B0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516B0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516B0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516B0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93EE3" w:rsidRPr="007256C6" w:rsidRDefault="00C93EE3" w:rsidP="00516B0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516B0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516B0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516B0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516B0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516B0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516B0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516B0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401BE" w:rsidRPr="008579D9">
        <w:tc>
          <w:tcPr>
            <w:tcW w:w="21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401BE" w:rsidRPr="007256C6" w:rsidRDefault="001401B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 pred zdanením, z toho:</w:t>
            </w:r>
          </w:p>
        </w:tc>
        <w:tc>
          <w:tcPr>
            <w:tcW w:w="18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1BE" w:rsidRPr="007256C6" w:rsidRDefault="00164214" w:rsidP="00516B0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-7552</w:t>
            </w:r>
          </w:p>
        </w:tc>
        <w:tc>
          <w:tcPr>
            <w:tcW w:w="9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1BE" w:rsidRPr="007256C6" w:rsidRDefault="001401BE" w:rsidP="00516B0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8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1BE" w:rsidRPr="007256C6" w:rsidRDefault="001401BE" w:rsidP="00516B0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60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1BE" w:rsidRPr="007256C6" w:rsidRDefault="001401BE" w:rsidP="00502E4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-18961</w:t>
            </w:r>
          </w:p>
        </w:tc>
        <w:tc>
          <w:tcPr>
            <w:tcW w:w="9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1BE" w:rsidRPr="007256C6" w:rsidRDefault="001401BE" w:rsidP="00516B0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401BE" w:rsidRPr="007256C6" w:rsidRDefault="001401BE" w:rsidP="00516B0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</w:tr>
      <w:tr w:rsidR="001401BE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1BE" w:rsidRPr="007256C6" w:rsidRDefault="001401B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teoretická daň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1BE" w:rsidRPr="007256C6" w:rsidRDefault="001401BE" w:rsidP="00516B0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1BE" w:rsidRPr="007256C6" w:rsidRDefault="001401BE" w:rsidP="00516B0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1BE" w:rsidRPr="007256C6" w:rsidRDefault="001401BE" w:rsidP="00516B0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15</w:t>
            </w: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1BE" w:rsidRPr="007256C6" w:rsidRDefault="001401BE" w:rsidP="00502E4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1BE" w:rsidRPr="007256C6" w:rsidRDefault="001401BE" w:rsidP="00516B0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21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401BE" w:rsidRPr="007256C6" w:rsidRDefault="001401BE" w:rsidP="00516B0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401BE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1BE" w:rsidRPr="007256C6" w:rsidRDefault="001401B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Daňovo neuznané náklady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1BE" w:rsidRPr="008579D9" w:rsidRDefault="00940625" w:rsidP="00516B0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1014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1BE" w:rsidRPr="007256C6" w:rsidRDefault="001401BE" w:rsidP="00516B0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1BE" w:rsidRPr="007256C6" w:rsidRDefault="001401BE" w:rsidP="00516B0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1BE" w:rsidRPr="008579D9" w:rsidRDefault="001401BE" w:rsidP="00502E4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2136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1BE" w:rsidRPr="007256C6" w:rsidRDefault="001401BE" w:rsidP="00516B0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401BE" w:rsidRPr="007256C6" w:rsidRDefault="001401BE" w:rsidP="00516B0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401BE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1BE" w:rsidRPr="007256C6" w:rsidRDefault="001401B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nepodliehajúce dani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1BE" w:rsidRPr="008579D9" w:rsidRDefault="00940625" w:rsidP="00516B0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1812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1BE" w:rsidRPr="007256C6" w:rsidRDefault="001401BE" w:rsidP="00516B0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1BE" w:rsidRPr="007256C6" w:rsidRDefault="001401BE" w:rsidP="00516B0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1BE" w:rsidRPr="008579D9" w:rsidRDefault="001401BE" w:rsidP="00502E4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1BE" w:rsidRPr="007256C6" w:rsidRDefault="001401BE" w:rsidP="00516B0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401BE" w:rsidRPr="007256C6" w:rsidRDefault="001401BE" w:rsidP="00516B0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401BE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1BE" w:rsidRPr="007256C6" w:rsidRDefault="001401B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Umorenie daňovej straty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1BE" w:rsidRPr="008579D9" w:rsidRDefault="001401BE" w:rsidP="00516B0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</w:rPr>
            </w:pP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1BE" w:rsidRPr="007256C6" w:rsidRDefault="001401BE" w:rsidP="00516B0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1BE" w:rsidRPr="007256C6" w:rsidRDefault="001401BE" w:rsidP="00516B0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1BE" w:rsidRPr="008579D9" w:rsidRDefault="001401BE" w:rsidP="00502E4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1BE" w:rsidRPr="007256C6" w:rsidRDefault="001401BE" w:rsidP="00516B0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401BE" w:rsidRPr="007256C6" w:rsidRDefault="001401BE" w:rsidP="00516B0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401BE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1BE" w:rsidRPr="007256C6" w:rsidRDefault="001401B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Spolu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1BE" w:rsidRPr="008579D9" w:rsidRDefault="00940625" w:rsidP="00516B0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-8351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1BE" w:rsidRPr="007256C6" w:rsidRDefault="001401BE" w:rsidP="00516B0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1BE" w:rsidRPr="007256C6" w:rsidRDefault="001401BE" w:rsidP="00516B0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1BE" w:rsidRPr="008579D9" w:rsidRDefault="001401BE" w:rsidP="00502E43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-16825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1BE" w:rsidRPr="007256C6" w:rsidRDefault="001401BE" w:rsidP="00516B0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401BE" w:rsidRPr="007256C6" w:rsidRDefault="001401BE" w:rsidP="00516B0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401BE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1BE" w:rsidRPr="007256C6" w:rsidRDefault="001401B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Splatná daň z 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1BE" w:rsidRPr="007256C6" w:rsidRDefault="001401BE" w:rsidP="00516B0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1BE" w:rsidRPr="007256C6" w:rsidRDefault="001401BE" w:rsidP="00516B0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1BE" w:rsidRPr="007256C6" w:rsidRDefault="001401BE" w:rsidP="00516B0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1BE" w:rsidRPr="007256C6" w:rsidRDefault="001401BE" w:rsidP="00516B0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1BE" w:rsidRPr="007256C6" w:rsidRDefault="001401BE" w:rsidP="00516B0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401BE" w:rsidRPr="007256C6" w:rsidRDefault="001401BE" w:rsidP="00516B0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401BE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1BE" w:rsidRPr="007256C6" w:rsidRDefault="001401B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Odložená daň z 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1BE" w:rsidRPr="007256C6" w:rsidRDefault="001401BE" w:rsidP="00516B0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1BE" w:rsidRPr="007256C6" w:rsidRDefault="001401BE" w:rsidP="00516B0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1BE" w:rsidRPr="007256C6" w:rsidRDefault="001401BE" w:rsidP="00516B0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1BE" w:rsidRPr="007256C6" w:rsidRDefault="001401BE" w:rsidP="00516B0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1BE" w:rsidRPr="007256C6" w:rsidRDefault="001401BE" w:rsidP="00516B0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401BE" w:rsidRPr="007256C6" w:rsidRDefault="001401BE" w:rsidP="00516B0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401BE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1BE" w:rsidRPr="007256C6" w:rsidRDefault="001401BE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Celková daň z príjmov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1BE" w:rsidRPr="007256C6" w:rsidRDefault="001401BE" w:rsidP="00516B0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1BE" w:rsidRPr="007256C6" w:rsidRDefault="001401BE" w:rsidP="00516B0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1BE" w:rsidRPr="007256C6" w:rsidRDefault="001401BE" w:rsidP="00516B0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1BE" w:rsidRPr="007256C6" w:rsidRDefault="001401BE" w:rsidP="00516B0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01BE" w:rsidRPr="007256C6" w:rsidRDefault="001401BE" w:rsidP="00516B0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401BE" w:rsidRPr="007256C6" w:rsidRDefault="001401BE" w:rsidP="00516B0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</w:tbl>
    <w:p w:rsidR="00115BE4" w:rsidRPr="007256C6" w:rsidRDefault="00115BE4" w:rsidP="00516B04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516B04">
      <w:pPr>
        <w:pStyle w:val="Odsadxx"/>
        <w:pageBreakBefore/>
        <w:spacing w:beforeLines="40"/>
        <w:ind w:left="0" w:firstLine="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42.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K.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podsúvahových položkách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582"/>
        <w:gridCol w:w="2889"/>
        <w:gridCol w:w="2889"/>
      </w:tblGrid>
      <w:tr w:rsidR="00115BE4" w:rsidRPr="007256C6" w:rsidTr="005B0244">
        <w:tc>
          <w:tcPr>
            <w:tcW w:w="358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16B0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3600A3" w:rsidRDefault="00115BE4" w:rsidP="00516B0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600A3">
              <w:rPr>
                <w:rFonts w:ascii="Calibri" w:hAnsi="Calibri"/>
                <w:b/>
                <w:noProof w:val="0"/>
              </w:rPr>
              <w:t>Bežné ú</w:t>
            </w:r>
            <w:r w:rsidRPr="003600A3">
              <w:rPr>
                <w:rFonts w:ascii="Calibri" w:hAnsi="Calibri" w:cs="Times New Roman"/>
                <w:b/>
                <w:noProof w:val="0"/>
              </w:rPr>
              <w:t>č</w:t>
            </w:r>
            <w:r w:rsidRPr="003600A3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516B0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58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Prenajatý majetok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Majetok v nájme (operatívny prenájom)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Majetok prijatý do úschovy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 derivátov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z opcií derivátov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Odpísané pohľadávky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 leasingu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z leasingu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položky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0D504D">
              <w:rPr>
                <w:rFonts w:ascii="Calibri" w:hAnsi="Calibri"/>
                <w:noProof w:val="0"/>
              </w:rPr>
              <w:t>32007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413700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</w:t>
            </w:r>
            <w:r w:rsidR="000D504D">
              <w:rPr>
                <w:rFonts w:ascii="Calibri" w:hAnsi="Calibri"/>
                <w:noProof w:val="0"/>
              </w:rPr>
              <w:t>3396</w:t>
            </w:r>
          </w:p>
        </w:tc>
      </w:tr>
    </w:tbl>
    <w:p w:rsidR="00115BE4" w:rsidRPr="007256C6" w:rsidRDefault="00115BE4" w:rsidP="00516B04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516B04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45.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M.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príjmoch a výhodách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lenov štatutárnych orgánov, </w:t>
      </w:r>
      <w:r w:rsidRPr="007256C6">
        <w:rPr>
          <w:rFonts w:ascii="Calibri" w:hAnsi="Calibri" w:cs="FuturaTEEDem"/>
          <w:b/>
          <w:noProof w:val="0"/>
        </w:rPr>
        <w:br/>
        <w:t>dozorných orgánov a iných orgánov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025"/>
        <w:gridCol w:w="1222"/>
        <w:gridCol w:w="1223"/>
        <w:gridCol w:w="1222"/>
        <w:gridCol w:w="1223"/>
        <w:gridCol w:w="1222"/>
        <w:gridCol w:w="1223"/>
      </w:tblGrid>
      <w:tr w:rsidR="00387A9F" w:rsidRPr="007256C6" w:rsidTr="00387A9F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516B0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príjmu, výhody</w:t>
            </w: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516B0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príjmu, výhody sú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asných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lenov orgánov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7A9F" w:rsidRPr="007256C6" w:rsidRDefault="00387A9F" w:rsidP="00516B0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Hodnota príjmu, výhody bývalých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lenov orgánov</w:t>
            </w:r>
          </w:p>
        </w:tc>
      </w:tr>
      <w:tr w:rsidR="00387A9F" w:rsidRPr="007256C6" w:rsidTr="00387A9F">
        <w:tc>
          <w:tcPr>
            <w:tcW w:w="2025" w:type="dxa"/>
            <w:vMerge/>
            <w:tcBorders>
              <w:right w:val="single" w:sz="2" w:space="0" w:color="auto"/>
            </w:tcBorders>
            <w:vAlign w:val="center"/>
          </w:tcPr>
          <w:p w:rsidR="00387A9F" w:rsidRPr="007256C6" w:rsidRDefault="00387A9F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516B0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7A9F" w:rsidRPr="007256C6" w:rsidRDefault="00387A9F" w:rsidP="00516B0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</w:tr>
      <w:tr w:rsidR="00387A9F" w:rsidRPr="007256C6" w:rsidTr="00080488">
        <w:tc>
          <w:tcPr>
            <w:tcW w:w="2025" w:type="dxa"/>
            <w:vMerge/>
            <w:tcBorders>
              <w:right w:val="single" w:sz="2" w:space="0" w:color="auto"/>
            </w:tcBorders>
            <w:vAlign w:val="center"/>
          </w:tcPr>
          <w:p w:rsidR="00387A9F" w:rsidRPr="007256C6" w:rsidRDefault="00387A9F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516B0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štatutárnych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516B0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dozorných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516B0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516B0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štatutárnych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516B0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dozorných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7A9F" w:rsidRPr="007256C6" w:rsidRDefault="00387A9F" w:rsidP="00516B0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iných</w:t>
            </w:r>
          </w:p>
        </w:tc>
      </w:tr>
      <w:tr w:rsidR="00387A9F" w:rsidRPr="007256C6" w:rsidTr="00387A9F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516B0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1 – Bežné účtovné obdobie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7A9F" w:rsidRPr="007256C6" w:rsidRDefault="00387A9F" w:rsidP="00516B0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1 – Bežné účtovné obdobie</w:t>
            </w:r>
          </w:p>
        </w:tc>
      </w:tr>
      <w:tr w:rsidR="007256C6" w:rsidRPr="007256C6" w:rsidTr="00387A9F">
        <w:tc>
          <w:tcPr>
            <w:tcW w:w="202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16B0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16B0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2 – Bezprostredne predchádzajúce účtovné obdobie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516B0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2 – Bezprostredne predchádzajúce účtovné obdobie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8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516B0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Peňažné príjmy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516B0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516B0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516B0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516B0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516B0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516B0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516B0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516B0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516B0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516B0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516B0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516B0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516B0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516B0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Nepeňažné príjmy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516B0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516B0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516B0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516B0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516B0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516B0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516B0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516B0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516B0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516B0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516B0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516B0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516B0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516B0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Peňažné preddavky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516B0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516B0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516B0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516B0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516B0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516B0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516B0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516B0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516B0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516B0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516B0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516B0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516B0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516B0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Nepeňažné preddavky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516B0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516B0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516B0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516B0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516B0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516B0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516B0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516B0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516B0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516B0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516B0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516B0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516B0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516B0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Poskytnuté úvery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516B0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516B0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516B0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516B0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516B0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516B0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516B0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516B0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516B0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516B0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516B0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516B0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516B0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516B0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Poskytnuté záruky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516B0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516B0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516B0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516B0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516B0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516B0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516B0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516B0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516B0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516B0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516B0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516B0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516B0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516B0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Iné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516B0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516B0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516B0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516B0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516B0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516B0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836C01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516B0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516B0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516B0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516B0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516B0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516B0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516B0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</w:tbl>
    <w:p w:rsidR="00115BE4" w:rsidRPr="007256C6" w:rsidRDefault="00115BE4" w:rsidP="00516B04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6D1715" w:rsidP="00516B04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47.</w:t>
      </w:r>
      <w:r w:rsidR="00115BE4"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 P.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. 3 o zmenách vlastného imania</w:t>
      </w:r>
    </w:p>
    <w:p w:rsidR="00115BE4" w:rsidRPr="007256C6" w:rsidRDefault="00115BE4" w:rsidP="00516B04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43"/>
        <w:gridCol w:w="1243"/>
        <w:gridCol w:w="1244"/>
        <w:gridCol w:w="1243"/>
        <w:gridCol w:w="1244"/>
        <w:gridCol w:w="1243"/>
      </w:tblGrid>
      <w:tr w:rsidR="00F5340A" w:rsidRPr="007256C6" w:rsidTr="00F5340A"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516B0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5340A" w:rsidRPr="00566F57" w:rsidRDefault="00F5340A" w:rsidP="00516B0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566F57">
              <w:rPr>
                <w:rFonts w:ascii="Calibri" w:hAnsi="Calibri"/>
                <w:b/>
                <w:noProof w:val="0"/>
              </w:rPr>
              <w:t>Bežné ú</w:t>
            </w:r>
            <w:r w:rsidRPr="00566F57">
              <w:rPr>
                <w:rFonts w:ascii="Calibri" w:hAnsi="Calibri" w:cs="Times New Roman"/>
                <w:b/>
                <w:noProof w:val="0"/>
              </w:rPr>
              <w:t>č</w:t>
            </w:r>
            <w:r w:rsidRPr="00566F57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5340A" w:rsidRPr="007256C6" w:rsidTr="00941F2E"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516B0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516B0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516B0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516B0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516B0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5340A" w:rsidRPr="007256C6" w:rsidRDefault="00F5340A" w:rsidP="00516B0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F5340A"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16B0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16B0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16B0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16B0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16B0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516B0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2E7436" w:rsidRPr="007256C6"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6640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2E7436" w:rsidRPr="007256C6" w:rsidRDefault="002E7436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6640</w:t>
            </w:r>
          </w:p>
        </w:tc>
      </w:tr>
      <w:tr w:rsidR="002E743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E7436" w:rsidRPr="007256C6" w:rsidRDefault="002E7436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2E743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E7436" w:rsidRPr="007256C6" w:rsidRDefault="002E7436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2E743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E7436" w:rsidRPr="007256C6" w:rsidRDefault="002E7436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2E743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E7436" w:rsidRPr="007256C6" w:rsidRDefault="002E7436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2E743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E7436" w:rsidRPr="007256C6" w:rsidRDefault="002E7436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2E743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E7436" w:rsidRPr="007256C6" w:rsidRDefault="002E7436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2E743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 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E7436" w:rsidRPr="007256C6" w:rsidRDefault="002E7436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2E743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E7436" w:rsidRPr="007256C6" w:rsidRDefault="002E7436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2E743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pri zlúčení, splynutí 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E7436" w:rsidRPr="007256C6" w:rsidRDefault="002E7436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2E743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664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E7436" w:rsidRPr="007256C6" w:rsidRDefault="002E7436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664</w:t>
            </w:r>
          </w:p>
        </w:tc>
      </w:tr>
      <w:tr w:rsidR="002E743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E7436" w:rsidRPr="007256C6" w:rsidRDefault="002E7436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2E743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E7436" w:rsidRPr="007256C6" w:rsidRDefault="002E7436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2E743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035090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</w:t>
            </w:r>
            <w:r w:rsidR="001B3831">
              <w:rPr>
                <w:rFonts w:ascii="Calibri" w:hAnsi="Calibri"/>
                <w:noProof w:val="0"/>
              </w:rPr>
              <w:t>6885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E7436" w:rsidRPr="007256C6" w:rsidRDefault="009542CF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</w:t>
            </w:r>
            <w:r w:rsidR="00035090">
              <w:rPr>
                <w:rFonts w:ascii="Calibri" w:hAnsi="Calibri"/>
                <w:noProof w:val="0"/>
              </w:rPr>
              <w:t>6885</w:t>
            </w:r>
          </w:p>
        </w:tc>
      </w:tr>
      <w:tr w:rsidR="002E743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-</w:t>
            </w:r>
            <w:r w:rsidR="009542CF">
              <w:rPr>
                <w:rFonts w:ascii="Calibri" w:hAnsi="Calibri"/>
                <w:noProof w:val="0"/>
              </w:rPr>
              <w:t>15995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1B3831">
              <w:rPr>
                <w:rFonts w:ascii="Calibri" w:hAnsi="Calibri"/>
                <w:noProof w:val="0"/>
              </w:rPr>
              <w:t>18961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E7436" w:rsidRPr="007256C6" w:rsidRDefault="002E7436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-</w:t>
            </w:r>
            <w:r w:rsidR="001B3831">
              <w:rPr>
                <w:rFonts w:ascii="Calibri" w:hAnsi="Calibri"/>
                <w:noProof w:val="0"/>
              </w:rPr>
              <w:t>34957</w:t>
            </w:r>
          </w:p>
        </w:tc>
      </w:tr>
      <w:tr w:rsidR="002E743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E7436" w:rsidRPr="007256C6" w:rsidRDefault="002E7436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B15D0F">
              <w:rPr>
                <w:rFonts w:ascii="Calibri" w:hAnsi="Calibri"/>
                <w:noProof w:val="0"/>
              </w:rPr>
              <w:t>-</w:t>
            </w:r>
            <w:r w:rsidR="001B3831">
              <w:rPr>
                <w:rFonts w:ascii="Calibri" w:hAnsi="Calibri"/>
                <w:noProof w:val="0"/>
              </w:rPr>
              <w:t>7552</w:t>
            </w:r>
          </w:p>
        </w:tc>
      </w:tr>
      <w:tr w:rsidR="002E743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E7436" w:rsidRPr="007256C6" w:rsidRDefault="002E7436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2E743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E7436" w:rsidRPr="007256C6" w:rsidRDefault="002E7436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2E743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Účet 491 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E7436" w:rsidRPr="007256C6" w:rsidRDefault="002E7436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516B04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516B04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43"/>
        <w:gridCol w:w="1243"/>
        <w:gridCol w:w="1244"/>
        <w:gridCol w:w="1243"/>
        <w:gridCol w:w="1244"/>
        <w:gridCol w:w="1243"/>
      </w:tblGrid>
      <w:tr w:rsidR="00E5332F" w:rsidRPr="007256C6" w:rsidTr="00E5332F"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516B0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5332F" w:rsidRPr="007256C6" w:rsidRDefault="00E5332F" w:rsidP="00516B0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E5332F" w:rsidRPr="007256C6" w:rsidTr="00520ACC"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516B0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516B0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516B0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516B0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516B0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5332F" w:rsidRPr="007256C6" w:rsidRDefault="00E5332F" w:rsidP="00516B0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E5332F"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16B0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16B0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16B0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16B0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16B0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516B0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7242B9" w:rsidRPr="007256C6"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7242B9" w:rsidRPr="007256C6" w:rsidRDefault="007242B9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42B9" w:rsidRPr="007256C6" w:rsidRDefault="007242B9" w:rsidP="00502E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6640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42B9" w:rsidRPr="007256C6" w:rsidRDefault="007242B9" w:rsidP="00502E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42B9" w:rsidRPr="007256C6" w:rsidRDefault="007242B9" w:rsidP="00502E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42B9" w:rsidRPr="007256C6" w:rsidRDefault="007242B9" w:rsidP="00502E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7242B9" w:rsidRPr="007256C6" w:rsidRDefault="007242B9" w:rsidP="00502E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6640</w:t>
            </w:r>
          </w:p>
        </w:tc>
      </w:tr>
      <w:tr w:rsidR="007242B9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42B9" w:rsidRPr="007256C6" w:rsidRDefault="007242B9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42B9" w:rsidRPr="007256C6" w:rsidRDefault="007242B9" w:rsidP="00502E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42B9" w:rsidRPr="007256C6" w:rsidRDefault="007242B9" w:rsidP="00502E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42B9" w:rsidRPr="007256C6" w:rsidRDefault="007242B9" w:rsidP="00502E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42B9" w:rsidRPr="007256C6" w:rsidRDefault="007242B9" w:rsidP="00502E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242B9" w:rsidRPr="007256C6" w:rsidRDefault="007242B9" w:rsidP="00502E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42B9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42B9" w:rsidRPr="007256C6" w:rsidRDefault="007242B9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42B9" w:rsidRPr="007256C6" w:rsidRDefault="007242B9" w:rsidP="00502E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42B9" w:rsidRPr="007256C6" w:rsidRDefault="007242B9" w:rsidP="00502E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42B9" w:rsidRPr="007256C6" w:rsidRDefault="007242B9" w:rsidP="00502E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42B9" w:rsidRPr="007256C6" w:rsidRDefault="007242B9" w:rsidP="00502E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242B9" w:rsidRPr="007256C6" w:rsidRDefault="007242B9" w:rsidP="00502E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42B9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42B9" w:rsidRPr="007256C6" w:rsidRDefault="007242B9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42B9" w:rsidRPr="007256C6" w:rsidRDefault="007242B9" w:rsidP="00502E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42B9" w:rsidRPr="007256C6" w:rsidRDefault="007242B9" w:rsidP="00502E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42B9" w:rsidRPr="007256C6" w:rsidRDefault="007242B9" w:rsidP="00502E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42B9" w:rsidRPr="007256C6" w:rsidRDefault="007242B9" w:rsidP="00502E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242B9" w:rsidRPr="007256C6" w:rsidRDefault="007242B9" w:rsidP="00502E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42B9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42B9" w:rsidRPr="007256C6" w:rsidRDefault="007242B9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42B9" w:rsidRPr="007256C6" w:rsidRDefault="007242B9" w:rsidP="00502E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42B9" w:rsidRPr="007256C6" w:rsidRDefault="007242B9" w:rsidP="00502E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42B9" w:rsidRPr="007256C6" w:rsidRDefault="007242B9" w:rsidP="00502E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42B9" w:rsidRPr="007256C6" w:rsidRDefault="007242B9" w:rsidP="00502E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242B9" w:rsidRPr="007256C6" w:rsidRDefault="007242B9" w:rsidP="00502E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42B9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42B9" w:rsidRPr="007256C6" w:rsidRDefault="007242B9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42B9" w:rsidRPr="007256C6" w:rsidRDefault="007242B9" w:rsidP="00502E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42B9" w:rsidRPr="007256C6" w:rsidRDefault="007242B9" w:rsidP="00502E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42B9" w:rsidRPr="007256C6" w:rsidRDefault="007242B9" w:rsidP="00502E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42B9" w:rsidRPr="007256C6" w:rsidRDefault="007242B9" w:rsidP="00502E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242B9" w:rsidRPr="007256C6" w:rsidRDefault="007242B9" w:rsidP="00502E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42B9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42B9" w:rsidRPr="007256C6" w:rsidRDefault="007242B9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42B9" w:rsidRPr="007256C6" w:rsidRDefault="007242B9" w:rsidP="00502E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42B9" w:rsidRPr="007256C6" w:rsidRDefault="007242B9" w:rsidP="00502E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42B9" w:rsidRPr="007256C6" w:rsidRDefault="007242B9" w:rsidP="00502E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42B9" w:rsidRPr="007256C6" w:rsidRDefault="007242B9" w:rsidP="00502E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242B9" w:rsidRPr="007256C6" w:rsidRDefault="007242B9" w:rsidP="00502E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7242B9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42B9" w:rsidRPr="007256C6" w:rsidRDefault="007242B9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42B9" w:rsidRPr="007256C6" w:rsidRDefault="007242B9" w:rsidP="00502E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42B9" w:rsidRPr="007256C6" w:rsidRDefault="007242B9" w:rsidP="00502E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42B9" w:rsidRPr="007256C6" w:rsidRDefault="007242B9" w:rsidP="00502E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42B9" w:rsidRPr="007256C6" w:rsidRDefault="007242B9" w:rsidP="00502E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242B9" w:rsidRPr="007256C6" w:rsidRDefault="007242B9" w:rsidP="00502E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42B9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42B9" w:rsidRPr="007256C6" w:rsidRDefault="007242B9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42B9" w:rsidRPr="007256C6" w:rsidRDefault="007242B9" w:rsidP="00502E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42B9" w:rsidRPr="007256C6" w:rsidRDefault="007242B9" w:rsidP="00502E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42B9" w:rsidRPr="007256C6" w:rsidRDefault="007242B9" w:rsidP="00502E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42B9" w:rsidRPr="007256C6" w:rsidRDefault="007242B9" w:rsidP="00502E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242B9" w:rsidRPr="007256C6" w:rsidRDefault="007242B9" w:rsidP="00502E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42B9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42B9" w:rsidRPr="007256C6" w:rsidRDefault="007242B9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pri zlúčení, splynutí 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42B9" w:rsidRPr="007256C6" w:rsidRDefault="007242B9" w:rsidP="00502E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42B9" w:rsidRPr="007256C6" w:rsidRDefault="007242B9" w:rsidP="00502E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42B9" w:rsidRPr="007256C6" w:rsidRDefault="007242B9" w:rsidP="00502E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42B9" w:rsidRPr="007256C6" w:rsidRDefault="007242B9" w:rsidP="00502E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242B9" w:rsidRPr="007256C6" w:rsidRDefault="007242B9" w:rsidP="00502E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42B9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42B9" w:rsidRPr="007256C6" w:rsidRDefault="007242B9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42B9" w:rsidRPr="007256C6" w:rsidRDefault="007242B9" w:rsidP="00502E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664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42B9" w:rsidRPr="007256C6" w:rsidRDefault="007242B9" w:rsidP="00502E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42B9" w:rsidRPr="007256C6" w:rsidRDefault="007242B9" w:rsidP="00502E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42B9" w:rsidRPr="007256C6" w:rsidRDefault="007242B9" w:rsidP="00502E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242B9" w:rsidRPr="007256C6" w:rsidRDefault="007242B9" w:rsidP="00502E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664</w:t>
            </w:r>
          </w:p>
        </w:tc>
      </w:tr>
      <w:tr w:rsidR="007242B9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42B9" w:rsidRPr="007256C6" w:rsidRDefault="007242B9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42B9" w:rsidRPr="007256C6" w:rsidRDefault="007242B9" w:rsidP="00502E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42B9" w:rsidRPr="007256C6" w:rsidRDefault="007242B9" w:rsidP="00502E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42B9" w:rsidRPr="007256C6" w:rsidRDefault="007242B9" w:rsidP="00502E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42B9" w:rsidRPr="007256C6" w:rsidRDefault="007242B9" w:rsidP="00502E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242B9" w:rsidRPr="007256C6" w:rsidRDefault="007242B9" w:rsidP="00502E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42B9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42B9" w:rsidRPr="007256C6" w:rsidRDefault="007242B9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42B9" w:rsidRPr="007256C6" w:rsidRDefault="007242B9" w:rsidP="00502E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42B9" w:rsidRPr="007256C6" w:rsidRDefault="007242B9" w:rsidP="00502E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42B9" w:rsidRPr="007256C6" w:rsidRDefault="007242B9" w:rsidP="00502E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42B9" w:rsidRPr="007256C6" w:rsidRDefault="007242B9" w:rsidP="00502E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242B9" w:rsidRPr="007256C6" w:rsidRDefault="007242B9" w:rsidP="00502E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42B9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42B9" w:rsidRPr="007256C6" w:rsidRDefault="007242B9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42B9" w:rsidRPr="007256C6" w:rsidRDefault="007242B9" w:rsidP="00502E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42689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42B9" w:rsidRPr="007256C6" w:rsidRDefault="007242B9" w:rsidP="00502E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4196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42B9" w:rsidRPr="007256C6" w:rsidRDefault="007242B9" w:rsidP="00502E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42B9" w:rsidRPr="007256C6" w:rsidRDefault="007242B9" w:rsidP="00502E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242B9" w:rsidRPr="007256C6" w:rsidRDefault="007242B9" w:rsidP="00502E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46885</w:t>
            </w:r>
          </w:p>
        </w:tc>
      </w:tr>
      <w:tr w:rsidR="007242B9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42B9" w:rsidRPr="007256C6" w:rsidRDefault="007242B9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42B9" w:rsidRPr="007256C6" w:rsidRDefault="007242B9" w:rsidP="00502E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-15995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42B9" w:rsidRPr="007256C6" w:rsidRDefault="007242B9" w:rsidP="00502E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42B9" w:rsidRPr="007256C6" w:rsidRDefault="007242B9" w:rsidP="00502E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42B9" w:rsidRPr="007256C6" w:rsidRDefault="007242B9" w:rsidP="00502E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242B9" w:rsidRPr="007256C6" w:rsidRDefault="007242B9" w:rsidP="00502E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-15995</w:t>
            </w:r>
          </w:p>
        </w:tc>
      </w:tr>
      <w:tr w:rsidR="007242B9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42B9" w:rsidRPr="007256C6" w:rsidRDefault="007242B9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42B9" w:rsidRPr="007256C6" w:rsidRDefault="007242B9" w:rsidP="00502E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42B9" w:rsidRPr="007256C6" w:rsidRDefault="007242B9" w:rsidP="00502E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42B9" w:rsidRPr="007256C6" w:rsidRDefault="007242B9" w:rsidP="00502E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42B9" w:rsidRPr="007256C6" w:rsidRDefault="007242B9" w:rsidP="00502E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242B9" w:rsidRPr="007256C6" w:rsidRDefault="007242B9" w:rsidP="00502E4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-18961</w:t>
            </w:r>
          </w:p>
        </w:tc>
      </w:tr>
      <w:tr w:rsidR="007242B9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42B9" w:rsidRPr="007256C6" w:rsidRDefault="007242B9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42B9" w:rsidRPr="007256C6" w:rsidRDefault="007242B9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42B9" w:rsidRPr="007256C6" w:rsidRDefault="007242B9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42B9" w:rsidRPr="007256C6" w:rsidRDefault="007242B9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42B9" w:rsidRPr="007256C6" w:rsidRDefault="007242B9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242B9" w:rsidRPr="007256C6" w:rsidRDefault="007242B9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7242B9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42B9" w:rsidRPr="007256C6" w:rsidRDefault="007242B9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42B9" w:rsidRPr="007256C6" w:rsidRDefault="007242B9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42B9" w:rsidRPr="007256C6" w:rsidRDefault="007242B9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42B9" w:rsidRPr="007256C6" w:rsidRDefault="007242B9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42B9" w:rsidRPr="007256C6" w:rsidRDefault="007242B9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242B9" w:rsidRPr="007256C6" w:rsidRDefault="007242B9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42B9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42B9" w:rsidRPr="007256C6" w:rsidRDefault="007242B9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Účet 491–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42B9" w:rsidRPr="007256C6" w:rsidRDefault="007242B9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42B9" w:rsidRPr="007256C6" w:rsidRDefault="007242B9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42B9" w:rsidRPr="007256C6" w:rsidRDefault="007242B9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242B9" w:rsidRPr="007256C6" w:rsidRDefault="007242B9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242B9" w:rsidRPr="007256C6" w:rsidRDefault="007242B9" w:rsidP="00516B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Default="00115BE4" w:rsidP="00516B04">
      <w:pPr>
        <w:pStyle w:val="Odsadxx"/>
        <w:pageBreakBefore/>
        <w:spacing w:beforeLines="40"/>
        <w:ind w:left="0" w:firstLine="0"/>
      </w:pPr>
    </w:p>
    <w:p w:rsidR="00272005" w:rsidRDefault="00272005" w:rsidP="00516B04">
      <w:pPr>
        <w:pStyle w:val="Odsadxx"/>
        <w:pageBreakBefore/>
        <w:spacing w:beforeLines="40"/>
        <w:ind w:left="0" w:firstLine="0"/>
      </w:pPr>
    </w:p>
    <w:p w:rsidR="00272005" w:rsidRDefault="00272005" w:rsidP="00516B04">
      <w:pPr>
        <w:pStyle w:val="Odsadxx"/>
        <w:pageBreakBefore/>
        <w:spacing w:beforeLines="40"/>
        <w:ind w:left="0" w:firstLine="0"/>
      </w:pPr>
    </w:p>
    <w:p w:rsidR="00272005" w:rsidRDefault="00272005" w:rsidP="00516B04">
      <w:pPr>
        <w:pStyle w:val="Odsadxx"/>
        <w:pageBreakBefore/>
        <w:spacing w:beforeLines="40"/>
        <w:ind w:left="0" w:firstLine="0"/>
      </w:pPr>
    </w:p>
    <w:p w:rsidR="00272005" w:rsidRDefault="00272005" w:rsidP="00516B04">
      <w:pPr>
        <w:pStyle w:val="Odsadxx"/>
        <w:pageBreakBefore/>
        <w:spacing w:beforeLines="40"/>
        <w:ind w:left="0" w:firstLine="0"/>
        <w:rPr>
          <w:rFonts w:ascii="Times New Roman" w:hAnsi="Times New Roman" w:cs="Times New Roman"/>
        </w:rPr>
      </w:pPr>
    </w:p>
    <w:p w:rsidR="00272005" w:rsidRDefault="00272005" w:rsidP="00516B04">
      <w:pPr>
        <w:pStyle w:val="Odsadxx"/>
        <w:pageBreakBefore/>
        <w:spacing w:beforeLines="40"/>
        <w:ind w:left="0" w:firstLine="0"/>
        <w:rPr>
          <w:rFonts w:ascii="Times New Roman" w:hAnsi="Times New Roman" w:cs="Times New Roman"/>
        </w:rPr>
      </w:pPr>
    </w:p>
    <w:p w:rsidR="00272005" w:rsidRDefault="00272005" w:rsidP="00516B04">
      <w:pPr>
        <w:pStyle w:val="Odsadxx"/>
        <w:pageBreakBefore/>
        <w:spacing w:beforeLines="40"/>
        <w:ind w:left="0" w:firstLine="0"/>
        <w:rPr>
          <w:rFonts w:ascii="Times New Roman" w:hAnsi="Times New Roman" w:cs="Times New Roman"/>
        </w:rPr>
      </w:pPr>
    </w:p>
    <w:p w:rsidR="00272005" w:rsidRDefault="00272005" w:rsidP="00516B04">
      <w:pPr>
        <w:pStyle w:val="Odsadxx"/>
        <w:pageBreakBefore/>
        <w:spacing w:beforeLines="40"/>
        <w:ind w:left="0" w:firstLine="0"/>
        <w:rPr>
          <w:rFonts w:ascii="Times New Roman" w:hAnsi="Times New Roman" w:cs="Times New Roman"/>
        </w:rPr>
      </w:pPr>
    </w:p>
    <w:p w:rsidR="00272005" w:rsidRDefault="00272005" w:rsidP="00516B04">
      <w:pPr>
        <w:pStyle w:val="Odsadxx"/>
        <w:pageBreakBefore/>
        <w:spacing w:beforeLines="40"/>
        <w:ind w:left="0" w:firstLine="0"/>
        <w:rPr>
          <w:rFonts w:ascii="Times New Roman" w:hAnsi="Times New Roman" w:cs="Times New Roman"/>
        </w:rPr>
      </w:pPr>
    </w:p>
    <w:p w:rsidR="00272005" w:rsidRDefault="00272005" w:rsidP="00516B04">
      <w:pPr>
        <w:pStyle w:val="Odsadxx"/>
        <w:pageBreakBefore/>
        <w:spacing w:beforeLines="40"/>
        <w:ind w:left="0" w:firstLine="0"/>
        <w:rPr>
          <w:rFonts w:ascii="Times New Roman" w:hAnsi="Times New Roman" w:cs="Times New Roman"/>
        </w:rPr>
      </w:pPr>
    </w:p>
    <w:p w:rsidR="00272005" w:rsidRDefault="00272005" w:rsidP="00516B04">
      <w:pPr>
        <w:pStyle w:val="Odsadxx"/>
        <w:pageBreakBefore/>
        <w:spacing w:beforeLines="40"/>
        <w:ind w:left="0" w:firstLine="0"/>
        <w:rPr>
          <w:rFonts w:ascii="Times New Roman" w:hAnsi="Times New Roman" w:cs="Times New Roman"/>
        </w:rPr>
      </w:pPr>
    </w:p>
    <w:p w:rsidR="00272005" w:rsidRDefault="00272005" w:rsidP="00516B04">
      <w:pPr>
        <w:pStyle w:val="Odsadxx"/>
        <w:pageBreakBefore/>
        <w:spacing w:beforeLines="40"/>
        <w:ind w:left="0" w:firstLine="0"/>
        <w:rPr>
          <w:rFonts w:ascii="Times New Roman" w:hAnsi="Times New Roman" w:cs="Times New Roman"/>
        </w:rPr>
      </w:pPr>
    </w:p>
    <w:p w:rsidR="00272005" w:rsidRDefault="00272005" w:rsidP="00516B04">
      <w:pPr>
        <w:pStyle w:val="Odsadxx"/>
        <w:pageBreakBefore/>
        <w:spacing w:beforeLines="40"/>
        <w:ind w:left="0" w:firstLine="0"/>
        <w:rPr>
          <w:rFonts w:ascii="Times New Roman" w:hAnsi="Times New Roman" w:cs="Times New Roman"/>
        </w:rPr>
      </w:pPr>
    </w:p>
    <w:p w:rsidR="00272005" w:rsidRPr="00272005" w:rsidRDefault="00272005" w:rsidP="008D1DF5">
      <w:pPr>
        <w:pStyle w:val="Odsadxx"/>
        <w:pageBreakBefore/>
        <w:spacing w:beforeLines="40"/>
        <w:ind w:left="0" w:firstLine="0"/>
        <w:rPr>
          <w:rFonts w:ascii="Times New Roman" w:hAnsi="Times New Roman" w:cs="Times New Roman"/>
        </w:rPr>
      </w:pPr>
    </w:p>
    <w:sectPr w:rsidR="00272005" w:rsidRPr="00272005" w:rsidSect="008D1DF5">
      <w:headerReference w:type="default" r:id="rId6"/>
      <w:pgSz w:w="12240" w:h="15840"/>
      <w:pgMar w:top="1417" w:right="1417" w:bottom="1417" w:left="1417" w:header="708" w:footer="708" w:gutter="0"/>
      <w:cols w:space="708"/>
      <w:noEndnote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B1E4A" w:rsidRDefault="006B1E4A" w:rsidP="00A372E4">
      <w:r>
        <w:separator/>
      </w:r>
    </w:p>
  </w:endnote>
  <w:endnote w:type="continuationSeparator" w:id="0">
    <w:p w:rsidR="006B1E4A" w:rsidRDefault="006B1E4A" w:rsidP="00A372E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FuturaTEE">
    <w:altName w:val="Curlz MT"/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FuturaTEEDem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B1E4A" w:rsidRDefault="006B1E4A" w:rsidP="00A372E4">
      <w:r>
        <w:separator/>
      </w:r>
    </w:p>
  </w:footnote>
  <w:footnote w:type="continuationSeparator" w:id="0">
    <w:p w:rsidR="006B1E4A" w:rsidRDefault="006B1E4A" w:rsidP="00A372E4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44169" w:rsidRDefault="00544169">
    <w:pPr>
      <w:pStyle w:val="Hlavika"/>
    </w:pPr>
    <w:proofErr w:type="spellStart"/>
    <w:r>
      <w:rPr>
        <w:sz w:val="16"/>
      </w:rPr>
      <w:t>Úč</w:t>
    </w:r>
    <w:proofErr w:type="spellEnd"/>
    <w:r>
      <w:rPr>
        <w:sz w:val="16"/>
      </w:rPr>
      <w:t xml:space="preserve"> MUJ</w:t>
    </w:r>
    <w:r w:rsidRPr="00D45F48">
      <w:rPr>
        <w:sz w:val="16"/>
      </w:rPr>
      <w:t xml:space="preserve"> 3-</w:t>
    </w:r>
    <w:r w:rsidRPr="00A372E4">
      <w:rPr>
        <w:sz w:val="16"/>
        <w:szCs w:val="16"/>
      </w:rPr>
      <w:t>01</w:t>
    </w:r>
    <w:r>
      <w:rPr>
        <w:sz w:val="16"/>
        <w:szCs w:val="16"/>
      </w:rPr>
      <w:t xml:space="preserve">                                                                </w:t>
    </w:r>
    <w:r w:rsidRPr="00A372E4">
      <w:rPr>
        <w:sz w:val="16"/>
        <w:szCs w:val="16"/>
      </w:rPr>
      <w:t>IČO 36583677</w:t>
    </w:r>
    <w:r>
      <w:rPr>
        <w:sz w:val="16"/>
        <w:szCs w:val="16"/>
      </w:rPr>
      <w:t xml:space="preserve">                                                                                      </w:t>
    </w:r>
    <w:r w:rsidRPr="00A372E4">
      <w:rPr>
        <w:sz w:val="16"/>
        <w:szCs w:val="16"/>
      </w:rPr>
      <w:t xml:space="preserve">  DIČ 2021881389</w: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embedSystemFonts/>
  <w:bordersDoNotSurroundHeader/>
  <w:bordersDoNotSurroundFooter/>
  <w:proofState w:spelling="clean" w:grammar="clean"/>
  <w:stylePaneFormatFilter w:val="3F01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</w:compat>
  <w:rsids>
    <w:rsidRoot w:val="007256C6"/>
    <w:rsid w:val="000024D6"/>
    <w:rsid w:val="000129BF"/>
    <w:rsid w:val="00035090"/>
    <w:rsid w:val="0003666B"/>
    <w:rsid w:val="000423A2"/>
    <w:rsid w:val="00044BF4"/>
    <w:rsid w:val="00045FCD"/>
    <w:rsid w:val="000521C8"/>
    <w:rsid w:val="00056C0A"/>
    <w:rsid w:val="00057CCF"/>
    <w:rsid w:val="00080488"/>
    <w:rsid w:val="00080E7A"/>
    <w:rsid w:val="00093286"/>
    <w:rsid w:val="000A0D9B"/>
    <w:rsid w:val="000A1BD1"/>
    <w:rsid w:val="000A642D"/>
    <w:rsid w:val="000A7578"/>
    <w:rsid w:val="000C2736"/>
    <w:rsid w:val="000C6508"/>
    <w:rsid w:val="000D37B8"/>
    <w:rsid w:val="000D504D"/>
    <w:rsid w:val="000D6EE3"/>
    <w:rsid w:val="000E0C45"/>
    <w:rsid w:val="000F0E48"/>
    <w:rsid w:val="000F77A5"/>
    <w:rsid w:val="0010603A"/>
    <w:rsid w:val="00112E8D"/>
    <w:rsid w:val="00115BE4"/>
    <w:rsid w:val="00121CED"/>
    <w:rsid w:val="001401BE"/>
    <w:rsid w:val="00143D86"/>
    <w:rsid w:val="00146C88"/>
    <w:rsid w:val="00164214"/>
    <w:rsid w:val="0016582D"/>
    <w:rsid w:val="001668F7"/>
    <w:rsid w:val="00166AF5"/>
    <w:rsid w:val="00167423"/>
    <w:rsid w:val="00176BB3"/>
    <w:rsid w:val="0018007C"/>
    <w:rsid w:val="001856E6"/>
    <w:rsid w:val="00193434"/>
    <w:rsid w:val="001A7432"/>
    <w:rsid w:val="001B3831"/>
    <w:rsid w:val="001B38DF"/>
    <w:rsid w:val="001C3BA8"/>
    <w:rsid w:val="001C7032"/>
    <w:rsid w:val="001D2B12"/>
    <w:rsid w:val="001D4AE8"/>
    <w:rsid w:val="001E223D"/>
    <w:rsid w:val="001E54BB"/>
    <w:rsid w:val="001E6211"/>
    <w:rsid w:val="001F31C8"/>
    <w:rsid w:val="001F506E"/>
    <w:rsid w:val="001F533D"/>
    <w:rsid w:val="00222717"/>
    <w:rsid w:val="00222A06"/>
    <w:rsid w:val="00226402"/>
    <w:rsid w:val="00254893"/>
    <w:rsid w:val="00257C9F"/>
    <w:rsid w:val="00264AC5"/>
    <w:rsid w:val="00272005"/>
    <w:rsid w:val="00282B5D"/>
    <w:rsid w:val="00282C41"/>
    <w:rsid w:val="00283B1E"/>
    <w:rsid w:val="002862F7"/>
    <w:rsid w:val="002875E4"/>
    <w:rsid w:val="002A0B9E"/>
    <w:rsid w:val="002A2499"/>
    <w:rsid w:val="002E7436"/>
    <w:rsid w:val="002F4A6B"/>
    <w:rsid w:val="003253E1"/>
    <w:rsid w:val="003367E6"/>
    <w:rsid w:val="00351E0C"/>
    <w:rsid w:val="0035263D"/>
    <w:rsid w:val="003600A3"/>
    <w:rsid w:val="0037281B"/>
    <w:rsid w:val="0038216D"/>
    <w:rsid w:val="0038364D"/>
    <w:rsid w:val="003841C9"/>
    <w:rsid w:val="00387A9F"/>
    <w:rsid w:val="00391B21"/>
    <w:rsid w:val="003949B6"/>
    <w:rsid w:val="003A4EF6"/>
    <w:rsid w:val="003A6EDB"/>
    <w:rsid w:val="003B4AAF"/>
    <w:rsid w:val="003B688C"/>
    <w:rsid w:val="003C27DD"/>
    <w:rsid w:val="003D495A"/>
    <w:rsid w:val="003E3936"/>
    <w:rsid w:val="00413700"/>
    <w:rsid w:val="004243EA"/>
    <w:rsid w:val="004403ED"/>
    <w:rsid w:val="00445D88"/>
    <w:rsid w:val="00492A5E"/>
    <w:rsid w:val="00493581"/>
    <w:rsid w:val="00496D77"/>
    <w:rsid w:val="004C679C"/>
    <w:rsid w:val="004D0CC0"/>
    <w:rsid w:val="004D7B0E"/>
    <w:rsid w:val="004E2649"/>
    <w:rsid w:val="00514970"/>
    <w:rsid w:val="00516B04"/>
    <w:rsid w:val="00520ACC"/>
    <w:rsid w:val="00524E10"/>
    <w:rsid w:val="00533B9D"/>
    <w:rsid w:val="00544169"/>
    <w:rsid w:val="005473CE"/>
    <w:rsid w:val="00566F57"/>
    <w:rsid w:val="00573753"/>
    <w:rsid w:val="00583CB4"/>
    <w:rsid w:val="005851A1"/>
    <w:rsid w:val="00587B20"/>
    <w:rsid w:val="005B0244"/>
    <w:rsid w:val="005B2BBD"/>
    <w:rsid w:val="005B41C8"/>
    <w:rsid w:val="005B50B3"/>
    <w:rsid w:val="00600BBF"/>
    <w:rsid w:val="00602960"/>
    <w:rsid w:val="006038B4"/>
    <w:rsid w:val="00612154"/>
    <w:rsid w:val="0061583E"/>
    <w:rsid w:val="00631198"/>
    <w:rsid w:val="0065091B"/>
    <w:rsid w:val="00690591"/>
    <w:rsid w:val="00695DAB"/>
    <w:rsid w:val="00697DE3"/>
    <w:rsid w:val="006A7F3A"/>
    <w:rsid w:val="006B0544"/>
    <w:rsid w:val="006B1E4A"/>
    <w:rsid w:val="006B4295"/>
    <w:rsid w:val="006B6F76"/>
    <w:rsid w:val="006C636E"/>
    <w:rsid w:val="006D1715"/>
    <w:rsid w:val="006E4D75"/>
    <w:rsid w:val="006F08DE"/>
    <w:rsid w:val="006F2E7C"/>
    <w:rsid w:val="007055BA"/>
    <w:rsid w:val="00710D54"/>
    <w:rsid w:val="00712B6C"/>
    <w:rsid w:val="00713A61"/>
    <w:rsid w:val="00716599"/>
    <w:rsid w:val="007232F1"/>
    <w:rsid w:val="007242B9"/>
    <w:rsid w:val="007256C6"/>
    <w:rsid w:val="00725E39"/>
    <w:rsid w:val="0073260B"/>
    <w:rsid w:val="00733A32"/>
    <w:rsid w:val="00741352"/>
    <w:rsid w:val="00745BE3"/>
    <w:rsid w:val="0077538D"/>
    <w:rsid w:val="00776B97"/>
    <w:rsid w:val="00792537"/>
    <w:rsid w:val="007948AE"/>
    <w:rsid w:val="007A19AE"/>
    <w:rsid w:val="007B77D9"/>
    <w:rsid w:val="007C0484"/>
    <w:rsid w:val="007D2450"/>
    <w:rsid w:val="007E6C4C"/>
    <w:rsid w:val="007F0024"/>
    <w:rsid w:val="007F2851"/>
    <w:rsid w:val="00815FD1"/>
    <w:rsid w:val="00836C01"/>
    <w:rsid w:val="00837B92"/>
    <w:rsid w:val="00841AF1"/>
    <w:rsid w:val="008442E0"/>
    <w:rsid w:val="00844E12"/>
    <w:rsid w:val="008525AE"/>
    <w:rsid w:val="008553E2"/>
    <w:rsid w:val="008579D9"/>
    <w:rsid w:val="008667B0"/>
    <w:rsid w:val="00877B60"/>
    <w:rsid w:val="00886C91"/>
    <w:rsid w:val="008950D1"/>
    <w:rsid w:val="008B45D6"/>
    <w:rsid w:val="008B5FF5"/>
    <w:rsid w:val="008D1DF5"/>
    <w:rsid w:val="008D79F1"/>
    <w:rsid w:val="008E696B"/>
    <w:rsid w:val="00906955"/>
    <w:rsid w:val="0092286D"/>
    <w:rsid w:val="00923CB0"/>
    <w:rsid w:val="009373D1"/>
    <w:rsid w:val="00937D86"/>
    <w:rsid w:val="00940625"/>
    <w:rsid w:val="00941F2E"/>
    <w:rsid w:val="0095079B"/>
    <w:rsid w:val="00952BF1"/>
    <w:rsid w:val="009542CF"/>
    <w:rsid w:val="00955723"/>
    <w:rsid w:val="00960927"/>
    <w:rsid w:val="0096785C"/>
    <w:rsid w:val="00976654"/>
    <w:rsid w:val="00982651"/>
    <w:rsid w:val="009856E9"/>
    <w:rsid w:val="00997431"/>
    <w:rsid w:val="009A1608"/>
    <w:rsid w:val="009A76F2"/>
    <w:rsid w:val="009B00C2"/>
    <w:rsid w:val="009B5CE9"/>
    <w:rsid w:val="009C2A04"/>
    <w:rsid w:val="009D65D3"/>
    <w:rsid w:val="009F55A2"/>
    <w:rsid w:val="009F5EFC"/>
    <w:rsid w:val="00A22677"/>
    <w:rsid w:val="00A26D60"/>
    <w:rsid w:val="00A37030"/>
    <w:rsid w:val="00A372E4"/>
    <w:rsid w:val="00A44C6D"/>
    <w:rsid w:val="00A52556"/>
    <w:rsid w:val="00A777C9"/>
    <w:rsid w:val="00A805B1"/>
    <w:rsid w:val="00AA179B"/>
    <w:rsid w:val="00AB160C"/>
    <w:rsid w:val="00AD1E99"/>
    <w:rsid w:val="00AD55FB"/>
    <w:rsid w:val="00AF1B07"/>
    <w:rsid w:val="00B02133"/>
    <w:rsid w:val="00B027B9"/>
    <w:rsid w:val="00B10636"/>
    <w:rsid w:val="00B1192A"/>
    <w:rsid w:val="00B15D0F"/>
    <w:rsid w:val="00B23405"/>
    <w:rsid w:val="00B36C58"/>
    <w:rsid w:val="00B55FD7"/>
    <w:rsid w:val="00B70682"/>
    <w:rsid w:val="00B7554A"/>
    <w:rsid w:val="00B846FB"/>
    <w:rsid w:val="00B90B3C"/>
    <w:rsid w:val="00BB6FD5"/>
    <w:rsid w:val="00BD44BC"/>
    <w:rsid w:val="00BD782D"/>
    <w:rsid w:val="00BE0C7E"/>
    <w:rsid w:val="00BE5F6E"/>
    <w:rsid w:val="00BF2B26"/>
    <w:rsid w:val="00BF4E55"/>
    <w:rsid w:val="00C142ED"/>
    <w:rsid w:val="00C1793E"/>
    <w:rsid w:val="00C22766"/>
    <w:rsid w:val="00C2427A"/>
    <w:rsid w:val="00C31724"/>
    <w:rsid w:val="00C326A9"/>
    <w:rsid w:val="00C338C3"/>
    <w:rsid w:val="00C3589B"/>
    <w:rsid w:val="00C477BA"/>
    <w:rsid w:val="00C478FC"/>
    <w:rsid w:val="00C47D37"/>
    <w:rsid w:val="00C528F3"/>
    <w:rsid w:val="00C52DCA"/>
    <w:rsid w:val="00C5584E"/>
    <w:rsid w:val="00C93EE3"/>
    <w:rsid w:val="00C96A50"/>
    <w:rsid w:val="00CA6DFA"/>
    <w:rsid w:val="00CB4156"/>
    <w:rsid w:val="00CC09F8"/>
    <w:rsid w:val="00CC258F"/>
    <w:rsid w:val="00CC589E"/>
    <w:rsid w:val="00CC7102"/>
    <w:rsid w:val="00CD0269"/>
    <w:rsid w:val="00CE4018"/>
    <w:rsid w:val="00CE6EF1"/>
    <w:rsid w:val="00CF419B"/>
    <w:rsid w:val="00D02AEB"/>
    <w:rsid w:val="00D22131"/>
    <w:rsid w:val="00D23055"/>
    <w:rsid w:val="00D31890"/>
    <w:rsid w:val="00D3265F"/>
    <w:rsid w:val="00D35F6A"/>
    <w:rsid w:val="00D45F48"/>
    <w:rsid w:val="00D46B65"/>
    <w:rsid w:val="00D56D77"/>
    <w:rsid w:val="00D71B10"/>
    <w:rsid w:val="00D77970"/>
    <w:rsid w:val="00D80FA6"/>
    <w:rsid w:val="00D81782"/>
    <w:rsid w:val="00D83E8F"/>
    <w:rsid w:val="00D8483E"/>
    <w:rsid w:val="00D85496"/>
    <w:rsid w:val="00D91C8E"/>
    <w:rsid w:val="00DA5E52"/>
    <w:rsid w:val="00DA767B"/>
    <w:rsid w:val="00DB19AF"/>
    <w:rsid w:val="00DD1FFE"/>
    <w:rsid w:val="00DD584E"/>
    <w:rsid w:val="00DE26AD"/>
    <w:rsid w:val="00E177C2"/>
    <w:rsid w:val="00E25EA6"/>
    <w:rsid w:val="00E36488"/>
    <w:rsid w:val="00E44B22"/>
    <w:rsid w:val="00E5332F"/>
    <w:rsid w:val="00E54893"/>
    <w:rsid w:val="00E76A6B"/>
    <w:rsid w:val="00E77B67"/>
    <w:rsid w:val="00EA229E"/>
    <w:rsid w:val="00EB7D5C"/>
    <w:rsid w:val="00EC5EA7"/>
    <w:rsid w:val="00ED1BC2"/>
    <w:rsid w:val="00EE5272"/>
    <w:rsid w:val="00EE6053"/>
    <w:rsid w:val="00EF4E4A"/>
    <w:rsid w:val="00F12CAA"/>
    <w:rsid w:val="00F27D43"/>
    <w:rsid w:val="00F341BD"/>
    <w:rsid w:val="00F4661A"/>
    <w:rsid w:val="00F5340A"/>
    <w:rsid w:val="00F61846"/>
    <w:rsid w:val="00F74176"/>
    <w:rsid w:val="00F84C53"/>
    <w:rsid w:val="00F85ED9"/>
    <w:rsid w:val="00F9224C"/>
    <w:rsid w:val="00FA0B28"/>
    <w:rsid w:val="00FB0000"/>
    <w:rsid w:val="00FC0C3A"/>
    <w:rsid w:val="00FD5DD7"/>
    <w:rsid w:val="00FD7EDB"/>
    <w:rsid w:val="00FF3F2A"/>
    <w:rsid w:val="00FF5BA8"/>
    <w:rsid w:val="00FF66D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D1DF5"/>
    <w:pPr>
      <w:spacing w:after="0" w:line="240" w:lineRule="auto"/>
    </w:pPr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uiPriority w:val="99"/>
    <w:rsid w:val="008D1DF5"/>
    <w:pPr>
      <w:widowControl w:val="0"/>
      <w:tabs>
        <w:tab w:val="left" w:pos="283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20" w:after="120" w:line="280" w:lineRule="atLeast"/>
      <w:ind w:firstLine="340"/>
      <w:jc w:val="both"/>
    </w:pPr>
    <w:rPr>
      <w:rFonts w:ascii="FuturaTEE" w:hAnsi="FuturaTEE" w:cs="FuturaTEE"/>
      <w:noProof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8D1DF5"/>
    <w:rPr>
      <w:rFonts w:cs="Times New Roman"/>
      <w:sz w:val="24"/>
      <w:szCs w:val="24"/>
    </w:rPr>
  </w:style>
  <w:style w:type="paragraph" w:customStyle="1" w:styleId="Odsad">
    <w:name w:val="Odsad"/>
    <w:uiPriority w:val="99"/>
    <w:rsid w:val="008D1DF5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extHlava9b">
    <w:name w:val="Text Hlava_9b"/>
    <w:uiPriority w:val="99"/>
    <w:rsid w:val="008D1DF5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hAnsi="FuturaTEEDem" w:cs="FuturaTEEDem"/>
      <w:noProof/>
      <w:sz w:val="18"/>
      <w:szCs w:val="18"/>
    </w:rPr>
  </w:style>
  <w:style w:type="paragraph" w:customStyle="1" w:styleId="TableText-maly9">
    <w:name w:val="Table Text - maly 9"/>
    <w:uiPriority w:val="99"/>
    <w:rsid w:val="008D1DF5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</w:pPr>
    <w:rPr>
      <w:rFonts w:ascii="FuturaTEE" w:hAnsi="FuturaTEE" w:cs="FuturaTEE"/>
      <w:noProof/>
      <w:sz w:val="18"/>
      <w:szCs w:val="18"/>
    </w:rPr>
  </w:style>
  <w:style w:type="paragraph" w:customStyle="1" w:styleId="TableText">
    <w:name w:val="Table Text"/>
    <w:uiPriority w:val="99"/>
    <w:rsid w:val="008D1DF5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hAnsi="FuturaTEE" w:cs="FuturaTEE"/>
      <w:noProof/>
    </w:rPr>
  </w:style>
  <w:style w:type="paragraph" w:customStyle="1" w:styleId="NaZacatek">
    <w:name w:val="Na Zacatek"/>
    <w:uiPriority w:val="99"/>
    <w:rsid w:val="008D1DF5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Odsadxx">
    <w:name w:val="Odsad   xx."/>
    <w:uiPriority w:val="99"/>
    <w:rsid w:val="008D1DF5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ableText-maly9vlavoodsadeny">
    <w:name w:val="Table Text - maly 9 vlavo odsadeny"/>
    <w:uiPriority w:val="99"/>
    <w:rsid w:val="008D1DF5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  <w:ind w:left="113"/>
    </w:pPr>
    <w:rPr>
      <w:rFonts w:ascii="FuturaTEE" w:hAnsi="FuturaTEE" w:cs="FuturaTEE"/>
      <w:noProof/>
      <w:sz w:val="18"/>
      <w:szCs w:val="18"/>
    </w:rPr>
  </w:style>
  <w:style w:type="paragraph" w:styleId="Hlavika">
    <w:name w:val="header"/>
    <w:basedOn w:val="Normlny"/>
    <w:link w:val="HlavikaChar"/>
    <w:uiPriority w:val="99"/>
    <w:semiHidden/>
    <w:rsid w:val="00A372E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locked/>
    <w:rsid w:val="00A372E4"/>
    <w:rPr>
      <w:rFonts w:cs="Times New Roman"/>
      <w:sz w:val="24"/>
      <w:szCs w:val="24"/>
    </w:rPr>
  </w:style>
  <w:style w:type="paragraph" w:styleId="Pta">
    <w:name w:val="footer"/>
    <w:basedOn w:val="Normlny"/>
    <w:link w:val="PtaChar"/>
    <w:uiPriority w:val="99"/>
    <w:semiHidden/>
    <w:rsid w:val="00A372E4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locked/>
    <w:rsid w:val="00A372E4"/>
    <w:rPr>
      <w:rFonts w:cs="Times New Roman"/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rsid w:val="00A372E4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372E4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59</TotalTime>
  <Pages>32</Pages>
  <Words>2867</Words>
  <Characters>16347</Characters>
  <Application>Microsoft Office Word</Application>
  <DocSecurity>0</DocSecurity>
  <Lines>136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1</vt:lpstr>
    </vt:vector>
  </TitlesOfParts>
  <Company/>
  <LinksUpToDate>false</LinksUpToDate>
  <CharactersWithSpaces>19176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</dc:title>
  <dc:creator>Zalepova</dc:creator>
  <cp:lastModifiedBy>Zalepova</cp:lastModifiedBy>
  <cp:revision>14</cp:revision>
  <dcterms:created xsi:type="dcterms:W3CDTF">2021-03-27T17:49:00Z</dcterms:created>
  <dcterms:modified xsi:type="dcterms:W3CDTF">2021-03-27T18:47:00Z</dcterms:modified>
</cp:coreProperties>
</file>