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402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402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C11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7C26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0223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0223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1239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4022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022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40223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1657</w:t>
            </w:r>
          </w:p>
        </w:tc>
        <w:tc>
          <w:tcPr>
            <w:tcW w:w="2405" w:type="dxa"/>
            <w:vAlign w:val="center"/>
          </w:tcPr>
          <w:p w:rsidR="0003344F" w:rsidRPr="003F477D" w:rsidRDefault="00640223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02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02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4944</w:t>
            </w:r>
          </w:p>
        </w:tc>
      </w:tr>
    </w:tbl>
    <w:p w:rsidR="007B2E0B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640223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4022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64022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40223">
              <w:rPr>
                <w:b/>
                <w:bCs/>
                <w:szCs w:val="22"/>
              </w:rPr>
              <w:t>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4022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223">
              <w:rPr>
                <w:szCs w:val="22"/>
              </w:rPr>
              <w:t>11711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223">
              <w:rPr>
                <w:szCs w:val="22"/>
              </w:rPr>
              <w:t>9656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223">
              <w:rPr>
                <w:szCs w:val="22"/>
              </w:rPr>
              <w:t>11711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223">
              <w:rPr>
                <w:szCs w:val="22"/>
              </w:rPr>
              <w:t>9656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3EB0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40223">
              <w:rPr>
                <w:szCs w:val="22"/>
              </w:rPr>
              <w:t>374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02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3E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26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2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0223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895676" w:rsidRDefault="00895676" w:rsidP="00DE442C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</w:p>
    <w:p w:rsidR="00895676" w:rsidRDefault="00895676" w:rsidP="0003344F">
      <w:pPr>
        <w:spacing w:after="0" w:line="240" w:lineRule="auto"/>
        <w:rPr>
          <w:szCs w:val="22"/>
        </w:rPr>
      </w:pPr>
    </w:p>
    <w:p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31.12.2020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675688" w:rsidP="0003344F">
      <w:pPr>
        <w:spacing w:after="0" w:line="240" w:lineRule="auto"/>
        <w:rPr>
          <w:szCs w:val="22"/>
        </w:rPr>
      </w:pPr>
      <w:r>
        <w:rPr>
          <w:szCs w:val="22"/>
        </w:rPr>
        <w:t>Altru</w:t>
      </w:r>
      <w:r w:rsidR="00AF5D22">
        <w:rPr>
          <w:szCs w:val="22"/>
        </w:rPr>
        <w:t xml:space="preserve"> s.r.o., </w:t>
      </w:r>
      <w:r>
        <w:rPr>
          <w:szCs w:val="22"/>
        </w:rPr>
        <w:t>Záhradnícka 830/13</w:t>
      </w:r>
      <w:r w:rsidR="00AF5D22">
        <w:rPr>
          <w:szCs w:val="22"/>
        </w:rPr>
        <w:t>, 945 01  Komárno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</w:t>
      </w:r>
      <w:r w:rsidR="00AF5D22">
        <w:rPr>
          <w:szCs w:val="22"/>
        </w:rPr>
        <w:t>4.</w:t>
      </w:r>
      <w:r w:rsidR="00C03148">
        <w:rPr>
          <w:szCs w:val="22"/>
        </w:rPr>
        <w:t>0</w:t>
      </w:r>
      <w:r w:rsidR="00AF5D22">
        <w:rPr>
          <w:szCs w:val="22"/>
        </w:rPr>
        <w:t>2</w:t>
      </w:r>
      <w:r w:rsidR="00B14FD4">
        <w:rPr>
          <w:szCs w:val="22"/>
        </w:rPr>
        <w:t>.201</w:t>
      </w:r>
      <w:r w:rsidR="00AF5D22">
        <w:rPr>
          <w:szCs w:val="22"/>
        </w:rPr>
        <w:t>6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AF5D22">
        <w:rPr>
          <w:szCs w:val="22"/>
        </w:rPr>
        <w:t>40106/N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nehnuteľností spojený s poyktovaním iných než základných služieb spojených s prenájmom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ekonomickýžch poradcov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AF5D22" w:rsidRDefault="00AF5D22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E709D" w:rsidRDefault="003E709D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2E4" w:rsidRDefault="00E832E4" w:rsidP="00107589">
      <w:pPr>
        <w:spacing w:after="0" w:line="240" w:lineRule="auto"/>
      </w:pPr>
      <w:r>
        <w:separator/>
      </w:r>
    </w:p>
  </w:endnote>
  <w:endnote w:type="continuationSeparator" w:id="1">
    <w:p w:rsidR="00E832E4" w:rsidRDefault="00E832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2E4" w:rsidRDefault="00E832E4" w:rsidP="00107589">
      <w:pPr>
        <w:spacing w:after="0" w:line="240" w:lineRule="auto"/>
      </w:pPr>
      <w:r>
        <w:separator/>
      </w:r>
    </w:p>
  </w:footnote>
  <w:footnote w:type="continuationSeparator" w:id="1">
    <w:p w:rsidR="00E832E4" w:rsidRDefault="00E832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48EA" w:rsidRPr="004268D2" w:rsidRDefault="005A48EA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F5D22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644</Words>
  <Characters>3672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2017-03-10T08:00:00Z</cp:lastPrinted>
  <dcterms:created xsi:type="dcterms:W3CDTF">2021-03-30T07:37:00Z</dcterms:created>
  <dcterms:modified xsi:type="dcterms:W3CDTF">2021-03-30T07:42:00Z</dcterms:modified>
</cp:coreProperties>
</file>