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6746" w:rsidRPr="002E444B" w:rsidRDefault="00FA6746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>Poznámky k účtovnej závierke</w:t>
      </w:r>
    </w:p>
    <w:p w:rsidR="00FA6746" w:rsidRPr="002E444B" w:rsidRDefault="00FA6746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2020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</w:p>
    <w:p w:rsidR="00FA6746" w:rsidRPr="002E444B" w:rsidRDefault="00FA674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ZÁKLADNÉ INFORMÁCIE</w:t>
      </w:r>
    </w:p>
    <w:p w:rsidR="00FA6746" w:rsidRPr="002E444B" w:rsidRDefault="00FA6746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Obchodné meno a sídlo</w:t>
      </w:r>
    </w:p>
    <w:p w:rsidR="00FA6746" w:rsidRPr="00104557" w:rsidRDefault="00FA6746" w:rsidP="006D105B">
      <w:pPr>
        <w:pStyle w:val="odstavec"/>
      </w:pPr>
      <w:r w:rsidRPr="00104557">
        <w:t>OZI CONSULTING, s.r.o.</w:t>
      </w:r>
    </w:p>
    <w:p w:rsidR="00FA6746" w:rsidRPr="00104557" w:rsidRDefault="00FA6746" w:rsidP="006D105B">
      <w:pPr>
        <w:pStyle w:val="odstavec"/>
      </w:pPr>
      <w:r w:rsidRPr="00104557">
        <w:t>Októbrová 6000/5A</w:t>
      </w:r>
    </w:p>
    <w:p w:rsidR="00FA6746" w:rsidRPr="00104557" w:rsidRDefault="00FA6746" w:rsidP="006D105B">
      <w:pPr>
        <w:pStyle w:val="odstavec"/>
      </w:pPr>
      <w:r w:rsidRPr="00104557">
        <w:t xml:space="preserve">929 01 Dunajská Streda </w:t>
      </w:r>
    </w:p>
    <w:p w:rsidR="00FA6746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</w:p>
    <w:p w:rsidR="00FA6746" w:rsidRDefault="00FA6746" w:rsidP="006D105B">
      <w:pPr>
        <w:pStyle w:val="odstavec"/>
      </w:pPr>
      <w:r w:rsidRPr="002E444B">
        <w:t xml:space="preserve">Spoločnosť </w:t>
      </w:r>
      <w:r>
        <w:t xml:space="preserve">OZI CONSULTING s.r.o. (ďalej len „Spoločnosť“) bola </w:t>
      </w:r>
      <w:r w:rsidRPr="009B7556">
        <w:t xml:space="preserve"> do</w:t>
      </w:r>
      <w:r>
        <w:t xml:space="preserve"> Obchodného registra zapísaná 08.januára  </w:t>
      </w:r>
      <w:r w:rsidRPr="009B7556">
        <w:t xml:space="preserve"> 201</w:t>
      </w:r>
      <w:r>
        <w:t xml:space="preserve">0 </w:t>
      </w:r>
      <w:r w:rsidRPr="009B7556">
        <w:rPr>
          <w:i/>
        </w:rPr>
        <w:t xml:space="preserve"> </w:t>
      </w:r>
      <w:r w:rsidRPr="009B7556">
        <w:t>(Obchodný</w:t>
      </w:r>
      <w:r w:rsidRPr="002E444B">
        <w:t xml:space="preserve"> register </w:t>
      </w:r>
      <w:r>
        <w:t>Okresného súdu Trnava , oddiel Sro, vložka č. 24885/ T</w:t>
      </w:r>
      <w:r w:rsidRPr="009B7556">
        <w:t>).</w:t>
      </w:r>
      <w:r>
        <w:t xml:space="preserve"> </w:t>
      </w:r>
    </w:p>
    <w:p w:rsidR="00FA6746" w:rsidRDefault="00FA6746" w:rsidP="006D105B">
      <w:pPr>
        <w:pStyle w:val="odstavec"/>
      </w:pPr>
    </w:p>
    <w:p w:rsidR="00FA6746" w:rsidRPr="009B7556" w:rsidRDefault="00FA6746" w:rsidP="006D105B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Hlavné činnosti Spoločnosti podľa výpisu z Obchodného registra</w:t>
      </w:r>
    </w:p>
    <w:p w:rsidR="00FA6746" w:rsidRPr="009B7556" w:rsidRDefault="00FA6746" w:rsidP="006D105B">
      <w:pPr>
        <w:pStyle w:val="odstavec"/>
      </w:pPr>
      <w:r w:rsidRPr="002E444B">
        <w:t>-</w:t>
      </w:r>
      <w:r w:rsidRPr="009B7556">
        <w:t xml:space="preserve"> </w:t>
      </w:r>
      <w:r>
        <w:t>účtovnícke činnosti, vedenie účtovných kníh, poradenstvo SK NACE 69.20.0</w:t>
      </w:r>
    </w:p>
    <w:p w:rsidR="00FA6746" w:rsidRPr="002E444B" w:rsidRDefault="00FA6746" w:rsidP="006D105B">
      <w:pPr>
        <w:pStyle w:val="odstavec"/>
      </w:pPr>
    </w:p>
    <w:p w:rsidR="00FA6746" w:rsidRPr="009B7556" w:rsidRDefault="00FA6746" w:rsidP="001A02BF">
      <w:pPr>
        <w:pStyle w:val="Heading2"/>
        <w:rPr>
          <w:rFonts w:ascii="Arial" w:hAnsi="Arial"/>
          <w:color w:val="000000"/>
        </w:rPr>
      </w:pPr>
      <w:r w:rsidRPr="009B7556">
        <w:rPr>
          <w:rFonts w:ascii="Arial" w:hAnsi="Arial"/>
          <w:color w:val="000000"/>
        </w:rPr>
        <w:t>Neobmedzené ručenie</w:t>
      </w:r>
    </w:p>
    <w:p w:rsidR="00FA6746" w:rsidRPr="009B7556" w:rsidRDefault="00FA6746" w:rsidP="006A14AA">
      <w:pPr>
        <w:pStyle w:val="Heading2"/>
        <w:numPr>
          <w:ilvl w:val="0"/>
          <w:numId w:val="0"/>
        </w:numPr>
        <w:ind w:left="425"/>
        <w:rPr>
          <w:rFonts w:ascii="Arial" w:hAnsi="Arial"/>
          <w:b w:val="0"/>
          <w:color w:val="000000"/>
        </w:rPr>
      </w:pPr>
      <w:r w:rsidRPr="009B7556">
        <w:rPr>
          <w:rFonts w:ascii="Arial" w:hAnsi="Arial"/>
          <w:b w:val="0"/>
          <w:color w:val="000000"/>
        </w:rPr>
        <w:t>Spoločnosť nie je neobmedzene ručiacim spoločníkom v iných účtovných jednotkách.</w:t>
      </w:r>
    </w:p>
    <w:p w:rsidR="00FA6746" w:rsidRPr="002E444B" w:rsidRDefault="00FA6746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FA6746" w:rsidRPr="002E444B" w:rsidRDefault="00FA6746" w:rsidP="006D105B">
      <w:pPr>
        <w:pStyle w:val="odstavec"/>
      </w:pPr>
      <w:r w:rsidRPr="002E444B">
        <w:t xml:space="preserve">Spoločnosť mala </w:t>
      </w:r>
      <w:r>
        <w:t>k 31. decembru 2020  -  jedného  zamestnanca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FA6746" w:rsidRPr="002E444B" w:rsidRDefault="00FA6746" w:rsidP="006D105B">
      <w:pPr>
        <w:pStyle w:val="odstavec"/>
      </w:pPr>
      <w:r w:rsidRPr="002E444B">
        <w:t xml:space="preserve">Účtovná závierka Spoločnosti k 31. decembru </w:t>
      </w:r>
      <w:r>
        <w:t>2020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01. 01. 2020</w:t>
      </w:r>
      <w:r w:rsidRPr="002E444B">
        <w:t xml:space="preserve"> do 31. </w:t>
      </w:r>
      <w:r>
        <w:t>12.</w:t>
      </w:r>
      <w:r w:rsidRPr="002E444B">
        <w:t xml:space="preserve"> </w:t>
      </w:r>
      <w:r>
        <w:t>2020</w:t>
      </w:r>
      <w:r w:rsidRPr="002E444B">
        <w:t>.</w:t>
      </w:r>
    </w:p>
    <w:p w:rsidR="00FA6746" w:rsidRPr="002E444B" w:rsidRDefault="00FA6746" w:rsidP="001A02BF">
      <w:pPr>
        <w:rPr>
          <w:rFonts w:ascii="Arial" w:hAnsi="Arial" w:cs="Arial"/>
          <w:sz w:val="20"/>
          <w:szCs w:val="20"/>
        </w:rPr>
      </w:pPr>
    </w:p>
    <w:p w:rsidR="00FA6746" w:rsidRPr="002E444B" w:rsidRDefault="00FA6746" w:rsidP="006D105B">
      <w:pPr>
        <w:pStyle w:val="odstavec"/>
      </w:pPr>
    </w:p>
    <w:p w:rsidR="00FA6746" w:rsidRPr="002E444B" w:rsidRDefault="00FA674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ORGÁNY A </w:t>
      </w: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  <w:i/>
          <w:color w:val="FF0000"/>
        </w:rPr>
        <w:t xml:space="preserve"> </w:t>
      </w:r>
      <w:r w:rsidRPr="002E444B">
        <w:rPr>
          <w:rFonts w:ascii="Arial" w:hAnsi="Arial"/>
        </w:rPr>
        <w:t>SPOLOČNOSTI</w:t>
      </w:r>
    </w:p>
    <w:p w:rsidR="00FA6746" w:rsidRPr="002E444B" w:rsidRDefault="00FA6746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 xml:space="preserve">Orgány Spoločnosti </w:t>
      </w:r>
      <w:r>
        <w:rPr>
          <w:rFonts w:ascii="Arial" w:hAnsi="Arial"/>
          <w:b w:val="0"/>
          <w:i/>
          <w:color w:val="FF0000"/>
        </w:rPr>
        <w:t xml:space="preserve"> </w:t>
      </w:r>
    </w:p>
    <w:p w:rsidR="00FA6746" w:rsidRDefault="00FA6746" w:rsidP="006D105B">
      <w:pPr>
        <w:pStyle w:val="odstavec"/>
      </w:pPr>
      <w:r w:rsidRPr="002E444B">
        <w:t>Konatelia:</w:t>
      </w:r>
      <w:r>
        <w:tab/>
      </w:r>
      <w:r>
        <w:tab/>
        <w:t xml:space="preserve">Mgr. </w:t>
      </w:r>
      <w:smartTag w:uri="urn:schemas-microsoft-com:office:smarttags" w:element="PersonName">
        <w:smartTagPr>
          <w:attr w:name="ProductID" w:val="Beata Ozorák"/>
        </w:smartTagPr>
        <w:r>
          <w:t>Beata Ozorák</w:t>
        </w:r>
      </w:smartTag>
      <w:r>
        <w:t xml:space="preserve"> </w:t>
      </w:r>
    </w:p>
    <w:p w:rsidR="00FA6746" w:rsidRDefault="00FA6746" w:rsidP="006D105B">
      <w:pPr>
        <w:pStyle w:val="odstavec"/>
      </w:pPr>
      <w:r>
        <w:t xml:space="preserve">Spoločníci :            Mgr. </w:t>
      </w:r>
      <w:smartTag w:uri="urn:schemas-microsoft-com:office:smarttags" w:element="PersonName">
        <w:smartTagPr>
          <w:attr w:name="ProductID" w:val="Beata Ozorák"/>
        </w:smartTagPr>
        <w:r>
          <w:t>Beata Ozorák</w:t>
        </w:r>
      </w:smartTag>
    </w:p>
    <w:p w:rsidR="00FA6746" w:rsidRPr="002E444B" w:rsidRDefault="00FA6746" w:rsidP="006D105B">
      <w:pPr>
        <w:pStyle w:val="odstavec"/>
      </w:pPr>
      <w:r>
        <w:t xml:space="preserve">                              Ladislav Ozorák 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62158C">
      <w:pPr>
        <w:pStyle w:val="Heading2"/>
        <w:rPr>
          <w:rFonts w:ascii="Arial" w:hAnsi="Arial"/>
        </w:rPr>
      </w:pP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</w:rPr>
        <w:t xml:space="preserve"> Spoločnosti</w:t>
      </w:r>
    </w:p>
    <w:p w:rsidR="00FA6746" w:rsidRPr="002E444B" w:rsidRDefault="00FA6746" w:rsidP="006D105B">
      <w:pPr>
        <w:pStyle w:val="odstavec"/>
      </w:pPr>
      <w:r w:rsidRPr="002E444B">
        <w:t xml:space="preserve">Štruktúra </w:t>
      </w:r>
      <w:r w:rsidRPr="009B7556">
        <w:rPr>
          <w:iCs/>
          <w:color w:val="000000"/>
        </w:rPr>
        <w:t>spoločníkov</w:t>
      </w:r>
      <w:r w:rsidRPr="002E444B">
        <w:t xml:space="preserve"> Spoločnosti k 31. decembru </w:t>
      </w:r>
      <w:r>
        <w:rPr>
          <w:iCs/>
        </w:rPr>
        <w:t>2018</w:t>
      </w:r>
      <w:r w:rsidRPr="002E444B">
        <w:t>:</w:t>
      </w:r>
    </w:p>
    <w:p w:rsidR="00FA6746" w:rsidRPr="002E444B" w:rsidRDefault="00FA6746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FA6746" w:rsidRPr="002E444B">
        <w:trPr>
          <w:cantSplit/>
        </w:trPr>
        <w:tc>
          <w:tcPr>
            <w:tcW w:w="3706" w:type="dxa"/>
          </w:tcPr>
          <w:p w:rsidR="00FA6746" w:rsidRPr="002E444B" w:rsidRDefault="00FA6746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FA6746" w:rsidRPr="002E444B" w:rsidRDefault="00FA6746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FA6746" w:rsidRPr="002E444B" w:rsidRDefault="00FA6746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FA6746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FA6746" w:rsidRPr="002E444B" w:rsidRDefault="00FA6746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FA6746" w:rsidRPr="002E444B" w:rsidRDefault="00FA6746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FA6746" w:rsidRPr="002E444B" w:rsidRDefault="00FA6746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FA6746" w:rsidRPr="002E444B" w:rsidRDefault="00FA6746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FA6746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FA6746" w:rsidRPr="002E444B" w:rsidRDefault="00FA6746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Ozorák Ladislav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FA6746" w:rsidRPr="002E444B" w:rsidRDefault="00FA6746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FA6746" w:rsidRPr="002E444B" w:rsidRDefault="00FA6746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50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FA6746" w:rsidRPr="002E444B" w:rsidRDefault="00FA6746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  50</w:t>
            </w:r>
          </w:p>
        </w:tc>
      </w:tr>
      <w:tr w:rsidR="00FA6746" w:rsidRPr="002E444B">
        <w:trPr>
          <w:cantSplit/>
        </w:trPr>
        <w:tc>
          <w:tcPr>
            <w:tcW w:w="3706" w:type="dxa"/>
            <w:vAlign w:val="center"/>
          </w:tcPr>
          <w:p w:rsidR="00FA6746" w:rsidRPr="002E444B" w:rsidRDefault="00FA6746" w:rsidP="00DD1079">
            <w:pPr>
              <w:rPr>
                <w:rFonts w:ascii="Arial" w:hAnsi="Arial" w:cs="Arial"/>
                <w:sz w:val="18"/>
                <w:szCs w:val="18"/>
              </w:rPr>
            </w:pPr>
            <w:smartTag w:uri="urn:schemas-microsoft-com:office:smarttags" w:element="PersonName">
              <w:smartTagPr>
                <w:attr w:name="ProductID" w:val="Ozorák Beata"/>
              </w:smartTagPr>
              <w:r>
                <w:rPr>
                  <w:rFonts w:ascii="Arial" w:hAnsi="Arial" w:cs="Arial"/>
                  <w:sz w:val="18"/>
                  <w:szCs w:val="18"/>
                </w:rPr>
                <w:t>Ozorák Beata</w:t>
              </w:r>
            </w:smartTag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00" w:type="dxa"/>
            <w:vAlign w:val="center"/>
          </w:tcPr>
          <w:p w:rsidR="00FA6746" w:rsidRPr="002E444B" w:rsidRDefault="00FA6746" w:rsidP="00866194">
            <w:pPr>
              <w:pStyle w:val="lines"/>
            </w:pPr>
            <w:r>
              <w:t>5 000</w:t>
            </w:r>
          </w:p>
        </w:tc>
        <w:tc>
          <w:tcPr>
            <w:tcW w:w="1800" w:type="dxa"/>
            <w:vAlign w:val="center"/>
          </w:tcPr>
          <w:p w:rsidR="00FA6746" w:rsidRPr="002E444B" w:rsidRDefault="00FA6746" w:rsidP="00866194">
            <w:pPr>
              <w:pStyle w:val="lines"/>
            </w:pPr>
            <w:r>
              <w:t>50</w:t>
            </w:r>
          </w:p>
        </w:tc>
        <w:tc>
          <w:tcPr>
            <w:tcW w:w="1980" w:type="dxa"/>
            <w:vAlign w:val="center"/>
          </w:tcPr>
          <w:p w:rsidR="00FA6746" w:rsidRPr="002E444B" w:rsidRDefault="00FA6746" w:rsidP="00866194">
            <w:pPr>
              <w:pStyle w:val="lines"/>
            </w:pPr>
            <w:r>
              <w:t>50</w:t>
            </w:r>
          </w:p>
        </w:tc>
      </w:tr>
      <w:tr w:rsidR="00FA6746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FA6746" w:rsidRPr="002E444B" w:rsidRDefault="00FA6746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FA6746" w:rsidRPr="002E444B" w:rsidRDefault="00FA6746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800" w:type="dxa"/>
            <w:vAlign w:val="center"/>
          </w:tcPr>
          <w:p w:rsidR="00FA6746" w:rsidRPr="002E444B" w:rsidRDefault="00FA6746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FA6746" w:rsidRPr="002E444B" w:rsidRDefault="00FA6746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FA6746" w:rsidRPr="002E444B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</w:p>
    <w:p w:rsidR="00FA6746" w:rsidRPr="002E444B" w:rsidRDefault="00FA674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KONSOLIDOVANÝ CELOK</w:t>
      </w:r>
    </w:p>
    <w:p w:rsidR="00FA6746" w:rsidRDefault="00FA6746" w:rsidP="006D105B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FA6746" w:rsidRDefault="00FA6746" w:rsidP="006D105B">
      <w:pPr>
        <w:pStyle w:val="odstavec"/>
      </w:pPr>
    </w:p>
    <w:p w:rsidR="00FA6746" w:rsidRPr="009B7556" w:rsidRDefault="00FA6746" w:rsidP="006D105B">
      <w:pPr>
        <w:pStyle w:val="odstavec"/>
      </w:pPr>
      <w:r>
        <w:t>Spoločnosť nie je súčasťou žiadneho konsolidovaného celku.</w:t>
      </w:r>
    </w:p>
    <w:p w:rsidR="00FA6746" w:rsidRPr="009B4309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</w:p>
    <w:p w:rsidR="00FA6746" w:rsidRPr="002E444B" w:rsidRDefault="00FA674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ÚČTOVNÉ METÓDY A VŠEOBECNÉ ÚČTOVNÉ ZÁSADY</w:t>
      </w:r>
    </w:p>
    <w:p w:rsidR="00FA6746" w:rsidRPr="002E444B" w:rsidRDefault="00FA6746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FA6746" w:rsidRPr="002E444B" w:rsidRDefault="00FA6746" w:rsidP="006D105B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A6746" w:rsidRPr="002E444B" w:rsidRDefault="00FA6746" w:rsidP="006D105B">
      <w:pPr>
        <w:pStyle w:val="odstavec"/>
      </w:pPr>
    </w:p>
    <w:p w:rsidR="00FA6746" w:rsidRDefault="00FA6746" w:rsidP="006D105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FA6746" w:rsidRDefault="00FA6746" w:rsidP="006D105B">
      <w:pPr>
        <w:pStyle w:val="odstavec"/>
      </w:pPr>
      <w:r>
        <w:t xml:space="preserve"> </w:t>
      </w:r>
    </w:p>
    <w:p w:rsidR="00FA6746" w:rsidRDefault="00FA6746" w:rsidP="006D105B">
      <w:pPr>
        <w:pStyle w:val="odstavec"/>
      </w:pPr>
      <w:r>
        <w:t xml:space="preserve">Peňažné údaje v účtovnej závierke sú uvedené v celých EUR, pokiaľ nie je určené inak.  </w:t>
      </w:r>
    </w:p>
    <w:p w:rsidR="00FA6746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FA6746" w:rsidRDefault="00FA6746" w:rsidP="006D105B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FA6746" w:rsidRPr="002E444B" w:rsidRDefault="00FA6746" w:rsidP="006D105B">
      <w:pPr>
        <w:pStyle w:val="odstavec"/>
      </w:pPr>
    </w:p>
    <w:p w:rsidR="00FA6746" w:rsidRPr="00074E7B" w:rsidRDefault="00FA6746" w:rsidP="006D105B">
      <w:pPr>
        <w:pStyle w:val="odstavec"/>
        <w:rPr>
          <w:iCs/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iCs/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iCs/>
          <w:color w:val="000000"/>
        </w:rPr>
        <w:t>je</w:t>
      </w:r>
      <w:r w:rsidRPr="00074E7B">
        <w:rPr>
          <w:iCs/>
          <w:color w:val="000000"/>
        </w:rPr>
        <w:t xml:space="preserve">  1 700 EUR</w:t>
      </w:r>
      <w:r>
        <w:rPr>
          <w:iCs/>
          <w:color w:val="000000"/>
        </w:rPr>
        <w:t xml:space="preserve"> a nižšia</w:t>
      </w:r>
      <w:r w:rsidRPr="00074E7B">
        <w:rPr>
          <w:iCs/>
          <w:color w:val="000000"/>
        </w:rPr>
        <w:t xml:space="preserve">, sa </w:t>
      </w:r>
      <w:r w:rsidRPr="00074E7B">
        <w:rPr>
          <w:color w:val="000000"/>
        </w:rPr>
        <w:t xml:space="preserve">odpisuje </w:t>
      </w:r>
      <w:r>
        <w:rPr>
          <w:color w:val="000000"/>
        </w:rPr>
        <w:t>jed</w:t>
      </w:r>
      <w:r w:rsidRPr="00074E7B">
        <w:rPr>
          <w:color w:val="000000"/>
        </w:rPr>
        <w:t>norazovo</w:t>
      </w:r>
      <w:r w:rsidRPr="00074E7B">
        <w:rPr>
          <w:iCs/>
          <w:color w:val="000000"/>
        </w:rPr>
        <w:t xml:space="preserve"> pri uvedení do použí</w:t>
      </w:r>
      <w:r>
        <w:rPr>
          <w:iCs/>
          <w:color w:val="000000"/>
        </w:rPr>
        <w:t>vania</w:t>
      </w:r>
      <w:r w:rsidRPr="00074E7B">
        <w:rPr>
          <w:iCs/>
          <w:color w:val="000000"/>
        </w:rPr>
        <w:t>.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  <w:r w:rsidRPr="002E444B">
        <w:t>Predpokladaná doba používania, metóda odpisovania a odpisová sadzba sú uvedené v nasledujúcej tabuľke:</w:t>
      </w:r>
    </w:p>
    <w:p w:rsidR="00FA6746" w:rsidRPr="002E444B" w:rsidRDefault="00FA6746" w:rsidP="006D105B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FA6746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FA6746" w:rsidRPr="002E444B" w:rsidRDefault="00FA674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FA6746" w:rsidRPr="002E444B" w:rsidRDefault="00FA674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FA6746" w:rsidRPr="002E444B" w:rsidRDefault="00FA674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FA6746" w:rsidRPr="002E444B" w:rsidRDefault="00FA674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FA6746" w:rsidRPr="002E444B" w:rsidRDefault="00FA674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FA6746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FA6746" w:rsidRPr="002E444B" w:rsidRDefault="00FA674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FA6746" w:rsidRPr="002E444B" w:rsidRDefault="00FA674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FA6746" w:rsidRPr="002E444B" w:rsidRDefault="00FA674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FA6746" w:rsidRPr="002E444B" w:rsidRDefault="00FA674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6746" w:rsidRPr="002E444B">
        <w:trPr>
          <w:cantSplit/>
        </w:trPr>
        <w:tc>
          <w:tcPr>
            <w:tcW w:w="3346" w:type="dxa"/>
            <w:vAlign w:val="center"/>
          </w:tcPr>
          <w:p w:rsidR="00FA6746" w:rsidRPr="002E444B" w:rsidRDefault="00FA6746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FA6746" w:rsidRPr="002E444B" w:rsidRDefault="00FA674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FA6746" w:rsidRPr="002E444B" w:rsidRDefault="00FA674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FA6746" w:rsidRPr="002E444B" w:rsidRDefault="00FA6746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A6746" w:rsidRPr="002E444B">
        <w:trPr>
          <w:cantSplit/>
        </w:trPr>
        <w:tc>
          <w:tcPr>
            <w:tcW w:w="3346" w:type="dxa"/>
            <w:vAlign w:val="center"/>
          </w:tcPr>
          <w:p w:rsidR="00FA6746" w:rsidRPr="002E444B" w:rsidRDefault="00FA6746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FA6746" w:rsidRPr="002E444B" w:rsidRDefault="00FA674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FA6746" w:rsidRPr="002E444B" w:rsidRDefault="00FA674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FA6746" w:rsidRPr="00B64714" w:rsidRDefault="00FA674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FA6746" w:rsidRPr="002E444B">
        <w:trPr>
          <w:cantSplit/>
        </w:trPr>
        <w:tc>
          <w:tcPr>
            <w:tcW w:w="3346" w:type="dxa"/>
            <w:vAlign w:val="center"/>
          </w:tcPr>
          <w:p w:rsidR="00FA6746" w:rsidRPr="00B64714" w:rsidRDefault="00FA6746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FA6746" w:rsidRPr="002E444B" w:rsidRDefault="00FA674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FA6746" w:rsidRPr="002E444B" w:rsidRDefault="00FA674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FA6746" w:rsidRPr="002E444B" w:rsidRDefault="00FA674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FA6746" w:rsidRPr="002E444B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A6746" w:rsidRPr="002E444B" w:rsidRDefault="00FA6746" w:rsidP="006D105B">
      <w:pPr>
        <w:pStyle w:val="odstavec"/>
      </w:pPr>
      <w:r w:rsidRPr="002E444B">
        <w:tab/>
      </w:r>
      <w:r w:rsidRPr="002E444B">
        <w:tab/>
      </w:r>
    </w:p>
    <w:p w:rsidR="00FA6746" w:rsidRPr="002E444B" w:rsidRDefault="00FA6746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FA6746" w:rsidRPr="002E444B" w:rsidRDefault="00FA6746" w:rsidP="006D105B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FA6746" w:rsidRPr="002E444B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</w:p>
    <w:p w:rsidR="00FA6746" w:rsidRPr="002E444B" w:rsidRDefault="00FA6746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FA6746" w:rsidRDefault="00FA6746" w:rsidP="006D105B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FA6746">
        <w:rPr>
          <w:color w:val="000000"/>
          <w:rPrChange w:id="0" w:author="Eva Petrydesova" w:date="2011-01-10T13:09:00Z">
            <w:rPr/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FA6746" w:rsidRPr="002E444B" w:rsidRDefault="00FA6746" w:rsidP="006D105B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FA6746" w:rsidRPr="002E444B" w:rsidRDefault="00FA6746" w:rsidP="006D105B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FA6746" w:rsidRDefault="00FA6746" w:rsidP="006D105B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A6746" w:rsidRDefault="00FA6746" w:rsidP="006D105B">
      <w:pPr>
        <w:pStyle w:val="odstavec"/>
      </w:pPr>
    </w:p>
    <w:p w:rsidR="00FA6746" w:rsidRPr="00EB77F8" w:rsidRDefault="00FA6746" w:rsidP="00EB77F8">
      <w:pPr>
        <w:pStyle w:val="abc"/>
        <w:rPr>
          <w:rFonts w:ascii="Arial" w:hAnsi="Arial" w:cs="Arial"/>
        </w:rPr>
      </w:pPr>
      <w:r w:rsidRPr="00EB77F8">
        <w:rPr>
          <w:rFonts w:ascii="Arial" w:hAnsi="Arial" w:cs="Arial"/>
        </w:rPr>
        <w:t xml:space="preserve">Rezervy </w:t>
      </w:r>
    </w:p>
    <w:p w:rsidR="00FA6746" w:rsidRDefault="00FA6746" w:rsidP="006D105B">
      <w:pPr>
        <w:pStyle w:val="odstavec"/>
      </w:pPr>
      <w: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 </w:t>
      </w: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  <w: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 </w:t>
      </w: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  <w:r>
        <w:t xml:space="preserve">Rezerva na bonusy, rabaty, skontá a vrátenie kúpnej ceny pri reklamácii sa tvorí ako zníženie pôvodne dosiahnutých výnosov so súvzťažným zápisom v prospech účtu rezerv.  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FA6746" w:rsidRPr="002E444B" w:rsidRDefault="00FA6746" w:rsidP="006D105B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Výdavky budúcich období a výnosy budúcich období</w:t>
      </w:r>
    </w:p>
    <w:p w:rsidR="00FA6746" w:rsidRPr="002E444B" w:rsidRDefault="00FA6746" w:rsidP="006D105B">
      <w:pPr>
        <w:pStyle w:val="odstavec"/>
      </w:pPr>
      <w:r w:rsidRPr="002E444B">
        <w:t>Výdavky budúcich období a výnosy budúcich období sú vykázané vo výške, ktorá je potrebná na dodržanie zásady vecnej a časovej súvislosti s účtovným obdobím.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FA6746" w:rsidRPr="002E444B" w:rsidRDefault="00FA6746" w:rsidP="006D105B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FA6746" w:rsidRPr="002E444B" w:rsidRDefault="00FA6746" w:rsidP="006D105B">
      <w:pPr>
        <w:pStyle w:val="odstavec"/>
      </w:pPr>
    </w:p>
    <w:p w:rsidR="00FA6746" w:rsidRPr="00B75E73" w:rsidRDefault="00FA6746" w:rsidP="006D105B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FA6746" w:rsidRPr="00B75E73" w:rsidRDefault="00FA6746" w:rsidP="006D105B">
      <w:pPr>
        <w:pStyle w:val="odstavec"/>
      </w:pPr>
    </w:p>
    <w:p w:rsidR="00FA6746" w:rsidRPr="00B75E73" w:rsidRDefault="00FA6746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FA6746" w:rsidRPr="00B75E73" w:rsidRDefault="00FA6746" w:rsidP="006D105B">
      <w:pPr>
        <w:pStyle w:val="odstavec"/>
        <w:rPr>
          <w:i/>
        </w:rPr>
      </w:pPr>
      <w:r w:rsidRPr="00B75E73">
        <w:t xml:space="preserve">Ak Spoločnosť zistí v bežnom účtovnom období významnú chybu týkajúcu sa minulých účtovných období, opraví túto chybu na účtoch </w:t>
      </w:r>
      <w:r>
        <w:t>Nerozdelený zisk minulých rokov</w:t>
      </w:r>
      <w:r w:rsidRPr="00B75E73">
        <w:t xml:space="preserve"> a</w:t>
      </w:r>
      <w:r>
        <w:t> Nerozdelená strata minulých rokov</w:t>
      </w:r>
      <w:r w:rsidRPr="00B75E73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FA6746" w:rsidRPr="00EC250D" w:rsidRDefault="00FA6746" w:rsidP="006D105B">
      <w:pPr>
        <w:pStyle w:val="odstavec"/>
      </w:pPr>
    </w:p>
    <w:p w:rsidR="00FA6746" w:rsidRPr="00E27339" w:rsidRDefault="00FA6746" w:rsidP="00E27339">
      <w:pPr>
        <w:pStyle w:val="Heading1"/>
        <w:rPr>
          <w:rFonts w:ascii="Arial" w:hAnsi="Arial"/>
        </w:rPr>
      </w:pPr>
      <w:r w:rsidRPr="002E444B">
        <w:t>AKTÍ</w:t>
      </w:r>
      <w:r>
        <w:t>VA</w:t>
      </w: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  <w:r w:rsidRPr="002E444B">
        <w:t xml:space="preserve">Hmotný majetok zaúčtovaný priamo do nákladov </w:t>
      </w:r>
      <w:r w:rsidRPr="003104D1">
        <w:t xml:space="preserve">za rok </w:t>
      </w:r>
      <w:r>
        <w:rPr>
          <w:iCs/>
        </w:rPr>
        <w:t>2020</w:t>
      </w:r>
      <w:r w:rsidRPr="003104D1">
        <w:rPr>
          <w:i/>
          <w:color w:val="FF0000"/>
        </w:rPr>
        <w:t xml:space="preserve"> </w:t>
      </w:r>
      <w:r>
        <w:t>bol  zaúčtovaný vo výške 1 248 €.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A02B4E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FA6746" w:rsidRPr="002E444B" w:rsidRDefault="00FA6746" w:rsidP="006D105B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FA6746" w:rsidRPr="002E444B" w:rsidRDefault="00FA6746" w:rsidP="006D105B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A6746" w:rsidRPr="002E444B" w:rsidTr="003104D1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A6746" w:rsidRPr="002E444B" w:rsidRDefault="00FA6746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A6746" w:rsidRPr="002E444B" w:rsidRDefault="00FA6746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FA6746" w:rsidRPr="002E444B" w:rsidTr="003104D1">
        <w:trPr>
          <w:cantSplit/>
        </w:trPr>
        <w:tc>
          <w:tcPr>
            <w:tcW w:w="7504" w:type="dxa"/>
            <w:vAlign w:val="bottom"/>
          </w:tcPr>
          <w:p w:rsidR="00FA6746" w:rsidRPr="002E444B" w:rsidRDefault="00FA6746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A6746" w:rsidRPr="002E444B" w:rsidRDefault="00FA6746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746" w:rsidRPr="002E444B" w:rsidTr="003104D1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3 060</w:t>
            </w:r>
          </w:p>
        </w:tc>
      </w:tr>
      <w:tr w:rsidR="00FA6746" w:rsidRPr="002E444B" w:rsidTr="003104D1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866194">
            <w:pPr>
              <w:pStyle w:val="lines"/>
            </w:pPr>
            <w:r>
              <w:t xml:space="preserve">               14 704</w:t>
            </w:r>
          </w:p>
        </w:tc>
      </w:tr>
      <w:tr w:rsidR="00FA6746" w:rsidRPr="002E444B" w:rsidTr="003104D1">
        <w:trPr>
          <w:cantSplit/>
          <w:trHeight w:val="100"/>
        </w:trPr>
        <w:tc>
          <w:tcPr>
            <w:tcW w:w="7504" w:type="dxa"/>
            <w:vAlign w:val="center"/>
          </w:tcPr>
          <w:p w:rsidR="00FA6746" w:rsidRPr="002E444B" w:rsidRDefault="00FA6746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17 764</w:t>
            </w:r>
          </w:p>
        </w:tc>
      </w:tr>
    </w:tbl>
    <w:p w:rsidR="00FA6746" w:rsidRDefault="00FA6746" w:rsidP="006D105B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A6746" w:rsidRPr="002E444B" w:rsidTr="00C60666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A6746" w:rsidRPr="002E444B" w:rsidRDefault="00FA6746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A6746" w:rsidRPr="002E444B" w:rsidRDefault="00FA6746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FA6746" w:rsidRPr="002E444B" w:rsidTr="00C60666">
        <w:trPr>
          <w:cantSplit/>
        </w:trPr>
        <w:tc>
          <w:tcPr>
            <w:tcW w:w="7504" w:type="dxa"/>
            <w:vAlign w:val="bottom"/>
          </w:tcPr>
          <w:p w:rsidR="00FA6746" w:rsidRPr="002E444B" w:rsidRDefault="00FA6746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A6746" w:rsidRPr="002E444B" w:rsidRDefault="00FA6746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746" w:rsidRPr="002E444B" w:rsidTr="00C60666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C606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FA6746" w:rsidRPr="002E444B" w:rsidTr="00C60666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866194">
            <w:pPr>
              <w:pStyle w:val="lines"/>
            </w:pPr>
          </w:p>
        </w:tc>
      </w:tr>
      <w:tr w:rsidR="00FA6746" w:rsidRPr="002E444B" w:rsidTr="00C60666">
        <w:trPr>
          <w:cantSplit/>
          <w:trHeight w:val="100"/>
        </w:trPr>
        <w:tc>
          <w:tcPr>
            <w:tcW w:w="7504" w:type="dxa"/>
            <w:vAlign w:val="center"/>
          </w:tcPr>
          <w:p w:rsidR="00FA6746" w:rsidRPr="002E444B" w:rsidRDefault="00FA6746" w:rsidP="00C606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C60666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FA6746" w:rsidRPr="002E444B" w:rsidRDefault="00FA6746" w:rsidP="006D105B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A6746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2020</w:t>
            </w:r>
          </w:p>
        </w:tc>
      </w:tr>
      <w:tr w:rsidR="00FA6746" w:rsidRPr="002E444B" w:rsidTr="007E09B0">
        <w:trPr>
          <w:cantSplit/>
        </w:trPr>
        <w:tc>
          <w:tcPr>
            <w:tcW w:w="7504" w:type="dxa"/>
            <w:vAlign w:val="bottom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746" w:rsidRPr="002E444B" w:rsidTr="007E09B0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18 884</w:t>
            </w:r>
          </w:p>
        </w:tc>
      </w:tr>
      <w:tr w:rsidR="00FA6746" w:rsidRPr="002E444B" w:rsidTr="007E09B0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866194">
            <w:pPr>
              <w:pStyle w:val="lines"/>
            </w:pPr>
            <w:r>
              <w:t xml:space="preserve">               -</w:t>
            </w:r>
          </w:p>
        </w:tc>
      </w:tr>
      <w:tr w:rsidR="00FA6746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18 884               </w:t>
            </w:r>
          </w:p>
        </w:tc>
      </w:tr>
    </w:tbl>
    <w:p w:rsidR="00FA6746" w:rsidRDefault="00FA6746" w:rsidP="006D105B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A6746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2020</w:t>
            </w:r>
          </w:p>
        </w:tc>
      </w:tr>
      <w:tr w:rsidR="00FA6746" w:rsidRPr="002E444B" w:rsidTr="007E09B0">
        <w:trPr>
          <w:cantSplit/>
        </w:trPr>
        <w:tc>
          <w:tcPr>
            <w:tcW w:w="7504" w:type="dxa"/>
            <w:vAlign w:val="bottom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746" w:rsidRPr="002E444B" w:rsidTr="007E09B0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-</w:t>
            </w:r>
          </w:p>
        </w:tc>
      </w:tr>
      <w:tr w:rsidR="00FA6746" w:rsidRPr="002E444B" w:rsidTr="007E09B0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866194">
            <w:pPr>
              <w:pStyle w:val="lines"/>
            </w:pPr>
            <w:r w:rsidRPr="002E444B">
              <w:t>-</w:t>
            </w:r>
          </w:p>
        </w:tc>
      </w:tr>
      <w:tr w:rsidR="00FA6746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FA6746" w:rsidRPr="002E444B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</w:p>
    <w:p w:rsidR="00FA6746" w:rsidRPr="002E444B" w:rsidRDefault="00FA6746" w:rsidP="00C742A0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Finančné účty</w:t>
      </w:r>
    </w:p>
    <w:p w:rsidR="00FA6746" w:rsidRDefault="00FA6746" w:rsidP="006D105B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 82  EUR), </w:t>
      </w:r>
      <w:r w:rsidRPr="002E444B">
        <w:t xml:space="preserve">účty v bankách </w:t>
      </w:r>
      <w:r>
        <w:t>( 7 512  EUR) a ceniny</w:t>
      </w:r>
    </w:p>
    <w:p w:rsidR="00FA6746" w:rsidRPr="002E444B" w:rsidRDefault="00FA6746" w:rsidP="006D105B">
      <w:pPr>
        <w:pStyle w:val="odstavec"/>
      </w:pPr>
      <w:r>
        <w:t xml:space="preserve"> ( 0 EUR)</w:t>
      </w:r>
      <w:r w:rsidRPr="002E444B">
        <w:t>. Účtami v bankách môže Spoločnosť voľne disponovať</w:t>
      </w:r>
      <w:r>
        <w:t>.</w:t>
      </w:r>
    </w:p>
    <w:p w:rsidR="00FA6746" w:rsidRDefault="00FA6746" w:rsidP="006D105B">
      <w:pPr>
        <w:pStyle w:val="odstavec"/>
      </w:pPr>
      <w:r>
        <w:t xml:space="preserve">       Spolu finačné účty : 7 594  € . </w:t>
      </w: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</w:p>
    <w:p w:rsidR="00FA6746" w:rsidRPr="00EB77F8" w:rsidRDefault="00FA6746" w:rsidP="006F7C7C">
      <w:pPr>
        <w:pStyle w:val="Heading1"/>
        <w:rPr>
          <w:rFonts w:ascii="Arial" w:hAnsi="Arial"/>
        </w:rPr>
      </w:pPr>
      <w:r w:rsidRPr="00EB77F8">
        <w:rPr>
          <w:rFonts w:ascii="Arial" w:hAnsi="Arial"/>
        </w:rPr>
        <w:t>PASÍVA</w:t>
      </w:r>
    </w:p>
    <w:p w:rsidR="00FA6746" w:rsidRPr="002E444B" w:rsidRDefault="00FA6746" w:rsidP="00316173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FA6746" w:rsidRPr="002E444B" w:rsidRDefault="00FA6746" w:rsidP="006D105B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063"/>
        <w:gridCol w:w="1440"/>
        <w:gridCol w:w="1080"/>
        <w:gridCol w:w="1060"/>
        <w:gridCol w:w="1100"/>
      </w:tblGrid>
      <w:tr w:rsidR="00FA6746" w:rsidRPr="002E444B" w:rsidTr="006701F9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FA6746" w:rsidRPr="002E444B" w:rsidRDefault="00FA6746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3" w:type="dxa"/>
            <w:tcBorders>
              <w:bottom w:val="single" w:sz="4" w:space="0" w:color="auto"/>
            </w:tcBorders>
            <w:vAlign w:val="bottom"/>
          </w:tcPr>
          <w:p w:rsidR="00FA6746" w:rsidRPr="002E444B" w:rsidRDefault="00FA6746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sz w:val="18"/>
                <w:szCs w:val="18"/>
              </w:rPr>
              <w:t>01.01.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2020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bottom"/>
          </w:tcPr>
          <w:p w:rsidR="00FA6746" w:rsidRPr="002E444B" w:rsidRDefault="00FA6746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FA6746" w:rsidRPr="002E444B" w:rsidRDefault="00FA6746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FA6746" w:rsidRPr="002E444B" w:rsidRDefault="00FA6746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Presuny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vAlign w:val="bottom"/>
          </w:tcPr>
          <w:p w:rsidR="00FA6746" w:rsidRPr="002E444B" w:rsidRDefault="00FA6746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FA6746" w:rsidRPr="002E444B" w:rsidRDefault="00FA6746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2020</w:t>
            </w:r>
          </w:p>
        </w:tc>
      </w:tr>
      <w:tr w:rsidR="00FA6746" w:rsidRPr="002E444B" w:rsidTr="006701F9">
        <w:trPr>
          <w:cantSplit/>
        </w:trPr>
        <w:tc>
          <w:tcPr>
            <w:tcW w:w="3543" w:type="dxa"/>
            <w:vAlign w:val="bottom"/>
          </w:tcPr>
          <w:p w:rsidR="00FA6746" w:rsidRPr="002E444B" w:rsidRDefault="00FA6746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3" w:type="dxa"/>
            <w:vAlign w:val="bottom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40" w:type="dxa"/>
            <w:vAlign w:val="bottom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A6746" w:rsidRPr="002E444B" w:rsidTr="006701F9">
        <w:trPr>
          <w:cantSplit/>
        </w:trPr>
        <w:tc>
          <w:tcPr>
            <w:tcW w:w="3543" w:type="dxa"/>
            <w:vAlign w:val="center"/>
          </w:tcPr>
          <w:p w:rsidR="00FA6746" w:rsidRPr="002E444B" w:rsidRDefault="00FA674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63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4 900</w:t>
            </w:r>
          </w:p>
        </w:tc>
        <w:tc>
          <w:tcPr>
            <w:tcW w:w="144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4 900</w:t>
            </w:r>
          </w:p>
        </w:tc>
      </w:tr>
      <w:tr w:rsidR="00FA6746" w:rsidRPr="002E444B" w:rsidTr="006701F9">
        <w:trPr>
          <w:cantSplit/>
        </w:trPr>
        <w:tc>
          <w:tcPr>
            <w:tcW w:w="3543" w:type="dxa"/>
            <w:vAlign w:val="center"/>
          </w:tcPr>
          <w:p w:rsidR="00FA6746" w:rsidRPr="002E444B" w:rsidRDefault="00FA674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63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44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FA6746" w:rsidRPr="002E444B" w:rsidTr="006701F9">
        <w:trPr>
          <w:cantSplit/>
          <w:trHeight w:val="80"/>
        </w:trPr>
        <w:tc>
          <w:tcPr>
            <w:tcW w:w="3543" w:type="dxa"/>
            <w:vAlign w:val="center"/>
          </w:tcPr>
          <w:p w:rsidR="00FA6746" w:rsidRPr="002E444B" w:rsidRDefault="00FA674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063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44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FA6746" w:rsidRPr="002E444B" w:rsidTr="006701F9">
        <w:trPr>
          <w:cantSplit/>
          <w:trHeight w:val="135"/>
        </w:trPr>
        <w:tc>
          <w:tcPr>
            <w:tcW w:w="3543" w:type="dxa"/>
            <w:vAlign w:val="center"/>
          </w:tcPr>
          <w:p w:rsidR="00FA6746" w:rsidRPr="002E444B" w:rsidRDefault="00FA674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63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10 031</w:t>
            </w:r>
          </w:p>
        </w:tc>
        <w:tc>
          <w:tcPr>
            <w:tcW w:w="1440" w:type="dxa"/>
            <w:vAlign w:val="center"/>
          </w:tcPr>
          <w:p w:rsidR="00FA6746" w:rsidRPr="002E444B" w:rsidRDefault="00FA6746" w:rsidP="00EF230D">
            <w:pPr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2 628 </w:t>
            </w:r>
          </w:p>
        </w:tc>
        <w:tc>
          <w:tcPr>
            <w:tcW w:w="108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12 658</w:t>
            </w:r>
          </w:p>
        </w:tc>
      </w:tr>
      <w:tr w:rsidR="00FA6746" w:rsidRPr="002E444B" w:rsidTr="006701F9">
        <w:trPr>
          <w:cantSplit/>
        </w:trPr>
        <w:tc>
          <w:tcPr>
            <w:tcW w:w="3543" w:type="dxa"/>
            <w:vAlign w:val="center"/>
          </w:tcPr>
          <w:p w:rsidR="00FA6746" w:rsidRPr="002E444B" w:rsidRDefault="00FA674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063" w:type="dxa"/>
            <w:vAlign w:val="bottom"/>
          </w:tcPr>
          <w:p w:rsidR="00FA6746" w:rsidRPr="002E444B" w:rsidRDefault="00FA6746" w:rsidP="006701F9">
            <w:pPr>
              <w:pStyle w:val="lines"/>
              <w:jc w:val="center"/>
            </w:pPr>
            <w:r>
              <w:t xml:space="preserve">       2 628</w:t>
            </w:r>
          </w:p>
        </w:tc>
        <w:tc>
          <w:tcPr>
            <w:tcW w:w="1440" w:type="dxa"/>
            <w:vAlign w:val="bottom"/>
          </w:tcPr>
          <w:p w:rsidR="00FA6746" w:rsidRPr="002E444B" w:rsidRDefault="00FA6746" w:rsidP="00866194">
            <w:pPr>
              <w:pStyle w:val="lines"/>
            </w:pPr>
            <w:r>
              <w:t>6 040</w:t>
            </w:r>
          </w:p>
        </w:tc>
        <w:tc>
          <w:tcPr>
            <w:tcW w:w="1080" w:type="dxa"/>
            <w:vAlign w:val="bottom"/>
          </w:tcPr>
          <w:p w:rsidR="00FA6746" w:rsidRPr="002E444B" w:rsidRDefault="00FA6746" w:rsidP="00866194">
            <w:pPr>
              <w:pStyle w:val="lines"/>
            </w:pPr>
            <w:r w:rsidRPr="002E444B">
              <w:t>-</w:t>
            </w:r>
          </w:p>
        </w:tc>
        <w:tc>
          <w:tcPr>
            <w:tcW w:w="1060" w:type="dxa"/>
            <w:vAlign w:val="bottom"/>
          </w:tcPr>
          <w:p w:rsidR="00FA6746" w:rsidRPr="002E444B" w:rsidRDefault="00FA6746" w:rsidP="00866194">
            <w:pPr>
              <w:pStyle w:val="lines"/>
            </w:pPr>
            <w:r>
              <w:t>2 628</w:t>
            </w:r>
          </w:p>
        </w:tc>
        <w:tc>
          <w:tcPr>
            <w:tcW w:w="1100" w:type="dxa"/>
            <w:vAlign w:val="bottom"/>
          </w:tcPr>
          <w:p w:rsidR="00FA6746" w:rsidRPr="002E444B" w:rsidRDefault="00FA6746" w:rsidP="006701F9">
            <w:pPr>
              <w:pStyle w:val="lines"/>
              <w:jc w:val="center"/>
            </w:pPr>
            <w:r>
              <w:t xml:space="preserve">         6 040 </w:t>
            </w:r>
          </w:p>
        </w:tc>
      </w:tr>
      <w:tr w:rsidR="00FA6746" w:rsidRPr="002E444B" w:rsidTr="006701F9">
        <w:trPr>
          <w:cantSplit/>
        </w:trPr>
        <w:tc>
          <w:tcPr>
            <w:tcW w:w="3543" w:type="dxa"/>
            <w:vAlign w:val="center"/>
          </w:tcPr>
          <w:p w:rsidR="00FA6746" w:rsidRPr="002E444B" w:rsidRDefault="00FA6746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063" w:type="dxa"/>
            <w:vAlign w:val="center"/>
          </w:tcPr>
          <w:p w:rsidR="00FA6746" w:rsidRPr="002E444B" w:rsidRDefault="00FA6746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17 559 </w:t>
            </w:r>
          </w:p>
        </w:tc>
        <w:tc>
          <w:tcPr>
            <w:tcW w:w="1440" w:type="dxa"/>
            <w:vAlign w:val="center"/>
          </w:tcPr>
          <w:p w:rsidR="00FA6746" w:rsidRPr="002E444B" w:rsidRDefault="00FA6746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8 668</w:t>
            </w:r>
          </w:p>
        </w:tc>
        <w:tc>
          <w:tcPr>
            <w:tcW w:w="1080" w:type="dxa"/>
            <w:vAlign w:val="center"/>
          </w:tcPr>
          <w:p w:rsidR="00FA6746" w:rsidRPr="002E444B" w:rsidRDefault="00FA6746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A6746" w:rsidRPr="002E444B" w:rsidRDefault="00FA6746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2 628</w:t>
            </w:r>
          </w:p>
        </w:tc>
        <w:tc>
          <w:tcPr>
            <w:tcW w:w="1100" w:type="dxa"/>
            <w:vAlign w:val="center"/>
          </w:tcPr>
          <w:p w:rsidR="00FA6746" w:rsidRPr="002E444B" w:rsidRDefault="00FA6746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23 598</w:t>
            </w:r>
          </w:p>
        </w:tc>
      </w:tr>
    </w:tbl>
    <w:p w:rsidR="00FA6746" w:rsidRPr="002E444B" w:rsidRDefault="00FA6746" w:rsidP="006D105B">
      <w:pPr>
        <w:pStyle w:val="odstavec"/>
      </w:pPr>
    </w:p>
    <w:p w:rsidR="00FA6746" w:rsidRPr="000C7F1E" w:rsidRDefault="00FA6746" w:rsidP="006D105B">
      <w:pPr>
        <w:pStyle w:val="odstavec"/>
      </w:pPr>
      <w:r w:rsidRPr="000C7F1E">
        <w:t xml:space="preserve">Štatutárny orgán </w:t>
      </w:r>
      <w:r>
        <w:t xml:space="preserve">navrhuje zisk vo výške  2 628 </w:t>
      </w:r>
      <w:r w:rsidRPr="000C7F1E">
        <w:t xml:space="preserve">  EUR za rok </w:t>
      </w:r>
      <w:r>
        <w:rPr>
          <w:iCs/>
        </w:rPr>
        <w:t>2019</w:t>
      </w:r>
      <w:r w:rsidRPr="000C7F1E">
        <w:t xml:space="preserve"> preúčtovať na nerozdelený zisk minulých rokov .</w:t>
      </w:r>
    </w:p>
    <w:p w:rsidR="00FA6746" w:rsidRPr="000C7F1E" w:rsidRDefault="00FA6746" w:rsidP="006D105B">
      <w:pPr>
        <w:pStyle w:val="odstavec"/>
      </w:pPr>
    </w:p>
    <w:p w:rsidR="00FA6746" w:rsidRPr="000C7F1E" w:rsidRDefault="00FA6746" w:rsidP="006D105B">
      <w:pPr>
        <w:pStyle w:val="odstavec"/>
      </w:pPr>
      <w:r>
        <w:tab/>
      </w:r>
    </w:p>
    <w:p w:rsidR="00FA6746" w:rsidRPr="000C7F1E" w:rsidRDefault="00FA6746" w:rsidP="00CC566E">
      <w:pPr>
        <w:pStyle w:val="Heading2"/>
        <w:rPr>
          <w:rFonts w:ascii="Arial" w:hAnsi="Arial"/>
        </w:rPr>
      </w:pPr>
      <w:r w:rsidRPr="000C7F1E">
        <w:rPr>
          <w:rFonts w:ascii="Arial" w:hAnsi="Arial"/>
        </w:rPr>
        <w:t>Záväzky</w:t>
      </w:r>
    </w:p>
    <w:p w:rsidR="00FA6746" w:rsidRPr="002E444B" w:rsidRDefault="00FA6746" w:rsidP="006D105B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FA6746" w:rsidRPr="002E444B" w:rsidRDefault="00FA6746" w:rsidP="006D105B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640"/>
      </w:tblGrid>
      <w:tr w:rsidR="00FA6746" w:rsidRPr="002E444B" w:rsidTr="00D277B9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FA6746" w:rsidRPr="002E444B" w:rsidRDefault="00FA674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FA6746" w:rsidRPr="002E444B" w:rsidRDefault="00FA6746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FA6746" w:rsidRPr="002E444B" w:rsidTr="00D277B9">
        <w:trPr>
          <w:cantSplit/>
        </w:trPr>
        <w:tc>
          <w:tcPr>
            <w:tcW w:w="7646" w:type="dxa"/>
            <w:vAlign w:val="bottom"/>
          </w:tcPr>
          <w:p w:rsidR="00FA6746" w:rsidRPr="002E444B" w:rsidRDefault="00FA6746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vAlign w:val="bottom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746" w:rsidRPr="002E444B" w:rsidTr="00D277B9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64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5 995</w:t>
            </w:r>
          </w:p>
        </w:tc>
      </w:tr>
      <w:tr w:rsidR="00FA6746" w:rsidRPr="002E444B" w:rsidTr="00D277B9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640" w:type="dxa"/>
            <w:vAlign w:val="center"/>
          </w:tcPr>
          <w:p w:rsidR="00FA6746" w:rsidRPr="002E444B" w:rsidRDefault="00FA6746" w:rsidP="00866194">
            <w:pPr>
              <w:pStyle w:val="lines"/>
            </w:pPr>
            <w:r w:rsidRPr="002E444B">
              <w:t>-</w:t>
            </w:r>
          </w:p>
        </w:tc>
      </w:tr>
      <w:tr w:rsidR="00FA6746" w:rsidRPr="002E444B" w:rsidTr="00D277B9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40" w:type="dxa"/>
            <w:vAlign w:val="center"/>
          </w:tcPr>
          <w:p w:rsidR="00FA6746" w:rsidRPr="002E444B" w:rsidRDefault="00FA6746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5 995</w:t>
            </w:r>
          </w:p>
        </w:tc>
      </w:tr>
      <w:tr w:rsidR="00FA6746" w:rsidRPr="002E444B" w:rsidTr="00D277B9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746" w:rsidRPr="002E444B" w:rsidTr="00D277B9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640" w:type="dxa"/>
            <w:vAlign w:val="center"/>
          </w:tcPr>
          <w:p w:rsidR="00FA6746" w:rsidRPr="002E444B" w:rsidRDefault="00FA6746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FA6746" w:rsidRPr="002E444B" w:rsidTr="00D277B9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640" w:type="dxa"/>
            <w:vAlign w:val="center"/>
          </w:tcPr>
          <w:p w:rsidR="00FA6746" w:rsidRPr="002E444B" w:rsidRDefault="00FA6746" w:rsidP="00866194">
            <w:pPr>
              <w:pStyle w:val="lines"/>
            </w:pPr>
            <w:r w:rsidRPr="002E444B">
              <w:t>-</w:t>
            </w:r>
          </w:p>
        </w:tc>
      </w:tr>
      <w:tr w:rsidR="00FA6746" w:rsidRPr="002E444B" w:rsidTr="00D277B9">
        <w:trPr>
          <w:cantSplit/>
          <w:trHeight w:val="100"/>
        </w:trPr>
        <w:tc>
          <w:tcPr>
            <w:tcW w:w="7646" w:type="dxa"/>
            <w:vAlign w:val="center"/>
          </w:tcPr>
          <w:p w:rsidR="00FA6746" w:rsidRPr="002E444B" w:rsidRDefault="00FA6746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640" w:type="dxa"/>
            <w:vAlign w:val="center"/>
          </w:tcPr>
          <w:p w:rsidR="00FA6746" w:rsidRPr="002E444B" w:rsidRDefault="00FA6746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FA6746" w:rsidRPr="002E444B" w:rsidRDefault="00FA6746" w:rsidP="006D105B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FA6746" w:rsidRPr="002E444B" w:rsidTr="007E09B0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2020</w:t>
            </w:r>
          </w:p>
        </w:tc>
      </w:tr>
      <w:tr w:rsidR="00FA6746" w:rsidRPr="002E444B" w:rsidTr="007E09B0">
        <w:trPr>
          <w:cantSplit/>
        </w:trPr>
        <w:tc>
          <w:tcPr>
            <w:tcW w:w="7646" w:type="dxa"/>
            <w:vAlign w:val="bottom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746" w:rsidRPr="002E444B" w:rsidTr="007E09B0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FA6746" w:rsidRPr="002E444B" w:rsidRDefault="00FA6746" w:rsidP="000A1626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2 640</w:t>
            </w:r>
          </w:p>
        </w:tc>
      </w:tr>
      <w:tr w:rsidR="00FA6746" w:rsidRPr="002E444B" w:rsidTr="007E09B0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FA6746" w:rsidRPr="002E444B" w:rsidRDefault="00FA6746" w:rsidP="00866194">
            <w:pPr>
              <w:pStyle w:val="lines"/>
            </w:pPr>
            <w:r>
              <w:t>2 123</w:t>
            </w:r>
            <w:r w:rsidRPr="002E444B">
              <w:t>-</w:t>
            </w:r>
          </w:p>
        </w:tc>
      </w:tr>
      <w:tr w:rsidR="00FA6746" w:rsidRPr="002E444B" w:rsidTr="007E09B0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FA6746" w:rsidRPr="002E444B" w:rsidRDefault="00FA6746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4 763</w:t>
            </w:r>
          </w:p>
        </w:tc>
      </w:tr>
      <w:tr w:rsidR="00FA6746" w:rsidRPr="002E444B" w:rsidTr="007E09B0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746" w:rsidRPr="002E444B" w:rsidTr="007E09B0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01" w:type="dxa"/>
            <w:vAlign w:val="center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FA6746" w:rsidRPr="002E444B" w:rsidTr="007E09B0">
        <w:trPr>
          <w:cantSplit/>
        </w:trPr>
        <w:tc>
          <w:tcPr>
            <w:tcW w:w="7646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01" w:type="dxa"/>
            <w:vAlign w:val="center"/>
          </w:tcPr>
          <w:p w:rsidR="00FA6746" w:rsidRPr="002E444B" w:rsidRDefault="00FA6746" w:rsidP="00866194">
            <w:pPr>
              <w:pStyle w:val="lines"/>
            </w:pPr>
            <w:r w:rsidRPr="002E444B">
              <w:t>-</w:t>
            </w:r>
          </w:p>
        </w:tc>
      </w:tr>
      <w:tr w:rsidR="00FA6746" w:rsidRPr="002E444B" w:rsidTr="007E09B0">
        <w:trPr>
          <w:cantSplit/>
          <w:trHeight w:val="100"/>
        </w:trPr>
        <w:tc>
          <w:tcPr>
            <w:tcW w:w="7646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01" w:type="dxa"/>
            <w:vAlign w:val="center"/>
          </w:tcPr>
          <w:p w:rsidR="00FA6746" w:rsidRPr="002E444B" w:rsidRDefault="00FA6746" w:rsidP="000A1626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-</w:t>
            </w:r>
          </w:p>
        </w:tc>
      </w:tr>
    </w:tbl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</w:p>
    <w:p w:rsidR="00FA6746" w:rsidRDefault="00FA6746" w:rsidP="006D105B">
      <w:pPr>
        <w:pStyle w:val="odstavec"/>
      </w:pPr>
      <w:r>
        <w:t xml:space="preserve">Spoločnosť v roku 2017 obstarala Octaviu Combi na spotrebný úver .Výška úveru 7 910 €. </w:t>
      </w:r>
    </w:p>
    <w:p w:rsidR="00FA6746" w:rsidRPr="001D615B" w:rsidRDefault="00FA6746" w:rsidP="006D105B">
      <w:pPr>
        <w:pStyle w:val="odstavec"/>
      </w:pPr>
      <w:r w:rsidRPr="001D615B">
        <w:t>Splatnosť úveru do 30.08.2021</w:t>
      </w:r>
    </w:p>
    <w:p w:rsidR="00FA6746" w:rsidRPr="001D615B" w:rsidRDefault="00FA6746" w:rsidP="006D105B">
      <w:pPr>
        <w:pStyle w:val="odstavec"/>
      </w:pPr>
    </w:p>
    <w:p w:rsidR="00FA6746" w:rsidRDefault="00FA6746" w:rsidP="006D105B">
      <w:pPr>
        <w:pStyle w:val="odstavec"/>
      </w:pPr>
      <w:r>
        <w:t>.Zostatok istiny k 31.12.2020 je  1 511 €.</w:t>
      </w:r>
    </w:p>
    <w:p w:rsidR="00FA6746" w:rsidRPr="002E444B" w:rsidRDefault="00FA6746" w:rsidP="006D105B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1"/>
        <w:gridCol w:w="850"/>
        <w:gridCol w:w="992"/>
        <w:gridCol w:w="1701"/>
        <w:gridCol w:w="1782"/>
      </w:tblGrid>
      <w:tr w:rsidR="00FA6746" w:rsidRPr="002E444B" w:rsidTr="00D277B9">
        <w:trPr>
          <w:cantSplit/>
        </w:trPr>
        <w:tc>
          <w:tcPr>
            <w:tcW w:w="3961" w:type="dxa"/>
            <w:vAlign w:val="center"/>
          </w:tcPr>
          <w:p w:rsidR="00FA6746" w:rsidRPr="002E444B" w:rsidRDefault="00FA6746" w:rsidP="00B71223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Krátkodobé úvery spolu</w:t>
            </w: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v EUR </w:t>
            </w:r>
          </w:p>
        </w:tc>
        <w:tc>
          <w:tcPr>
            <w:tcW w:w="850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Začiatok </w:t>
            </w:r>
          </w:p>
        </w:tc>
        <w:tc>
          <w:tcPr>
            <w:tcW w:w="992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Splatnosť </w:t>
            </w:r>
          </w:p>
        </w:tc>
        <w:tc>
          <w:tcPr>
            <w:tcW w:w="1782" w:type="dxa"/>
            <w:vAlign w:val="center"/>
          </w:tcPr>
          <w:p w:rsidR="00FA6746" w:rsidRPr="00A7647C" w:rsidRDefault="00FA6746" w:rsidP="00B7122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Zostatok  1 511 € </w:t>
            </w:r>
          </w:p>
        </w:tc>
      </w:tr>
      <w:tr w:rsidR="00FA6746" w:rsidRPr="002E444B" w:rsidTr="00D277B9">
        <w:trPr>
          <w:cantSplit/>
        </w:trPr>
        <w:tc>
          <w:tcPr>
            <w:tcW w:w="3961" w:type="dxa"/>
            <w:vAlign w:val="center"/>
          </w:tcPr>
          <w:p w:rsidR="00FA6746" w:rsidRPr="002E444B" w:rsidRDefault="00FA6746" w:rsidP="00B712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01.09.2017</w:t>
            </w:r>
          </w:p>
        </w:tc>
        <w:tc>
          <w:tcPr>
            <w:tcW w:w="992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30.08.2021</w:t>
            </w:r>
          </w:p>
        </w:tc>
        <w:tc>
          <w:tcPr>
            <w:tcW w:w="1782" w:type="dxa"/>
            <w:vAlign w:val="center"/>
          </w:tcPr>
          <w:p w:rsidR="00FA6746" w:rsidRPr="00A7647C" w:rsidRDefault="00FA6746" w:rsidP="00B71223">
            <w:pPr>
              <w:ind w:left="113" w:right="57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6746" w:rsidRPr="002E444B" w:rsidTr="00D277B9">
        <w:trPr>
          <w:cantSplit/>
        </w:trPr>
        <w:tc>
          <w:tcPr>
            <w:tcW w:w="3961" w:type="dxa"/>
            <w:vAlign w:val="center"/>
          </w:tcPr>
          <w:p w:rsidR="00FA6746" w:rsidRPr="002E444B" w:rsidRDefault="00FA6746" w:rsidP="00B71223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FA6746" w:rsidRPr="00A7647C" w:rsidRDefault="00FA6746" w:rsidP="00B71223">
            <w:pPr>
              <w:ind w:left="113" w:right="57"/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FA6746" w:rsidRPr="002E444B" w:rsidTr="00D277B9">
        <w:trPr>
          <w:cantSplit/>
        </w:trPr>
        <w:tc>
          <w:tcPr>
            <w:tcW w:w="3961" w:type="dxa"/>
            <w:vAlign w:val="center"/>
          </w:tcPr>
          <w:p w:rsidR="00FA6746" w:rsidRPr="002E444B" w:rsidRDefault="00FA6746" w:rsidP="00B712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úver rok 2017</w:t>
            </w:r>
          </w:p>
        </w:tc>
        <w:tc>
          <w:tcPr>
            <w:tcW w:w="850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7910</w:t>
            </w:r>
          </w:p>
        </w:tc>
        <w:tc>
          <w:tcPr>
            <w:tcW w:w="992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FA6746" w:rsidRPr="00A7647C" w:rsidRDefault="00FA6746" w:rsidP="00B7122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1 511 </w:t>
            </w:r>
          </w:p>
        </w:tc>
      </w:tr>
      <w:tr w:rsidR="00FA6746" w:rsidRPr="002E444B" w:rsidTr="00D277B9">
        <w:trPr>
          <w:cantSplit/>
        </w:trPr>
        <w:tc>
          <w:tcPr>
            <w:tcW w:w="3961" w:type="dxa"/>
            <w:vAlign w:val="center"/>
          </w:tcPr>
          <w:p w:rsidR="00FA6746" w:rsidRPr="002E444B" w:rsidRDefault="00FA6746" w:rsidP="00B712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Prevádzkový úver (financovanie Skoda Octavia l)</w:t>
            </w:r>
          </w:p>
        </w:tc>
        <w:tc>
          <w:tcPr>
            <w:tcW w:w="850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992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A6746" w:rsidRPr="002E444B" w:rsidRDefault="00FA6746" w:rsidP="00B712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FA6746" w:rsidRPr="00A7647C" w:rsidRDefault="00FA6746" w:rsidP="00866194">
            <w:pPr>
              <w:pStyle w:val="lines"/>
            </w:pPr>
            <w:r>
              <w:t>0</w:t>
            </w:r>
          </w:p>
        </w:tc>
      </w:tr>
      <w:tr w:rsidR="00FA6746" w:rsidRPr="002E444B" w:rsidTr="00D277B9">
        <w:trPr>
          <w:cantSplit/>
        </w:trPr>
        <w:tc>
          <w:tcPr>
            <w:tcW w:w="3961" w:type="dxa"/>
            <w:vAlign w:val="center"/>
          </w:tcPr>
          <w:p w:rsidR="00FA6746" w:rsidRPr="002E444B" w:rsidRDefault="00FA6746" w:rsidP="00B71223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Dlhodobé úvery spolu</w:t>
            </w:r>
          </w:p>
        </w:tc>
        <w:tc>
          <w:tcPr>
            <w:tcW w:w="850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FA6746" w:rsidRPr="00A7647C" w:rsidRDefault="00FA6746" w:rsidP="00B7122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746" w:rsidRPr="002E444B" w:rsidTr="00D277B9">
        <w:trPr>
          <w:cantSplit/>
        </w:trPr>
        <w:tc>
          <w:tcPr>
            <w:tcW w:w="3961" w:type="dxa"/>
            <w:vAlign w:val="center"/>
          </w:tcPr>
          <w:p w:rsidR="00FA6746" w:rsidRPr="002E444B" w:rsidRDefault="00FA6746" w:rsidP="00B71223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FA6746" w:rsidRPr="00A7647C" w:rsidRDefault="00FA6746" w:rsidP="00B71223">
            <w:pPr>
              <w:ind w:left="113" w:right="57"/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FA6746" w:rsidRPr="002E444B" w:rsidTr="00D277B9">
        <w:trPr>
          <w:cantSplit/>
        </w:trPr>
        <w:tc>
          <w:tcPr>
            <w:tcW w:w="3961" w:type="dxa"/>
            <w:vAlign w:val="center"/>
          </w:tcPr>
          <w:p w:rsidR="00FA6746" w:rsidRPr="002E444B" w:rsidRDefault="00FA6746" w:rsidP="00B71223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FA6746" w:rsidRPr="00A7647C" w:rsidRDefault="00FA6746" w:rsidP="00B71223">
            <w:pPr>
              <w:ind w:left="113" w:right="57"/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FA6746" w:rsidRPr="002E444B" w:rsidTr="00D277B9">
        <w:trPr>
          <w:cantSplit/>
          <w:trHeight w:val="100"/>
        </w:trPr>
        <w:tc>
          <w:tcPr>
            <w:tcW w:w="3961" w:type="dxa"/>
            <w:vAlign w:val="center"/>
          </w:tcPr>
          <w:p w:rsidR="00FA6746" w:rsidRPr="002E444B" w:rsidRDefault="00FA6746" w:rsidP="00B71223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850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A6746" w:rsidRPr="002E444B" w:rsidRDefault="00FA6746" w:rsidP="00B712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2" w:type="dxa"/>
            <w:vAlign w:val="center"/>
          </w:tcPr>
          <w:p w:rsidR="00FA6746" w:rsidRPr="00A7647C" w:rsidRDefault="00FA6746" w:rsidP="00B7122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Zostatok 1 511 </w:t>
            </w:r>
          </w:p>
        </w:tc>
      </w:tr>
    </w:tbl>
    <w:p w:rsidR="00FA6746" w:rsidRPr="002E444B" w:rsidRDefault="00FA6746" w:rsidP="006D105B">
      <w:pPr>
        <w:pStyle w:val="odstavec"/>
      </w:pPr>
    </w:p>
    <w:p w:rsidR="00FA6746" w:rsidRPr="002E444B" w:rsidRDefault="00FA6746" w:rsidP="006D105B">
      <w:pPr>
        <w:pStyle w:val="odstavec"/>
      </w:pPr>
    </w:p>
    <w:p w:rsidR="00FA6746" w:rsidRPr="002E444B" w:rsidRDefault="00FA6746" w:rsidP="00316173">
      <w:pPr>
        <w:rPr>
          <w:rFonts w:ascii="Arial" w:hAnsi="Arial" w:cs="Arial"/>
          <w:sz w:val="20"/>
          <w:szCs w:val="20"/>
        </w:rPr>
      </w:pPr>
    </w:p>
    <w:p w:rsidR="00FA6746" w:rsidRPr="002E444B" w:rsidRDefault="00FA674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VÝNOSY</w:t>
      </w:r>
    </w:p>
    <w:p w:rsidR="00FA6746" w:rsidRPr="002E444B" w:rsidRDefault="00FA6746" w:rsidP="0011375B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FA6746" w:rsidRDefault="00FA6746" w:rsidP="006D105B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FA6746" w:rsidRPr="002E444B" w:rsidRDefault="00FA6746" w:rsidP="006D105B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FA6746" w:rsidRPr="002E444B" w:rsidTr="0039783E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FA6746" w:rsidRPr="002E444B" w:rsidRDefault="00FA6746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FA6746" w:rsidRPr="002E444B" w:rsidRDefault="00FA6746" w:rsidP="0039783E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2019</w:t>
            </w:r>
          </w:p>
        </w:tc>
      </w:tr>
      <w:tr w:rsidR="00FA6746" w:rsidRPr="002E444B" w:rsidTr="0039783E">
        <w:trPr>
          <w:cantSplit/>
        </w:trPr>
        <w:tc>
          <w:tcPr>
            <w:tcW w:w="8071" w:type="dxa"/>
            <w:vAlign w:val="bottom"/>
          </w:tcPr>
          <w:p w:rsidR="00FA6746" w:rsidRPr="002E444B" w:rsidRDefault="00FA6746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FA6746" w:rsidRPr="002E444B" w:rsidRDefault="00FA6746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6746" w:rsidRPr="002E444B" w:rsidTr="0039783E">
        <w:trPr>
          <w:cantSplit/>
        </w:trPr>
        <w:tc>
          <w:tcPr>
            <w:tcW w:w="8071" w:type="dxa"/>
            <w:vAlign w:val="bottom"/>
          </w:tcPr>
          <w:p w:rsidR="00FA6746" w:rsidRPr="002E444B" w:rsidRDefault="00FA6746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Účtovnícke práce </w:t>
            </w:r>
          </w:p>
        </w:tc>
        <w:tc>
          <w:tcPr>
            <w:tcW w:w="1276" w:type="dxa"/>
            <w:vAlign w:val="bottom"/>
          </w:tcPr>
          <w:p w:rsidR="00FA6746" w:rsidRPr="002E444B" w:rsidRDefault="00FA6746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38 825</w:t>
            </w:r>
          </w:p>
        </w:tc>
      </w:tr>
      <w:tr w:rsidR="00FA6746" w:rsidRPr="002E444B" w:rsidTr="0039783E">
        <w:trPr>
          <w:cantSplit/>
          <w:trHeight w:val="80"/>
        </w:trPr>
        <w:tc>
          <w:tcPr>
            <w:tcW w:w="8071" w:type="dxa"/>
            <w:vAlign w:val="bottom"/>
          </w:tcPr>
          <w:p w:rsidR="00FA6746" w:rsidRPr="002E444B" w:rsidRDefault="00FA6746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FA6746" w:rsidRPr="002E444B" w:rsidRDefault="00FA6746" w:rsidP="00866194">
            <w:pPr>
              <w:pStyle w:val="lines"/>
            </w:pPr>
          </w:p>
        </w:tc>
      </w:tr>
      <w:tr w:rsidR="00FA6746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FA6746" w:rsidRPr="002E444B" w:rsidRDefault="00FA6746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FA6746" w:rsidRPr="002E444B" w:rsidRDefault="00FA6746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38 825</w:t>
            </w:r>
          </w:p>
        </w:tc>
      </w:tr>
      <w:tr w:rsidR="00FA6746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FA6746" w:rsidRDefault="00FA6746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  <w:p w:rsidR="00FA6746" w:rsidRPr="002E444B" w:rsidRDefault="00FA6746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A6746" w:rsidRDefault="00FA6746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6746" w:rsidRPr="002E444B" w:rsidTr="007E09B0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2020</w:t>
            </w:r>
          </w:p>
        </w:tc>
      </w:tr>
      <w:tr w:rsidR="00FA6746" w:rsidRPr="002E444B" w:rsidTr="007E09B0">
        <w:trPr>
          <w:cantSplit/>
        </w:trPr>
        <w:tc>
          <w:tcPr>
            <w:tcW w:w="8071" w:type="dxa"/>
            <w:vAlign w:val="bottom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6746" w:rsidRPr="002E444B" w:rsidTr="007E09B0">
        <w:trPr>
          <w:cantSplit/>
        </w:trPr>
        <w:tc>
          <w:tcPr>
            <w:tcW w:w="8071" w:type="dxa"/>
            <w:vAlign w:val="bottom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Účtovnícke práce </w:t>
            </w:r>
          </w:p>
        </w:tc>
        <w:tc>
          <w:tcPr>
            <w:tcW w:w="1276" w:type="dxa"/>
            <w:vAlign w:val="bottom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33 547</w:t>
            </w:r>
          </w:p>
        </w:tc>
      </w:tr>
      <w:tr w:rsidR="00FA6746" w:rsidRPr="002E444B" w:rsidTr="007E09B0">
        <w:trPr>
          <w:cantSplit/>
          <w:trHeight w:val="80"/>
        </w:trPr>
        <w:tc>
          <w:tcPr>
            <w:tcW w:w="8071" w:type="dxa"/>
            <w:vAlign w:val="bottom"/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výnosy z HČ </w:t>
            </w:r>
          </w:p>
        </w:tc>
        <w:tc>
          <w:tcPr>
            <w:tcW w:w="1276" w:type="dxa"/>
            <w:vAlign w:val="bottom"/>
          </w:tcPr>
          <w:p w:rsidR="00FA6746" w:rsidRPr="002E444B" w:rsidRDefault="00FA6746" w:rsidP="00866194">
            <w:pPr>
              <w:pStyle w:val="lines"/>
            </w:pPr>
            <w:r>
              <w:t>2 230</w:t>
            </w:r>
          </w:p>
        </w:tc>
      </w:tr>
      <w:tr w:rsidR="00FA6746" w:rsidRPr="002E444B" w:rsidTr="007E09B0">
        <w:trPr>
          <w:cantSplit/>
          <w:trHeight w:val="80"/>
        </w:trPr>
        <w:tc>
          <w:tcPr>
            <w:tcW w:w="8071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FA6746" w:rsidRPr="002E444B" w:rsidRDefault="00FA6746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35 777</w:t>
            </w:r>
          </w:p>
        </w:tc>
      </w:tr>
    </w:tbl>
    <w:p w:rsidR="00FA6746" w:rsidRDefault="00FA6746" w:rsidP="00E81573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FA6746" w:rsidRDefault="00FA6746" w:rsidP="0039783E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FA6746" w:rsidRPr="002E444B" w:rsidRDefault="00FA674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NÁKLADY</w:t>
      </w:r>
    </w:p>
    <w:p w:rsidR="00FA6746" w:rsidRPr="002E444B" w:rsidRDefault="00FA6746" w:rsidP="00312D59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Náklady na poskytnuté služby</w:t>
      </w:r>
    </w:p>
    <w:p w:rsidR="00FA6746" w:rsidRPr="002E444B" w:rsidRDefault="00FA6746" w:rsidP="006D105B">
      <w:pPr>
        <w:pStyle w:val="odstavec"/>
      </w:pPr>
      <w:r w:rsidRPr="002E444B">
        <w:t>Prehľad nákladov na poskytnuté služby je uvedený v nasledujúcej tabuľke (v EUR):</w:t>
      </w:r>
    </w:p>
    <w:p w:rsidR="00FA6746" w:rsidRPr="002E444B" w:rsidRDefault="00FA6746" w:rsidP="006D105B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A6746" w:rsidRPr="002E444B" w:rsidTr="00E37FF9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A6746" w:rsidRPr="002E444B" w:rsidRDefault="00FA6746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A6746" w:rsidRPr="002E444B" w:rsidRDefault="00FA6746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2020</w:t>
            </w:r>
          </w:p>
        </w:tc>
      </w:tr>
      <w:tr w:rsidR="00FA6746" w:rsidRPr="002E444B" w:rsidTr="00E37FF9">
        <w:trPr>
          <w:cantSplit/>
        </w:trPr>
        <w:tc>
          <w:tcPr>
            <w:tcW w:w="7504" w:type="dxa"/>
            <w:vAlign w:val="bottom"/>
          </w:tcPr>
          <w:p w:rsidR="00FA6746" w:rsidRPr="002E444B" w:rsidRDefault="00FA6746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Licencie Money </w:t>
            </w:r>
          </w:p>
        </w:tc>
        <w:tc>
          <w:tcPr>
            <w:tcW w:w="1843" w:type="dxa"/>
            <w:vAlign w:val="bottom"/>
          </w:tcPr>
          <w:p w:rsidR="00FA6746" w:rsidRPr="002E444B" w:rsidRDefault="00FA6746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260</w:t>
            </w:r>
          </w:p>
        </w:tc>
      </w:tr>
      <w:tr w:rsidR="00FA6746" w:rsidRPr="002E444B" w:rsidTr="00E37FF9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Telefonne poplatky 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802</w:t>
            </w:r>
          </w:p>
        </w:tc>
      </w:tr>
      <w:tr w:rsidR="00FA6746" w:rsidRPr="002E444B" w:rsidTr="00E37FF9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Prevádzkové  služby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2 295</w:t>
            </w:r>
          </w:p>
        </w:tc>
      </w:tr>
      <w:tr w:rsidR="00FA6746" w:rsidRPr="002E444B" w:rsidTr="00E37FF9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Ubytovanie a školenie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4F1F87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350                               </w:t>
            </w:r>
          </w:p>
        </w:tc>
      </w:tr>
      <w:tr w:rsidR="00FA6746" w:rsidRPr="002E444B" w:rsidTr="00E37FF9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O</w:t>
            </w:r>
            <w:r>
              <w:rPr>
                <w:rFonts w:ascii="Arial" w:hAnsi="Arial" w:cs="Arial"/>
                <w:bCs/>
                <w:sz w:val="18"/>
                <w:szCs w:val="18"/>
              </w:rPr>
              <w:t>pravy a údržby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B16A0D">
            <w:pPr>
              <w:pStyle w:val="lines"/>
              <w:jc w:val="center"/>
            </w:pPr>
            <w:r>
              <w:t xml:space="preserve">                   0             </w:t>
            </w:r>
          </w:p>
        </w:tc>
      </w:tr>
      <w:tr w:rsidR="00FA6746" w:rsidRPr="002E444B" w:rsidTr="00E37FF9">
        <w:trPr>
          <w:cantSplit/>
          <w:trHeight w:val="100"/>
        </w:trPr>
        <w:tc>
          <w:tcPr>
            <w:tcW w:w="7504" w:type="dxa"/>
            <w:vAlign w:val="center"/>
          </w:tcPr>
          <w:p w:rsidR="00FA6746" w:rsidRPr="002E444B" w:rsidRDefault="00FA6746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3707 </w:t>
            </w:r>
          </w:p>
        </w:tc>
      </w:tr>
    </w:tbl>
    <w:p w:rsidR="00FA6746" w:rsidRPr="002E444B" w:rsidRDefault="00FA6746" w:rsidP="00316173">
      <w:pPr>
        <w:rPr>
          <w:rFonts w:ascii="Arial" w:hAnsi="Arial" w:cs="Arial"/>
          <w:sz w:val="20"/>
          <w:szCs w:val="20"/>
        </w:rPr>
      </w:pPr>
    </w:p>
    <w:p w:rsidR="00FA6746" w:rsidRDefault="00FA6746" w:rsidP="00E81573">
      <w:pPr>
        <w:ind w:firstLine="708"/>
        <w:rPr>
          <w:rFonts w:ascii="Arial" w:hAnsi="Arial" w:cs="Arial"/>
          <w:sz w:val="20"/>
          <w:szCs w:val="20"/>
        </w:rPr>
      </w:pPr>
    </w:p>
    <w:p w:rsidR="00FA6746" w:rsidRDefault="00FA6746" w:rsidP="00E81573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 EUR</w:t>
      </w:r>
    </w:p>
    <w:p w:rsidR="00FA6746" w:rsidRDefault="00FA6746" w:rsidP="00316173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A6746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A6746" w:rsidRPr="002E444B" w:rsidRDefault="00FA674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2020</w:t>
            </w:r>
          </w:p>
        </w:tc>
      </w:tr>
      <w:tr w:rsidR="00FA6746" w:rsidRPr="002E444B" w:rsidTr="007E09B0">
        <w:trPr>
          <w:cantSplit/>
        </w:trPr>
        <w:tc>
          <w:tcPr>
            <w:tcW w:w="7504" w:type="dxa"/>
            <w:vAlign w:val="bottom"/>
          </w:tcPr>
          <w:p w:rsidR="00FA6746" w:rsidRPr="002E444B" w:rsidRDefault="00FA6746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</w:t>
            </w:r>
          </w:p>
        </w:tc>
      </w:tr>
      <w:tr w:rsidR="00FA6746" w:rsidRPr="002E444B" w:rsidTr="007E09B0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Mzdové náklady 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E81573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7 580</w:t>
            </w:r>
          </w:p>
        </w:tc>
      </w:tr>
      <w:tr w:rsidR="00FA6746" w:rsidRPr="002E444B" w:rsidTr="007E09B0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368</w:t>
            </w:r>
          </w:p>
        </w:tc>
      </w:tr>
      <w:tr w:rsidR="00FA6746" w:rsidRPr="002E444B" w:rsidTr="007E09B0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Odpisy majetku 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2 825</w:t>
            </w:r>
          </w:p>
        </w:tc>
      </w:tr>
      <w:tr w:rsidR="00FA6746" w:rsidRPr="002E444B" w:rsidTr="007E09B0">
        <w:trPr>
          <w:cantSplit/>
        </w:trPr>
        <w:tc>
          <w:tcPr>
            <w:tcW w:w="7504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materiálu 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1D615B">
            <w:pPr>
              <w:pStyle w:val="lines"/>
              <w:jc w:val="center"/>
            </w:pPr>
            <w:r>
              <w:t xml:space="preserve">                     13 533                      </w:t>
            </w:r>
          </w:p>
        </w:tc>
      </w:tr>
      <w:tr w:rsidR="00FA6746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FA6746" w:rsidRPr="002E444B" w:rsidRDefault="00FA6746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FA6746" w:rsidRPr="002E444B" w:rsidRDefault="00FA6746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24 311</w:t>
            </w:r>
          </w:p>
        </w:tc>
      </w:tr>
    </w:tbl>
    <w:p w:rsidR="00FA6746" w:rsidRPr="002E444B" w:rsidRDefault="00FA6746" w:rsidP="00E81573">
      <w:pPr>
        <w:rPr>
          <w:rFonts w:ascii="Arial" w:hAnsi="Arial" w:cs="Arial"/>
          <w:sz w:val="20"/>
          <w:szCs w:val="20"/>
        </w:rPr>
      </w:pPr>
    </w:p>
    <w:p w:rsidR="00FA6746" w:rsidRPr="009532AB" w:rsidRDefault="00FA6746" w:rsidP="00E8157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Spolu naklady na HČ =  28 018</w:t>
      </w:r>
      <w:r w:rsidRPr="009532AB">
        <w:rPr>
          <w:rFonts w:ascii="Arial" w:hAnsi="Arial" w:cs="Arial"/>
          <w:b/>
          <w:sz w:val="20"/>
          <w:szCs w:val="20"/>
        </w:rPr>
        <w:t xml:space="preserve"> €</w:t>
      </w:r>
    </w:p>
    <w:p w:rsidR="00FA6746" w:rsidRDefault="00FA6746" w:rsidP="00E81573">
      <w:pPr>
        <w:rPr>
          <w:rFonts w:ascii="Arial" w:hAnsi="Arial" w:cs="Arial"/>
          <w:sz w:val="20"/>
          <w:szCs w:val="20"/>
        </w:rPr>
      </w:pPr>
    </w:p>
    <w:p w:rsidR="00FA6746" w:rsidRPr="009532AB" w:rsidRDefault="00FA6746" w:rsidP="0031617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Spolu náklady z FČ za rok 2020 vo výške 912 </w:t>
      </w:r>
      <w:r w:rsidRPr="009532AB">
        <w:rPr>
          <w:rFonts w:ascii="Arial" w:hAnsi="Arial" w:cs="Arial"/>
          <w:b/>
          <w:sz w:val="20"/>
          <w:szCs w:val="20"/>
        </w:rPr>
        <w:t xml:space="preserve">€ </w:t>
      </w:r>
    </w:p>
    <w:p w:rsidR="00FA6746" w:rsidRDefault="00FA6746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toho </w:t>
      </w:r>
    </w:p>
    <w:p w:rsidR="00FA6746" w:rsidRDefault="00FA6746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Nákladové úroky   235 € </w:t>
      </w:r>
    </w:p>
    <w:p w:rsidR="00FA6746" w:rsidRDefault="00FA6746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Kurzové straty        0 € </w:t>
      </w:r>
    </w:p>
    <w:p w:rsidR="00FA6746" w:rsidRDefault="00FA6746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Poistenie majetku  462 € </w:t>
      </w:r>
    </w:p>
    <w:p w:rsidR="00FA6746" w:rsidRDefault="00FA6746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Bankové poplatky  215 €</w:t>
      </w:r>
    </w:p>
    <w:p w:rsidR="00FA6746" w:rsidRPr="002E444B" w:rsidRDefault="00FA6746" w:rsidP="00316173">
      <w:pPr>
        <w:rPr>
          <w:rFonts w:ascii="Arial" w:hAnsi="Arial" w:cs="Arial"/>
          <w:sz w:val="20"/>
          <w:szCs w:val="20"/>
        </w:rPr>
      </w:pPr>
    </w:p>
    <w:p w:rsidR="00FA6746" w:rsidRPr="002E444B" w:rsidRDefault="00FA674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PRÍJMOV</w:t>
      </w:r>
    </w:p>
    <w:p w:rsidR="00FA6746" w:rsidRPr="002E444B" w:rsidRDefault="00FA6746" w:rsidP="006D105B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FA6746" w:rsidRPr="002E444B" w:rsidRDefault="00FA6746" w:rsidP="006D105B">
      <w:pPr>
        <w:pStyle w:val="odstavec"/>
      </w:pPr>
    </w:p>
    <w:tbl>
      <w:tblPr>
        <w:tblW w:w="4775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FA6746" w:rsidRPr="002E444B" w:rsidTr="00C440E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FA6746" w:rsidRPr="002E444B" w:rsidRDefault="00FA674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FA6746" w:rsidRPr="002E444B" w:rsidRDefault="00FA6746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2020</w:t>
            </w:r>
          </w:p>
        </w:tc>
      </w:tr>
      <w:tr w:rsidR="00FA6746" w:rsidRPr="002E444B" w:rsidTr="00C440E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FA6746" w:rsidRPr="002E444B" w:rsidRDefault="00FA674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FA6746" w:rsidRPr="002E444B" w:rsidRDefault="00FA6746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6746" w:rsidRPr="002E444B" w:rsidTr="00C440EB">
        <w:trPr>
          <w:cantSplit/>
        </w:trPr>
        <w:tc>
          <w:tcPr>
            <w:tcW w:w="4076" w:type="pct"/>
            <w:vAlign w:val="center"/>
          </w:tcPr>
          <w:p w:rsidR="00FA6746" w:rsidRPr="002E444B" w:rsidRDefault="00FA674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FA6746" w:rsidRPr="002E444B" w:rsidRDefault="00FA6746" w:rsidP="0013140A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6 848</w:t>
            </w:r>
          </w:p>
        </w:tc>
      </w:tr>
      <w:tr w:rsidR="00FA6746" w:rsidRPr="002E444B" w:rsidTr="00C440EB">
        <w:trPr>
          <w:cantSplit/>
        </w:trPr>
        <w:tc>
          <w:tcPr>
            <w:tcW w:w="4076" w:type="pct"/>
            <w:vAlign w:val="center"/>
          </w:tcPr>
          <w:p w:rsidR="00FA6746" w:rsidRPr="002E444B" w:rsidRDefault="00FA6746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21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4" w:type="pct"/>
            <w:vAlign w:val="center"/>
          </w:tcPr>
          <w:p w:rsidR="00FA6746" w:rsidRPr="002E444B" w:rsidRDefault="00FA6746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</w:t>
            </w:r>
          </w:p>
        </w:tc>
      </w:tr>
      <w:tr w:rsidR="00FA6746" w:rsidRPr="002E444B" w:rsidTr="00C440EB">
        <w:trPr>
          <w:cantSplit/>
        </w:trPr>
        <w:tc>
          <w:tcPr>
            <w:tcW w:w="4076" w:type="pct"/>
            <w:vAlign w:val="center"/>
          </w:tcPr>
          <w:p w:rsidR="00FA6746" w:rsidRPr="002E444B" w:rsidRDefault="00FA674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Odpočitatelné položky </w:t>
            </w:r>
          </w:p>
        </w:tc>
        <w:tc>
          <w:tcPr>
            <w:tcW w:w="924" w:type="pct"/>
            <w:vAlign w:val="center"/>
          </w:tcPr>
          <w:p w:rsidR="00FA6746" w:rsidRPr="002E444B" w:rsidRDefault="00FA6746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2 141</w:t>
            </w:r>
          </w:p>
        </w:tc>
      </w:tr>
      <w:tr w:rsidR="00FA6746" w:rsidRPr="002E444B" w:rsidTr="00C440EB">
        <w:trPr>
          <w:cantSplit/>
        </w:trPr>
        <w:tc>
          <w:tcPr>
            <w:tcW w:w="4076" w:type="pct"/>
            <w:vAlign w:val="center"/>
          </w:tcPr>
          <w:p w:rsidR="00FA6746" w:rsidRPr="00C440EB" w:rsidRDefault="00FA6746" w:rsidP="006F7C7C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FA6746" w:rsidRPr="002E444B" w:rsidRDefault="00FA6746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679</w:t>
            </w:r>
          </w:p>
        </w:tc>
      </w:tr>
      <w:tr w:rsidR="00FA6746" w:rsidRPr="002E444B" w:rsidTr="00C440EB">
        <w:trPr>
          <w:cantSplit/>
        </w:trPr>
        <w:tc>
          <w:tcPr>
            <w:tcW w:w="4076" w:type="pct"/>
            <w:vAlign w:val="center"/>
          </w:tcPr>
          <w:p w:rsidR="00FA6746" w:rsidRPr="002E444B" w:rsidRDefault="00FA674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Výsledok hospodárenia pred zdanením </w:t>
            </w:r>
          </w:p>
        </w:tc>
        <w:tc>
          <w:tcPr>
            <w:tcW w:w="924" w:type="pct"/>
            <w:vAlign w:val="center"/>
          </w:tcPr>
          <w:p w:rsidR="00FA6746" w:rsidRPr="00866194" w:rsidRDefault="00FA6746" w:rsidP="00866194">
            <w:pPr>
              <w:pStyle w:val="lines"/>
            </w:pPr>
            <w:r>
              <w:t>5 386</w:t>
            </w:r>
          </w:p>
        </w:tc>
      </w:tr>
      <w:tr w:rsidR="00FA6746" w:rsidRPr="002E444B" w:rsidTr="00C440EB">
        <w:trPr>
          <w:cantSplit/>
        </w:trPr>
        <w:tc>
          <w:tcPr>
            <w:tcW w:w="4076" w:type="pct"/>
            <w:vAlign w:val="center"/>
          </w:tcPr>
          <w:p w:rsidR="00FA6746" w:rsidRPr="002E444B" w:rsidRDefault="00FA6746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FA6746" w:rsidRPr="002E444B" w:rsidRDefault="00FA6746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808</w:t>
            </w:r>
          </w:p>
        </w:tc>
      </w:tr>
      <w:tr w:rsidR="00FA6746" w:rsidRPr="002E444B" w:rsidTr="00C440EB">
        <w:trPr>
          <w:cantSplit/>
        </w:trPr>
        <w:tc>
          <w:tcPr>
            <w:tcW w:w="4076" w:type="pct"/>
            <w:vAlign w:val="center"/>
          </w:tcPr>
          <w:p w:rsidR="00FA6746" w:rsidRPr="002E444B" w:rsidRDefault="00FA674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FA6746" w:rsidRPr="002E444B" w:rsidRDefault="00FA6746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A6746" w:rsidRPr="002E444B" w:rsidTr="00C440EB">
        <w:trPr>
          <w:cantSplit/>
        </w:trPr>
        <w:tc>
          <w:tcPr>
            <w:tcW w:w="4076" w:type="pct"/>
            <w:vAlign w:val="center"/>
          </w:tcPr>
          <w:p w:rsidR="00FA6746" w:rsidRPr="002E444B" w:rsidRDefault="00FA6746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  <w:r>
              <w:rPr>
                <w:rFonts w:ascii="Arial" w:hAnsi="Arial" w:cs="Arial"/>
                <w:iCs/>
                <w:sz w:val="18"/>
                <w:szCs w:val="18"/>
              </w:rPr>
              <w:t xml:space="preserve">– 15% </w:t>
            </w:r>
          </w:p>
        </w:tc>
        <w:tc>
          <w:tcPr>
            <w:tcW w:w="924" w:type="pct"/>
            <w:vAlign w:val="center"/>
          </w:tcPr>
          <w:p w:rsidR="00FA6746" w:rsidRPr="002E444B" w:rsidRDefault="00FA6746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808</w:t>
            </w:r>
          </w:p>
        </w:tc>
      </w:tr>
      <w:tr w:rsidR="00FA6746" w:rsidRPr="002E444B" w:rsidTr="00C440EB">
        <w:trPr>
          <w:cantSplit/>
        </w:trPr>
        <w:tc>
          <w:tcPr>
            <w:tcW w:w="4076" w:type="pct"/>
            <w:vAlign w:val="center"/>
          </w:tcPr>
          <w:p w:rsidR="00FA6746" w:rsidRPr="002E444B" w:rsidRDefault="00FA6746" w:rsidP="00C440EB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Daňová licencia na zápočet v nasledujúcom zdańovacom období</w:t>
            </w:r>
          </w:p>
        </w:tc>
        <w:tc>
          <w:tcPr>
            <w:tcW w:w="924" w:type="pct"/>
            <w:vAlign w:val="center"/>
          </w:tcPr>
          <w:p w:rsidR="00FA6746" w:rsidRPr="002E444B" w:rsidRDefault="00FA6746" w:rsidP="00866194">
            <w:pPr>
              <w:pStyle w:val="lines"/>
            </w:pPr>
            <w:r>
              <w:t>0</w:t>
            </w:r>
          </w:p>
        </w:tc>
      </w:tr>
      <w:tr w:rsidR="00FA6746" w:rsidRPr="002E444B" w:rsidTr="00C440EB">
        <w:trPr>
          <w:cantSplit/>
        </w:trPr>
        <w:tc>
          <w:tcPr>
            <w:tcW w:w="4076" w:type="pct"/>
            <w:vAlign w:val="center"/>
          </w:tcPr>
          <w:p w:rsidR="00FA6746" w:rsidRPr="002E444B" w:rsidRDefault="00FA6746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FA6746" w:rsidRPr="002E444B" w:rsidRDefault="00FA6746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808</w:t>
            </w:r>
          </w:p>
        </w:tc>
      </w:tr>
      <w:tr w:rsidR="00FA6746" w:rsidRPr="002E444B" w:rsidTr="00C440EB">
        <w:trPr>
          <w:cantSplit/>
          <w:trHeight w:val="80"/>
        </w:trPr>
        <w:tc>
          <w:tcPr>
            <w:tcW w:w="4076" w:type="pct"/>
            <w:vAlign w:val="center"/>
          </w:tcPr>
          <w:p w:rsidR="00FA6746" w:rsidRPr="002E444B" w:rsidRDefault="00FA6746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A6746" w:rsidRPr="002E444B" w:rsidRDefault="00FA6746" w:rsidP="002A2803">
            <w:pPr>
              <w:rPr>
                <w:sz w:val="18"/>
                <w:szCs w:val="18"/>
              </w:rPr>
            </w:pPr>
          </w:p>
        </w:tc>
      </w:tr>
      <w:tr w:rsidR="00FA6746" w:rsidRPr="002E444B" w:rsidTr="00C440EB">
        <w:trPr>
          <w:cantSplit/>
        </w:trPr>
        <w:tc>
          <w:tcPr>
            <w:tcW w:w="4076" w:type="pct"/>
            <w:vAlign w:val="center"/>
          </w:tcPr>
          <w:p w:rsidR="00FA6746" w:rsidRPr="002E444B" w:rsidRDefault="00FA6746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A6746" w:rsidRPr="002E444B" w:rsidRDefault="00FA6746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A6746" w:rsidRPr="002E444B" w:rsidRDefault="00FA6746" w:rsidP="00316173">
      <w:pPr>
        <w:rPr>
          <w:rFonts w:ascii="Arial" w:hAnsi="Arial" w:cs="Arial"/>
          <w:b/>
          <w:sz w:val="20"/>
          <w:szCs w:val="20"/>
        </w:rPr>
      </w:pPr>
    </w:p>
    <w:p w:rsidR="00FA6746" w:rsidRPr="002E444B" w:rsidRDefault="00FA6746" w:rsidP="00316173">
      <w:pPr>
        <w:rPr>
          <w:rFonts w:ascii="Arial" w:hAnsi="Arial" w:cs="Arial"/>
          <w:sz w:val="20"/>
          <w:szCs w:val="20"/>
        </w:rPr>
      </w:pPr>
    </w:p>
    <w:p w:rsidR="00FA6746" w:rsidRPr="002E444B" w:rsidRDefault="00FA6746" w:rsidP="006D105B">
      <w:pPr>
        <w:pStyle w:val="odstavec"/>
      </w:pPr>
    </w:p>
    <w:p w:rsidR="00FA6746" w:rsidRPr="002E444B" w:rsidRDefault="00FA6746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INÉ AKTÍVA A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PASÍVA</w:t>
      </w:r>
    </w:p>
    <w:p w:rsidR="00FA6746" w:rsidRPr="002E444B" w:rsidRDefault="00FA6746" w:rsidP="006F7C7C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FA6746" w:rsidRPr="002E444B" w:rsidRDefault="00FA6746" w:rsidP="006D105B">
      <w:pPr>
        <w:pStyle w:val="odstavec"/>
      </w:pPr>
      <w:r>
        <w:t>Spoločnosť k 31. decembru 2020 neeviduje žiadne podmienené záväzky.</w:t>
      </w:r>
    </w:p>
    <w:p w:rsidR="00FA6746" w:rsidRPr="002E444B" w:rsidRDefault="00FA6746" w:rsidP="006D105B">
      <w:pPr>
        <w:pStyle w:val="odstavec"/>
      </w:pPr>
    </w:p>
    <w:p w:rsidR="00FA6746" w:rsidRPr="002E444B" w:rsidRDefault="00FA6746" w:rsidP="00E01580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SKUTOČNOSTI, KTORÉ NASTALI PO DNI, KU KTORÉMU SA ZOSTAVUJE ÚČTOVNÁ ZÁVIERKA, DO DŇA JEJ ZOSTAVENIA</w:t>
      </w:r>
    </w:p>
    <w:p w:rsidR="00FA6746" w:rsidRDefault="00FA6746" w:rsidP="006D105B">
      <w:pPr>
        <w:pStyle w:val="odstavec"/>
      </w:pPr>
      <w:r>
        <w:t>Po 31. decembri 2020 ne</w:t>
      </w:r>
      <w:r w:rsidRPr="00C440EB">
        <w:rPr>
          <w:color w:val="000000"/>
        </w:rPr>
        <w:t>nastali</w:t>
      </w:r>
      <w:r w:rsidRPr="002E444B">
        <w:rPr>
          <w:i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2020</w:t>
      </w:r>
      <w:r w:rsidRPr="002E444B">
        <w:t>.</w:t>
      </w:r>
    </w:p>
    <w:p w:rsidR="00FA6746" w:rsidRDefault="00FA6746" w:rsidP="006D105B">
      <w:pPr>
        <w:pStyle w:val="odstavec"/>
      </w:pPr>
    </w:p>
    <w:p w:rsidR="00FA6746" w:rsidRPr="006D105B" w:rsidRDefault="00FA6746" w:rsidP="006D105B">
      <w:pPr>
        <w:pStyle w:val="odstavec"/>
      </w:pPr>
      <w:r w:rsidRPr="006D105B">
        <w:t>Dňa: 29.03.2021</w:t>
      </w:r>
    </w:p>
    <w:sectPr w:rsidR="00FA6746" w:rsidRPr="006D105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6746" w:rsidRDefault="00FA6746">
      <w:r>
        <w:separator/>
      </w:r>
    </w:p>
  </w:endnote>
  <w:endnote w:type="continuationSeparator" w:id="0">
    <w:p w:rsidR="00FA6746" w:rsidRDefault="00FA67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6746" w:rsidRDefault="00FA6746">
      <w:r>
        <w:separator/>
      </w:r>
    </w:p>
  </w:footnote>
  <w:footnote w:type="continuationSeparator" w:id="0">
    <w:p w:rsidR="00FA6746" w:rsidRDefault="00FA67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6746" w:rsidRPr="00980076" w:rsidRDefault="00FA6746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 xml:space="preserve">OZI CONSULTING </w:t>
    </w:r>
    <w:r w:rsidRPr="00993C80">
      <w:rPr>
        <w:rFonts w:ascii="Arial" w:hAnsi="Arial" w:cs="Arial"/>
        <w:color w:val="000000"/>
        <w:sz w:val="20"/>
        <w:szCs w:val="20"/>
      </w:rPr>
      <w:t xml:space="preserve">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7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FA6746" w:rsidRDefault="00FA6746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2020</w:t>
    </w:r>
  </w:p>
  <w:p w:rsidR="00FA6746" w:rsidRDefault="00FA6746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FA6746" w:rsidRPr="00993C80" w:rsidRDefault="00FA6746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0"/>
        <w:szCs w:val="20"/>
      </w:rPr>
    </w:pPr>
    <w:r w:rsidRPr="00993C80">
      <w:rPr>
        <w:rFonts w:ascii="Arial" w:hAnsi="Arial" w:cs="Arial"/>
        <w:i/>
        <w:sz w:val="20"/>
        <w:szCs w:val="20"/>
      </w:rPr>
      <w:t>Poznámky Úč. M</w:t>
    </w:r>
    <w:r>
      <w:rPr>
        <w:rFonts w:ascii="Arial" w:hAnsi="Arial" w:cs="Arial"/>
        <w:i/>
        <w:sz w:val="20"/>
        <w:szCs w:val="20"/>
      </w:rPr>
      <w:t>ÚJ 3-01</w:t>
    </w:r>
    <w:r>
      <w:rPr>
        <w:rFonts w:ascii="Arial" w:hAnsi="Arial" w:cs="Arial"/>
        <w:i/>
        <w:sz w:val="20"/>
        <w:szCs w:val="20"/>
      </w:rPr>
      <w:tab/>
      <w:t xml:space="preserve">   IČO:  45 347 328 </w:t>
    </w:r>
    <w:r>
      <w:rPr>
        <w:rFonts w:ascii="Arial" w:hAnsi="Arial" w:cs="Arial"/>
        <w:i/>
        <w:sz w:val="20"/>
        <w:szCs w:val="20"/>
      </w:rPr>
      <w:tab/>
    </w:r>
    <w:r>
      <w:rPr>
        <w:rFonts w:ascii="Arial" w:hAnsi="Arial" w:cs="Arial"/>
        <w:i/>
        <w:sz w:val="20"/>
        <w:szCs w:val="20"/>
      </w:rPr>
      <w:tab/>
      <w:t>DIČ:  2022950226</w:t>
    </w:r>
  </w:p>
  <w:p w:rsidR="00FA6746" w:rsidRDefault="00FA6746">
    <w:pPr>
      <w:pStyle w:val="Header"/>
    </w:pPr>
  </w:p>
  <w:p w:rsidR="00FA6746" w:rsidRDefault="00FA674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CA56D23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A07AFB7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B0CE69D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3"/>
  </w:num>
  <w:num w:numId="11">
    <w:abstractNumId w:val="5"/>
  </w:num>
  <w:num w:numId="12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5509D"/>
    <w:rsid w:val="00066BEF"/>
    <w:rsid w:val="00074E7B"/>
    <w:rsid w:val="00085C9A"/>
    <w:rsid w:val="00092378"/>
    <w:rsid w:val="00092A6F"/>
    <w:rsid w:val="00094854"/>
    <w:rsid w:val="000A1626"/>
    <w:rsid w:val="000B11C2"/>
    <w:rsid w:val="000B2ED1"/>
    <w:rsid w:val="000C1658"/>
    <w:rsid w:val="000C4682"/>
    <w:rsid w:val="000C771F"/>
    <w:rsid w:val="000C7F1E"/>
    <w:rsid w:val="000D1289"/>
    <w:rsid w:val="000D44A4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0B9B"/>
    <w:rsid w:val="00122C5E"/>
    <w:rsid w:val="00125CCD"/>
    <w:rsid w:val="0013140A"/>
    <w:rsid w:val="0014348E"/>
    <w:rsid w:val="00144AF6"/>
    <w:rsid w:val="00155E90"/>
    <w:rsid w:val="00156FBE"/>
    <w:rsid w:val="001574DF"/>
    <w:rsid w:val="0016039B"/>
    <w:rsid w:val="001657DB"/>
    <w:rsid w:val="00166ACB"/>
    <w:rsid w:val="00171B1E"/>
    <w:rsid w:val="00176BAF"/>
    <w:rsid w:val="00180B2A"/>
    <w:rsid w:val="001879D7"/>
    <w:rsid w:val="001955E5"/>
    <w:rsid w:val="001A0243"/>
    <w:rsid w:val="001A02BF"/>
    <w:rsid w:val="001A3A60"/>
    <w:rsid w:val="001A4557"/>
    <w:rsid w:val="001B3AB6"/>
    <w:rsid w:val="001B71A2"/>
    <w:rsid w:val="001C27E4"/>
    <w:rsid w:val="001C4DBB"/>
    <w:rsid w:val="001D0E02"/>
    <w:rsid w:val="001D3439"/>
    <w:rsid w:val="001D615B"/>
    <w:rsid w:val="001E1421"/>
    <w:rsid w:val="001E552C"/>
    <w:rsid w:val="001E7A77"/>
    <w:rsid w:val="001F1249"/>
    <w:rsid w:val="001F17BA"/>
    <w:rsid w:val="001F2618"/>
    <w:rsid w:val="001F536A"/>
    <w:rsid w:val="001F74C9"/>
    <w:rsid w:val="002002E4"/>
    <w:rsid w:val="00202611"/>
    <w:rsid w:val="0020476C"/>
    <w:rsid w:val="0020573C"/>
    <w:rsid w:val="00207347"/>
    <w:rsid w:val="0021501F"/>
    <w:rsid w:val="002154D6"/>
    <w:rsid w:val="00217E39"/>
    <w:rsid w:val="00220AAE"/>
    <w:rsid w:val="00220B20"/>
    <w:rsid w:val="0023074B"/>
    <w:rsid w:val="00242B02"/>
    <w:rsid w:val="002433FE"/>
    <w:rsid w:val="0024408C"/>
    <w:rsid w:val="00247936"/>
    <w:rsid w:val="00263B75"/>
    <w:rsid w:val="00264532"/>
    <w:rsid w:val="002709B1"/>
    <w:rsid w:val="00281EAF"/>
    <w:rsid w:val="00283F02"/>
    <w:rsid w:val="00290018"/>
    <w:rsid w:val="00291F97"/>
    <w:rsid w:val="00295A1C"/>
    <w:rsid w:val="0029783C"/>
    <w:rsid w:val="00297DB7"/>
    <w:rsid w:val="00297F73"/>
    <w:rsid w:val="002A0F10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444B"/>
    <w:rsid w:val="002E5313"/>
    <w:rsid w:val="002E6E31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40ED1"/>
    <w:rsid w:val="003415B9"/>
    <w:rsid w:val="00353B4B"/>
    <w:rsid w:val="0035558D"/>
    <w:rsid w:val="00367F4B"/>
    <w:rsid w:val="0037086B"/>
    <w:rsid w:val="003717C9"/>
    <w:rsid w:val="003717F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3943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541"/>
    <w:rsid w:val="00420AC7"/>
    <w:rsid w:val="00420F3C"/>
    <w:rsid w:val="00426E35"/>
    <w:rsid w:val="00435073"/>
    <w:rsid w:val="0043540B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758D9"/>
    <w:rsid w:val="00481984"/>
    <w:rsid w:val="00484770"/>
    <w:rsid w:val="00491E55"/>
    <w:rsid w:val="00492967"/>
    <w:rsid w:val="00492979"/>
    <w:rsid w:val="004A528B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E759B"/>
    <w:rsid w:val="004F0A18"/>
    <w:rsid w:val="004F1F87"/>
    <w:rsid w:val="004F5A38"/>
    <w:rsid w:val="004F664C"/>
    <w:rsid w:val="004F6BF9"/>
    <w:rsid w:val="005048C1"/>
    <w:rsid w:val="00510954"/>
    <w:rsid w:val="005168AA"/>
    <w:rsid w:val="00517626"/>
    <w:rsid w:val="00523395"/>
    <w:rsid w:val="00534A53"/>
    <w:rsid w:val="00541011"/>
    <w:rsid w:val="005441F4"/>
    <w:rsid w:val="00545715"/>
    <w:rsid w:val="005464E8"/>
    <w:rsid w:val="00556518"/>
    <w:rsid w:val="00575F0D"/>
    <w:rsid w:val="005779E3"/>
    <w:rsid w:val="00581D09"/>
    <w:rsid w:val="00582640"/>
    <w:rsid w:val="005828F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2279"/>
    <w:rsid w:val="005E7B4F"/>
    <w:rsid w:val="005F123D"/>
    <w:rsid w:val="005F377D"/>
    <w:rsid w:val="005F7266"/>
    <w:rsid w:val="00601ED0"/>
    <w:rsid w:val="00604F01"/>
    <w:rsid w:val="00611071"/>
    <w:rsid w:val="00613097"/>
    <w:rsid w:val="006135EA"/>
    <w:rsid w:val="00613C3F"/>
    <w:rsid w:val="0062158C"/>
    <w:rsid w:val="00643F59"/>
    <w:rsid w:val="00644005"/>
    <w:rsid w:val="00647209"/>
    <w:rsid w:val="006477D3"/>
    <w:rsid w:val="006578CB"/>
    <w:rsid w:val="0066324E"/>
    <w:rsid w:val="00665AA5"/>
    <w:rsid w:val="006701F9"/>
    <w:rsid w:val="00671D46"/>
    <w:rsid w:val="006774DA"/>
    <w:rsid w:val="00680005"/>
    <w:rsid w:val="00683A77"/>
    <w:rsid w:val="00685746"/>
    <w:rsid w:val="00693428"/>
    <w:rsid w:val="006A14AA"/>
    <w:rsid w:val="006A3A0C"/>
    <w:rsid w:val="006C3A49"/>
    <w:rsid w:val="006C55CB"/>
    <w:rsid w:val="006C576B"/>
    <w:rsid w:val="006D105B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5720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5BFB"/>
    <w:rsid w:val="007561BE"/>
    <w:rsid w:val="00757BFF"/>
    <w:rsid w:val="00760810"/>
    <w:rsid w:val="00760F82"/>
    <w:rsid w:val="00761C9B"/>
    <w:rsid w:val="00763C71"/>
    <w:rsid w:val="00765D96"/>
    <w:rsid w:val="007745AE"/>
    <w:rsid w:val="00774C1A"/>
    <w:rsid w:val="00774E94"/>
    <w:rsid w:val="0077550D"/>
    <w:rsid w:val="0078498B"/>
    <w:rsid w:val="00785779"/>
    <w:rsid w:val="00790655"/>
    <w:rsid w:val="007A5C93"/>
    <w:rsid w:val="007B795F"/>
    <w:rsid w:val="007C01CE"/>
    <w:rsid w:val="007C2FE9"/>
    <w:rsid w:val="007C6250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AA4"/>
    <w:rsid w:val="00805527"/>
    <w:rsid w:val="0080617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53F67"/>
    <w:rsid w:val="00860198"/>
    <w:rsid w:val="0086239F"/>
    <w:rsid w:val="00866194"/>
    <w:rsid w:val="0087483D"/>
    <w:rsid w:val="00874FBA"/>
    <w:rsid w:val="00880D2E"/>
    <w:rsid w:val="00897A48"/>
    <w:rsid w:val="008A17B2"/>
    <w:rsid w:val="008A3240"/>
    <w:rsid w:val="008A4E8E"/>
    <w:rsid w:val="008B12BA"/>
    <w:rsid w:val="008B16D7"/>
    <w:rsid w:val="008B1B05"/>
    <w:rsid w:val="008B2B65"/>
    <w:rsid w:val="008B4A26"/>
    <w:rsid w:val="008B68F4"/>
    <w:rsid w:val="008C6D8F"/>
    <w:rsid w:val="008C7E86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37BAB"/>
    <w:rsid w:val="00940198"/>
    <w:rsid w:val="00945628"/>
    <w:rsid w:val="009527BC"/>
    <w:rsid w:val="009532AB"/>
    <w:rsid w:val="00956C06"/>
    <w:rsid w:val="00962042"/>
    <w:rsid w:val="00967689"/>
    <w:rsid w:val="00970E69"/>
    <w:rsid w:val="0097440B"/>
    <w:rsid w:val="009769DE"/>
    <w:rsid w:val="00980076"/>
    <w:rsid w:val="00983B9F"/>
    <w:rsid w:val="00984900"/>
    <w:rsid w:val="00984AC1"/>
    <w:rsid w:val="0099227F"/>
    <w:rsid w:val="00993549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0B0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23A74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703B4"/>
    <w:rsid w:val="00A7089D"/>
    <w:rsid w:val="00A71265"/>
    <w:rsid w:val="00A71CA8"/>
    <w:rsid w:val="00A7647C"/>
    <w:rsid w:val="00A8019C"/>
    <w:rsid w:val="00A83DF0"/>
    <w:rsid w:val="00A91EE8"/>
    <w:rsid w:val="00A949AC"/>
    <w:rsid w:val="00A969D5"/>
    <w:rsid w:val="00A97BAB"/>
    <w:rsid w:val="00AA2BE0"/>
    <w:rsid w:val="00AA3182"/>
    <w:rsid w:val="00AA3FB9"/>
    <w:rsid w:val="00AA5816"/>
    <w:rsid w:val="00AA7D77"/>
    <w:rsid w:val="00AB067B"/>
    <w:rsid w:val="00AC117B"/>
    <w:rsid w:val="00AC2CFD"/>
    <w:rsid w:val="00AC7372"/>
    <w:rsid w:val="00AE037B"/>
    <w:rsid w:val="00AE6435"/>
    <w:rsid w:val="00AF726C"/>
    <w:rsid w:val="00AF777A"/>
    <w:rsid w:val="00B0184F"/>
    <w:rsid w:val="00B0414D"/>
    <w:rsid w:val="00B15F9D"/>
    <w:rsid w:val="00B16A0D"/>
    <w:rsid w:val="00B23C66"/>
    <w:rsid w:val="00B31AA6"/>
    <w:rsid w:val="00B335FE"/>
    <w:rsid w:val="00B379EE"/>
    <w:rsid w:val="00B37A57"/>
    <w:rsid w:val="00B4047A"/>
    <w:rsid w:val="00B41A23"/>
    <w:rsid w:val="00B43593"/>
    <w:rsid w:val="00B438F3"/>
    <w:rsid w:val="00B54EAC"/>
    <w:rsid w:val="00B55C26"/>
    <w:rsid w:val="00B609A3"/>
    <w:rsid w:val="00B61AE6"/>
    <w:rsid w:val="00B64714"/>
    <w:rsid w:val="00B702E1"/>
    <w:rsid w:val="00B71223"/>
    <w:rsid w:val="00B75E73"/>
    <w:rsid w:val="00B90E35"/>
    <w:rsid w:val="00B924FF"/>
    <w:rsid w:val="00BA1DBB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6294"/>
    <w:rsid w:val="00C87967"/>
    <w:rsid w:val="00C92B23"/>
    <w:rsid w:val="00C94B09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171DA"/>
    <w:rsid w:val="00D20720"/>
    <w:rsid w:val="00D215F7"/>
    <w:rsid w:val="00D24C7E"/>
    <w:rsid w:val="00D25C63"/>
    <w:rsid w:val="00D277B9"/>
    <w:rsid w:val="00D46618"/>
    <w:rsid w:val="00D51856"/>
    <w:rsid w:val="00D51ADC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27339"/>
    <w:rsid w:val="00E32332"/>
    <w:rsid w:val="00E32C3E"/>
    <w:rsid w:val="00E36744"/>
    <w:rsid w:val="00E37FF9"/>
    <w:rsid w:val="00E45EE1"/>
    <w:rsid w:val="00E4697B"/>
    <w:rsid w:val="00E56C8A"/>
    <w:rsid w:val="00E60B18"/>
    <w:rsid w:val="00E653D6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4630"/>
    <w:rsid w:val="00EB6570"/>
    <w:rsid w:val="00EB77F8"/>
    <w:rsid w:val="00EC0642"/>
    <w:rsid w:val="00EC250D"/>
    <w:rsid w:val="00EC2C2C"/>
    <w:rsid w:val="00EC5101"/>
    <w:rsid w:val="00EC5402"/>
    <w:rsid w:val="00ED4895"/>
    <w:rsid w:val="00ED669C"/>
    <w:rsid w:val="00EE0523"/>
    <w:rsid w:val="00EE077C"/>
    <w:rsid w:val="00EF1AC6"/>
    <w:rsid w:val="00EF230D"/>
    <w:rsid w:val="00EF32BD"/>
    <w:rsid w:val="00EF5BEF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77FF9"/>
    <w:rsid w:val="00F80624"/>
    <w:rsid w:val="00F85729"/>
    <w:rsid w:val="00F85952"/>
    <w:rsid w:val="00F91BAD"/>
    <w:rsid w:val="00FA2A2D"/>
    <w:rsid w:val="00FA4885"/>
    <w:rsid w:val="00FA6746"/>
    <w:rsid w:val="00FB4CEF"/>
    <w:rsid w:val="00FB6E9B"/>
    <w:rsid w:val="00FC4DA5"/>
    <w:rsid w:val="00FD5A52"/>
    <w:rsid w:val="00FE07CC"/>
    <w:rsid w:val="00FE23D8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10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10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1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F1249"/>
    <w:rPr>
      <w:rFonts w:cs="Arial"/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F1249"/>
    <w:rPr>
      <w:rFonts w:cs="Arial"/>
      <w:b/>
      <w:bCs/>
      <w:i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1F1249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1F1249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1F1249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1F1249"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1F1249"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1F1249"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1F1249"/>
    <w:rPr>
      <w:rFonts w:ascii="Cambria" w:hAnsi="Cambria" w:cs="Times New Roman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1F1249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F1249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1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6D105B"/>
    <w:pPr>
      <w:ind w:left="425" w:right="-82"/>
      <w:jc w:val="both"/>
    </w:pPr>
    <w:rPr>
      <w:rFonts w:ascii="Arial" w:hAnsi="Arial" w:cs="Arial"/>
      <w:sz w:val="20"/>
      <w:u w:val="single"/>
    </w:rPr>
  </w:style>
  <w:style w:type="paragraph" w:customStyle="1" w:styleId="lines">
    <w:name w:val="line s"/>
    <w:basedOn w:val="Normal"/>
    <w:autoRedefine/>
    <w:uiPriority w:val="99"/>
    <w:rsid w:val="00866194"/>
    <w:pPr>
      <w:pBdr>
        <w:bottom w:val="single" w:sz="4" w:space="1" w:color="auto"/>
      </w:pBdr>
      <w:ind w:left="113" w:right="57"/>
      <w:jc w:val="right"/>
    </w:pPr>
    <w:rPr>
      <w:rFonts w:ascii="Arial" w:hAnsi="Arial" w:cs="Arial"/>
      <w:b/>
      <w:bCs/>
      <w:sz w:val="18"/>
      <w:szCs w:val="18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F1249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1F1249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1F1249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1F1249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1F1249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1F1249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1F124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1F1249"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1F1249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F1249"/>
    <w:rPr>
      <w:rFonts w:cs="Times New Roman"/>
      <w:sz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6D105B"/>
    <w:rPr>
      <w:rFonts w:ascii="Arial" w:hAnsi="Arial" w:cs="Arial"/>
      <w:sz w:val="24"/>
      <w:szCs w:val="24"/>
      <w:u w:val="single"/>
      <w:lang w:val="sk-SK" w:eastAsia="sk-SK" w:bidi="ar-SA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352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2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522751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903522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3522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7</Pages>
  <Words>1875</Words>
  <Characters>10688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2021-03-29T09:21:00Z</cp:lastPrinted>
  <dcterms:created xsi:type="dcterms:W3CDTF">2021-03-29T09:21:00Z</dcterms:created>
  <dcterms:modified xsi:type="dcterms:W3CDTF">2021-03-29T09:21:00Z</dcterms:modified>
</cp:coreProperties>
</file>