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5647F5" w14:textId="1B93A9BC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 ÚČTOVNEJ ZÁVIERKE 20</w:t>
      </w:r>
      <w:r w:rsidR="00CE2855">
        <w:rPr>
          <w:rFonts w:ascii="Arial Narrow" w:hAnsi="Arial Narrow"/>
          <w:b/>
        </w:rPr>
        <w:t>20</w:t>
      </w:r>
    </w:p>
    <w:p w14:paraId="7F136535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61E8EFA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7D5FD5DF" w14:textId="77777777" w:rsidR="000E5601" w:rsidRPr="00C82E75" w:rsidRDefault="000E5601" w:rsidP="000E5601">
      <w:pPr>
        <w:rPr>
          <w:rFonts w:ascii="Arial Narrow" w:hAnsi="Arial Narrow"/>
        </w:rPr>
      </w:pPr>
    </w:p>
    <w:p w14:paraId="609CD009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7AE5C534" w14:textId="77777777" w:rsidR="000E5601" w:rsidRPr="00755848" w:rsidRDefault="000E5601" w:rsidP="000E5601">
      <w:pPr>
        <w:rPr>
          <w:rFonts w:ascii="Arial Narrow" w:hAnsi="Arial Narrow"/>
        </w:rPr>
      </w:pPr>
    </w:p>
    <w:p w14:paraId="5BCB5739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0F0D3EAC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DFEF3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8A7091" w14:textId="77777777" w:rsidR="000E5601" w:rsidRPr="003631CB" w:rsidRDefault="004658E7" w:rsidP="000E5601">
            <w:r>
              <w:t>A2B, s.r.o. Žilina</w:t>
            </w:r>
          </w:p>
        </w:tc>
      </w:tr>
      <w:tr w:rsidR="000E5601" w:rsidRPr="00755848" w14:paraId="2682425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2A17B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DC890C" w14:textId="77777777" w:rsidR="000E5601" w:rsidRPr="00755848" w:rsidRDefault="00CA5E9B" w:rsidP="000E5601">
            <w:r>
              <w:t>Horská 1 , 010 01 Žilina - Považský Chlmec</w:t>
            </w:r>
          </w:p>
        </w:tc>
      </w:tr>
      <w:tr w:rsidR="000E5601" w:rsidRPr="00755848" w14:paraId="340B6D17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38BBAE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84F082" w14:textId="77777777"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14:paraId="33FADC0C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4D83C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78C83735" w14:textId="77777777"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Sro,vl.č.3611</w:t>
            </w:r>
            <w:r w:rsidR="00AC061D">
              <w:t>/L</w:t>
            </w:r>
            <w:r w:rsidR="00CD05D1">
              <w:t xml:space="preserve"> </w:t>
            </w:r>
            <w:r w:rsidR="00F92615">
              <w:t>25.</w:t>
            </w:r>
            <w:r w:rsidR="005206C4">
              <w:t xml:space="preserve"> </w:t>
            </w:r>
            <w:r w:rsidR="00F92615">
              <w:t>09.</w:t>
            </w:r>
            <w:r w:rsidR="005206C4">
              <w:t xml:space="preserve"> </w:t>
            </w:r>
            <w:r w:rsidR="00F92615">
              <w:t>1996</w:t>
            </w:r>
          </w:p>
        </w:tc>
      </w:tr>
      <w:tr w:rsidR="000E5601" w:rsidRPr="00755848" w14:paraId="6CC855B0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9D89280" w14:textId="77777777" w:rsidR="000E5601" w:rsidRDefault="000E5601" w:rsidP="000E5601">
            <w:r>
              <w:t>Hlavný predmet podnikania:</w:t>
            </w:r>
          </w:p>
          <w:p w14:paraId="4478FFAF" w14:textId="77777777" w:rsidR="000E5601" w:rsidRDefault="000E5601" w:rsidP="000E5601"/>
          <w:p w14:paraId="70F5A57A" w14:textId="77777777" w:rsidR="000E5601" w:rsidRDefault="000E5601" w:rsidP="000E5601"/>
          <w:p w14:paraId="1ADA2F6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F598CD0" w14:textId="77777777" w:rsidR="000E5601" w:rsidRDefault="00F92615" w:rsidP="000E5601">
            <w:r>
              <w:t>-výroba elektrických rozvodných a spínacích zariadení</w:t>
            </w:r>
          </w:p>
          <w:p w14:paraId="697BCDD8" w14:textId="77777777" w:rsidR="00CD05D1" w:rsidRDefault="00CD05D1" w:rsidP="000E5601">
            <w:r>
              <w:t>- obchodná činnosť v rozsahu voľných živností</w:t>
            </w:r>
          </w:p>
          <w:p w14:paraId="4D94BFD8" w14:textId="77777777" w:rsidR="00CD05D1" w:rsidRDefault="00CD05D1" w:rsidP="000E5601">
            <w:r>
              <w:t xml:space="preserve">- </w:t>
            </w:r>
            <w:r w:rsidR="00F92615">
              <w:t>montáž, údržba a oprava telekomunikačných zariadení</w:t>
            </w:r>
          </w:p>
          <w:p w14:paraId="5E909C48" w14:textId="77777777" w:rsidR="00F92615" w:rsidRPr="00755848" w:rsidRDefault="00F92615" w:rsidP="000E5601">
            <w:r>
              <w:t>-opravy, odborné prehliadky a odborné skúšky elektrických zariadení</w:t>
            </w:r>
          </w:p>
        </w:tc>
      </w:tr>
      <w:tr w:rsidR="000E5601" w:rsidRPr="00755848" w14:paraId="527092B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8C317A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530EEF" w14:textId="5289DE4A" w:rsidR="000E5601" w:rsidRPr="00755848" w:rsidRDefault="000E5601" w:rsidP="005206C4">
            <w:r w:rsidRPr="00755848">
              <w:t>Kalendárny rok 20</w:t>
            </w:r>
            <w:r w:rsidR="00CE2855">
              <w:t>20</w:t>
            </w:r>
          </w:p>
        </w:tc>
      </w:tr>
    </w:tbl>
    <w:p w14:paraId="43B9FAB5" w14:textId="77777777" w:rsidR="00D43ED1" w:rsidRDefault="00D43ED1" w:rsidP="000E5601"/>
    <w:p w14:paraId="50D3C560" w14:textId="16B0EA23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</w:t>
      </w:r>
      <w:r w:rsidR="003707E9">
        <w:t xml:space="preserve"> </w:t>
      </w:r>
      <w:r w:rsidR="00D43ED1">
        <w:t>MF/23378/2014-74).</w:t>
      </w:r>
    </w:p>
    <w:p w14:paraId="6747C29F" w14:textId="77777777"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3B1B5F7D" w14:textId="77777777" w:rsidTr="000E5601">
        <w:tc>
          <w:tcPr>
            <w:tcW w:w="2197" w:type="dxa"/>
            <w:shd w:val="clear" w:color="auto" w:fill="auto"/>
          </w:tcPr>
          <w:p w14:paraId="47024A4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DE8F4BD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D01DA2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0FAFB270" w14:textId="77777777" w:rsidTr="000E5601">
        <w:tc>
          <w:tcPr>
            <w:tcW w:w="2197" w:type="dxa"/>
            <w:shd w:val="clear" w:color="auto" w:fill="auto"/>
          </w:tcPr>
          <w:p w14:paraId="242B1D45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250EB842" w14:textId="6C3FD3DC" w:rsidR="000E5601" w:rsidRPr="00625763" w:rsidRDefault="00CE2855" w:rsidP="003707E9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  <w:r w:rsidR="003707E9">
              <w:rPr>
                <w:bCs/>
              </w:rPr>
              <w:t> 375 093</w:t>
            </w:r>
          </w:p>
        </w:tc>
        <w:tc>
          <w:tcPr>
            <w:tcW w:w="3969" w:type="dxa"/>
            <w:shd w:val="clear" w:color="auto" w:fill="auto"/>
          </w:tcPr>
          <w:p w14:paraId="40BF8DCC" w14:textId="64F705E1" w:rsidR="000E5601" w:rsidRPr="00625763" w:rsidRDefault="009F1332" w:rsidP="005206C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</w:t>
            </w:r>
            <w:r w:rsidR="00CE2855">
              <w:rPr>
                <w:bCs/>
              </w:rPr>
              <w:t>4 082 358</w:t>
            </w:r>
          </w:p>
        </w:tc>
      </w:tr>
      <w:tr w:rsidR="000E5601" w:rsidRPr="00755848" w14:paraId="230F2C81" w14:textId="77777777" w:rsidTr="000E5601">
        <w:tc>
          <w:tcPr>
            <w:tcW w:w="2197" w:type="dxa"/>
            <w:shd w:val="clear" w:color="auto" w:fill="auto"/>
          </w:tcPr>
          <w:p w14:paraId="625D38AB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2D53EAFD" w14:textId="2C3AB6A1"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CA5E9B">
              <w:rPr>
                <w:bCs/>
              </w:rPr>
              <w:t xml:space="preserve">   </w:t>
            </w:r>
            <w:r>
              <w:rPr>
                <w:bCs/>
              </w:rPr>
              <w:t xml:space="preserve"> </w:t>
            </w:r>
            <w:r w:rsidR="00150C0C">
              <w:rPr>
                <w:bCs/>
              </w:rPr>
              <w:t xml:space="preserve"> </w:t>
            </w:r>
            <w:r w:rsidR="00CE2855">
              <w:rPr>
                <w:bCs/>
              </w:rPr>
              <w:t xml:space="preserve"> 7 257 678</w:t>
            </w:r>
          </w:p>
        </w:tc>
        <w:tc>
          <w:tcPr>
            <w:tcW w:w="3969" w:type="dxa"/>
            <w:shd w:val="clear" w:color="auto" w:fill="auto"/>
          </w:tcPr>
          <w:p w14:paraId="076AB0D9" w14:textId="5EBE0BA2"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150C0C">
              <w:rPr>
                <w:bCs/>
              </w:rPr>
              <w:t xml:space="preserve">   </w:t>
            </w:r>
            <w:r w:rsidR="00CA5E9B">
              <w:rPr>
                <w:bCs/>
              </w:rPr>
              <w:t xml:space="preserve">   </w:t>
            </w:r>
            <w:r w:rsidR="00150C0C">
              <w:rPr>
                <w:bCs/>
              </w:rPr>
              <w:t xml:space="preserve">     </w:t>
            </w:r>
            <w:r w:rsidR="00CE2855">
              <w:rPr>
                <w:bCs/>
              </w:rPr>
              <w:t>10 204 138</w:t>
            </w:r>
          </w:p>
        </w:tc>
      </w:tr>
      <w:tr w:rsidR="000E5601" w:rsidRPr="00755848" w14:paraId="657B1CDB" w14:textId="77777777" w:rsidTr="000E5601">
        <w:tc>
          <w:tcPr>
            <w:tcW w:w="2197" w:type="dxa"/>
            <w:shd w:val="clear" w:color="auto" w:fill="auto"/>
          </w:tcPr>
          <w:p w14:paraId="182B2922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4AD5AFC7" w14:textId="209A8A32"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</w:t>
            </w:r>
            <w:r w:rsidR="00CD6D34">
              <w:rPr>
                <w:rFonts w:ascii="Arial Narrow" w:hAnsi="Arial Narrow" w:cs="Arial Narrow"/>
                <w:bCs/>
              </w:rPr>
              <w:t xml:space="preserve">             </w:t>
            </w:r>
            <w:r w:rsidR="00A043A0">
              <w:rPr>
                <w:rFonts w:ascii="Arial Narrow" w:hAnsi="Arial Narrow" w:cs="Arial Narrow"/>
                <w:bCs/>
              </w:rPr>
              <w:t>71</w:t>
            </w:r>
          </w:p>
        </w:tc>
        <w:tc>
          <w:tcPr>
            <w:tcW w:w="3969" w:type="dxa"/>
            <w:shd w:val="clear" w:color="auto" w:fill="auto"/>
          </w:tcPr>
          <w:p w14:paraId="02C54881" w14:textId="2EF87F2A" w:rsidR="000E5601" w:rsidRPr="00BF25D2" w:rsidRDefault="000E5601" w:rsidP="005206C4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</w:t>
            </w:r>
            <w:r w:rsidR="003B00F6">
              <w:rPr>
                <w:rFonts w:ascii="Arial Narrow" w:hAnsi="Arial Narrow" w:cs="Arial Narrow"/>
                <w:bCs/>
              </w:rPr>
              <w:t xml:space="preserve">  7</w:t>
            </w:r>
            <w:r w:rsidR="00CE2855">
              <w:rPr>
                <w:rFonts w:ascii="Arial Narrow" w:hAnsi="Arial Narrow" w:cs="Arial Narrow"/>
                <w:bCs/>
              </w:rPr>
              <w:t>3</w:t>
            </w:r>
          </w:p>
        </w:tc>
      </w:tr>
    </w:tbl>
    <w:p w14:paraId="3F0EECE8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A3479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FF28E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D0073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6B1D420" w14:textId="26B803B6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</w:t>
      </w:r>
      <w:r w:rsidR="005206C4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>20</w:t>
      </w:r>
      <w:r w:rsidR="00CE2855">
        <w:rPr>
          <w:rFonts w:ascii="Arial Narrow" w:hAnsi="Arial Narrow" w:cs="Arial Narrow"/>
        </w:rPr>
        <w:t>19</w:t>
      </w:r>
      <w:r w:rsidR="00BE53AC">
        <w:rPr>
          <w:rFonts w:ascii="Arial Narrow" w:hAnsi="Arial Narrow" w:cs="Arial Narrow"/>
        </w:rPr>
        <w:t xml:space="preserve"> bola schválená dňa</w:t>
      </w:r>
      <w:r w:rsidR="00CD6D34">
        <w:rPr>
          <w:rFonts w:ascii="Arial Narrow" w:hAnsi="Arial Narrow" w:cs="Arial Narrow"/>
        </w:rPr>
        <w:t xml:space="preserve"> </w:t>
      </w:r>
      <w:r w:rsidR="00207C65">
        <w:rPr>
          <w:rFonts w:ascii="Arial Narrow" w:hAnsi="Arial Narrow" w:cs="Arial Narrow"/>
        </w:rPr>
        <w:t>2</w:t>
      </w:r>
      <w:r w:rsidR="00EE6C97">
        <w:rPr>
          <w:rFonts w:ascii="Arial Narrow" w:hAnsi="Arial Narrow" w:cs="Arial Narrow"/>
        </w:rPr>
        <w:t>5</w:t>
      </w:r>
      <w:r w:rsidR="00207C65">
        <w:rPr>
          <w:rFonts w:ascii="Arial Narrow" w:hAnsi="Arial Narrow" w:cs="Arial Narrow"/>
        </w:rPr>
        <w:t>.3.20</w:t>
      </w:r>
      <w:r w:rsidR="00A043A0">
        <w:rPr>
          <w:rFonts w:ascii="Arial Narrow" w:hAnsi="Arial Narrow" w:cs="Arial Narrow"/>
        </w:rPr>
        <w:t>20</w:t>
      </w:r>
    </w:p>
    <w:p w14:paraId="0F238EF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2F79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25C0903" w14:textId="0E44A569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</w:t>
      </w:r>
      <w:r w:rsidR="00A043A0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A043A0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do          </w:t>
      </w:r>
    </w:p>
    <w:p w14:paraId="2FD29B25" w14:textId="39C04A5B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07C65">
        <w:rPr>
          <w:rFonts w:ascii="Arial Narrow" w:hAnsi="Arial Narrow" w:cs="Arial Narrow"/>
        </w:rPr>
        <w:t>31.12.20</w:t>
      </w:r>
      <w:r w:rsidR="00A043A0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>.</w:t>
      </w:r>
    </w:p>
    <w:p w14:paraId="3D96B93A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5A4CB74B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4C208E30" w14:textId="77777777" w:rsidR="00422EF3" w:rsidRDefault="005206C4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CA5E9B">
        <w:rPr>
          <w:rFonts w:ascii="Times New Roman" w:hAnsi="Times New Roman" w:cs="Times New Roman"/>
        </w:rPr>
        <w:t>S</w:t>
      </w:r>
      <w:r w:rsidR="00BE53AC">
        <w:rPr>
          <w:rFonts w:ascii="Times New Roman" w:hAnsi="Times New Roman" w:cs="Times New Roman"/>
        </w:rPr>
        <w:t>pol</w:t>
      </w:r>
      <w:r w:rsidR="00CA5E9B">
        <w:rPr>
          <w:rFonts w:ascii="Times New Roman" w:hAnsi="Times New Roman" w:cs="Times New Roman"/>
        </w:rPr>
        <w:t>očnosť  A2B, s.r.o. Žilina</w:t>
      </w:r>
      <w:r>
        <w:rPr>
          <w:rFonts w:ascii="Times New Roman" w:hAnsi="Times New Roman" w:cs="Times New Roman"/>
        </w:rPr>
        <w:t xml:space="preserve"> je materskou spoločnosťou. Má</w:t>
      </w:r>
      <w:r w:rsidR="00CA5E9B">
        <w:rPr>
          <w:rFonts w:ascii="Times New Roman" w:hAnsi="Times New Roman" w:cs="Times New Roman"/>
        </w:rPr>
        <w:t xml:space="preserve"> založen</w:t>
      </w:r>
      <w:r w:rsidR="003B113C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 </w:t>
      </w:r>
      <w:r w:rsidR="00CA5E9B">
        <w:rPr>
          <w:rFonts w:ascii="Times New Roman" w:hAnsi="Times New Roman" w:cs="Times New Roman"/>
        </w:rPr>
        <w:t xml:space="preserve"> dcérsk</w:t>
      </w:r>
      <w:r w:rsidR="003B113C">
        <w:rPr>
          <w:rFonts w:ascii="Times New Roman" w:hAnsi="Times New Roman" w:cs="Times New Roman"/>
        </w:rPr>
        <w:t>u</w:t>
      </w:r>
      <w:r w:rsidR="00CA5E9B">
        <w:rPr>
          <w:rFonts w:ascii="Times New Roman" w:hAnsi="Times New Roman" w:cs="Times New Roman"/>
        </w:rPr>
        <w:t xml:space="preserve"> spoločnos</w:t>
      </w:r>
      <w:r w:rsidR="003B113C">
        <w:rPr>
          <w:rFonts w:ascii="Times New Roman" w:hAnsi="Times New Roman" w:cs="Times New Roman"/>
        </w:rPr>
        <w:t>ť</w:t>
      </w:r>
      <w:r w:rsidR="00422EF3">
        <w:rPr>
          <w:rFonts w:ascii="Times New Roman" w:hAnsi="Times New Roman" w:cs="Times New Roman"/>
        </w:rPr>
        <w:t>:</w:t>
      </w:r>
    </w:p>
    <w:p w14:paraId="17FBAE64" w14:textId="498BB56F" w:rsidR="00422EF3" w:rsidRDefault="00422EF3" w:rsidP="00422EF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A2B E</w:t>
      </w:r>
      <w:r w:rsidR="005206C4">
        <w:rPr>
          <w:rFonts w:ascii="Times New Roman" w:hAnsi="Times New Roman" w:cs="Times New Roman"/>
        </w:rPr>
        <w:t>co</w:t>
      </w:r>
      <w:r>
        <w:rPr>
          <w:rFonts w:ascii="Times New Roman" w:hAnsi="Times New Roman" w:cs="Times New Roman"/>
        </w:rPr>
        <w:t xml:space="preserve"> E</w:t>
      </w:r>
      <w:r w:rsidR="005206C4">
        <w:rPr>
          <w:rFonts w:ascii="Times New Roman" w:hAnsi="Times New Roman" w:cs="Times New Roman"/>
        </w:rPr>
        <w:t>nergy s.r.o. Brno</w:t>
      </w:r>
      <w:r>
        <w:rPr>
          <w:rFonts w:ascii="Times New Roman" w:hAnsi="Times New Roman" w:cs="Times New Roman"/>
        </w:rPr>
        <w:t xml:space="preserve"> v Českej republike</w:t>
      </w:r>
      <w:r w:rsidRPr="00422EF3">
        <w:rPr>
          <w:rFonts w:ascii="Times New Roman" w:hAnsi="Times New Roman" w:cs="Times New Roman"/>
        </w:rPr>
        <w:t xml:space="preserve"> so 100 % podielom</w:t>
      </w:r>
      <w:r w:rsidR="002F30D2">
        <w:rPr>
          <w:rFonts w:ascii="Times New Roman" w:hAnsi="Times New Roman" w:cs="Times New Roman"/>
        </w:rPr>
        <w:t>.</w:t>
      </w:r>
      <w:r w:rsidR="005206C4">
        <w:rPr>
          <w:rFonts w:ascii="Times New Roman" w:hAnsi="Times New Roman" w:cs="Times New Roman"/>
        </w:rPr>
        <w:t xml:space="preserve"> </w:t>
      </w:r>
      <w:r w:rsidR="00207C65">
        <w:rPr>
          <w:rFonts w:ascii="Times New Roman" w:hAnsi="Times New Roman" w:cs="Times New Roman"/>
        </w:rPr>
        <w:t>V</w:t>
      </w:r>
      <w:r w:rsidR="00B81085">
        <w:rPr>
          <w:rFonts w:ascii="Times New Roman" w:hAnsi="Times New Roman" w:cs="Times New Roman"/>
        </w:rPr>
        <w:t xml:space="preserve">ýška vkladu predstavuje  </w:t>
      </w:r>
      <w:r w:rsidR="001B0F62">
        <w:rPr>
          <w:rFonts w:ascii="Times New Roman" w:hAnsi="Times New Roman" w:cs="Times New Roman"/>
        </w:rPr>
        <w:t>9</w:t>
      </w:r>
      <w:r w:rsidR="004C38D0">
        <w:rPr>
          <w:rFonts w:ascii="Times New Roman" w:hAnsi="Times New Roman" w:cs="Times New Roman"/>
        </w:rPr>
        <w:t>74</w:t>
      </w:r>
      <w:r w:rsidR="001B0F62">
        <w:rPr>
          <w:rFonts w:ascii="Times New Roman" w:hAnsi="Times New Roman" w:cs="Times New Roman"/>
        </w:rPr>
        <w:t> 000 Kč, čo predstavuje v prepočte aktuálnym kurzom k 31.12.2020 sumu</w:t>
      </w:r>
      <w:r w:rsidR="00B81085">
        <w:rPr>
          <w:rFonts w:ascii="Times New Roman" w:hAnsi="Times New Roman" w:cs="Times New Roman"/>
        </w:rPr>
        <w:t xml:space="preserve"> 3</w:t>
      </w:r>
      <w:r w:rsidR="00A043A0">
        <w:rPr>
          <w:rFonts w:ascii="Times New Roman" w:hAnsi="Times New Roman" w:cs="Times New Roman"/>
        </w:rPr>
        <w:t>7 116,07</w:t>
      </w:r>
      <w:r w:rsidR="00B81085">
        <w:rPr>
          <w:rFonts w:ascii="Times New Roman" w:hAnsi="Times New Roman" w:cs="Times New Roman"/>
        </w:rPr>
        <w:t xml:space="preserve"> €.</w:t>
      </w:r>
    </w:p>
    <w:p w14:paraId="2D5DFBD6" w14:textId="77777777" w:rsidR="003B113C" w:rsidRDefault="003B113C" w:rsidP="003B113C">
      <w:pPr>
        <w:pStyle w:val="Odsekzoznamu"/>
        <w:spacing w:line="240" w:lineRule="auto"/>
        <w:rPr>
          <w:rFonts w:ascii="Times New Roman" w:hAnsi="Times New Roman" w:cs="Times New Roman"/>
        </w:rPr>
      </w:pPr>
    </w:p>
    <w:p w14:paraId="6EF9C43C" w14:textId="77777777" w:rsidR="00422EF3" w:rsidRPr="00B81085" w:rsidRDefault="00C4774E" w:rsidP="00B81085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 w:rsidRPr="00B81085">
        <w:rPr>
          <w:rFonts w:ascii="Times New Roman" w:hAnsi="Times New Roman" w:cs="Times New Roman"/>
        </w:rPr>
        <w:t xml:space="preserve">Materská spoločnosť A2B s.r.o. Žilina nemá povinnosť zostaviť konsolidovanú účtovnú závierku a konsolidovanú výročnú správu. Vzťahuje sa na ňu oslobodenie podľa § 22 ods. </w:t>
      </w:r>
      <w:r w:rsidR="006E31DC" w:rsidRPr="00B81085">
        <w:rPr>
          <w:rFonts w:ascii="Times New Roman" w:hAnsi="Times New Roman" w:cs="Times New Roman"/>
        </w:rPr>
        <w:t>10</w:t>
      </w:r>
      <w:r w:rsidRPr="00B81085">
        <w:rPr>
          <w:rFonts w:ascii="Times New Roman" w:hAnsi="Times New Roman" w:cs="Times New Roman"/>
        </w:rPr>
        <w:t xml:space="preserve">  Zákona </w:t>
      </w:r>
      <w:r w:rsidR="006E31DC" w:rsidRPr="00B81085">
        <w:rPr>
          <w:rFonts w:ascii="Times New Roman" w:hAnsi="Times New Roman" w:cs="Times New Roman"/>
        </w:rPr>
        <w:t xml:space="preserve">č. 431/2002 </w:t>
      </w:r>
      <w:r w:rsidRPr="00B81085">
        <w:rPr>
          <w:rFonts w:ascii="Times New Roman" w:hAnsi="Times New Roman" w:cs="Times New Roman"/>
        </w:rPr>
        <w:t>o účtovníctve.</w:t>
      </w:r>
    </w:p>
    <w:p w14:paraId="7EEA245C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781D3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643F7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9366B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D87A8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E19D8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DB3034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4E4B8B1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58E11B3" w14:textId="0C3B2DAC" w:rsidR="008E4E28" w:rsidRPr="002E2695" w:rsidRDefault="00AB46B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A043A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49F118" w14:textId="2F3D7C28"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2F30D2">
              <w:rPr>
                <w:rFonts w:ascii="Times New Roman" w:hAnsi="Times New Roman" w:cs="Times New Roman"/>
              </w:rPr>
              <w:t>7</w:t>
            </w:r>
            <w:r w:rsidR="00A043A0">
              <w:rPr>
                <w:rFonts w:ascii="Times New Roman" w:hAnsi="Times New Roman" w:cs="Times New Roman"/>
              </w:rPr>
              <w:t>3</w:t>
            </w:r>
          </w:p>
        </w:tc>
      </w:tr>
    </w:tbl>
    <w:p w14:paraId="17929C2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E7D75AF" w14:textId="77777777"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E189B88" w14:textId="77777777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71138C0A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15F06175" w14:textId="77777777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14:paraId="41D788DD" w14:textId="77777777"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14:paraId="04AA6B71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18E889C5" w14:textId="77777777" w:rsidR="001D4FB8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2F83025B" w14:textId="77777777" w:rsidR="001B0F62" w:rsidRPr="00C82E75" w:rsidRDefault="001B0F62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BFA1B7E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34FD6AD8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78F8B18A" w14:textId="77777777"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7BFE98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86DC2C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</w:t>
      </w:r>
      <w:r w:rsidR="00840497" w:rsidRPr="00840497">
        <w:rPr>
          <w:rFonts w:ascii="Times New Roman" w:hAnsi="Times New Roman" w:cs="Times New Roman"/>
        </w:rPr>
        <w:lastRenderedPageBreak/>
        <w:t>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45D5CF5D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36810DC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14:paraId="0FFA9A2F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BF9BF77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5732E928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357FF5E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794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52E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D97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5C88342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A34C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697A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4566DF" w14:textId="77777777"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14:paraId="1F9F9B4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4BBE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8F4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6B6CC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D17095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03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6D06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62430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14:paraId="4C13E9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D7E5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554A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D8493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255555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7A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1D8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0BBCC2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7EE140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6BB3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864E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3AF70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925AED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3678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759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D9478" w14:textId="77777777"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11F272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2241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F24A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CF6A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A3629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CF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F8D0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344E1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768B34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AC0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992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FAC0F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DA3C9F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1D5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7BA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BB10B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14:paraId="145B8B5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8C45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0A70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5842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7BEA32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D1A7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C28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8BD9B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2756B85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8729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7CA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57F0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14:paraId="4C9B207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992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9AB71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FFF1E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476D6A16" w14:textId="77777777" w:rsidTr="00A6291C">
        <w:tc>
          <w:tcPr>
            <w:tcW w:w="706" w:type="dxa"/>
            <w:shd w:val="clear" w:color="auto" w:fill="auto"/>
          </w:tcPr>
          <w:p w14:paraId="7638D40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7D2B4B9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0FEBB8B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14:paraId="233534CA" w14:textId="77777777" w:rsidTr="00A6291C">
        <w:tc>
          <w:tcPr>
            <w:tcW w:w="706" w:type="dxa"/>
            <w:shd w:val="clear" w:color="auto" w:fill="auto"/>
          </w:tcPr>
          <w:p w14:paraId="4B8B96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514B1A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5EFFFCD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14:paraId="4B36F0A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5BA937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31B794BF" w14:textId="3762A938" w:rsidR="002F30D2" w:rsidRDefault="00DF38AE" w:rsidP="00DF38AE">
      <w:pPr>
        <w:pStyle w:val="Bezriadkovania"/>
      </w:pPr>
      <w:r>
        <w:t xml:space="preserve">Spoločnosť </w:t>
      </w:r>
      <w:r w:rsidR="00207C65">
        <w:t>k 31.12.20</w:t>
      </w:r>
      <w:r w:rsidR="00A043A0">
        <w:t>20</w:t>
      </w:r>
      <w:r w:rsidR="002F30D2">
        <w:t xml:space="preserve"> ne</w:t>
      </w:r>
      <w:r>
        <w:t xml:space="preserve">tvorila opravné položky k pohľadávkam, u ktorých je opodstatnené predpokladať, že </w:t>
      </w:r>
      <w:r w:rsidR="001B0F62">
        <w:t>ich</w:t>
      </w:r>
      <w:r>
        <w:t xml:space="preserve">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14:paraId="6AD2216D" w14:textId="77777777" w:rsidR="002F30D2" w:rsidRDefault="002F30D2" w:rsidP="00DF38AE">
      <w:pPr>
        <w:pStyle w:val="Bezriadkovania"/>
      </w:pPr>
    </w:p>
    <w:p w14:paraId="1A593BBA" w14:textId="256DCB88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07C65">
        <w:t xml:space="preserve"> </w:t>
      </w:r>
      <w:r w:rsidR="00A043A0">
        <w:t>2 197 533</w:t>
      </w:r>
      <w:r w:rsidR="008241F3">
        <w:t xml:space="preserve"> </w:t>
      </w:r>
      <w:r>
        <w:t>€.</w:t>
      </w:r>
    </w:p>
    <w:p w14:paraId="6C54FC0D" w14:textId="77777777" w:rsidR="00B81085" w:rsidRDefault="00B81085" w:rsidP="00DF38AE">
      <w:pPr>
        <w:pStyle w:val="Bezriadkovania"/>
      </w:pPr>
    </w:p>
    <w:p w14:paraId="7408ED31" w14:textId="77777777" w:rsidR="00B3064D" w:rsidRPr="00557997" w:rsidRDefault="00B3064D" w:rsidP="00DF38AE">
      <w:pPr>
        <w:pStyle w:val="Bezriadkovania"/>
      </w:pPr>
    </w:p>
    <w:p w14:paraId="365A40D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3F767875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3EF8001D" w14:textId="77777777" w:rsidR="00D6795E" w:rsidRDefault="00832482" w:rsidP="00832482">
      <w:pPr>
        <w:pStyle w:val="Bezriadkovania"/>
      </w:pPr>
      <w:r>
        <w:t xml:space="preserve">jeden rok. </w:t>
      </w:r>
    </w:p>
    <w:p w14:paraId="4B2929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03E1DFF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30E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5FE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23FE1B4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597846" w14:textId="77777777" w:rsidR="004701FB" w:rsidRPr="00832482" w:rsidRDefault="00832482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267C6BD" w14:textId="77777777" w:rsidR="004701FB" w:rsidRPr="00BB24CF" w:rsidRDefault="00DE598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F1B6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BF1B65" w:rsidRPr="004701FB" w14:paraId="6D1EBEB3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7C29434" w14:textId="77777777"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projekty výskumu a vývoja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EBC6942" w14:textId="2ADB462B" w:rsidR="00BF1B65" w:rsidRPr="00BB24CF" w:rsidRDefault="00F4448B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BF1B65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A043A0">
              <w:rPr>
                <w:rFonts w:ascii="Times New Roman" w:eastAsia="Times New Roman" w:hAnsi="Times New Roman" w:cs="Times New Roman"/>
                <w:lang w:eastAsia="sk-SK"/>
              </w:rPr>
              <w:t>0 254</w:t>
            </w:r>
          </w:p>
        </w:tc>
      </w:tr>
      <w:tr w:rsidR="004701FB" w:rsidRPr="004701FB" w14:paraId="218EEFF3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86BBEF" w14:textId="77777777" w:rsidR="004701FB" w:rsidRPr="00832482" w:rsidRDefault="00832482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>olenky vrátane zákon. poistného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EE490AB" w14:textId="3FA57E65" w:rsidR="003C5DA7" w:rsidRPr="00BB24CF" w:rsidRDefault="00207C65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</w:t>
            </w:r>
            <w:r w:rsidR="00665EEF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F4448B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665EEF">
              <w:rPr>
                <w:rFonts w:ascii="Times New Roman" w:eastAsia="Times New Roman" w:hAnsi="Times New Roman" w:cs="Times New Roman"/>
                <w:lang w:eastAsia="sk-SK"/>
              </w:rPr>
              <w:t>64 365</w:t>
            </w:r>
          </w:p>
        </w:tc>
      </w:tr>
    </w:tbl>
    <w:p w14:paraId="039812A0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C0F3354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E3107FC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6A0C5318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5DCA5FE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2CD8FF28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1BC15B01" w14:textId="77777777"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CCF5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8E1DCB2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BDC84D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1F38E3D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E1D0D9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16085E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C01F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4A79E934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7A46E29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22F6F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A69DE1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57C837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1F4496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53B1DD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97CD822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842A4F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B5FE4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92A7F9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E6D0AC2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3597778B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FBEA41D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AAE252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9B9524F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506B389A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D1D6FB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31199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AFE83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3C674A81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61A2198B" w14:textId="42B67889" w:rsidR="004C3859" w:rsidRPr="00557997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>J používa účtovné odpi</w:t>
      </w:r>
      <w:r w:rsidR="007E2217" w:rsidRPr="00557997">
        <w:rPr>
          <w:rFonts w:ascii="Times New Roman" w:hAnsi="Times New Roman" w:cs="Times New Roman"/>
        </w:rPr>
        <w:t>sy nezávisle na daňových odpiso</w:t>
      </w:r>
      <w:r w:rsidR="001B0F62">
        <w:rPr>
          <w:rFonts w:ascii="Times New Roman" w:hAnsi="Times New Roman" w:cs="Times New Roman"/>
        </w:rPr>
        <w:t>ch</w:t>
      </w:r>
      <w:r w:rsidR="004C3859" w:rsidRPr="00557997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22BACBCE" w14:textId="77777777" w:rsidR="004C3859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 w:rsidRPr="00557997">
        <w:rPr>
          <w:rFonts w:ascii="Times New Roman" w:hAnsi="Times New Roman" w:cs="Times New Roman"/>
        </w:rPr>
        <w:t xml:space="preserve"> OMEGA</w:t>
      </w:r>
      <w:r w:rsidR="009B1DCE" w:rsidRPr="00557997">
        <w:rPr>
          <w:rFonts w:ascii="Times New Roman" w:hAnsi="Times New Roman" w:cs="Times New Roman"/>
        </w:rPr>
        <w:t xml:space="preserve"> </w:t>
      </w:r>
      <w:r w:rsidR="004C3859" w:rsidRPr="00557997">
        <w:rPr>
          <w:rFonts w:ascii="Times New Roman" w:hAnsi="Times New Roman" w:cs="Times New Roman"/>
        </w:rPr>
        <w:t>(taktiež daňové odpisy podľa zákona o dani z príjmov).</w:t>
      </w:r>
    </w:p>
    <w:p w14:paraId="6D3AECCB" w14:textId="77777777" w:rsidR="001B0F62" w:rsidRPr="00557997" w:rsidRDefault="001B0F62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</w:p>
    <w:p w14:paraId="73295D4C" w14:textId="3E027038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</w:p>
    <w:p w14:paraId="7E97F66C" w14:textId="59262123" w:rsidR="008C79C7" w:rsidRDefault="008C79C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551A1E">
        <w:rPr>
          <w:rFonts w:ascii="Times New Roman" w:eastAsia="MS Gothic" w:hAnsi="Times New Roman" w:cs="Times New Roman"/>
        </w:rPr>
        <w:t>S Úradom práce sociálnych vecí a rodiny Žilina bola uzatvorená dohoda</w:t>
      </w:r>
      <w:r>
        <w:rPr>
          <w:rFonts w:ascii="Times New Roman" w:eastAsia="MS Gothic" w:hAnsi="Times New Roman" w:cs="Times New Roman"/>
        </w:rPr>
        <w:t xml:space="preserve"> </w:t>
      </w:r>
      <w:r w:rsidR="001B0F62">
        <w:rPr>
          <w:rFonts w:ascii="Times New Roman" w:eastAsia="MS Gothic" w:hAnsi="Times New Roman" w:cs="Times New Roman"/>
        </w:rPr>
        <w:t>o štátnej pomoci</w:t>
      </w:r>
      <w:r w:rsidR="00551A1E">
        <w:rPr>
          <w:rFonts w:ascii="Times New Roman" w:eastAsia="MS Gothic" w:hAnsi="Times New Roman" w:cs="Times New Roman"/>
        </w:rPr>
        <w:t xml:space="preserve"> na základe ktor</w:t>
      </w:r>
      <w:r w:rsidR="008C47EA">
        <w:rPr>
          <w:rFonts w:ascii="Times New Roman" w:eastAsia="MS Gothic" w:hAnsi="Times New Roman" w:cs="Times New Roman"/>
        </w:rPr>
        <w:t>ej</w:t>
      </w:r>
      <w:r w:rsidR="00551A1E">
        <w:rPr>
          <w:rFonts w:ascii="Times New Roman" w:eastAsia="MS Gothic" w:hAnsi="Times New Roman" w:cs="Times New Roman"/>
        </w:rPr>
        <w:t xml:space="preserve"> bol spoločnosti vyplaten</w:t>
      </w:r>
      <w:r w:rsidR="006019B4">
        <w:rPr>
          <w:rFonts w:ascii="Times New Roman" w:eastAsia="MS Gothic" w:hAnsi="Times New Roman" w:cs="Times New Roman"/>
        </w:rPr>
        <w:t>ý</w:t>
      </w:r>
      <w:r w:rsidR="00551A1E">
        <w:rPr>
          <w:rFonts w:ascii="Times New Roman" w:eastAsia="MS Gothic" w:hAnsi="Times New Roman" w:cs="Times New Roman"/>
        </w:rPr>
        <w:t xml:space="preserve"> </w:t>
      </w:r>
      <w:r w:rsidR="006019B4">
        <w:rPr>
          <w:rFonts w:ascii="Times New Roman" w:eastAsia="MS Gothic" w:hAnsi="Times New Roman" w:cs="Times New Roman"/>
        </w:rPr>
        <w:t>finančný príspevok</w:t>
      </w:r>
      <w:r w:rsidR="00551A1E">
        <w:rPr>
          <w:rFonts w:ascii="Times New Roman" w:eastAsia="MS Gothic" w:hAnsi="Times New Roman" w:cs="Times New Roman"/>
        </w:rPr>
        <w:t xml:space="preserve"> v celkovej sume </w:t>
      </w:r>
      <w:r w:rsidR="006019B4">
        <w:rPr>
          <w:rFonts w:ascii="Times New Roman" w:eastAsia="MS Gothic" w:hAnsi="Times New Roman" w:cs="Times New Roman"/>
        </w:rPr>
        <w:t xml:space="preserve"> 129 427 €. </w:t>
      </w:r>
      <w:r w:rsidR="00551A1E">
        <w:rPr>
          <w:rFonts w:ascii="Times New Roman" w:eastAsia="MS Gothic" w:hAnsi="Times New Roman" w:cs="Times New Roman"/>
        </w:rPr>
        <w:t xml:space="preserve"> </w:t>
      </w:r>
      <w:r w:rsidR="006019B4">
        <w:rPr>
          <w:rFonts w:ascii="Times New Roman" w:eastAsia="MS Gothic" w:hAnsi="Times New Roman" w:cs="Times New Roman"/>
        </w:rPr>
        <w:t>Finančný p</w:t>
      </w:r>
      <w:r w:rsidR="00551A1E">
        <w:rPr>
          <w:rFonts w:ascii="Times New Roman" w:eastAsia="MS Gothic" w:hAnsi="Times New Roman" w:cs="Times New Roman"/>
        </w:rPr>
        <w:t>ríspevok  bol poskytnut</w:t>
      </w:r>
      <w:r w:rsidR="006019B4">
        <w:rPr>
          <w:rFonts w:ascii="Times New Roman" w:eastAsia="MS Gothic" w:hAnsi="Times New Roman" w:cs="Times New Roman"/>
        </w:rPr>
        <w:t>ý</w:t>
      </w:r>
      <w:r w:rsidR="00551A1E">
        <w:rPr>
          <w:rFonts w:ascii="Times New Roman" w:eastAsia="MS Gothic" w:hAnsi="Times New Roman" w:cs="Times New Roman"/>
        </w:rPr>
        <w:t xml:space="preserve"> ako štátna pomoc na podporu hospodárstva v súčasnej situácií spôsobenej nákazou COVID-19.</w:t>
      </w:r>
    </w:p>
    <w:p w14:paraId="4914840F" w14:textId="3429D623" w:rsidR="00551A1E" w:rsidRDefault="00551A1E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</w:p>
    <w:p w14:paraId="14ED270C" w14:textId="77777777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14:paraId="2B29B207" w14:textId="77777777" w:rsidR="001B0F62" w:rsidRDefault="001B0F62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</w:p>
    <w:p w14:paraId="68FFA357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799F721C" w14:textId="77777777" w:rsidR="001B0F62" w:rsidRDefault="001B0F62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</w:p>
    <w:p w14:paraId="322A3259" w14:textId="77777777" w:rsidR="00AE313E" w:rsidRPr="00C82E75" w:rsidRDefault="00986157" w:rsidP="001B0F62">
      <w:pPr>
        <w:spacing w:before="240" w:after="0" w:line="240" w:lineRule="auto"/>
        <w:ind w:left="992" w:hanging="992"/>
        <w:jc w:val="center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lastRenderedPageBreak/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17DA4FD5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D356D81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75B6C082" w14:textId="77777777" w:rsidR="00EF0E46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14:paraId="7F042279" w14:textId="4F9BBA6E" w:rsidR="00EF0E46" w:rsidRPr="00EF0E46" w:rsidRDefault="00EF0E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="00637C85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 xml:space="preserve">Na obstaranie kúpy motorových vozidiel poskytol UNICREDIT Leasing úver na financovanie nových vozidiel v počte </w:t>
      </w:r>
      <w:r w:rsidR="00207C65">
        <w:rPr>
          <w:rFonts w:ascii="Times New Roman" w:eastAsia="MS Gothic" w:hAnsi="Times New Roman" w:cs="Times New Roman"/>
        </w:rPr>
        <w:t>9 ks k 31.12.20</w:t>
      </w:r>
      <w:r w:rsidR="00665EEF">
        <w:rPr>
          <w:rFonts w:ascii="Times New Roman" w:eastAsia="MS Gothic" w:hAnsi="Times New Roman" w:cs="Times New Roman"/>
        </w:rPr>
        <w:t>20</w:t>
      </w:r>
      <w:r w:rsidR="00686425">
        <w:rPr>
          <w:rFonts w:ascii="Times New Roman" w:eastAsia="MS Gothic" w:hAnsi="Times New Roman" w:cs="Times New Roman"/>
        </w:rPr>
        <w:t xml:space="preserve">.  Celková hodnota </w:t>
      </w:r>
      <w:r w:rsidR="00507C71">
        <w:rPr>
          <w:rFonts w:ascii="Times New Roman" w:eastAsia="MS Gothic" w:hAnsi="Times New Roman" w:cs="Times New Roman"/>
        </w:rPr>
        <w:t>poskytnutých finančných prostriedkov predstavuje na bežných banko</w:t>
      </w:r>
      <w:r w:rsidR="00811C46">
        <w:rPr>
          <w:rFonts w:ascii="Times New Roman" w:eastAsia="MS Gothic" w:hAnsi="Times New Roman" w:cs="Times New Roman"/>
        </w:rPr>
        <w:t xml:space="preserve">vých úveroch hodnotu </w:t>
      </w:r>
      <w:r w:rsidR="00665EEF">
        <w:rPr>
          <w:rFonts w:ascii="Times New Roman" w:eastAsia="MS Gothic" w:hAnsi="Times New Roman" w:cs="Times New Roman"/>
        </w:rPr>
        <w:t>72 629</w:t>
      </w:r>
      <w:r w:rsidR="004852D8">
        <w:rPr>
          <w:rFonts w:ascii="Times New Roman" w:eastAsia="MS Gothic" w:hAnsi="Times New Roman" w:cs="Times New Roman"/>
        </w:rPr>
        <w:t xml:space="preserve"> </w:t>
      </w:r>
      <w:r w:rsidR="00507C71">
        <w:rPr>
          <w:rFonts w:ascii="Times New Roman" w:eastAsia="MS Gothic" w:hAnsi="Times New Roman" w:cs="Times New Roman"/>
        </w:rPr>
        <w:t>€ a dlhodobý</w:t>
      </w:r>
      <w:r w:rsidR="00811C46">
        <w:rPr>
          <w:rFonts w:ascii="Times New Roman" w:eastAsia="MS Gothic" w:hAnsi="Times New Roman" w:cs="Times New Roman"/>
        </w:rPr>
        <w:t xml:space="preserve">ch úveroch hodnota </w:t>
      </w:r>
      <w:r w:rsidR="00665EEF">
        <w:rPr>
          <w:rFonts w:ascii="Times New Roman" w:eastAsia="MS Gothic" w:hAnsi="Times New Roman" w:cs="Times New Roman"/>
        </w:rPr>
        <w:t>72 971</w:t>
      </w:r>
      <w:r w:rsidR="00507C71">
        <w:rPr>
          <w:rFonts w:ascii="Times New Roman" w:eastAsia="MS Gothic" w:hAnsi="Times New Roman" w:cs="Times New Roman"/>
        </w:rPr>
        <w:t xml:space="preserve"> €. Zabezpečenie úveru je dohodnuté formou</w:t>
      </w:r>
      <w:r w:rsidR="004852D8">
        <w:rPr>
          <w:rFonts w:ascii="Times New Roman" w:eastAsia="MS Gothic" w:hAnsi="Times New Roman" w:cs="Times New Roman"/>
        </w:rPr>
        <w:t xml:space="preserve"> pohľadávok.</w:t>
      </w:r>
    </w:p>
    <w:p w14:paraId="5CAB87D9" w14:textId="77777777"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14:paraId="3B876E78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14:paraId="55A5B4E1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5118F9EC" w14:textId="77777777"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638B8F0" w14:textId="77777777"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2B932798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1B9F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BD34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7423E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946718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2CCA8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4522C16" w14:textId="3F44923B" w:rsidR="00A60D37" w:rsidRPr="0096191B" w:rsidRDefault="00665EEF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3 630 827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7226C7" w14:textId="1A1089F2" w:rsidR="00A60D37" w:rsidRPr="0096191B" w:rsidRDefault="00665EE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3 270 076</w:t>
            </w:r>
          </w:p>
        </w:tc>
      </w:tr>
      <w:tr w:rsidR="00A60D37" w:rsidRPr="00A60D37" w14:paraId="7900F305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7DAAE5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11FA25" w14:textId="3C11CA4D" w:rsidR="00A60D37" w:rsidRPr="0096191B" w:rsidRDefault="00665EEF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1 264 133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AB626F2" w14:textId="3B91723D" w:rsidR="00A60D37" w:rsidRPr="0096191B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665EEF">
              <w:rPr>
                <w:rFonts w:ascii="Times New Roman" w:eastAsia="Times New Roman" w:hAnsi="Times New Roman" w:cs="Times New Roman"/>
                <w:lang w:eastAsia="sk-SK"/>
              </w:rPr>
              <w:t> 888 379</w:t>
            </w:r>
          </w:p>
        </w:tc>
      </w:tr>
      <w:tr w:rsidR="00D75810" w:rsidRPr="00A60D37" w14:paraId="2AC7731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477F03E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4843E0" w14:textId="6383A87E" w:rsidR="00D75810" w:rsidRPr="00CE0D10" w:rsidRDefault="00665EE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637C8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362</w:t>
            </w:r>
            <w:r w:rsidR="00637C85">
              <w:rPr>
                <w:rFonts w:ascii="Times New Roman" w:eastAsia="Times New Roman" w:hAnsi="Times New Roman" w:cs="Times New Roman"/>
                <w:lang w:eastAsia="sk-SK"/>
              </w:rPr>
              <w:t xml:space="preserve"> 718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760E1EA" w14:textId="41B2E599" w:rsidR="00D75810" w:rsidRPr="00CE0D10" w:rsidRDefault="00665EE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2 045 683</w:t>
            </w:r>
          </w:p>
        </w:tc>
      </w:tr>
      <w:tr w:rsidR="009B1DCE" w:rsidRPr="00A60D37" w14:paraId="672C621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975C8D" w14:textId="77777777"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C6583B" w14:textId="6049DDB1" w:rsidR="009B1DCE" w:rsidRPr="00CE0D10" w:rsidRDefault="006C72F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3 500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9337C18" w14:textId="140A6E17" w:rsidR="009B1DCE" w:rsidRPr="00CE0D10" w:rsidRDefault="00665EE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1 333</w:t>
            </w:r>
          </w:p>
        </w:tc>
      </w:tr>
      <w:tr w:rsidR="009B1DCE" w:rsidRPr="00A60D37" w14:paraId="6D337A3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BBB6C4" w14:textId="77777777"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5F4FB3" w14:textId="2E79B055" w:rsidR="009B1DCE" w:rsidRPr="009B1DCE" w:rsidRDefault="006C72F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136 501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815F58" w14:textId="44E0432F" w:rsidR="009B1DCE" w:rsidRPr="009B1DCE" w:rsidRDefault="00665EE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16 010</w:t>
            </w:r>
          </w:p>
        </w:tc>
      </w:tr>
      <w:tr w:rsidR="009B1DCE" w:rsidRPr="00A60D37" w14:paraId="66FD8E2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E4D2F1" w14:textId="77777777"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14:paraId="677D59AA" w14:textId="77777777"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EE5C12C" w14:textId="0A44132E" w:rsidR="009B1DCE" w:rsidRPr="00017598" w:rsidRDefault="006C72F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25 985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309CD5" w14:textId="2DDEBB5A" w:rsidR="009B1DCE" w:rsidRPr="00017598" w:rsidRDefault="00272C1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665EEF">
              <w:rPr>
                <w:rFonts w:ascii="Times New Roman" w:eastAsia="Times New Roman" w:hAnsi="Times New Roman" w:cs="Times New Roman"/>
                <w:lang w:eastAsia="sk-SK"/>
              </w:rPr>
              <w:t>-58 645</w:t>
            </w:r>
          </w:p>
        </w:tc>
      </w:tr>
    </w:tbl>
    <w:p w14:paraId="2842D11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5C73A4" w14:textId="77777777"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2DF25256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D1FF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001D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63C7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9BB172E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D7B51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80B69A" w14:textId="05D89B86" w:rsidR="00BE3A69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3 314 522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EA2C87" w14:textId="25198739" w:rsidR="00BE3A69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2 979 651</w:t>
            </w:r>
          </w:p>
        </w:tc>
      </w:tr>
      <w:tr w:rsidR="00BE3A69" w:rsidRPr="00BE3A69" w14:paraId="3FDEB034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74F4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6E46722" w14:textId="38870AF8" w:rsidR="00BE3A69" w:rsidRPr="005D31D0" w:rsidRDefault="0055779D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901 559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55710C" w14:textId="1A877C12" w:rsidR="00BE3A69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3 736 354</w:t>
            </w:r>
          </w:p>
        </w:tc>
      </w:tr>
      <w:tr w:rsidR="005D31D0" w:rsidRPr="005D31D0" w14:paraId="1DFC7994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A825F" w14:textId="77777777"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085B4A" w14:textId="670AE0DC" w:rsidR="00BE3A69" w:rsidRPr="005D31D0" w:rsidRDefault="0055779D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873 885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4A30B7D" w14:textId="56F05603" w:rsidR="00BE3A69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3 713 290</w:t>
            </w:r>
          </w:p>
        </w:tc>
      </w:tr>
      <w:tr w:rsidR="005D31D0" w:rsidRPr="005D31D0" w14:paraId="2B86777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D0DAF5" w14:textId="77777777"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C6CF20C" w14:textId="7D7AF660" w:rsidR="00256B96" w:rsidRPr="005D31D0" w:rsidRDefault="007B2C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27 674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8E98BD" w14:textId="370E5569" w:rsidR="00256B96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23 064</w:t>
            </w:r>
          </w:p>
        </w:tc>
      </w:tr>
      <w:tr w:rsidR="005D31D0" w:rsidRPr="005D31D0" w14:paraId="1870B38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0A19373" w14:textId="77777777"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1A29BB6" w14:textId="4D58AA0A" w:rsidR="00256B96" w:rsidRPr="005D31D0" w:rsidRDefault="007B2C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600 761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63C7566" w14:textId="6CD4C997" w:rsidR="00256B96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773 979</w:t>
            </w:r>
          </w:p>
        </w:tc>
      </w:tr>
      <w:tr w:rsidR="005D31D0" w:rsidRPr="005D31D0" w14:paraId="202D63C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6A51ED6" w14:textId="77777777" w:rsidR="00272C12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telefón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p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oštovné,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parkovné,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školenie,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  <w:p w14:paraId="779CBFD2" w14:textId="77777777" w:rsidR="00272C12" w:rsidRDefault="00272C12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zhodnotenie akumulátorových batérií, </w:t>
            </w:r>
          </w:p>
          <w:p w14:paraId="5377D173" w14:textId="77777777" w:rsidR="00256B96" w:rsidRPr="005D31D0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propagácia,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doprava,dial.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D479D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oplatky</w:t>
            </w:r>
            <w:r w:rsidR="002D479D">
              <w:rPr>
                <w:rFonts w:ascii="Times New Roman" w:eastAsia="Times New Roman" w:hAnsi="Times New Roman" w:cs="Times New Roman"/>
                <w:lang w:eastAsia="sk-SK"/>
              </w:rPr>
              <w:t>,stráž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6AB13DA" w14:textId="3A0A6E4E" w:rsidR="00256B96" w:rsidRPr="005D31D0" w:rsidRDefault="00A3275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306 238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C255B53" w14:textId="5983B1FF" w:rsidR="00256B96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399 534</w:t>
            </w:r>
          </w:p>
        </w:tc>
      </w:tr>
      <w:tr w:rsidR="005D31D0" w:rsidRPr="005D31D0" w14:paraId="4D614D3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859C753" w14:textId="77777777"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40828E" w14:textId="208A327A" w:rsidR="00256B96" w:rsidRPr="005D31D0" w:rsidRDefault="00A3275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178 494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0DD85C3" w14:textId="3CF8042A" w:rsidR="00256B96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223 963</w:t>
            </w:r>
          </w:p>
        </w:tc>
      </w:tr>
      <w:tr w:rsidR="009E03B0" w:rsidRPr="005D31D0" w14:paraId="3C4A985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B82AF" w14:textId="77777777"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8313AC3" w14:textId="3BDFFBA3" w:rsidR="009E03B0" w:rsidRPr="005D31D0" w:rsidRDefault="007B2C0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85 747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A7ED61" w14:textId="38EB539B" w:rsidR="009E03B0" w:rsidRPr="005D31D0" w:rsidRDefault="0055779D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99 226</w:t>
            </w:r>
          </w:p>
        </w:tc>
      </w:tr>
      <w:tr w:rsidR="009E03B0" w:rsidRPr="005D31D0" w14:paraId="006CD124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C28C2F" w14:textId="77777777"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688AD5C" w14:textId="7774884F" w:rsidR="009E03B0" w:rsidRPr="005D31D0" w:rsidRDefault="007B2C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30 282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6F646F" w14:textId="385A02E5" w:rsidR="009E03B0" w:rsidRPr="005D31D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51 256</w:t>
            </w:r>
          </w:p>
        </w:tc>
      </w:tr>
      <w:tr w:rsidR="009E03B0" w:rsidRPr="005D31D0" w14:paraId="230DE30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9A00B3F" w14:textId="77777777"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DC606E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6C3A86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788CC7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CA32F1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112D60" w14:textId="6C8216C1" w:rsidR="009E03B0" w:rsidRDefault="00A3275D" w:rsidP="00272C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1 629 327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06B650" w14:textId="1FC5564E" w:rsidR="009E03B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1 714 052</w:t>
            </w:r>
          </w:p>
        </w:tc>
      </w:tr>
      <w:tr w:rsidR="009E03B0" w:rsidRPr="005D31D0" w14:paraId="7E5B263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BBCE2BD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533C50" w14:textId="76529804" w:rsidR="009E03B0" w:rsidRDefault="008C79C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6 382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C3D7FC3" w14:textId="1DA5A84E" w:rsidR="009E03B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6 701 </w:t>
            </w:r>
          </w:p>
        </w:tc>
      </w:tr>
      <w:tr w:rsidR="009E03B0" w:rsidRPr="005D31D0" w14:paraId="02B6D5B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D70087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83BF304" w14:textId="6E192CA6" w:rsidR="009E03B0" w:rsidRDefault="008C79C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105 951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E6AE3A" w14:textId="3FF5F1FC" w:rsidR="009E03B0" w:rsidRDefault="00557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117 475</w:t>
            </w:r>
          </w:p>
        </w:tc>
      </w:tr>
      <w:tr w:rsidR="00CD3AB1" w:rsidRPr="005D31D0" w14:paraId="7EE1E4CB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32985D" w14:textId="77777777"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</w:t>
            </w:r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ostatné náklady na hos.činnosť(poistenie,škody,pokuty)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0C066D" w14:textId="0C6CA525" w:rsidR="00CD3AB1" w:rsidRPr="005D31D0" w:rsidRDefault="008C79C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32 310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B5F3786" w14:textId="71C0898C" w:rsidR="00CD3AB1" w:rsidRPr="005D31D0" w:rsidRDefault="0055779D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48 063</w:t>
            </w:r>
          </w:p>
        </w:tc>
      </w:tr>
    </w:tbl>
    <w:p w14:paraId="3B134D23" w14:textId="77777777"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14:paraId="6E830843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33E0D64C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5389E11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8C69F8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4CA47A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F2BB58C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2AE09A92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5969D4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11D9DC83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7E1D204E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3E6D5D47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4A039E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69D5A2A0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6DED4AA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4355EA4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20A2260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6F9DBEC5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43CCC79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2211C22D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E52F56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AC6E8D" w14:textId="77777777"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14:paraId="1F19C8C1" w14:textId="4896BBA3" w:rsidR="00CA090A" w:rsidRDefault="004A0585" w:rsidP="00CC16C7">
      <w:pPr>
        <w:pStyle w:val="Bezriadkovania"/>
        <w:rPr>
          <w:bCs/>
        </w:rPr>
      </w:pPr>
      <w:r>
        <w:rPr>
          <w:b/>
        </w:rPr>
        <w:t xml:space="preserve">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2B4B7A" w:rsidRPr="002B4B7A">
        <w:rPr>
          <w:bCs/>
        </w:rPr>
        <w:t>V náväznosti na akt</w:t>
      </w:r>
      <w:r w:rsidR="002B4B7A">
        <w:rPr>
          <w:bCs/>
        </w:rPr>
        <w:t>u</w:t>
      </w:r>
      <w:r w:rsidR="002B4B7A" w:rsidRPr="002B4B7A">
        <w:rPr>
          <w:bCs/>
        </w:rPr>
        <w:t>álnu mimo</w:t>
      </w:r>
      <w:r w:rsidR="002B4B7A">
        <w:rPr>
          <w:bCs/>
        </w:rPr>
        <w:t>ri</w:t>
      </w:r>
      <w:r w:rsidR="002B4B7A" w:rsidRPr="002B4B7A">
        <w:rPr>
          <w:bCs/>
        </w:rPr>
        <w:t>adnu situáciu</w:t>
      </w:r>
      <w:r w:rsidR="002B4B7A">
        <w:rPr>
          <w:bCs/>
        </w:rPr>
        <w:t>, ktorá bola vy</w:t>
      </w:r>
      <w:r w:rsidR="00CA090A">
        <w:rPr>
          <w:bCs/>
        </w:rPr>
        <w:t xml:space="preserve">volaná vírusom COVID19 chce spoločnosť posúdiť možný vplyv tejto situácie n obchodné aktivity a taktiež finančnú situáciu po </w:t>
      </w:r>
      <w:r w:rsidR="004C38D0">
        <w:rPr>
          <w:bCs/>
        </w:rPr>
        <w:t>31</w:t>
      </w:r>
      <w:r w:rsidR="00CA090A">
        <w:rPr>
          <w:bCs/>
        </w:rPr>
        <w:t>.3.202</w:t>
      </w:r>
      <w:r w:rsidR="004C38D0">
        <w:rPr>
          <w:bCs/>
        </w:rPr>
        <w:t>1</w:t>
      </w:r>
      <w:r w:rsidR="00CA090A">
        <w:rPr>
          <w:bCs/>
        </w:rPr>
        <w:t>. Môže dôjsť k:</w:t>
      </w:r>
    </w:p>
    <w:p w14:paraId="3B374A10" w14:textId="77777777" w:rsidR="00CA090A" w:rsidRDefault="00CA090A" w:rsidP="00CC16C7">
      <w:pPr>
        <w:pStyle w:val="Bezriadkovania"/>
        <w:rPr>
          <w:bCs/>
        </w:rPr>
      </w:pPr>
    </w:p>
    <w:p w14:paraId="53211942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reťazcov</w:t>
      </w:r>
    </w:p>
    <w:p w14:paraId="37D2E3D3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porušenie zmluvných ustanovení</w:t>
      </w:r>
    </w:p>
    <w:p w14:paraId="307AF03E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možné zvýšenia zadlženosti</w:t>
      </w:r>
    </w:p>
    <w:p w14:paraId="775F4526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14:paraId="1CECBFB6" w14:textId="77777777" w:rsidR="00CA090A" w:rsidRDefault="00CA090A" w:rsidP="00CA090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14:paraId="41837B2A" w14:textId="77777777" w:rsidR="00CA090A" w:rsidRDefault="00CA090A" w:rsidP="00CA090A">
      <w:pPr>
        <w:pStyle w:val="Bezriadkovania"/>
        <w:rPr>
          <w:bCs/>
        </w:rPr>
      </w:pPr>
    </w:p>
    <w:p w14:paraId="6C18D020" w14:textId="368AEE68" w:rsidR="00923190" w:rsidRPr="003218CD" w:rsidRDefault="00CA090A" w:rsidP="00CA090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potencionálneho dopadu a podnikne všetky možné kroky na zmiernenie  akýchkoľvek negatívnych účinkov na spoločnosť. Akýkoľvek negatívny vplyv resp. straty zahrnie účtovná jednotka do účtovníctva a účtovnej závierky v roku 202</w:t>
      </w:r>
      <w:r w:rsidR="008C79C7">
        <w:rPr>
          <w:rFonts w:ascii="Times New Roman" w:hAnsi="Times New Roman" w:cs="Times New Roman"/>
        </w:rPr>
        <w:t>1</w:t>
      </w:r>
      <w:r w:rsidR="00773FE0">
        <w:rPr>
          <w:rFonts w:ascii="Times New Roman" w:hAnsi="Times New Roman" w:cs="Times New Roman"/>
        </w:rPr>
        <w:t>.</w:t>
      </w:r>
    </w:p>
    <w:p w14:paraId="0EF53B9D" w14:textId="77777777" w:rsidR="00BE3A6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14:paraId="70FC9D5F" w14:textId="77777777"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262E2D37" w14:textId="77777777"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14:paraId="54895971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3439225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EE61DE0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D14C071" w14:textId="74A7E580" w:rsidR="00DF187C" w:rsidRPr="00C82E75" w:rsidRDefault="003E7EA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Žilina, </w:t>
      </w:r>
      <w:r w:rsidR="008C79C7">
        <w:rPr>
          <w:rFonts w:ascii="Times New Roman" w:eastAsia="MS Gothic" w:hAnsi="Times New Roman" w:cs="Times New Roman"/>
          <w:sz w:val="24"/>
          <w:szCs w:val="24"/>
        </w:rPr>
        <w:t>2</w:t>
      </w:r>
      <w:r w:rsidR="00A550F5">
        <w:rPr>
          <w:rFonts w:ascii="Times New Roman" w:eastAsia="MS Gothic" w:hAnsi="Times New Roman" w:cs="Times New Roman"/>
          <w:sz w:val="24"/>
          <w:szCs w:val="24"/>
        </w:rPr>
        <w:t>2</w:t>
      </w:r>
      <w:r w:rsidR="00FF01B3">
        <w:rPr>
          <w:rFonts w:ascii="Times New Roman" w:eastAsia="MS Gothic" w:hAnsi="Times New Roman" w:cs="Times New Roman"/>
          <w:sz w:val="24"/>
          <w:szCs w:val="24"/>
        </w:rPr>
        <w:t>.3.20</w:t>
      </w:r>
      <w:r w:rsidR="00E6328B">
        <w:rPr>
          <w:rFonts w:ascii="Times New Roman" w:eastAsia="MS Gothic" w:hAnsi="Times New Roman" w:cs="Times New Roman"/>
          <w:sz w:val="24"/>
          <w:szCs w:val="24"/>
        </w:rPr>
        <w:t>2</w:t>
      </w:r>
      <w:r w:rsidR="008C79C7">
        <w:rPr>
          <w:rFonts w:ascii="Times New Roman" w:eastAsia="MS Gothic" w:hAnsi="Times New Roman" w:cs="Times New Roman"/>
          <w:sz w:val="24"/>
          <w:szCs w:val="24"/>
        </w:rPr>
        <w:t>1</w:t>
      </w:r>
    </w:p>
    <w:p w14:paraId="10276D0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8E149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B97C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EC7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575D79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DBE6E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3356D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3898AA" w14:textId="77777777" w:rsidR="008A022F" w:rsidRDefault="008A022F" w:rsidP="00CE03EC">
      <w:pPr>
        <w:spacing w:after="0" w:line="240" w:lineRule="auto"/>
      </w:pPr>
      <w:r>
        <w:separator/>
      </w:r>
    </w:p>
  </w:endnote>
  <w:endnote w:type="continuationSeparator" w:id="0">
    <w:p w14:paraId="587752E3" w14:textId="77777777" w:rsidR="008A022F" w:rsidRDefault="008A022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C0F5E6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637C85">
      <w:rPr>
        <w:b/>
        <w:bCs/>
        <w:noProof/>
      </w:rPr>
      <w:t>5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E96A7F" w14:textId="77777777" w:rsidR="008A022F" w:rsidRDefault="008A022F" w:rsidP="00CE03EC">
      <w:pPr>
        <w:spacing w:after="0" w:line="240" w:lineRule="auto"/>
      </w:pPr>
      <w:r>
        <w:separator/>
      </w:r>
    </w:p>
  </w:footnote>
  <w:footnote w:type="continuationSeparator" w:id="0">
    <w:p w14:paraId="6E474BF8" w14:textId="77777777" w:rsidR="008A022F" w:rsidRDefault="008A022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14:paraId="59106EFE" w14:textId="77777777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DF84342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390EAC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FF4B234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14:paraId="596546F0" w14:textId="77777777"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D5F3B0F" w14:textId="77777777"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696811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BCA482B" w14:textId="77777777"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A3F53FD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85FDDC" w14:textId="77777777"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1689872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4AD17BE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F74B50E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52BC8A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017EDE6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0E5C76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FDCE6B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E4B783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660F1DC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02B5386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93003E9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12DF61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667EEFB2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17598"/>
    <w:rsid w:val="000278C4"/>
    <w:rsid w:val="00036D99"/>
    <w:rsid w:val="00054C53"/>
    <w:rsid w:val="00073F7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B0F62"/>
    <w:rsid w:val="001C06BD"/>
    <w:rsid w:val="001C2263"/>
    <w:rsid w:val="001D099A"/>
    <w:rsid w:val="001D4FB8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60986"/>
    <w:rsid w:val="002718B4"/>
    <w:rsid w:val="00272C12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153FE"/>
    <w:rsid w:val="0032060A"/>
    <w:rsid w:val="003218CD"/>
    <w:rsid w:val="00325FED"/>
    <w:rsid w:val="00346F21"/>
    <w:rsid w:val="00356620"/>
    <w:rsid w:val="00360F88"/>
    <w:rsid w:val="00364722"/>
    <w:rsid w:val="003707E9"/>
    <w:rsid w:val="0037659B"/>
    <w:rsid w:val="00386538"/>
    <w:rsid w:val="00391665"/>
    <w:rsid w:val="00395576"/>
    <w:rsid w:val="003A2A62"/>
    <w:rsid w:val="003A4026"/>
    <w:rsid w:val="003B00F6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275FD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38D0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1A1E"/>
    <w:rsid w:val="00553F6E"/>
    <w:rsid w:val="0055779D"/>
    <w:rsid w:val="00557997"/>
    <w:rsid w:val="005877C7"/>
    <w:rsid w:val="005B0944"/>
    <w:rsid w:val="005D06C2"/>
    <w:rsid w:val="005D31D0"/>
    <w:rsid w:val="00600C1D"/>
    <w:rsid w:val="006019B4"/>
    <w:rsid w:val="0060325B"/>
    <w:rsid w:val="00621534"/>
    <w:rsid w:val="0063464C"/>
    <w:rsid w:val="00637C85"/>
    <w:rsid w:val="00641F5C"/>
    <w:rsid w:val="00656664"/>
    <w:rsid w:val="00665EEF"/>
    <w:rsid w:val="00680250"/>
    <w:rsid w:val="00682D84"/>
    <w:rsid w:val="00686425"/>
    <w:rsid w:val="006C72F5"/>
    <w:rsid w:val="006E31DC"/>
    <w:rsid w:val="006E4085"/>
    <w:rsid w:val="00704D0B"/>
    <w:rsid w:val="00723444"/>
    <w:rsid w:val="00732EA4"/>
    <w:rsid w:val="0075001A"/>
    <w:rsid w:val="00773FE0"/>
    <w:rsid w:val="00774B78"/>
    <w:rsid w:val="00787C52"/>
    <w:rsid w:val="007943AA"/>
    <w:rsid w:val="007A588C"/>
    <w:rsid w:val="007B2C0A"/>
    <w:rsid w:val="007C37DE"/>
    <w:rsid w:val="007E2217"/>
    <w:rsid w:val="007E5194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22F"/>
    <w:rsid w:val="008A0A4C"/>
    <w:rsid w:val="008A37E1"/>
    <w:rsid w:val="008B73B8"/>
    <w:rsid w:val="008C47EA"/>
    <w:rsid w:val="008C79C7"/>
    <w:rsid w:val="008E4E28"/>
    <w:rsid w:val="008F4914"/>
    <w:rsid w:val="00900440"/>
    <w:rsid w:val="009014AB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43A0"/>
    <w:rsid w:val="00A067F2"/>
    <w:rsid w:val="00A100E4"/>
    <w:rsid w:val="00A11733"/>
    <w:rsid w:val="00A15FC5"/>
    <w:rsid w:val="00A20D0E"/>
    <w:rsid w:val="00A27A42"/>
    <w:rsid w:val="00A3275D"/>
    <w:rsid w:val="00A359F6"/>
    <w:rsid w:val="00A4779E"/>
    <w:rsid w:val="00A54F83"/>
    <w:rsid w:val="00A550F5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92EE0"/>
    <w:rsid w:val="00BA305A"/>
    <w:rsid w:val="00BB24CF"/>
    <w:rsid w:val="00BC5851"/>
    <w:rsid w:val="00BC64BC"/>
    <w:rsid w:val="00BC789D"/>
    <w:rsid w:val="00BE19CA"/>
    <w:rsid w:val="00BE3A69"/>
    <w:rsid w:val="00BE53AC"/>
    <w:rsid w:val="00BF1B65"/>
    <w:rsid w:val="00C114C6"/>
    <w:rsid w:val="00C16C2F"/>
    <w:rsid w:val="00C21550"/>
    <w:rsid w:val="00C3709B"/>
    <w:rsid w:val="00C41B76"/>
    <w:rsid w:val="00C45AF1"/>
    <w:rsid w:val="00C4774E"/>
    <w:rsid w:val="00C5195B"/>
    <w:rsid w:val="00C54666"/>
    <w:rsid w:val="00C82E75"/>
    <w:rsid w:val="00CA090A"/>
    <w:rsid w:val="00CA2E81"/>
    <w:rsid w:val="00CA5E9B"/>
    <w:rsid w:val="00CC16C7"/>
    <w:rsid w:val="00CC20D2"/>
    <w:rsid w:val="00CC5BB8"/>
    <w:rsid w:val="00CD05D1"/>
    <w:rsid w:val="00CD1824"/>
    <w:rsid w:val="00CD3AB1"/>
    <w:rsid w:val="00CD49AA"/>
    <w:rsid w:val="00CD6D34"/>
    <w:rsid w:val="00CE03EC"/>
    <w:rsid w:val="00CE0D10"/>
    <w:rsid w:val="00CE2855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1C78"/>
    <w:rsid w:val="00E6328B"/>
    <w:rsid w:val="00E84CA1"/>
    <w:rsid w:val="00E85BA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03B9B34"/>
  <w15:docId w15:val="{3632C63F-C5A8-4CFF-A3DC-1D83CA87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4D97BF-AD0C-420A-A599-CF134802E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1740</Words>
  <Characters>9923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7</cp:revision>
  <cp:lastPrinted>2018-03-01T05:47:00Z</cp:lastPrinted>
  <dcterms:created xsi:type="dcterms:W3CDTF">2021-03-22T11:41:00Z</dcterms:created>
  <dcterms:modified xsi:type="dcterms:W3CDTF">2021-03-30T06:38:00Z</dcterms:modified>
</cp:coreProperties>
</file>