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60A6" w:rsidRDefault="00162047">
      <w:r>
        <w:t>Poznámky k účtovnej závierke k 31.12.2020</w:t>
      </w:r>
    </w:p>
    <w:p w:rsidR="00162047" w:rsidRDefault="00162047"/>
    <w:p w:rsidR="00162047" w:rsidRDefault="00162047"/>
    <w:p w:rsidR="00162047" w:rsidRDefault="00162047">
      <w:r>
        <w:t>Firma : S.M.F.T. s.r.o.</w:t>
      </w:r>
    </w:p>
    <w:p w:rsidR="00162047" w:rsidRDefault="00162047">
      <w:r>
        <w:t>Opatovce 64, 913 11</w:t>
      </w:r>
    </w:p>
    <w:p w:rsidR="00162047" w:rsidRDefault="00162047">
      <w:r>
        <w:t>OR : OS Trenčín, oddiel SRO, vložka č. 40638/R</w:t>
      </w:r>
    </w:p>
    <w:p w:rsidR="00162047" w:rsidRDefault="00162047"/>
    <w:p w:rsidR="00162047" w:rsidRDefault="00162047">
      <w:r>
        <w:t>Firma vznikla 11.9.2020 a zaoberá sa hlavne osobnou nákladnou dopravou a sprostredkovaním.</w:t>
      </w:r>
    </w:p>
    <w:p w:rsidR="00162047" w:rsidRDefault="00162047">
      <w:r>
        <w:t>Firma nie je platcom DPH.</w:t>
      </w:r>
    </w:p>
    <w:p w:rsidR="00162047" w:rsidRDefault="00162047">
      <w:r>
        <w:t>Za účtovný rok 2020 firma vykázala hospodársky výsledok zisk vo výške 856,08 €, a daňová povinnosť bola 128,41 e.</w:t>
      </w:r>
    </w:p>
    <w:p w:rsidR="00162047" w:rsidRDefault="00162047">
      <w:r>
        <w:t>Ku dňu 31.12.2020 mala firma 1 zamestnanca na trvalý pracovný pomer.</w:t>
      </w:r>
    </w:p>
    <w:p w:rsidR="00162047" w:rsidRDefault="00162047">
      <w:r>
        <w:t>V roku 2020 nemala firma dlhodobý hmotný majetok.</w:t>
      </w:r>
    </w:p>
    <w:p w:rsidR="00162047" w:rsidRDefault="00162047"/>
    <w:p w:rsidR="00162047" w:rsidRDefault="00162047"/>
    <w:p w:rsidR="00162047" w:rsidRDefault="00162047">
      <w:r>
        <w:t>V Opatovciach 27.3.2021</w:t>
      </w:r>
    </w:p>
    <w:p w:rsidR="00162047" w:rsidRDefault="00162047"/>
    <w:p w:rsidR="00162047" w:rsidRDefault="00162047">
      <w:r>
        <w:t xml:space="preserve">Štefan </w:t>
      </w:r>
      <w:proofErr w:type="spellStart"/>
      <w:r>
        <w:t>Tománek</w:t>
      </w:r>
      <w:proofErr w:type="spellEnd"/>
      <w:r>
        <w:t>, konateľ</w:t>
      </w:r>
    </w:p>
    <w:sectPr w:rsidR="00162047" w:rsidSect="001760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62047"/>
    <w:rsid w:val="00162047"/>
    <w:rsid w:val="001760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760A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80</Words>
  <Characters>457</Characters>
  <Application>Microsoft Office Word</Application>
  <DocSecurity>0</DocSecurity>
  <Lines>3</Lines>
  <Paragraphs>1</Paragraphs>
  <ScaleCrop>false</ScaleCrop>
  <Company/>
  <LinksUpToDate>false</LinksUpToDate>
  <CharactersWithSpaces>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1</cp:revision>
  <dcterms:created xsi:type="dcterms:W3CDTF">2021-03-29T06:01:00Z</dcterms:created>
  <dcterms:modified xsi:type="dcterms:W3CDTF">2021-03-29T06:07:00Z</dcterms:modified>
</cp:coreProperties>
</file>