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24FB3" w:rsidRPr="00824FB3" w:rsidTr="00824FB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824FB3" w:rsidRPr="00824FB3" w:rsidTr="00824FB3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824FB3" w:rsidRPr="00824FB3" w:rsidRDefault="00824FB3" w:rsidP="00824F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hu-HU"/>
                    </w:rPr>
                  </w:pPr>
                </w:p>
              </w:tc>
            </w:tr>
          </w:tbl>
          <w:p w:rsidR="00824FB3" w:rsidRPr="00824FB3" w:rsidRDefault="00824FB3" w:rsidP="00824F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:rsidR="00824FB3" w:rsidRDefault="00824FB3" w:rsidP="00DF6733">
      <w:pPr>
        <w:pStyle w:val="Default"/>
        <w:jc w:val="center"/>
      </w:pPr>
    </w:p>
    <w:p w:rsidR="00824FB3" w:rsidRDefault="00824FB3" w:rsidP="00824FB3">
      <w:pPr>
        <w:pStyle w:val="Default"/>
        <w:rPr>
          <w:sz w:val="23"/>
          <w:szCs w:val="23"/>
        </w:rPr>
      </w:pPr>
      <w:r>
        <w:t xml:space="preserve"> </w:t>
      </w:r>
      <w:proofErr w:type="spellStart"/>
      <w:r>
        <w:rPr>
          <w:sz w:val="23"/>
          <w:szCs w:val="23"/>
        </w:rPr>
        <w:t>Poznámky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proofErr w:type="gramStart"/>
      <w:r w:rsidR="00DE2757">
        <w:t>36275743</w:t>
      </w:r>
      <w:r w:rsidR="00DF6733">
        <w:rPr>
          <w:sz w:val="23"/>
          <w:szCs w:val="23"/>
        </w:rPr>
        <w:t xml:space="preserve">  </w:t>
      </w:r>
      <w:r>
        <w:rPr>
          <w:sz w:val="23"/>
          <w:szCs w:val="23"/>
        </w:rPr>
        <w:t>DIČ</w:t>
      </w:r>
      <w:proofErr w:type="gramEnd"/>
      <w:r>
        <w:rPr>
          <w:sz w:val="23"/>
          <w:szCs w:val="23"/>
        </w:rPr>
        <w:t xml:space="preserve"> </w:t>
      </w:r>
      <w:r w:rsidR="00DE2757">
        <w:t>2022069731</w:t>
      </w:r>
    </w:p>
    <w:p w:rsidR="00824FB3" w:rsidRDefault="00824FB3" w:rsidP="00824FB3">
      <w:pPr>
        <w:pStyle w:val="Default"/>
        <w:rPr>
          <w:color w:val="auto"/>
        </w:rPr>
      </w:pPr>
    </w:p>
    <w:p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</w:t>
      </w:r>
    </w:p>
    <w:p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Všeobecné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údaje</w:t>
      </w:r>
      <w:proofErr w:type="spellEnd"/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Názov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právnickej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bookmarkStart w:id="0" w:name="_GoBack"/>
      <w:bookmarkEnd w:id="0"/>
    </w:p>
    <w:p w:rsidR="00824FB3" w:rsidRDefault="00DE2757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Kútik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Zdravia</w:t>
      </w:r>
      <w:proofErr w:type="spellEnd"/>
      <w:r w:rsidR="00DF6733">
        <w:rPr>
          <w:color w:val="auto"/>
          <w:sz w:val="23"/>
          <w:szCs w:val="23"/>
        </w:rPr>
        <w:t xml:space="preserve"> s.r.o. </w:t>
      </w:r>
      <w:proofErr w:type="spellStart"/>
      <w:r w:rsidR="00DF6733">
        <w:rPr>
          <w:color w:val="auto"/>
          <w:sz w:val="23"/>
          <w:szCs w:val="23"/>
        </w:rPr>
        <w:t>Sidlo</w:t>
      </w:r>
      <w:proofErr w:type="spellEnd"/>
      <w:r w:rsidR="00DF6733">
        <w:rPr>
          <w:color w:val="auto"/>
          <w:sz w:val="23"/>
          <w:szCs w:val="23"/>
        </w:rPr>
        <w:t xml:space="preserve">: 92901 </w:t>
      </w:r>
      <w:proofErr w:type="spellStart"/>
      <w:r w:rsidR="00DF6733">
        <w:rPr>
          <w:color w:val="auto"/>
          <w:sz w:val="23"/>
          <w:szCs w:val="23"/>
        </w:rPr>
        <w:t>Dunajská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proofErr w:type="gramStart"/>
      <w:r w:rsidR="00DF6733">
        <w:rPr>
          <w:color w:val="auto"/>
          <w:sz w:val="23"/>
          <w:szCs w:val="23"/>
        </w:rPr>
        <w:t>Streda</w:t>
      </w:r>
      <w:proofErr w:type="spellEnd"/>
      <w:r w:rsidR="00DF6733">
        <w:rPr>
          <w:color w:val="auto"/>
          <w:sz w:val="23"/>
          <w:szCs w:val="23"/>
        </w:rPr>
        <w:t xml:space="preserve"> ,</w:t>
      </w:r>
      <w:proofErr w:type="gram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Korzo</w:t>
      </w:r>
      <w:proofErr w:type="spellEnd"/>
      <w:r w:rsidR="00DF6733">
        <w:rPr>
          <w:color w:val="auto"/>
          <w:sz w:val="23"/>
          <w:szCs w:val="23"/>
        </w:rPr>
        <w:t xml:space="preserve"> Bélu </w:t>
      </w:r>
      <w:proofErr w:type="spellStart"/>
      <w:r w:rsidR="00DF6733">
        <w:rPr>
          <w:color w:val="auto"/>
          <w:sz w:val="23"/>
          <w:szCs w:val="23"/>
        </w:rPr>
        <w:t>Bartóka</w:t>
      </w:r>
      <w:proofErr w:type="spellEnd"/>
      <w:r w:rsidR="00DF6733">
        <w:rPr>
          <w:color w:val="auto"/>
          <w:sz w:val="23"/>
          <w:szCs w:val="23"/>
        </w:rPr>
        <w:t xml:space="preserve"> 789/3 </w:t>
      </w:r>
      <w:proofErr w:type="spellStart"/>
      <w:r w:rsidR="00DF6733">
        <w:rPr>
          <w:color w:val="auto"/>
          <w:sz w:val="23"/>
          <w:szCs w:val="23"/>
        </w:rPr>
        <w:t>Ico</w:t>
      </w:r>
      <w:proofErr w:type="spellEnd"/>
      <w:r w:rsidR="00DF6733">
        <w:rPr>
          <w:color w:val="auto"/>
          <w:sz w:val="23"/>
          <w:szCs w:val="23"/>
        </w:rPr>
        <w:t xml:space="preserve">: </w:t>
      </w:r>
      <w:r>
        <w:t>36275743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Údaje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konsolidovanom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skupinu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súčasťou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bezprostredne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zostaviť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výročnú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správu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8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osobitných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predpisov</w:t>
      </w:r>
      <w:proofErr w:type="spellEnd"/>
      <w:r>
        <w:rPr>
          <w:color w:val="auto"/>
          <w:sz w:val="23"/>
          <w:szCs w:val="23"/>
        </w:rPr>
        <w:t>,</w:t>
      </w:r>
      <w:r>
        <w:rPr>
          <w:color w:val="auto"/>
          <w:sz w:val="16"/>
          <w:szCs w:val="16"/>
        </w:rPr>
        <w:t xml:space="preserve">4)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12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z 19. </w:t>
      </w:r>
      <w:proofErr w:type="spellStart"/>
      <w:r>
        <w:rPr>
          <w:sz w:val="23"/>
          <w:szCs w:val="23"/>
        </w:rPr>
        <w:t>júla</w:t>
      </w:r>
      <w:proofErr w:type="spellEnd"/>
      <w:r>
        <w:rPr>
          <w:sz w:val="23"/>
          <w:szCs w:val="23"/>
        </w:rPr>
        <w:t xml:space="preserve"> 2002 o </w:t>
      </w:r>
      <w:proofErr w:type="spellStart"/>
      <w:r>
        <w:rPr>
          <w:sz w:val="23"/>
          <w:szCs w:val="23"/>
        </w:rPr>
        <w:t>uplatňovaní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noriem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Mimoriadne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vydanie</w:t>
      </w:r>
      <w:proofErr w:type="spellEnd"/>
      <w:r>
        <w:rPr>
          <w:sz w:val="23"/>
          <w:szCs w:val="23"/>
        </w:rPr>
        <w:t xml:space="preserve"> Ú. v. EÚ, kap. 13/</w:t>
      </w:r>
      <w:proofErr w:type="spellStart"/>
      <w:r>
        <w:rPr>
          <w:sz w:val="23"/>
          <w:szCs w:val="23"/>
        </w:rPr>
        <w:t>zv</w:t>
      </w:r>
      <w:proofErr w:type="spellEnd"/>
      <w:r>
        <w:rPr>
          <w:sz w:val="23"/>
          <w:szCs w:val="23"/>
        </w:rPr>
        <w:t xml:space="preserve">. 29) v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nariadenia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297/2008 z 11. </w:t>
      </w:r>
      <w:proofErr w:type="spellStart"/>
      <w:r>
        <w:rPr>
          <w:sz w:val="23"/>
          <w:szCs w:val="23"/>
        </w:rPr>
        <w:t>marca</w:t>
      </w:r>
      <w:proofErr w:type="spellEnd"/>
      <w:r>
        <w:rPr>
          <w:sz w:val="23"/>
          <w:szCs w:val="23"/>
        </w:rPr>
        <w:t xml:space="preserve"> 2008 (Ú. </w:t>
      </w:r>
      <w:proofErr w:type="gramStart"/>
      <w:r>
        <w:rPr>
          <w:sz w:val="23"/>
          <w:szCs w:val="23"/>
        </w:rPr>
        <w:t>v.</w:t>
      </w:r>
      <w:proofErr w:type="gramEnd"/>
      <w:r>
        <w:rPr>
          <w:sz w:val="23"/>
          <w:szCs w:val="23"/>
        </w:rPr>
        <w:t xml:space="preserve"> EÚ L 97, 9. 4. 2008).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Komisie</w:t>
      </w:r>
      <w:proofErr w:type="spellEnd"/>
      <w:r>
        <w:rPr>
          <w:sz w:val="23"/>
          <w:szCs w:val="23"/>
        </w:rPr>
        <w:t xml:space="preserve"> (ES) č. 1126/2008 z 3. </w:t>
      </w:r>
      <w:proofErr w:type="spellStart"/>
      <w:r>
        <w:rPr>
          <w:sz w:val="23"/>
          <w:szCs w:val="23"/>
        </w:rPr>
        <w:t>novembra</w:t>
      </w:r>
      <w:proofErr w:type="spellEnd"/>
      <w:r>
        <w:rPr>
          <w:sz w:val="23"/>
          <w:szCs w:val="23"/>
        </w:rPr>
        <w:t xml:space="preserve"> 2008, </w:t>
      </w:r>
      <w:proofErr w:type="spellStart"/>
      <w:r>
        <w:rPr>
          <w:sz w:val="23"/>
          <w:szCs w:val="23"/>
        </w:rPr>
        <w:t>ktorým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sa</w:t>
      </w:r>
      <w:proofErr w:type="spellEnd"/>
      <w:r>
        <w:rPr>
          <w:sz w:val="23"/>
          <w:szCs w:val="23"/>
        </w:rPr>
        <w:t xml:space="preserve"> v </w:t>
      </w:r>
      <w:proofErr w:type="spellStart"/>
      <w:r>
        <w:rPr>
          <w:sz w:val="23"/>
          <w:szCs w:val="23"/>
        </w:rPr>
        <w:t>súlade</w:t>
      </w:r>
      <w:proofErr w:type="spellEnd"/>
      <w:r>
        <w:rPr>
          <w:sz w:val="23"/>
          <w:szCs w:val="23"/>
        </w:rPr>
        <w:t xml:space="preserve"> s </w:t>
      </w:r>
      <w:proofErr w:type="spellStart"/>
      <w:r>
        <w:rPr>
          <w:sz w:val="23"/>
          <w:szCs w:val="23"/>
        </w:rPr>
        <w:t>nariadením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</w:t>
      </w:r>
      <w:proofErr w:type="spellStart"/>
      <w:r>
        <w:rPr>
          <w:sz w:val="23"/>
          <w:szCs w:val="23"/>
        </w:rPr>
        <w:t>prijímajú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určité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štandardy</w:t>
      </w:r>
      <w:proofErr w:type="spellEnd"/>
      <w:r>
        <w:rPr>
          <w:sz w:val="23"/>
          <w:szCs w:val="23"/>
        </w:rPr>
        <w:t xml:space="preserve"> (Ú. </w:t>
      </w:r>
      <w:proofErr w:type="gramStart"/>
      <w:r>
        <w:rPr>
          <w:sz w:val="23"/>
          <w:szCs w:val="23"/>
        </w:rPr>
        <w:t>v.</w:t>
      </w:r>
      <w:proofErr w:type="gramEnd"/>
      <w:r>
        <w:rPr>
          <w:sz w:val="23"/>
          <w:szCs w:val="23"/>
        </w:rPr>
        <w:t xml:space="preserve"> EÚ L 320, 29. 11. 2008) v </w:t>
      </w:r>
      <w:proofErr w:type="spellStart"/>
      <w:r>
        <w:rPr>
          <w:sz w:val="23"/>
          <w:szCs w:val="23"/>
        </w:rPr>
        <w:t>platnom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Priemerný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prepočítaný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</w:t>
      </w: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 o </w:t>
      </w:r>
      <w:proofErr w:type="spellStart"/>
      <w:r>
        <w:rPr>
          <w:b/>
          <w:bCs/>
          <w:color w:val="auto"/>
          <w:sz w:val="23"/>
          <w:szCs w:val="23"/>
        </w:rPr>
        <w:t>prijatých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postupoch</w:t>
      </w:r>
      <w:proofErr w:type="spellEnd"/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splnenia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predpokladu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nepretržite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pokračovať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svojej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činnosti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obstaraných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kúpou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činnosťou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pohľadávok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krátkodobého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vrátane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rezerv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dlhopisov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úverov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f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derivátových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operácií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odpisovania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použité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určení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8 </w:t>
      </w:r>
    </w:p>
    <w:p w:rsidR="00824FB3" w:rsidRDefault="00824FB3" w:rsidP="00824FB3">
      <w:pPr>
        <w:pStyle w:val="Default"/>
        <w:rPr>
          <w:color w:val="auto"/>
        </w:rPr>
      </w:pPr>
    </w:p>
    <w:p w:rsidR="00824FB3" w:rsidRDefault="00824FB3" w:rsidP="00824FB3">
      <w:pPr>
        <w:pStyle w:val="Default"/>
        <w:pageBreakBefore/>
        <w:rPr>
          <w:color w:val="auto"/>
        </w:rPr>
      </w:pP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zásad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zmien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vyčíslením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finančnú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základného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výsledku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dotáciách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účtovníctve</w:t>
      </w:r>
      <w:proofErr w:type="spellEnd"/>
      <w:r>
        <w:rPr>
          <w:color w:val="auto"/>
          <w:sz w:val="22"/>
          <w:szCs w:val="22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2"/>
          <w:szCs w:val="22"/>
        </w:rPr>
      </w:pP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účtovaní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opráv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nerozdelený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zisk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neuhradenú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stratu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súčasne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môže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uviesť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účtovanie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výsledok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bežného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III</w:t>
      </w:r>
    </w:p>
    <w:p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, </w:t>
      </w:r>
      <w:proofErr w:type="spellStart"/>
      <w:r>
        <w:rPr>
          <w:b/>
          <w:bCs/>
          <w:color w:val="auto"/>
          <w:sz w:val="23"/>
          <w:szCs w:val="23"/>
        </w:rPr>
        <w:t>ktoré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vysvetľujú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dopĺňajú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súvahu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výkaz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ziskov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strát</w:t>
      </w:r>
      <w:proofErr w:type="spellEnd"/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dôvodoch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nákladov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výnimočný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rozsah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výskyt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náklady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škody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živelných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pohrôm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zostatkovou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dlhšou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päť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opis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spôsoby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akciách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dôvode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informáciách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prevedených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previedli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na</w:t>
      </w:r>
      <w:proofErr w:type="gramEnd"/>
      <w:r>
        <w:rPr>
          <w:color w:val="auto"/>
          <w:sz w:val="23"/>
          <w:szCs w:val="23"/>
        </w:rPr>
        <w:t xml:space="preserve"> inú </w:t>
      </w:r>
      <w:proofErr w:type="spellStart"/>
      <w:r>
        <w:rPr>
          <w:color w:val="auto"/>
          <w:sz w:val="23"/>
          <w:szCs w:val="23"/>
        </w:rPr>
        <w:t>osobu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počte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menovitej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má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držbe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podiel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orgánoch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výške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druhov</w:t>
      </w:r>
      <w:proofErr w:type="spellEnd"/>
      <w:r>
        <w:rPr>
          <w:color w:val="auto"/>
          <w:sz w:val="23"/>
          <w:szCs w:val="23"/>
        </w:rPr>
        <w:t xml:space="preserve"> záruk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9 </w:t>
      </w:r>
    </w:p>
    <w:p w:rsidR="00824FB3" w:rsidRDefault="00824FB3" w:rsidP="00824FB3">
      <w:pPr>
        <w:pStyle w:val="Default"/>
        <w:rPr>
          <w:color w:val="auto"/>
        </w:rPr>
      </w:pPr>
    </w:p>
    <w:p w:rsidR="00824FB3" w:rsidRDefault="00824FB3" w:rsidP="00824FB3">
      <w:pPr>
        <w:pStyle w:val="Default"/>
        <w:pageBreakBefore/>
        <w:rPr>
          <w:color w:val="auto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odpustených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odpísaných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hlavných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podmienkach</w:t>
      </w:r>
      <w:proofErr w:type="spellEnd"/>
      <w:r>
        <w:rPr>
          <w:color w:val="auto"/>
          <w:sz w:val="23"/>
          <w:szCs w:val="23"/>
        </w:rPr>
        <w:t xml:space="preserve">, na </w:t>
      </w:r>
      <w:proofErr w:type="spellStart"/>
      <w:r>
        <w:rPr>
          <w:color w:val="auto"/>
          <w:sz w:val="23"/>
          <w:szCs w:val="23"/>
        </w:rPr>
        <w:t>základe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úrokové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použitých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prostriedkov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plnenia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súkromné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účely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vyúčtovať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povinnostiach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nevykazujú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významné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posúdenie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situácie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nájomcu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operatívneho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prenájmu</w:t>
      </w:r>
      <w:proofErr w:type="spellEnd"/>
      <w:r>
        <w:rPr>
          <w:color w:val="auto"/>
          <w:sz w:val="23"/>
          <w:szCs w:val="23"/>
        </w:rPr>
        <w:t xml:space="preserve">, z </w:t>
      </w:r>
      <w:proofErr w:type="spellStart"/>
      <w:r>
        <w:rPr>
          <w:color w:val="auto"/>
          <w:sz w:val="23"/>
          <w:szCs w:val="23"/>
        </w:rPr>
        <w:t>uzatvorených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poskytnutie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ešte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finančné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licenčných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koncesionárskych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poplatku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zostávajúce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zmluvy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rozumie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možná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existencia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toho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viac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neistých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budúcnosti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existujúca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pretože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proofErr w:type="spellStart"/>
      <w:r>
        <w:rPr>
          <w:color w:val="auto"/>
          <w:sz w:val="23"/>
          <w:szCs w:val="23"/>
        </w:rPr>
        <w:t>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pravdepodobné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splnenie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úbytok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ekonomických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úžitkov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</w:t>
      </w:r>
      <w:proofErr w:type="spellStart"/>
      <w:r>
        <w:rPr>
          <w:color w:val="auto"/>
          <w:sz w:val="23"/>
          <w:szCs w:val="23"/>
        </w:rPr>
        <w:t>výška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nedá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spoľahlivo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oceniť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podstatným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vplyvom</w:t>
      </w:r>
      <w:proofErr w:type="spellEnd"/>
      <w:r>
        <w:rPr>
          <w:color w:val="auto"/>
          <w:sz w:val="23"/>
          <w:szCs w:val="23"/>
        </w:rPr>
        <w:t xml:space="preserve">, </w:t>
      </w:r>
    </w:p>
    <w:p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gramStart"/>
      <w:r>
        <w:rPr>
          <w:color w:val="auto"/>
          <w:sz w:val="23"/>
          <w:szCs w:val="23"/>
        </w:rPr>
        <w:t>e</w:t>
      </w:r>
      <w:proofErr w:type="gramEnd"/>
      <w:r>
        <w:rPr>
          <w:color w:val="auto"/>
          <w:sz w:val="23"/>
          <w:szCs w:val="23"/>
        </w:rPr>
        <w:t xml:space="preserve">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vyplývajúcich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dôchodkových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programov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824FB3" w:rsidRDefault="00824FB3" w:rsidP="00824FB3"/>
    <w:sectPr w:rsidR="00824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4CC"/>
    <w:rsid w:val="001622FB"/>
    <w:rsid w:val="00191E2F"/>
    <w:rsid w:val="00824FB3"/>
    <w:rsid w:val="00844857"/>
    <w:rsid w:val="00DE2757"/>
    <w:rsid w:val="00DF6733"/>
    <w:rsid w:val="00F1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a">
    <w:name w:val="ra"/>
    <w:basedOn w:val="Bekezdsalapbettpusa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a">
    <w:name w:val="ra"/>
    <w:basedOn w:val="Bekezdsalapbettpusa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28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863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5</cp:revision>
  <dcterms:created xsi:type="dcterms:W3CDTF">2018-03-29T17:17:00Z</dcterms:created>
  <dcterms:modified xsi:type="dcterms:W3CDTF">2018-03-29T17:57:00Z</dcterms:modified>
</cp:coreProperties>
</file>