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8F86" w14:textId="4FC4D9AA" w:rsidR="008E4AEA" w:rsidRPr="00A6137D" w:rsidRDefault="008E4AEA" w:rsidP="008E4AEA">
      <w:pPr>
        <w:jc w:val="center"/>
        <w:rPr>
          <w:b/>
          <w:sz w:val="36"/>
        </w:rPr>
      </w:pPr>
      <w:r>
        <w:rPr>
          <w:b/>
          <w:sz w:val="36"/>
        </w:rPr>
        <w:t xml:space="preserve">Poznámky </w:t>
      </w:r>
      <w:r w:rsidRPr="00A6137D">
        <w:rPr>
          <w:b/>
          <w:sz w:val="36"/>
        </w:rPr>
        <w:t>k 31.12.</w:t>
      </w:r>
      <w:r>
        <w:rPr>
          <w:b/>
          <w:sz w:val="36"/>
        </w:rPr>
        <w:t>20</w:t>
      </w:r>
      <w:r w:rsidR="00021C85">
        <w:rPr>
          <w:b/>
          <w:sz w:val="36"/>
        </w:rPr>
        <w:t>20</w:t>
      </w:r>
      <w:r>
        <w:rPr>
          <w:b/>
          <w:sz w:val="36"/>
        </w:rPr>
        <w:t xml:space="preserve"> </w:t>
      </w:r>
    </w:p>
    <w:p w14:paraId="3145DE86" w14:textId="77777777" w:rsidR="008E4AEA" w:rsidRPr="00C45D3F" w:rsidRDefault="008E4AEA" w:rsidP="008E4AEA">
      <w:pPr>
        <w:rPr>
          <w:b/>
          <w:sz w:val="24"/>
          <w:szCs w:val="24"/>
          <w:u w:val="single"/>
        </w:rPr>
      </w:pPr>
    </w:p>
    <w:p w14:paraId="60768229" w14:textId="77777777" w:rsidR="008E4AEA" w:rsidRPr="00C45D3F" w:rsidRDefault="008E4AEA" w:rsidP="008E4AEA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</w:t>
      </w:r>
    </w:p>
    <w:p w14:paraId="3D6C43AC" w14:textId="77777777" w:rsidR="008E4AEA" w:rsidRPr="00C45D3F" w:rsidRDefault="008E4AEA" w:rsidP="008E4AEA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Všeobecné údaje</w:t>
      </w:r>
    </w:p>
    <w:p w14:paraId="7D6D0315" w14:textId="77777777" w:rsidR="008E4AEA" w:rsidRDefault="008E4AEA" w:rsidP="008E4AE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údaje účtovnej jednotky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8E4AEA" w:rsidRPr="00563E6B" w14:paraId="2DBFF7ED" w14:textId="77777777" w:rsidTr="008E4AEA">
        <w:tc>
          <w:tcPr>
            <w:tcW w:w="4781" w:type="dxa"/>
            <w:shd w:val="clear" w:color="auto" w:fill="F2F2F2"/>
          </w:tcPr>
          <w:p w14:paraId="5A1C4885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479" w:type="dxa"/>
          </w:tcPr>
          <w:p w14:paraId="0A16F4F4" w14:textId="77777777" w:rsidR="008E4AEA" w:rsidRPr="003D0CF2" w:rsidRDefault="008E4AEA" w:rsidP="008E4AEA">
            <w:pPr>
              <w:rPr>
                <w:sz w:val="24"/>
                <w:szCs w:val="24"/>
              </w:rPr>
            </w:pPr>
          </w:p>
        </w:tc>
      </w:tr>
      <w:tr w:rsidR="008E4AEA" w:rsidRPr="00563E6B" w14:paraId="18E44EF9" w14:textId="77777777" w:rsidTr="008E4AEA">
        <w:tc>
          <w:tcPr>
            <w:tcW w:w="4781" w:type="dxa"/>
            <w:shd w:val="clear" w:color="auto" w:fill="F2F2F2"/>
          </w:tcPr>
          <w:p w14:paraId="38971D49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účtovnej jednotky</w:t>
            </w:r>
          </w:p>
        </w:tc>
        <w:tc>
          <w:tcPr>
            <w:tcW w:w="5479" w:type="dxa"/>
          </w:tcPr>
          <w:p w14:paraId="184B395C" w14:textId="77777777" w:rsidR="008E4AEA" w:rsidRPr="003D0CF2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MAGNEZITOVCE</w:t>
            </w:r>
          </w:p>
        </w:tc>
      </w:tr>
      <w:tr w:rsidR="008E4AEA" w:rsidRPr="00563E6B" w14:paraId="01D973C5" w14:textId="77777777" w:rsidTr="008E4AEA">
        <w:tc>
          <w:tcPr>
            <w:tcW w:w="4781" w:type="dxa"/>
            <w:shd w:val="clear" w:color="auto" w:fill="F2F2F2"/>
          </w:tcPr>
          <w:p w14:paraId="09B6640D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účtovnej jednotky</w:t>
            </w:r>
          </w:p>
        </w:tc>
        <w:tc>
          <w:tcPr>
            <w:tcW w:w="5479" w:type="dxa"/>
          </w:tcPr>
          <w:p w14:paraId="3529060A" w14:textId="77777777" w:rsidR="008E4AEA" w:rsidRPr="003D0CF2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Magnezitovce č. 59</w:t>
            </w:r>
          </w:p>
        </w:tc>
      </w:tr>
      <w:tr w:rsidR="008E4AEA" w:rsidRPr="00563E6B" w14:paraId="42981AA4" w14:textId="77777777" w:rsidTr="008E4AEA">
        <w:tc>
          <w:tcPr>
            <w:tcW w:w="4781" w:type="dxa"/>
            <w:shd w:val="clear" w:color="auto" w:fill="F2F2F2"/>
          </w:tcPr>
          <w:p w14:paraId="0E3B00A5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IČO</w:t>
            </w:r>
          </w:p>
        </w:tc>
        <w:tc>
          <w:tcPr>
            <w:tcW w:w="5479" w:type="dxa"/>
          </w:tcPr>
          <w:p w14:paraId="089476A4" w14:textId="77777777" w:rsidR="008E4AEA" w:rsidRPr="003D0CF2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00328511</w:t>
            </w:r>
          </w:p>
        </w:tc>
      </w:tr>
      <w:tr w:rsidR="008E4AEA" w:rsidRPr="00563E6B" w14:paraId="14DE40EA" w14:textId="77777777" w:rsidTr="008E4AEA">
        <w:tc>
          <w:tcPr>
            <w:tcW w:w="4781" w:type="dxa"/>
            <w:shd w:val="clear" w:color="auto" w:fill="F2F2F2"/>
          </w:tcPr>
          <w:p w14:paraId="6042CDBC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 xml:space="preserve">Dátum zriadenia </w:t>
            </w:r>
          </w:p>
        </w:tc>
        <w:tc>
          <w:tcPr>
            <w:tcW w:w="5479" w:type="dxa"/>
          </w:tcPr>
          <w:p w14:paraId="7DDB7C0F" w14:textId="77777777" w:rsidR="008E4AEA" w:rsidRPr="00C32087" w:rsidRDefault="008E4AEA" w:rsidP="008E4AEA">
            <w:pPr>
              <w:rPr>
                <w:color w:val="000000"/>
                <w:sz w:val="24"/>
                <w:szCs w:val="24"/>
              </w:rPr>
            </w:pPr>
            <w:r w:rsidRPr="00C32087">
              <w:rPr>
                <w:color w:val="000000"/>
                <w:sz w:val="24"/>
                <w:szCs w:val="24"/>
              </w:rPr>
              <w:t>Obec bola založená v roku 1990 zákonom č.369/1990 Zb. o obecnom zriadení.</w:t>
            </w:r>
          </w:p>
          <w:p w14:paraId="683358B0" w14:textId="77777777" w:rsidR="008E4AEA" w:rsidRPr="00825C3D" w:rsidRDefault="008E4AEA" w:rsidP="008E4AEA">
            <w:pPr>
              <w:rPr>
                <w:color w:val="FF0000"/>
                <w:sz w:val="24"/>
                <w:szCs w:val="24"/>
              </w:rPr>
            </w:pPr>
          </w:p>
        </w:tc>
      </w:tr>
      <w:tr w:rsidR="008E4AEA" w:rsidRPr="00563E6B" w14:paraId="0F0BF3B4" w14:textId="77777777" w:rsidTr="008E4AEA">
        <w:tc>
          <w:tcPr>
            <w:tcW w:w="4781" w:type="dxa"/>
            <w:shd w:val="clear" w:color="auto" w:fill="F2F2F2"/>
          </w:tcPr>
          <w:p w14:paraId="2D6D16D8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Spôsob zriadenia</w:t>
            </w:r>
          </w:p>
        </w:tc>
        <w:tc>
          <w:tcPr>
            <w:tcW w:w="5479" w:type="dxa"/>
          </w:tcPr>
          <w:p w14:paraId="4D121B09" w14:textId="77777777" w:rsidR="008E4AEA" w:rsidRPr="00C32087" w:rsidRDefault="008E4AEA" w:rsidP="008E4AEA">
            <w:pPr>
              <w:rPr>
                <w:color w:val="000000"/>
                <w:sz w:val="24"/>
                <w:szCs w:val="24"/>
              </w:rPr>
            </w:pPr>
            <w:r w:rsidRPr="00C32087">
              <w:rPr>
                <w:color w:val="000000"/>
                <w:sz w:val="24"/>
                <w:szCs w:val="24"/>
              </w:rPr>
              <w:t>Obec - zo zákona č.369/1990 Zb.</w:t>
            </w:r>
          </w:p>
          <w:p w14:paraId="4AA3F572" w14:textId="77777777" w:rsidR="008E4AEA" w:rsidRPr="00825C3D" w:rsidRDefault="008E4AEA" w:rsidP="008E4AEA">
            <w:pPr>
              <w:rPr>
                <w:color w:val="FF0000"/>
                <w:sz w:val="24"/>
                <w:szCs w:val="24"/>
              </w:rPr>
            </w:pPr>
          </w:p>
        </w:tc>
      </w:tr>
      <w:tr w:rsidR="008E4AEA" w:rsidRPr="00563E6B" w14:paraId="1E651E33" w14:textId="77777777" w:rsidTr="008E4AEA">
        <w:tc>
          <w:tcPr>
            <w:tcW w:w="4781" w:type="dxa"/>
            <w:shd w:val="clear" w:color="auto" w:fill="F2F2F2"/>
          </w:tcPr>
          <w:p w14:paraId="5890F956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zriaďovateľa</w:t>
            </w:r>
          </w:p>
        </w:tc>
        <w:tc>
          <w:tcPr>
            <w:tcW w:w="5479" w:type="dxa"/>
          </w:tcPr>
          <w:p w14:paraId="4CBA33E1" w14:textId="77777777" w:rsidR="008E4AEA" w:rsidRPr="003D0CF2" w:rsidRDefault="008E4AEA" w:rsidP="008E4AEA">
            <w:pPr>
              <w:rPr>
                <w:sz w:val="24"/>
                <w:szCs w:val="24"/>
              </w:rPr>
            </w:pPr>
          </w:p>
        </w:tc>
      </w:tr>
      <w:tr w:rsidR="008E4AEA" w:rsidRPr="00563E6B" w14:paraId="12B1D5B4" w14:textId="77777777" w:rsidTr="008E4AEA">
        <w:tc>
          <w:tcPr>
            <w:tcW w:w="4781" w:type="dxa"/>
            <w:shd w:val="clear" w:color="auto" w:fill="F2F2F2"/>
          </w:tcPr>
          <w:p w14:paraId="28444DBD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zriaďovateľa</w:t>
            </w:r>
          </w:p>
        </w:tc>
        <w:tc>
          <w:tcPr>
            <w:tcW w:w="5479" w:type="dxa"/>
          </w:tcPr>
          <w:p w14:paraId="5F6722E0" w14:textId="77777777" w:rsidR="008E4AEA" w:rsidRPr="003D0CF2" w:rsidRDefault="008E4AEA" w:rsidP="008E4AEA">
            <w:pPr>
              <w:rPr>
                <w:sz w:val="24"/>
                <w:szCs w:val="24"/>
              </w:rPr>
            </w:pPr>
          </w:p>
        </w:tc>
      </w:tr>
      <w:tr w:rsidR="008E4AEA" w:rsidRPr="00563E6B" w14:paraId="066886C8" w14:textId="77777777" w:rsidTr="008E4AEA">
        <w:tc>
          <w:tcPr>
            <w:tcW w:w="4781" w:type="dxa"/>
            <w:shd w:val="clear" w:color="auto" w:fill="F2F2F2"/>
          </w:tcPr>
          <w:p w14:paraId="4B600433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C65DE4">
              <w:rPr>
                <w:sz w:val="24"/>
                <w:szCs w:val="24"/>
              </w:rPr>
              <w:t xml:space="preserve">Právny dôvod na zostavenie účtovnej závierky </w:t>
            </w:r>
          </w:p>
        </w:tc>
        <w:tc>
          <w:tcPr>
            <w:tcW w:w="5479" w:type="dxa"/>
          </w:tcPr>
          <w:p w14:paraId="3D8E0001" w14:textId="77777777" w:rsidR="008E4AEA" w:rsidRPr="00563E6B" w:rsidRDefault="008E4AEA" w:rsidP="008E4AEA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E17513">
              <w:rPr>
                <w:rFonts w:cs="Tahoma"/>
                <w:b/>
                <w:bCs/>
                <w:sz w:val="24"/>
                <w:szCs w:val="24"/>
              </w:rPr>
            </w:r>
            <w:r w:rsidR="00E17513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Pr="00563E6B">
              <w:rPr>
                <w:b/>
                <w:sz w:val="24"/>
                <w:szCs w:val="24"/>
              </w:rPr>
              <w:t xml:space="preserve">    </w:t>
            </w:r>
            <w:r w:rsidRPr="00563E6B">
              <w:rPr>
                <w:sz w:val="24"/>
                <w:szCs w:val="24"/>
              </w:rPr>
              <w:t>riadna</w:t>
            </w:r>
          </w:p>
          <w:p w14:paraId="0BA2FA49" w14:textId="77777777" w:rsidR="008E4AEA" w:rsidRPr="00563E6B" w:rsidRDefault="008E4AEA" w:rsidP="008E4AEA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E17513">
              <w:rPr>
                <w:rFonts w:cs="Tahoma"/>
                <w:b/>
                <w:bCs/>
                <w:sz w:val="24"/>
                <w:szCs w:val="24"/>
              </w:rPr>
            </w:r>
            <w:r w:rsidR="00E17513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mimoriadna </w:t>
            </w:r>
          </w:p>
        </w:tc>
      </w:tr>
      <w:tr w:rsidR="008E4AEA" w:rsidRPr="00563E6B" w14:paraId="57358F7B" w14:textId="77777777" w:rsidTr="008E4AEA">
        <w:tc>
          <w:tcPr>
            <w:tcW w:w="4781" w:type="dxa"/>
            <w:shd w:val="clear" w:color="auto" w:fill="F2F2F2"/>
          </w:tcPr>
          <w:p w14:paraId="73076C56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C65DE4">
              <w:rPr>
                <w:sz w:val="24"/>
                <w:szCs w:val="24"/>
              </w:rPr>
              <w:t>Účtovná jednotka je súčasťou konsolidovaného celku</w:t>
            </w:r>
          </w:p>
        </w:tc>
        <w:tc>
          <w:tcPr>
            <w:tcW w:w="5479" w:type="dxa"/>
          </w:tcPr>
          <w:p w14:paraId="7ED41C98" w14:textId="77777777" w:rsidR="008E4AEA" w:rsidRPr="00563E6B" w:rsidRDefault="008E4AEA" w:rsidP="008E4AEA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E17513">
              <w:rPr>
                <w:rFonts w:cs="Tahoma"/>
                <w:b/>
                <w:bCs/>
                <w:sz w:val="24"/>
                <w:szCs w:val="24"/>
              </w:rPr>
            </w:r>
            <w:r w:rsidR="00E17513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Pr="00563E6B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áno</w:t>
            </w:r>
          </w:p>
          <w:p w14:paraId="2A59EF14" w14:textId="77777777" w:rsidR="008E4AEA" w:rsidRPr="00563E6B" w:rsidRDefault="008E4AEA" w:rsidP="008E4AEA">
            <w:pPr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E17513">
              <w:rPr>
                <w:rFonts w:cs="Tahoma"/>
                <w:b/>
                <w:bCs/>
                <w:sz w:val="24"/>
                <w:szCs w:val="24"/>
              </w:rPr>
            </w:r>
            <w:r w:rsidR="00E17513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8E4AEA" w:rsidRPr="00563E6B" w14:paraId="20434EC9" w14:textId="77777777" w:rsidTr="008E4AEA">
        <w:tc>
          <w:tcPr>
            <w:tcW w:w="4781" w:type="dxa"/>
            <w:shd w:val="clear" w:color="auto" w:fill="F2F2F2"/>
          </w:tcPr>
          <w:p w14:paraId="3CCE4AE2" w14:textId="77777777" w:rsidR="008E4AEA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Pr="00C65DE4">
              <w:rPr>
                <w:sz w:val="24"/>
                <w:szCs w:val="24"/>
              </w:rPr>
              <w:t xml:space="preserve">Účtovná jednotka je súčasťou </w:t>
            </w:r>
            <w:r>
              <w:rPr>
                <w:sz w:val="24"/>
                <w:szCs w:val="24"/>
              </w:rPr>
              <w:t>súhrnného celku verejnej správy</w:t>
            </w:r>
          </w:p>
        </w:tc>
        <w:tc>
          <w:tcPr>
            <w:tcW w:w="5479" w:type="dxa"/>
          </w:tcPr>
          <w:p w14:paraId="511B9AD7" w14:textId="77777777" w:rsidR="008E4AEA" w:rsidRPr="00563E6B" w:rsidRDefault="008E4AEA" w:rsidP="008E4AEA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E17513">
              <w:rPr>
                <w:rFonts w:cs="Tahoma"/>
                <w:b/>
                <w:bCs/>
                <w:sz w:val="24"/>
                <w:szCs w:val="24"/>
              </w:rPr>
            </w:r>
            <w:r w:rsidR="00E17513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Pr="00563E6B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áno</w:t>
            </w:r>
          </w:p>
          <w:p w14:paraId="2B1002AC" w14:textId="77777777" w:rsidR="008E4AEA" w:rsidRPr="00563E6B" w:rsidRDefault="008E4AEA" w:rsidP="008E4AEA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E17513">
              <w:rPr>
                <w:rFonts w:cs="Tahoma"/>
                <w:b/>
                <w:bCs/>
                <w:sz w:val="24"/>
                <w:szCs w:val="24"/>
              </w:rPr>
            </w:r>
            <w:r w:rsidR="00E17513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nie</w:t>
            </w:r>
          </w:p>
        </w:tc>
      </w:tr>
    </w:tbl>
    <w:p w14:paraId="513247BD" w14:textId="77777777" w:rsidR="008E4AEA" w:rsidRDefault="008E4AEA" w:rsidP="008E4AEA">
      <w:pPr>
        <w:jc w:val="center"/>
        <w:rPr>
          <w:b/>
          <w:sz w:val="24"/>
          <w:szCs w:val="24"/>
        </w:rPr>
      </w:pPr>
    </w:p>
    <w:p w14:paraId="10F70BE2" w14:textId="77777777" w:rsidR="008E4AEA" w:rsidRDefault="008E4AEA" w:rsidP="008E4AE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činnosti účtovnej jednotky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8E4AEA" w:rsidRPr="00563E6B" w14:paraId="12709270" w14:textId="77777777" w:rsidTr="008E4AEA">
        <w:tc>
          <w:tcPr>
            <w:tcW w:w="4781" w:type="dxa"/>
            <w:shd w:val="clear" w:color="auto" w:fill="F2F2F2"/>
          </w:tcPr>
          <w:p w14:paraId="708F97FE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Hlavná činnosť účtovnej jednotky</w:t>
            </w:r>
          </w:p>
        </w:tc>
        <w:tc>
          <w:tcPr>
            <w:tcW w:w="5479" w:type="dxa"/>
          </w:tcPr>
          <w:p w14:paraId="4FC6E2A2" w14:textId="77777777" w:rsidR="008E4AEA" w:rsidRPr="00C32087" w:rsidRDefault="008E4AEA" w:rsidP="008E4AE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2087">
              <w:rPr>
                <w:color w:val="000000"/>
                <w:sz w:val="24"/>
                <w:szCs w:val="24"/>
              </w:rPr>
              <w:t xml:space="preserve">Obec - podľa zákona č.369/1990 Zb. je základnou úlohou obce </w:t>
            </w:r>
            <w:r w:rsidRPr="00C32087">
              <w:rPr>
                <w:color w:val="000000"/>
                <w:sz w:val="24"/>
                <w:szCs w:val="24"/>
                <w:shd w:val="clear" w:color="auto" w:fill="FFFFFF"/>
              </w:rPr>
              <w:t>pri výkone samosprávy starostlivosť o všestranný rozvoj jej územia a o potreby jej obyvateľov</w:t>
            </w:r>
          </w:p>
          <w:p w14:paraId="1BF14854" w14:textId="77777777" w:rsidR="008E4AEA" w:rsidRPr="00011FCC" w:rsidRDefault="008E4AEA" w:rsidP="008E4AEA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3AE96F4" w14:textId="77777777" w:rsidR="008E4AEA" w:rsidRDefault="008E4AEA" w:rsidP="008E4AEA">
      <w:pPr>
        <w:rPr>
          <w:b/>
          <w:sz w:val="24"/>
          <w:szCs w:val="24"/>
        </w:rPr>
      </w:pPr>
    </w:p>
    <w:p w14:paraId="5BE1ADF6" w14:textId="77777777" w:rsidR="008E4AEA" w:rsidRDefault="008E4AEA" w:rsidP="008E4AE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 o štatutárnych zástupcoch a o organizačnej štruktúre účtovnej jednotky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8E4AEA" w:rsidRPr="00563E6B" w14:paraId="247B8CEF" w14:textId="77777777" w:rsidTr="008E4AEA">
        <w:tc>
          <w:tcPr>
            <w:tcW w:w="4781" w:type="dxa"/>
            <w:shd w:val="clear" w:color="auto" w:fill="F2F2F2"/>
          </w:tcPr>
          <w:p w14:paraId="7BDB8D5B" w14:textId="77777777" w:rsidR="008E4AEA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Pr="00C65DE4">
              <w:rPr>
                <w:sz w:val="24"/>
                <w:szCs w:val="24"/>
              </w:rPr>
              <w:t xml:space="preserve"> (meno a priezvisko)</w:t>
            </w:r>
          </w:p>
          <w:p w14:paraId="30CAD7D7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5479" w:type="dxa"/>
          </w:tcPr>
          <w:p w14:paraId="70C72FA4" w14:textId="1F725760" w:rsidR="008E4AEA" w:rsidRPr="00B452D4" w:rsidRDefault="00021C85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Adamcová – starostka obce</w:t>
            </w:r>
          </w:p>
        </w:tc>
      </w:tr>
      <w:tr w:rsidR="008E4AEA" w:rsidRPr="00563E6B" w14:paraId="3E385228" w14:textId="77777777" w:rsidTr="008E4AEA">
        <w:tc>
          <w:tcPr>
            <w:tcW w:w="4781" w:type="dxa"/>
            <w:shd w:val="clear" w:color="auto" w:fill="F2F2F2"/>
          </w:tcPr>
          <w:p w14:paraId="32DA6519" w14:textId="77777777" w:rsidR="008E4AEA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Pr="00C65DE4">
              <w:rPr>
                <w:sz w:val="24"/>
                <w:szCs w:val="24"/>
              </w:rPr>
              <w:t xml:space="preserve"> (meno a priezvisko)</w:t>
            </w:r>
          </w:p>
          <w:p w14:paraId="7F65335D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5479" w:type="dxa"/>
          </w:tcPr>
          <w:p w14:paraId="68707B55" w14:textId="77777777" w:rsidR="008E4AEA" w:rsidRPr="00B452D4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Janka Kriaková – zástupkyňa starostu obce</w:t>
            </w:r>
          </w:p>
        </w:tc>
      </w:tr>
      <w:tr w:rsidR="008E4AEA" w:rsidRPr="00563E6B" w14:paraId="3DE259DB" w14:textId="77777777" w:rsidTr="008E4AEA">
        <w:tc>
          <w:tcPr>
            <w:tcW w:w="4781" w:type="dxa"/>
            <w:shd w:val="clear" w:color="auto" w:fill="F2F2F2"/>
          </w:tcPr>
          <w:p w14:paraId="11B4A00D" w14:textId="77777777" w:rsidR="008E4AEA" w:rsidRPr="00C65DE4" w:rsidRDefault="008E4AEA" w:rsidP="008E4AE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Priemerný počet zamestnancov počas účtovného obdobia</w:t>
            </w:r>
          </w:p>
        </w:tc>
        <w:tc>
          <w:tcPr>
            <w:tcW w:w="5479" w:type="dxa"/>
          </w:tcPr>
          <w:p w14:paraId="596CCC31" w14:textId="4E7B7771" w:rsidR="008E4AEA" w:rsidRPr="00B452D4" w:rsidRDefault="00021C85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4AEA" w:rsidRPr="00563E6B" w14:paraId="24714254" w14:textId="77777777" w:rsidTr="008E4AEA">
        <w:tc>
          <w:tcPr>
            <w:tcW w:w="4781" w:type="dxa"/>
            <w:shd w:val="clear" w:color="auto" w:fill="F2F2F2"/>
          </w:tcPr>
          <w:p w14:paraId="2F9DE92C" w14:textId="77777777" w:rsidR="008E4AEA" w:rsidRDefault="008E4AEA" w:rsidP="008E4AE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Počet zamestnancov ku dňu, ku ktorému sa zostavuje účtovná závierka účtovnej jednotky z toho:</w:t>
            </w:r>
            <w:r>
              <w:rPr>
                <w:sz w:val="24"/>
                <w:szCs w:val="24"/>
              </w:rPr>
              <w:t xml:space="preserve">  </w:t>
            </w:r>
          </w:p>
          <w:p w14:paraId="580702D1" w14:textId="77777777" w:rsidR="008E4AEA" w:rsidRPr="00C65DE4" w:rsidRDefault="008E4AEA" w:rsidP="008E4AEA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vedúcich</w:t>
            </w:r>
            <w:r w:rsidRPr="00C65DE4">
              <w:rPr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14:paraId="2003F0DB" w14:textId="77777777" w:rsidR="008E4AEA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523BCEBC" w14:textId="77777777" w:rsidR="008E4AEA" w:rsidRDefault="008E4AEA" w:rsidP="008E4AEA">
            <w:pPr>
              <w:rPr>
                <w:sz w:val="24"/>
                <w:szCs w:val="24"/>
              </w:rPr>
            </w:pPr>
          </w:p>
          <w:p w14:paraId="5B76DF95" w14:textId="77777777" w:rsidR="008E4AEA" w:rsidRPr="00207915" w:rsidRDefault="008E4AEA" w:rsidP="008E4AEA">
            <w:pPr>
              <w:rPr>
                <w:sz w:val="24"/>
                <w:szCs w:val="24"/>
              </w:rPr>
            </w:pPr>
          </w:p>
          <w:p w14:paraId="7A6C366F" w14:textId="77777777" w:rsidR="008E4AEA" w:rsidRPr="00207915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313117CA" w14:textId="77777777" w:rsidR="008E4AEA" w:rsidRDefault="008E4AEA" w:rsidP="008E4AEA">
      <w:pPr>
        <w:jc w:val="center"/>
        <w:rPr>
          <w:b/>
          <w:sz w:val="24"/>
          <w:szCs w:val="24"/>
        </w:rPr>
      </w:pPr>
    </w:p>
    <w:p w14:paraId="436A7966" w14:textId="77777777" w:rsidR="008E4AEA" w:rsidRPr="00C45D3F" w:rsidRDefault="008E4AEA" w:rsidP="008E4AEA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</w:t>
      </w:r>
    </w:p>
    <w:p w14:paraId="66C00FCD" w14:textId="77777777" w:rsidR="008E4AEA" w:rsidRPr="00C45D3F" w:rsidRDefault="008E4AEA" w:rsidP="008E4AEA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 xml:space="preserve">Informácie o účtovných zásadách a účtovných metódach </w:t>
      </w:r>
    </w:p>
    <w:p w14:paraId="712B0BD4" w14:textId="77777777" w:rsidR="008E4AEA" w:rsidRDefault="008E4AEA" w:rsidP="008E4AEA">
      <w:pPr>
        <w:rPr>
          <w:sz w:val="24"/>
          <w:szCs w:val="24"/>
        </w:rPr>
      </w:pPr>
    </w:p>
    <w:p w14:paraId="1B71B47C" w14:textId="77777777" w:rsidR="008E4AEA" w:rsidRPr="000A217D" w:rsidRDefault="008E4AEA" w:rsidP="008E4AE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>Účtovná závierka je zostavená za</w:t>
      </w:r>
      <w:r>
        <w:rPr>
          <w:b/>
          <w:sz w:val="24"/>
          <w:szCs w:val="24"/>
        </w:rPr>
        <w:t xml:space="preserve"> splnenia </w:t>
      </w:r>
      <w:r w:rsidRPr="000A217D">
        <w:rPr>
          <w:b/>
          <w:sz w:val="24"/>
          <w:szCs w:val="24"/>
        </w:rPr>
        <w:t xml:space="preserve">predpokladu nepretržitého pokračovania účtovnej jednotky vo svojej činnosti                </w:t>
      </w:r>
      <w:r w:rsidRPr="000A217D">
        <w:rPr>
          <w:rFonts w:cs="Tahoma"/>
          <w:b/>
          <w:bCs/>
          <w:sz w:val="22"/>
          <w:szCs w:val="22"/>
        </w:rPr>
        <w:t xml:space="preserve">                                  </w:t>
      </w:r>
      <w:r>
        <w:rPr>
          <w:rFonts w:cs="Tahoma"/>
          <w:b/>
          <w:bCs/>
          <w:sz w:val="22"/>
          <w:szCs w:val="22"/>
        </w:rPr>
        <w:t xml:space="preserve"> </w:t>
      </w:r>
      <w:r w:rsidRPr="000A217D">
        <w:rPr>
          <w:rFonts w:cs="Tahoma"/>
          <w:b/>
          <w:bCs/>
          <w:sz w:val="22"/>
          <w:szCs w:val="22"/>
        </w:rPr>
        <w:t xml:space="preserve">    </w:t>
      </w:r>
      <w:r>
        <w:rPr>
          <w:rFonts w:cs="Tahoma"/>
          <w:b/>
          <w:bCs/>
          <w:sz w:val="22"/>
          <w:szCs w:val="22"/>
        </w:rPr>
        <w:t xml:space="preserve">                 </w:t>
      </w:r>
      <w:r w:rsidRPr="000A217D">
        <w:rPr>
          <w:rFonts w:cs="Tahoma"/>
          <w:b/>
          <w:bCs/>
          <w:sz w:val="22"/>
          <w:szCs w:val="22"/>
        </w:rPr>
        <w:t xml:space="preserve">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14:paraId="7425C53F" w14:textId="77777777" w:rsidR="008E4AEA" w:rsidRDefault="008E4AEA" w:rsidP="008E4AEA">
      <w:pPr>
        <w:spacing w:line="360" w:lineRule="auto"/>
        <w:jc w:val="both"/>
        <w:rPr>
          <w:sz w:val="24"/>
          <w:szCs w:val="24"/>
        </w:rPr>
      </w:pPr>
    </w:p>
    <w:p w14:paraId="680CF7AC" w14:textId="77777777" w:rsidR="008E4AEA" w:rsidRPr="000A217D" w:rsidRDefault="008E4AEA" w:rsidP="008E4AE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 xml:space="preserve">Zmeny účtovných metód a účtovných zásad </w:t>
      </w:r>
    </w:p>
    <w:p w14:paraId="54867001" w14:textId="77777777" w:rsidR="008E4AEA" w:rsidRDefault="008E4AEA" w:rsidP="008E4AEA">
      <w:pPr>
        <w:ind w:left="284"/>
        <w:jc w:val="both"/>
        <w:rPr>
          <w:rFonts w:cs="Tahoma"/>
          <w:b/>
          <w:bCs/>
          <w:sz w:val="22"/>
          <w:szCs w:val="22"/>
        </w:rPr>
      </w:pPr>
      <w:r>
        <w:rPr>
          <w:sz w:val="24"/>
          <w:szCs w:val="24"/>
        </w:rPr>
        <w:lastRenderedPageBreak/>
        <w:t xml:space="preserve">Účtovná jednotka zmenila účtovné metódy, účtovné zásady oproti predchádzajúcemu účtovnému obdobiu                                                                                                         </w:t>
      </w:r>
      <w:r w:rsidRPr="000A217D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14:paraId="4483AD21" w14:textId="77777777" w:rsidR="008E4AEA" w:rsidRDefault="008E4AEA" w:rsidP="008E4AEA">
      <w:pPr>
        <w:ind w:left="357"/>
        <w:jc w:val="both"/>
        <w:rPr>
          <w:rFonts w:cs="Tahoma"/>
          <w:b/>
          <w:bCs/>
          <w:sz w:val="22"/>
          <w:szCs w:val="22"/>
        </w:rPr>
      </w:pPr>
    </w:p>
    <w:p w14:paraId="0A95B1DE" w14:textId="77777777" w:rsidR="008E4AEA" w:rsidRDefault="008E4AEA" w:rsidP="008E4AE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5302">
        <w:rPr>
          <w:b/>
          <w:sz w:val="24"/>
          <w:szCs w:val="24"/>
        </w:rPr>
        <w:t>Spôsob ocenenia jednotlivých položiek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881"/>
      </w:tblGrid>
      <w:tr w:rsidR="008E4AEA" w:rsidRPr="00B452D4" w14:paraId="7C799705" w14:textId="77777777" w:rsidTr="008E4AEA">
        <w:tc>
          <w:tcPr>
            <w:tcW w:w="6379" w:type="dxa"/>
            <w:shd w:val="clear" w:color="auto" w:fill="F2F2F2"/>
          </w:tcPr>
          <w:p w14:paraId="2BD55430" w14:textId="77777777" w:rsidR="008E4AEA" w:rsidRPr="00855435" w:rsidRDefault="008E4AEA" w:rsidP="008E4AEA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14:paraId="320B744E" w14:textId="77777777" w:rsidR="008E4AEA" w:rsidRPr="00855435" w:rsidRDefault="008E4AEA" w:rsidP="008E4AEA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Spôsob oceňovania</w:t>
            </w:r>
          </w:p>
        </w:tc>
      </w:tr>
      <w:tr w:rsidR="008E4AEA" w:rsidRPr="00B452D4" w14:paraId="049DDBB3" w14:textId="77777777" w:rsidTr="008E4AEA">
        <w:tc>
          <w:tcPr>
            <w:tcW w:w="6379" w:type="dxa"/>
          </w:tcPr>
          <w:p w14:paraId="5FA38DFB" w14:textId="77777777" w:rsidR="008E4AEA" w:rsidRPr="00BE109D" w:rsidRDefault="008E4AEA" w:rsidP="008E4AEA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E109D">
              <w:rPr>
                <w:sz w:val="24"/>
                <w:szCs w:val="24"/>
              </w:rPr>
              <w:t xml:space="preserve">lhodobý nehmotný majetok </w:t>
            </w:r>
            <w:r>
              <w:rPr>
                <w:sz w:val="24"/>
                <w:szCs w:val="24"/>
              </w:rPr>
              <w:t xml:space="preserve">nakupovaný </w:t>
            </w:r>
          </w:p>
        </w:tc>
        <w:tc>
          <w:tcPr>
            <w:tcW w:w="3881" w:type="dxa"/>
          </w:tcPr>
          <w:p w14:paraId="208AB711" w14:textId="77777777" w:rsidR="008E4AEA" w:rsidRPr="00B452D4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8E4AEA" w:rsidRPr="00B452D4" w14:paraId="012F8249" w14:textId="77777777" w:rsidTr="008E4AEA">
        <w:tc>
          <w:tcPr>
            <w:tcW w:w="6379" w:type="dxa"/>
          </w:tcPr>
          <w:p w14:paraId="3702114F" w14:textId="77777777" w:rsidR="008E4AEA" w:rsidRPr="00C65DE4" w:rsidRDefault="008E4AEA" w:rsidP="008E4AEA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E109D">
              <w:rPr>
                <w:sz w:val="24"/>
                <w:szCs w:val="24"/>
              </w:rPr>
              <w:t>lhodobý nehmotný majetok</w:t>
            </w:r>
            <w:r>
              <w:rPr>
                <w:sz w:val="24"/>
                <w:szCs w:val="24"/>
              </w:rPr>
              <w:t xml:space="preserve"> </w:t>
            </w:r>
            <w:r w:rsidRPr="00BB5345">
              <w:rPr>
                <w:sz w:val="24"/>
              </w:rPr>
              <w:t>vytvorený vlastnou činnosťou</w:t>
            </w:r>
          </w:p>
        </w:tc>
        <w:tc>
          <w:tcPr>
            <w:tcW w:w="3881" w:type="dxa"/>
          </w:tcPr>
          <w:p w14:paraId="655ECEC7" w14:textId="77777777" w:rsidR="008E4AEA" w:rsidRPr="00B452D4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vlastnými nákladmi </w:t>
            </w:r>
          </w:p>
        </w:tc>
      </w:tr>
      <w:tr w:rsidR="008E4AEA" w:rsidRPr="00B452D4" w14:paraId="5A64022C" w14:textId="77777777" w:rsidTr="008E4AEA">
        <w:tc>
          <w:tcPr>
            <w:tcW w:w="6379" w:type="dxa"/>
          </w:tcPr>
          <w:p w14:paraId="16A5E3C5" w14:textId="77777777" w:rsidR="008E4AEA" w:rsidRPr="00C65DE4" w:rsidRDefault="008E4AEA" w:rsidP="008E4AEA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E109D">
              <w:rPr>
                <w:sz w:val="24"/>
                <w:szCs w:val="24"/>
              </w:rPr>
              <w:t xml:space="preserve">lhodobý hmotný majetok </w:t>
            </w:r>
            <w:r>
              <w:rPr>
                <w:sz w:val="24"/>
                <w:szCs w:val="24"/>
              </w:rPr>
              <w:t xml:space="preserve">nakupovaný </w:t>
            </w:r>
          </w:p>
        </w:tc>
        <w:tc>
          <w:tcPr>
            <w:tcW w:w="3881" w:type="dxa"/>
          </w:tcPr>
          <w:p w14:paraId="751FA759" w14:textId="77777777" w:rsidR="008E4AEA" w:rsidRPr="00B452D4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8E4AEA" w:rsidRPr="00B452D4" w14:paraId="7E6B29F1" w14:textId="77777777" w:rsidTr="008E4AEA">
        <w:tc>
          <w:tcPr>
            <w:tcW w:w="6379" w:type="dxa"/>
          </w:tcPr>
          <w:p w14:paraId="49B42561" w14:textId="77777777" w:rsidR="008E4AEA" w:rsidRPr="00BB5345" w:rsidRDefault="008E4AEA" w:rsidP="008E4AEA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Pr="00BB5345">
              <w:rPr>
                <w:sz w:val="24"/>
              </w:rPr>
              <w:t>lhodobý hmotný majetok vytvorený vlastnou činnosťou</w:t>
            </w:r>
          </w:p>
        </w:tc>
        <w:tc>
          <w:tcPr>
            <w:tcW w:w="3881" w:type="dxa"/>
          </w:tcPr>
          <w:p w14:paraId="1F0ADA73" w14:textId="77777777" w:rsidR="008E4AEA" w:rsidRPr="000B25F8" w:rsidRDefault="008E4AEA" w:rsidP="008E4AE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vlastnými nákladmi</w:t>
            </w:r>
          </w:p>
        </w:tc>
      </w:tr>
      <w:tr w:rsidR="008E4AEA" w:rsidRPr="00B452D4" w14:paraId="736CC134" w14:textId="77777777" w:rsidTr="008E4AEA">
        <w:tc>
          <w:tcPr>
            <w:tcW w:w="6379" w:type="dxa"/>
          </w:tcPr>
          <w:p w14:paraId="7034FD48" w14:textId="77777777" w:rsidR="008E4AEA" w:rsidRPr="00BB5345" w:rsidRDefault="008E4AEA" w:rsidP="008E4AEA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B5345">
              <w:rPr>
                <w:sz w:val="24"/>
                <w:szCs w:val="24"/>
              </w:rPr>
              <w:t>lhodobý nehmotný majetok a dlhodobý hmotný majetok získaný bezodplatne</w:t>
            </w:r>
          </w:p>
        </w:tc>
        <w:tc>
          <w:tcPr>
            <w:tcW w:w="3881" w:type="dxa"/>
          </w:tcPr>
          <w:p w14:paraId="3BE5A160" w14:textId="77777777" w:rsidR="008E4AEA" w:rsidRPr="000B25F8" w:rsidRDefault="008E4AEA" w:rsidP="008E4AE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reálnou hodnotou</w:t>
            </w:r>
          </w:p>
        </w:tc>
      </w:tr>
      <w:tr w:rsidR="008E4AEA" w:rsidRPr="00B452D4" w14:paraId="780DE830" w14:textId="77777777" w:rsidTr="008E4AEA">
        <w:tc>
          <w:tcPr>
            <w:tcW w:w="6379" w:type="dxa"/>
          </w:tcPr>
          <w:p w14:paraId="2E3CE639" w14:textId="77777777" w:rsidR="008E4AEA" w:rsidRPr="00BB5345" w:rsidRDefault="008E4AEA" w:rsidP="008E4AEA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Pr="00BB5345">
              <w:rPr>
                <w:sz w:val="24"/>
              </w:rPr>
              <w:t>lhodobý finančný majetok</w:t>
            </w:r>
          </w:p>
        </w:tc>
        <w:tc>
          <w:tcPr>
            <w:tcW w:w="3881" w:type="dxa"/>
          </w:tcPr>
          <w:p w14:paraId="7158D5C5" w14:textId="77777777" w:rsidR="008E4AEA" w:rsidRPr="000B25F8" w:rsidRDefault="008E4AEA" w:rsidP="008E4AE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obstarávacou cenou</w:t>
            </w:r>
          </w:p>
        </w:tc>
      </w:tr>
      <w:tr w:rsidR="008E4AEA" w:rsidRPr="00B452D4" w14:paraId="16554CF5" w14:textId="77777777" w:rsidTr="008E4AEA">
        <w:tc>
          <w:tcPr>
            <w:tcW w:w="6379" w:type="dxa"/>
          </w:tcPr>
          <w:p w14:paraId="489182EE" w14:textId="77777777" w:rsidR="008E4AEA" w:rsidRPr="00BB5345" w:rsidRDefault="008E4AEA" w:rsidP="008E4AEA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Pr="00BB5345">
              <w:rPr>
                <w:sz w:val="24"/>
              </w:rPr>
              <w:t xml:space="preserve">ásoby </w:t>
            </w:r>
            <w:r>
              <w:rPr>
                <w:sz w:val="24"/>
                <w:szCs w:val="24"/>
              </w:rPr>
              <w:t>nakupované</w:t>
            </w:r>
          </w:p>
        </w:tc>
        <w:tc>
          <w:tcPr>
            <w:tcW w:w="3881" w:type="dxa"/>
          </w:tcPr>
          <w:p w14:paraId="1158CA4B" w14:textId="77777777" w:rsidR="008E4AEA" w:rsidRPr="000B25F8" w:rsidRDefault="008E4AEA" w:rsidP="008E4AE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obstarávacou cenou</w:t>
            </w:r>
          </w:p>
        </w:tc>
      </w:tr>
      <w:tr w:rsidR="008E4AEA" w:rsidRPr="00B452D4" w14:paraId="4AFF419A" w14:textId="77777777" w:rsidTr="008E4AEA">
        <w:tc>
          <w:tcPr>
            <w:tcW w:w="6379" w:type="dxa"/>
          </w:tcPr>
          <w:p w14:paraId="6175FED6" w14:textId="77777777" w:rsidR="008E4AEA" w:rsidRPr="00BB5345" w:rsidRDefault="008E4AEA" w:rsidP="008E4AEA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Pr="00BB5345">
              <w:rPr>
                <w:sz w:val="24"/>
              </w:rPr>
              <w:t>ásoby vytvorené vlastnou činnosťou</w:t>
            </w:r>
          </w:p>
        </w:tc>
        <w:tc>
          <w:tcPr>
            <w:tcW w:w="3881" w:type="dxa"/>
          </w:tcPr>
          <w:p w14:paraId="06BE3B8D" w14:textId="77777777" w:rsidR="008E4AEA" w:rsidRPr="000B25F8" w:rsidRDefault="008E4AEA" w:rsidP="008E4AE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vlastnými nákladmi</w:t>
            </w:r>
          </w:p>
        </w:tc>
      </w:tr>
      <w:tr w:rsidR="008E4AEA" w:rsidRPr="00B452D4" w14:paraId="0E3DA06C" w14:textId="77777777" w:rsidTr="008E4AEA">
        <w:tc>
          <w:tcPr>
            <w:tcW w:w="6379" w:type="dxa"/>
          </w:tcPr>
          <w:p w14:paraId="3D847F52" w14:textId="77777777" w:rsidR="008E4AEA" w:rsidRPr="00BB5345" w:rsidRDefault="008E4AEA" w:rsidP="008E4AEA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Pr="00BB5345">
              <w:rPr>
                <w:sz w:val="24"/>
              </w:rPr>
              <w:t>ásoby získané bezodplatne</w:t>
            </w:r>
          </w:p>
        </w:tc>
        <w:tc>
          <w:tcPr>
            <w:tcW w:w="3881" w:type="dxa"/>
          </w:tcPr>
          <w:p w14:paraId="1F15467B" w14:textId="77777777" w:rsidR="008E4AEA" w:rsidRPr="000B25F8" w:rsidRDefault="008E4AEA" w:rsidP="008E4AE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reálnou hodnotou</w:t>
            </w:r>
          </w:p>
        </w:tc>
      </w:tr>
      <w:tr w:rsidR="008E4AEA" w:rsidRPr="00B452D4" w14:paraId="3F7C108D" w14:textId="77777777" w:rsidTr="008E4AEA">
        <w:tc>
          <w:tcPr>
            <w:tcW w:w="6379" w:type="dxa"/>
          </w:tcPr>
          <w:p w14:paraId="6D400A80" w14:textId="77777777" w:rsidR="008E4AEA" w:rsidRPr="00BB5345" w:rsidRDefault="008E4AEA" w:rsidP="008E4AEA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BB5345">
              <w:rPr>
                <w:sz w:val="24"/>
              </w:rPr>
              <w:t xml:space="preserve">ohľadávky </w:t>
            </w:r>
          </w:p>
        </w:tc>
        <w:tc>
          <w:tcPr>
            <w:tcW w:w="3881" w:type="dxa"/>
          </w:tcPr>
          <w:p w14:paraId="4CDFC457" w14:textId="77777777" w:rsidR="008E4AEA" w:rsidRPr="00BB5345" w:rsidRDefault="008E4AEA" w:rsidP="008E4AEA">
            <w:pPr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Pr="00EE3F5D">
              <w:rPr>
                <w:sz w:val="24"/>
              </w:rPr>
              <w:t>enovitou hodnotou</w:t>
            </w:r>
          </w:p>
        </w:tc>
      </w:tr>
      <w:tr w:rsidR="008E4AEA" w:rsidRPr="00B452D4" w14:paraId="0173EE2D" w14:textId="77777777" w:rsidTr="008E4AEA">
        <w:tc>
          <w:tcPr>
            <w:tcW w:w="6379" w:type="dxa"/>
          </w:tcPr>
          <w:p w14:paraId="1593CDFD" w14:textId="77777777" w:rsidR="008E4AEA" w:rsidRPr="00BB5345" w:rsidRDefault="008E4AEA" w:rsidP="008E4AEA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Pr="00BB5345">
              <w:rPr>
                <w:sz w:val="24"/>
              </w:rPr>
              <w:t xml:space="preserve">rátkodobý finančný majetok </w:t>
            </w:r>
          </w:p>
        </w:tc>
        <w:tc>
          <w:tcPr>
            <w:tcW w:w="3881" w:type="dxa"/>
          </w:tcPr>
          <w:p w14:paraId="62521170" w14:textId="77777777" w:rsidR="008E4AEA" w:rsidRDefault="008E4AEA" w:rsidP="008E4AE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EE3F5D">
              <w:rPr>
                <w:sz w:val="24"/>
              </w:rPr>
              <w:t>enovitou hodnotou</w:t>
            </w:r>
          </w:p>
        </w:tc>
      </w:tr>
      <w:tr w:rsidR="008E4AEA" w:rsidRPr="00B452D4" w14:paraId="7CC2EFA1" w14:textId="77777777" w:rsidTr="008E4AEA">
        <w:tc>
          <w:tcPr>
            <w:tcW w:w="6379" w:type="dxa"/>
          </w:tcPr>
          <w:p w14:paraId="5784EAD2" w14:textId="77777777" w:rsidR="008E4AEA" w:rsidRPr="00BB5345" w:rsidRDefault="008E4AEA" w:rsidP="008E4AEA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Pr="00BB5345">
              <w:rPr>
                <w:sz w:val="24"/>
              </w:rPr>
              <w:t xml:space="preserve">asové rozlíšenie na strane </w:t>
            </w:r>
            <w:r w:rsidRPr="00BB5345">
              <w:rPr>
                <w:sz w:val="24"/>
                <w:szCs w:val="24"/>
              </w:rPr>
              <w:t>aktív</w:t>
            </w:r>
          </w:p>
        </w:tc>
        <w:tc>
          <w:tcPr>
            <w:tcW w:w="3881" w:type="dxa"/>
          </w:tcPr>
          <w:p w14:paraId="21315628" w14:textId="77777777" w:rsidR="008E4AEA" w:rsidRDefault="008E4AEA" w:rsidP="008E4AEA">
            <w:pPr>
              <w:pStyle w:val="Zkladntext"/>
              <w:ind w:left="1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n</w:t>
            </w:r>
            <w:r w:rsidRPr="00C36DF8">
              <w:rPr>
                <w:sz w:val="24"/>
                <w:szCs w:val="24"/>
              </w:rPr>
              <w:t>áklady budúcich období a príjmy budúcich období sa vykazujú vo výške, ktorá je potrebná na dodržanie zásady vecnej a časovej súvislosti s účtovným obdobím.</w:t>
            </w:r>
          </w:p>
        </w:tc>
      </w:tr>
      <w:tr w:rsidR="008E4AEA" w:rsidRPr="00B452D4" w14:paraId="42BEA087" w14:textId="77777777" w:rsidTr="008E4AEA">
        <w:tc>
          <w:tcPr>
            <w:tcW w:w="6379" w:type="dxa"/>
          </w:tcPr>
          <w:p w14:paraId="5D6FEF0B" w14:textId="77777777" w:rsidR="008E4AEA" w:rsidRDefault="008E4AEA" w:rsidP="008E4AEA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záväzky, vrátane dlhopisov, pôžičiek a úverov </w:t>
            </w:r>
          </w:p>
          <w:p w14:paraId="2A326711" w14:textId="77777777" w:rsidR="008E4AEA" w:rsidRPr="00BB5345" w:rsidRDefault="008E4AEA" w:rsidP="008E4AEA">
            <w:pPr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rezervy</w:t>
            </w:r>
          </w:p>
        </w:tc>
        <w:tc>
          <w:tcPr>
            <w:tcW w:w="3881" w:type="dxa"/>
          </w:tcPr>
          <w:p w14:paraId="6AA8CA7E" w14:textId="77777777" w:rsidR="008E4AEA" w:rsidRDefault="008E4AEA" w:rsidP="008E4AEA">
            <w:pPr>
              <w:pStyle w:val="Zkladntex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 w:rsidRPr="00EE3F5D">
              <w:rPr>
                <w:sz w:val="24"/>
              </w:rPr>
              <w:t>enovitou hodnotou</w:t>
            </w:r>
          </w:p>
          <w:p w14:paraId="686D4360" w14:textId="77777777" w:rsidR="008E4AEA" w:rsidRPr="00C36DF8" w:rsidRDefault="008E4AEA" w:rsidP="008E4AEA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B4D4A">
              <w:rPr>
                <w:sz w:val="24"/>
                <w:szCs w:val="24"/>
              </w:rPr>
              <w:t>ceňujú sa v očakávanej výške záväzku</w:t>
            </w:r>
          </w:p>
        </w:tc>
      </w:tr>
      <w:tr w:rsidR="008E4AEA" w:rsidRPr="00B452D4" w14:paraId="0F1BA8DA" w14:textId="77777777" w:rsidTr="008E4AEA">
        <w:tc>
          <w:tcPr>
            <w:tcW w:w="6379" w:type="dxa"/>
          </w:tcPr>
          <w:p w14:paraId="26212F0A" w14:textId="77777777" w:rsidR="008E4AEA" w:rsidRDefault="008E4AEA" w:rsidP="008E4AEA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Pr="00BB5345">
              <w:rPr>
                <w:sz w:val="24"/>
              </w:rPr>
              <w:t xml:space="preserve">asové rozlíšenie na strane </w:t>
            </w:r>
            <w:r>
              <w:rPr>
                <w:sz w:val="24"/>
                <w:szCs w:val="24"/>
              </w:rPr>
              <w:t>pasív</w:t>
            </w:r>
          </w:p>
        </w:tc>
        <w:tc>
          <w:tcPr>
            <w:tcW w:w="3881" w:type="dxa"/>
          </w:tcPr>
          <w:p w14:paraId="62165DDC" w14:textId="77777777" w:rsidR="008E4AEA" w:rsidRPr="00CB4D4A" w:rsidRDefault="008E4AEA" w:rsidP="008E4AE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6578D">
              <w:rPr>
                <w:sz w:val="24"/>
                <w:szCs w:val="24"/>
              </w:rPr>
              <w:t>ýdavky budúcich období a výnosy budúcich období sa vykazujú vo výške, ktorá je potrebná na dodržanie zásady vecnej a časovej súvislosti s účtovným obdobím.</w:t>
            </w:r>
          </w:p>
        </w:tc>
      </w:tr>
      <w:tr w:rsidR="008E4AEA" w:rsidRPr="00B452D4" w14:paraId="51637F87" w14:textId="77777777" w:rsidTr="008E4AEA">
        <w:tc>
          <w:tcPr>
            <w:tcW w:w="6379" w:type="dxa"/>
          </w:tcPr>
          <w:p w14:paraId="33296433" w14:textId="77777777" w:rsidR="008E4AEA" w:rsidRPr="00BB5345" w:rsidRDefault="008E4AEA" w:rsidP="008E4AEA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deriváty pri nadobudnutí </w:t>
            </w:r>
          </w:p>
        </w:tc>
        <w:tc>
          <w:tcPr>
            <w:tcW w:w="3881" w:type="dxa"/>
          </w:tcPr>
          <w:p w14:paraId="55F5CA6C" w14:textId="77777777" w:rsidR="008E4AEA" w:rsidRPr="0006578D" w:rsidRDefault="008E4AEA" w:rsidP="008E4AE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reálnou hodnotou</w:t>
            </w:r>
          </w:p>
        </w:tc>
      </w:tr>
      <w:tr w:rsidR="008E4AEA" w:rsidRPr="00B452D4" w14:paraId="41CFB27A" w14:textId="77777777" w:rsidTr="008E4AEA">
        <w:tc>
          <w:tcPr>
            <w:tcW w:w="6379" w:type="dxa"/>
          </w:tcPr>
          <w:p w14:paraId="71204644" w14:textId="77777777" w:rsidR="008E4AEA" w:rsidRDefault="008E4AEA" w:rsidP="008E4AEA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majetok a záväzky zabezpečené derivátmi</w:t>
            </w:r>
          </w:p>
        </w:tc>
        <w:tc>
          <w:tcPr>
            <w:tcW w:w="3881" w:type="dxa"/>
          </w:tcPr>
          <w:p w14:paraId="7E3491F0" w14:textId="77777777" w:rsidR="008E4AEA" w:rsidRDefault="008E4AEA" w:rsidP="008E4AE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reálnou hodnotou</w:t>
            </w:r>
          </w:p>
        </w:tc>
      </w:tr>
    </w:tbl>
    <w:p w14:paraId="57FEC9C3" w14:textId="77777777" w:rsidR="008E4AEA" w:rsidRPr="00657C42" w:rsidRDefault="008E4AEA" w:rsidP="008E4AEA">
      <w:pPr>
        <w:ind w:left="284"/>
        <w:jc w:val="both"/>
        <w:rPr>
          <w:rFonts w:cs="Tahoma"/>
          <w:bCs/>
          <w:sz w:val="22"/>
          <w:szCs w:val="22"/>
        </w:rPr>
      </w:pPr>
    </w:p>
    <w:p w14:paraId="648F16B4" w14:textId="77777777" w:rsidR="008E4AEA" w:rsidRPr="00F42190" w:rsidRDefault="008E4AEA" w:rsidP="008E4AE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cs="Tahoma"/>
          <w:bCs/>
          <w:sz w:val="22"/>
          <w:szCs w:val="22"/>
        </w:rPr>
      </w:pPr>
      <w:r>
        <w:rPr>
          <w:b/>
          <w:sz w:val="24"/>
          <w:szCs w:val="24"/>
        </w:rPr>
        <w:t>Spôsob zostavenia odpisového plánu pre dlhodobý majetok, doba odpisovania, sadzby odpisov a odpisové metódy pri stanovení účtovných odpisov</w:t>
      </w:r>
    </w:p>
    <w:p w14:paraId="6066E190" w14:textId="77777777" w:rsidR="008E4AEA" w:rsidRPr="00854E22" w:rsidRDefault="008E4AEA" w:rsidP="008E4AEA">
      <w:pPr>
        <w:jc w:val="both"/>
        <w:rPr>
          <w:sz w:val="24"/>
          <w:szCs w:val="24"/>
        </w:rPr>
      </w:pPr>
      <w:r w:rsidRPr="00737A65">
        <w:rPr>
          <w:sz w:val="24"/>
          <w:szCs w:val="24"/>
        </w:rPr>
        <w:t>Odpisy dlhodobého nehmotného majetku a dlhodobého hmotného majetku sú stanovené tak, že</w:t>
      </w:r>
      <w:r w:rsidRPr="004C09A8">
        <w:rPr>
          <w:i/>
          <w:sz w:val="24"/>
          <w:szCs w:val="24"/>
        </w:rPr>
        <w:t xml:space="preserve"> </w:t>
      </w:r>
      <w:r w:rsidRPr="00737A65">
        <w:rPr>
          <w:sz w:val="24"/>
          <w:szCs w:val="24"/>
        </w:rPr>
        <w:t xml:space="preserve">sa vychádza z predpokladanej doby jeho užívania a predpokladaného priebehu jeho opotrebenia. </w:t>
      </w:r>
      <w:r w:rsidRPr="00854E22">
        <w:rPr>
          <w:sz w:val="24"/>
          <w:szCs w:val="24"/>
        </w:rPr>
        <w:t>Odpisovať sa začína</w:t>
      </w:r>
      <w:r w:rsidRPr="00854E22">
        <w:rPr>
          <w:rFonts w:cs="Tahoma"/>
          <w:b/>
          <w:bCs/>
          <w:sz w:val="22"/>
          <w:szCs w:val="22"/>
        </w:rPr>
        <w:t xml:space="preserve"> </w:t>
      </w:r>
      <w:r w:rsidRPr="00854E22">
        <w:rPr>
          <w:rFonts w:cs="Tahoma"/>
          <w:bCs/>
          <w:sz w:val="22"/>
          <w:szCs w:val="22"/>
        </w:rPr>
        <w:t xml:space="preserve">prvým dňom </w:t>
      </w:r>
      <w:r w:rsidRPr="00854E22">
        <w:rPr>
          <w:sz w:val="24"/>
          <w:szCs w:val="24"/>
        </w:rPr>
        <w:t xml:space="preserve"> mesiaca, v ktorom bol dlhodobý majetok uvedený do používania.</w:t>
      </w:r>
    </w:p>
    <w:p w14:paraId="65E839E9" w14:textId="77777777" w:rsidR="008E4AEA" w:rsidRDefault="008E4AEA" w:rsidP="008E4AEA">
      <w:pPr>
        <w:pStyle w:val="Zkladntext"/>
        <w:ind w:left="0"/>
        <w:rPr>
          <w:sz w:val="24"/>
          <w:szCs w:val="24"/>
        </w:rPr>
      </w:pPr>
      <w:r w:rsidRPr="00737A65">
        <w:rPr>
          <w:sz w:val="24"/>
          <w:szCs w:val="24"/>
        </w:rPr>
        <w:t xml:space="preserve">Účtovné odpisy sa zaokrúhľujú na celé </w:t>
      </w:r>
      <w:r>
        <w:rPr>
          <w:sz w:val="24"/>
          <w:szCs w:val="24"/>
        </w:rPr>
        <w:t xml:space="preserve">eurá </w:t>
      </w:r>
      <w:r w:rsidRPr="00737A65">
        <w:rPr>
          <w:sz w:val="24"/>
          <w:szCs w:val="24"/>
        </w:rPr>
        <w:t xml:space="preserve">nahor. </w:t>
      </w:r>
    </w:p>
    <w:p w14:paraId="19028F5E" w14:textId="77777777" w:rsidR="008E4AEA" w:rsidRDefault="008E4AEA" w:rsidP="008E4AEA">
      <w:pPr>
        <w:pStyle w:val="Zkladntext"/>
        <w:ind w:left="0"/>
        <w:rPr>
          <w:sz w:val="24"/>
          <w:szCs w:val="24"/>
        </w:rPr>
      </w:pPr>
    </w:p>
    <w:p w14:paraId="1242B5F5" w14:textId="77777777" w:rsidR="008E4AEA" w:rsidRPr="00737A65" w:rsidRDefault="008E4AEA" w:rsidP="008E4AEA">
      <w:pPr>
        <w:pStyle w:val="Zkladntext"/>
        <w:ind w:left="0"/>
        <w:rPr>
          <w:sz w:val="24"/>
          <w:szCs w:val="24"/>
        </w:rPr>
      </w:pPr>
      <w:r w:rsidRPr="00737A65">
        <w:rPr>
          <w:sz w:val="24"/>
          <w:szCs w:val="24"/>
        </w:rPr>
        <w:t xml:space="preserve">Predpokladaná doba užívania a odpisové sadzby sú stanovené </w:t>
      </w:r>
      <w:r w:rsidRPr="003713C4">
        <w:rPr>
          <w:sz w:val="24"/>
          <w:szCs w:val="24"/>
        </w:rPr>
        <w:t>vnútorným predpisom: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4173"/>
      </w:tblGrid>
      <w:tr w:rsidR="008E4AEA" w:rsidRPr="00563E6B" w14:paraId="50C9102A" w14:textId="77777777" w:rsidTr="008E4AEA">
        <w:tc>
          <w:tcPr>
            <w:tcW w:w="2962" w:type="dxa"/>
            <w:shd w:val="clear" w:color="auto" w:fill="F2F2F2"/>
          </w:tcPr>
          <w:p w14:paraId="244B434F" w14:textId="77777777" w:rsidR="008E4AEA" w:rsidRPr="00D809EC" w:rsidRDefault="008E4AEA" w:rsidP="008E4AEA">
            <w:pPr>
              <w:jc w:val="center"/>
              <w:rPr>
                <w:b/>
              </w:rPr>
            </w:pPr>
            <w:r w:rsidRPr="00D809EC">
              <w:rPr>
                <w:b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14:paraId="7661F63A" w14:textId="77777777" w:rsidR="008E4AEA" w:rsidRPr="00D809EC" w:rsidRDefault="008E4AEA" w:rsidP="008E4AEA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Predpokladaná doba </w:t>
            </w:r>
          </w:p>
          <w:p w14:paraId="273008AE" w14:textId="77777777" w:rsidR="008E4AEA" w:rsidRPr="00D809EC" w:rsidRDefault="008E4AEA" w:rsidP="008E4AEA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používania v rokoch </w:t>
            </w:r>
          </w:p>
        </w:tc>
        <w:tc>
          <w:tcPr>
            <w:tcW w:w="4173" w:type="dxa"/>
            <w:shd w:val="clear" w:color="auto" w:fill="F2F2F2"/>
          </w:tcPr>
          <w:p w14:paraId="78C9CD8E" w14:textId="77777777" w:rsidR="008E4AEA" w:rsidRPr="00D809EC" w:rsidRDefault="008E4AEA" w:rsidP="008E4AEA">
            <w:pPr>
              <w:jc w:val="center"/>
              <w:rPr>
                <w:b/>
              </w:rPr>
            </w:pPr>
            <w:r w:rsidRPr="00D809EC">
              <w:rPr>
                <w:b/>
              </w:rPr>
              <w:t>Ročná odpisová sadzba</w:t>
            </w:r>
          </w:p>
          <w:p w14:paraId="70DFB253" w14:textId="77777777" w:rsidR="008E4AEA" w:rsidRPr="00D809EC" w:rsidRDefault="008E4AEA" w:rsidP="008E4AEA">
            <w:pPr>
              <w:jc w:val="center"/>
              <w:rPr>
                <w:b/>
              </w:rPr>
            </w:pPr>
            <w:r w:rsidRPr="00D809EC">
              <w:rPr>
                <w:b/>
              </w:rPr>
              <w:t>v %</w:t>
            </w:r>
          </w:p>
        </w:tc>
      </w:tr>
      <w:tr w:rsidR="008E4AEA" w:rsidRPr="00563E6B" w14:paraId="7CD75602" w14:textId="77777777" w:rsidTr="008E4AEA">
        <w:tc>
          <w:tcPr>
            <w:tcW w:w="2962" w:type="dxa"/>
          </w:tcPr>
          <w:p w14:paraId="4C7DF865" w14:textId="77777777" w:rsidR="008E4AEA" w:rsidRPr="004B67DB" w:rsidRDefault="008E4AEA" w:rsidP="008E4AEA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14:paraId="17AF0C11" w14:textId="77777777" w:rsidR="008E4AEA" w:rsidRPr="003D0CF2" w:rsidRDefault="008E4AEA" w:rsidP="008E4AEA">
            <w:pPr>
              <w:jc w:val="center"/>
            </w:pPr>
            <w:r>
              <w:t>4</w:t>
            </w:r>
          </w:p>
        </w:tc>
        <w:tc>
          <w:tcPr>
            <w:tcW w:w="4173" w:type="dxa"/>
          </w:tcPr>
          <w:p w14:paraId="316EA5B1" w14:textId="77777777" w:rsidR="008E4AEA" w:rsidRPr="003D0CF2" w:rsidRDefault="008E4AEA" w:rsidP="008E4AEA">
            <w:pPr>
              <w:jc w:val="center"/>
            </w:pPr>
            <w:r>
              <w:t>¼</w:t>
            </w:r>
          </w:p>
        </w:tc>
      </w:tr>
      <w:tr w:rsidR="008E4AEA" w:rsidRPr="00563E6B" w14:paraId="616301D5" w14:textId="77777777" w:rsidTr="008E4AEA">
        <w:tc>
          <w:tcPr>
            <w:tcW w:w="2962" w:type="dxa"/>
          </w:tcPr>
          <w:p w14:paraId="6C0B7B57" w14:textId="77777777" w:rsidR="008E4AEA" w:rsidRPr="004B67DB" w:rsidRDefault="008E4AEA" w:rsidP="008E4AEA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14:paraId="0F87B91C" w14:textId="77777777" w:rsidR="008E4AEA" w:rsidRPr="003D0CF2" w:rsidRDefault="008E4AEA" w:rsidP="008E4AEA">
            <w:pPr>
              <w:jc w:val="center"/>
            </w:pPr>
            <w:r>
              <w:t>6</w:t>
            </w:r>
          </w:p>
        </w:tc>
        <w:tc>
          <w:tcPr>
            <w:tcW w:w="4173" w:type="dxa"/>
          </w:tcPr>
          <w:p w14:paraId="64D52E6D" w14:textId="77777777" w:rsidR="008E4AEA" w:rsidRPr="003D0CF2" w:rsidRDefault="008E4AEA" w:rsidP="008E4AEA">
            <w:pPr>
              <w:jc w:val="center"/>
            </w:pPr>
            <w:r>
              <w:t>1/6</w:t>
            </w:r>
          </w:p>
        </w:tc>
      </w:tr>
      <w:tr w:rsidR="008E4AEA" w:rsidRPr="00563E6B" w14:paraId="22808810" w14:textId="77777777" w:rsidTr="008E4AEA">
        <w:tc>
          <w:tcPr>
            <w:tcW w:w="2962" w:type="dxa"/>
          </w:tcPr>
          <w:p w14:paraId="2E4A3A59" w14:textId="77777777" w:rsidR="008E4AEA" w:rsidRPr="004B67DB" w:rsidRDefault="008E4AEA" w:rsidP="008E4AEA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14:paraId="70AD265F" w14:textId="77777777" w:rsidR="008E4AEA" w:rsidRPr="003D0CF2" w:rsidRDefault="008E4AEA" w:rsidP="008E4AEA">
            <w:pPr>
              <w:jc w:val="center"/>
            </w:pPr>
            <w:r>
              <w:t>8</w:t>
            </w:r>
          </w:p>
        </w:tc>
        <w:tc>
          <w:tcPr>
            <w:tcW w:w="4173" w:type="dxa"/>
          </w:tcPr>
          <w:p w14:paraId="3DA5F3A3" w14:textId="77777777" w:rsidR="008E4AEA" w:rsidRPr="003D0CF2" w:rsidRDefault="008E4AEA" w:rsidP="008E4AEA">
            <w:pPr>
              <w:jc w:val="center"/>
            </w:pPr>
            <w:r>
              <w:t>1/8</w:t>
            </w:r>
          </w:p>
        </w:tc>
      </w:tr>
      <w:tr w:rsidR="008E4AEA" w:rsidRPr="00563E6B" w14:paraId="0AEC9C9D" w14:textId="77777777" w:rsidTr="008E4AEA">
        <w:tc>
          <w:tcPr>
            <w:tcW w:w="2962" w:type="dxa"/>
          </w:tcPr>
          <w:p w14:paraId="37F08B1B" w14:textId="77777777" w:rsidR="008E4AEA" w:rsidRPr="004B67DB" w:rsidRDefault="008E4AEA" w:rsidP="008E4AEA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14:paraId="2215549D" w14:textId="77777777" w:rsidR="008E4AEA" w:rsidRPr="003D0CF2" w:rsidRDefault="008E4AEA" w:rsidP="008E4AEA">
            <w:pPr>
              <w:jc w:val="center"/>
            </w:pPr>
            <w:r>
              <w:t>12</w:t>
            </w:r>
          </w:p>
        </w:tc>
        <w:tc>
          <w:tcPr>
            <w:tcW w:w="4173" w:type="dxa"/>
          </w:tcPr>
          <w:p w14:paraId="275BE1A7" w14:textId="77777777" w:rsidR="008E4AEA" w:rsidRPr="003D0CF2" w:rsidRDefault="008E4AEA" w:rsidP="008E4AEA">
            <w:pPr>
              <w:jc w:val="center"/>
            </w:pPr>
            <w:r>
              <w:t>1/12</w:t>
            </w:r>
          </w:p>
        </w:tc>
      </w:tr>
      <w:tr w:rsidR="008E4AEA" w:rsidRPr="00563E6B" w14:paraId="10961B68" w14:textId="77777777" w:rsidTr="008E4AEA">
        <w:tc>
          <w:tcPr>
            <w:tcW w:w="2962" w:type="dxa"/>
          </w:tcPr>
          <w:p w14:paraId="3240D774" w14:textId="77777777" w:rsidR="008E4AEA" w:rsidRPr="004B67DB" w:rsidRDefault="008E4AEA" w:rsidP="008E4AEA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14:paraId="7C963B41" w14:textId="77777777" w:rsidR="008E4AEA" w:rsidRPr="003D0CF2" w:rsidRDefault="008E4AEA" w:rsidP="008E4AEA">
            <w:pPr>
              <w:jc w:val="center"/>
            </w:pPr>
            <w:r>
              <w:t>20</w:t>
            </w:r>
          </w:p>
        </w:tc>
        <w:tc>
          <w:tcPr>
            <w:tcW w:w="4173" w:type="dxa"/>
          </w:tcPr>
          <w:p w14:paraId="2A6C1CB5" w14:textId="77777777" w:rsidR="008E4AEA" w:rsidRPr="003D0CF2" w:rsidRDefault="008E4AEA" w:rsidP="008E4AEA">
            <w:pPr>
              <w:jc w:val="center"/>
            </w:pPr>
            <w:r>
              <w:t>1/20</w:t>
            </w:r>
          </w:p>
        </w:tc>
      </w:tr>
      <w:tr w:rsidR="008E4AEA" w:rsidRPr="00563E6B" w14:paraId="4D96BD9C" w14:textId="77777777" w:rsidTr="008E4AEA">
        <w:tc>
          <w:tcPr>
            <w:tcW w:w="2962" w:type="dxa"/>
          </w:tcPr>
          <w:p w14:paraId="69A61B7A" w14:textId="77777777" w:rsidR="008E4AEA" w:rsidRPr="004B67DB" w:rsidRDefault="008E4AEA" w:rsidP="008E4AEA">
            <w:pPr>
              <w:jc w:val="center"/>
            </w:pPr>
            <w:r>
              <w:t>6</w:t>
            </w:r>
          </w:p>
        </w:tc>
        <w:tc>
          <w:tcPr>
            <w:tcW w:w="3071" w:type="dxa"/>
          </w:tcPr>
          <w:p w14:paraId="24790817" w14:textId="77777777" w:rsidR="008E4AEA" w:rsidRPr="003D0CF2" w:rsidRDefault="008E4AEA" w:rsidP="008E4AEA">
            <w:pPr>
              <w:jc w:val="center"/>
            </w:pPr>
            <w:r>
              <w:t>40</w:t>
            </w:r>
          </w:p>
        </w:tc>
        <w:tc>
          <w:tcPr>
            <w:tcW w:w="4173" w:type="dxa"/>
          </w:tcPr>
          <w:p w14:paraId="52381BFE" w14:textId="77777777" w:rsidR="008E4AEA" w:rsidRPr="003D0CF2" w:rsidRDefault="008E4AEA" w:rsidP="008E4AEA">
            <w:pPr>
              <w:jc w:val="center"/>
            </w:pPr>
            <w:r>
              <w:t>1/40</w:t>
            </w:r>
          </w:p>
        </w:tc>
      </w:tr>
    </w:tbl>
    <w:p w14:paraId="2AF4D773" w14:textId="77777777" w:rsidR="008E4AEA" w:rsidRDefault="008E4AEA" w:rsidP="008E4AEA">
      <w:pPr>
        <w:jc w:val="both"/>
        <w:rPr>
          <w:sz w:val="24"/>
        </w:rPr>
      </w:pPr>
    </w:p>
    <w:p w14:paraId="0DFA1F16" w14:textId="77777777" w:rsidR="008E4AEA" w:rsidRPr="00554B96" w:rsidRDefault="008E4AEA" w:rsidP="008E4AEA">
      <w:pPr>
        <w:jc w:val="both"/>
        <w:rPr>
          <w:sz w:val="24"/>
        </w:rPr>
      </w:pPr>
      <w:r w:rsidRPr="00554B96">
        <w:rPr>
          <w:sz w:val="24"/>
        </w:rPr>
        <w:t>Drobný nehmo</w:t>
      </w:r>
      <w:r>
        <w:rPr>
          <w:sz w:val="24"/>
        </w:rPr>
        <w:t>tný majetok od 100 Eur</w:t>
      </w:r>
      <w:r w:rsidRPr="00554B96">
        <w:rPr>
          <w:sz w:val="24"/>
        </w:rPr>
        <w:t xml:space="preserve"> do</w:t>
      </w:r>
      <w:r>
        <w:rPr>
          <w:sz w:val="24"/>
        </w:rPr>
        <w:t xml:space="preserve"> 2 000</w:t>
      </w:r>
      <w:r w:rsidRPr="00554B96">
        <w:rPr>
          <w:sz w:val="24"/>
        </w:rPr>
        <w:t xml:space="preserve"> </w:t>
      </w:r>
      <w:r>
        <w:rPr>
          <w:sz w:val="24"/>
        </w:rPr>
        <w:t>Eur</w:t>
      </w:r>
      <w:r w:rsidRPr="00554B96">
        <w:rPr>
          <w:sz w:val="24"/>
        </w:rPr>
        <w:t xml:space="preserve">, ktorý podľa </w:t>
      </w:r>
      <w:r w:rsidRPr="003713C4">
        <w:rPr>
          <w:sz w:val="24"/>
        </w:rPr>
        <w:t>vnútorného predpisu</w:t>
      </w:r>
      <w:r>
        <w:rPr>
          <w:color w:val="FF0000"/>
          <w:sz w:val="24"/>
        </w:rPr>
        <w:t xml:space="preserve"> </w:t>
      </w:r>
      <w:r w:rsidRPr="00554B96">
        <w:rPr>
          <w:sz w:val="24"/>
        </w:rPr>
        <w:t>účtovnej jednotky nie je dlhodobým nehmotným majetkom sa účtuje pri obstaraní do nákladov na účet 518 - Ostatné služby</w:t>
      </w:r>
      <w:r>
        <w:rPr>
          <w:sz w:val="24"/>
        </w:rPr>
        <w:t>.</w:t>
      </w:r>
    </w:p>
    <w:p w14:paraId="4F874D55" w14:textId="77777777" w:rsidR="008E4AEA" w:rsidRDefault="008E4AEA" w:rsidP="008E4AEA">
      <w:pPr>
        <w:jc w:val="both"/>
        <w:rPr>
          <w:sz w:val="24"/>
        </w:rPr>
      </w:pPr>
      <w:r w:rsidRPr="00554B96">
        <w:rPr>
          <w:sz w:val="24"/>
        </w:rPr>
        <w:lastRenderedPageBreak/>
        <w:t>Drobný hmotný majetok od</w:t>
      </w:r>
      <w:r>
        <w:rPr>
          <w:sz w:val="24"/>
        </w:rPr>
        <w:t xml:space="preserve"> 35 Eur</w:t>
      </w:r>
      <w:r w:rsidRPr="00554B96">
        <w:rPr>
          <w:sz w:val="24"/>
        </w:rPr>
        <w:t xml:space="preserve"> do </w:t>
      </w:r>
      <w:r>
        <w:rPr>
          <w:sz w:val="24"/>
        </w:rPr>
        <w:t>1 000</w:t>
      </w:r>
      <w:r w:rsidRPr="00554B96">
        <w:rPr>
          <w:sz w:val="24"/>
        </w:rPr>
        <w:t xml:space="preserve"> </w:t>
      </w:r>
      <w:r>
        <w:rPr>
          <w:sz w:val="24"/>
        </w:rPr>
        <w:t>Eur</w:t>
      </w:r>
      <w:r w:rsidRPr="00554B96">
        <w:rPr>
          <w:sz w:val="24"/>
        </w:rPr>
        <w:t xml:space="preserve">, ktorý podľa </w:t>
      </w:r>
      <w:r w:rsidRPr="003713C4">
        <w:rPr>
          <w:sz w:val="24"/>
        </w:rPr>
        <w:t>vnútorného predpisu</w:t>
      </w:r>
      <w:r>
        <w:rPr>
          <w:color w:val="FF0000"/>
          <w:sz w:val="24"/>
        </w:rPr>
        <w:t xml:space="preserve"> </w:t>
      </w:r>
      <w:r w:rsidRPr="00554B96">
        <w:rPr>
          <w:sz w:val="24"/>
        </w:rPr>
        <w:t xml:space="preserve">účtovnej jednotky nie je dlhodobým hmotným majetkom sa účtuje </w:t>
      </w:r>
      <w:r>
        <w:rPr>
          <w:sz w:val="24"/>
        </w:rPr>
        <w:t>priamo do nákladov na účet 501</w:t>
      </w:r>
      <w:r w:rsidRPr="00554B96">
        <w:rPr>
          <w:sz w:val="24"/>
        </w:rPr>
        <w:t xml:space="preserve">. </w:t>
      </w:r>
    </w:p>
    <w:p w14:paraId="14AE9484" w14:textId="77777777" w:rsidR="008E4AEA" w:rsidRDefault="008E4AEA" w:rsidP="008E4AEA">
      <w:pPr>
        <w:jc w:val="both"/>
        <w:rPr>
          <w:sz w:val="24"/>
        </w:rPr>
      </w:pPr>
    </w:p>
    <w:p w14:paraId="08844F3E" w14:textId="77777777" w:rsidR="008E4AEA" w:rsidRDefault="008E4AEA" w:rsidP="008E4AE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65FD6">
        <w:rPr>
          <w:b/>
          <w:sz w:val="24"/>
          <w:szCs w:val="24"/>
        </w:rPr>
        <w:t>Zásady pre zohľadnenie zníženia hodnoty majetku.</w:t>
      </w:r>
    </w:p>
    <w:p w14:paraId="56E0B558" w14:textId="77777777" w:rsidR="008E4AEA" w:rsidRDefault="008E4AEA" w:rsidP="008E4AEA">
      <w:pPr>
        <w:jc w:val="both"/>
        <w:rPr>
          <w:sz w:val="24"/>
          <w:szCs w:val="24"/>
        </w:rPr>
      </w:pPr>
      <w:r>
        <w:rPr>
          <w:sz w:val="24"/>
          <w:szCs w:val="24"/>
        </w:rPr>
        <w:t>Prechodné z</w:t>
      </w:r>
      <w:r w:rsidRPr="00A95CC9">
        <w:rPr>
          <w:sz w:val="24"/>
          <w:szCs w:val="24"/>
        </w:rPr>
        <w:t xml:space="preserve">níženie hodnoty majetku sa vyjadruje </w:t>
      </w:r>
      <w:r w:rsidRPr="00A95CC9">
        <w:rPr>
          <w:sz w:val="24"/>
          <w:szCs w:val="24"/>
          <w:u w:val="single"/>
        </w:rPr>
        <w:t>opravnou položkou</w:t>
      </w:r>
      <w:r w:rsidRPr="00A95CC9">
        <w:rPr>
          <w:sz w:val="24"/>
          <w:szCs w:val="24"/>
        </w:rPr>
        <w:t xml:space="preserve">. </w:t>
      </w:r>
    </w:p>
    <w:p w14:paraId="0599D72D" w14:textId="77777777" w:rsidR="008E4AEA" w:rsidRDefault="008E4AEA" w:rsidP="008E4AEA">
      <w:pPr>
        <w:jc w:val="both"/>
        <w:rPr>
          <w:sz w:val="24"/>
          <w:szCs w:val="24"/>
        </w:rPr>
      </w:pPr>
      <w:r>
        <w:rPr>
          <w:sz w:val="24"/>
          <w:szCs w:val="24"/>
        </w:rPr>
        <w:t>Účtovná jednotka tvorila o</w:t>
      </w:r>
      <w:r w:rsidRPr="00A95CC9">
        <w:rPr>
          <w:sz w:val="24"/>
          <w:szCs w:val="24"/>
        </w:rPr>
        <w:t xml:space="preserve">pravné položky </w:t>
      </w:r>
      <w:r>
        <w:rPr>
          <w:sz w:val="24"/>
          <w:szCs w:val="24"/>
        </w:rPr>
        <w:t xml:space="preserve">k </w:t>
      </w:r>
    </w:p>
    <w:p w14:paraId="79E08387" w14:textId="77777777" w:rsidR="008E4AEA" w:rsidRPr="00E90378" w:rsidRDefault="008E4AEA" w:rsidP="008E4AEA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</w:rPr>
        <w:t xml:space="preserve">                                                        </w:t>
      </w:r>
      <w:r>
        <w:rPr>
          <w:rFonts w:cs="Tahoma"/>
          <w:b/>
          <w:bCs/>
          <w:sz w:val="22"/>
          <w:szCs w:val="22"/>
        </w:rPr>
        <w:t xml:space="preserve">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14:paraId="3522DC5D" w14:textId="77777777" w:rsidR="008E4AEA" w:rsidRPr="00E90378" w:rsidRDefault="008E4AEA" w:rsidP="008E4AEA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neo</w:t>
      </w:r>
      <w:r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</w:rPr>
        <w:t xml:space="preserve">                      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 w:rsidRPr="00E90378">
        <w:rPr>
          <w:rFonts w:cs="Tahoma"/>
          <w:b/>
          <w:bCs/>
          <w:sz w:val="22"/>
          <w:szCs w:val="22"/>
        </w:rPr>
        <w:t xml:space="preserve">   </w:t>
      </w:r>
      <w:r>
        <w:rPr>
          <w:rFonts w:cs="Tahoma"/>
          <w:b/>
          <w:bCs/>
          <w:sz w:val="22"/>
          <w:szCs w:val="22"/>
        </w:rPr>
        <w:t xml:space="preserve">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14:paraId="156C9B41" w14:textId="77777777" w:rsidR="008E4AEA" w:rsidRPr="00E90378" w:rsidRDefault="008E4AEA" w:rsidP="008E4AEA">
      <w:pPr>
        <w:numPr>
          <w:ilvl w:val="0"/>
          <w:numId w:val="2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</w:rPr>
        <w:t>nedokončeným investíciám</w:t>
      </w:r>
      <w:r w:rsidRPr="00E90378">
        <w:rPr>
          <w:rFonts w:cs="Tahoma"/>
          <w:b/>
          <w:bCs/>
          <w:sz w:val="24"/>
          <w:szCs w:val="24"/>
        </w:rPr>
        <w:t xml:space="preserve">  </w:t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14:paraId="028CBA53" w14:textId="77777777" w:rsidR="008E4AEA" w:rsidRPr="00E90378" w:rsidRDefault="008E4AEA" w:rsidP="008E4AEA">
      <w:pPr>
        <w:numPr>
          <w:ilvl w:val="0"/>
          <w:numId w:val="2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</w:rPr>
        <w:t>dlhodobému finančném</w:t>
      </w:r>
      <w:r>
        <w:rPr>
          <w:rFonts w:cs="Tahoma"/>
          <w:bCs/>
          <w:sz w:val="24"/>
          <w:szCs w:val="24"/>
        </w:rPr>
        <w:t>u majetku</w:t>
      </w:r>
      <w:r w:rsidRPr="00E90378">
        <w:rPr>
          <w:rFonts w:cs="Tahoma"/>
          <w:bCs/>
          <w:sz w:val="24"/>
          <w:szCs w:val="24"/>
        </w:rPr>
        <w:t xml:space="preserve">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14:paraId="6BD4ADFC" w14:textId="77777777" w:rsidR="008E4AEA" w:rsidRPr="00E90378" w:rsidRDefault="008E4AEA" w:rsidP="008E4AEA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zásobám                                  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14:paraId="5923805A" w14:textId="77777777" w:rsidR="008E4AEA" w:rsidRPr="00E90378" w:rsidRDefault="008E4AEA" w:rsidP="008E4AEA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pohľadávkam                                  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E17513">
        <w:rPr>
          <w:rFonts w:cs="Tahoma"/>
          <w:b/>
          <w:bCs/>
          <w:sz w:val="22"/>
          <w:szCs w:val="22"/>
        </w:rPr>
      </w:r>
      <w:r w:rsidR="00E1751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14:paraId="41FFEB84" w14:textId="77777777" w:rsidR="008E4AEA" w:rsidRDefault="008E4AEA" w:rsidP="008E4AEA">
      <w:pPr>
        <w:pStyle w:val="Zkladntext"/>
        <w:ind w:left="0"/>
        <w:rPr>
          <w:color w:val="000000"/>
          <w:sz w:val="24"/>
          <w:szCs w:val="24"/>
        </w:rPr>
      </w:pPr>
    </w:p>
    <w:p w14:paraId="11FAF33C" w14:textId="77777777" w:rsidR="008E4AEA" w:rsidRDefault="008E4AEA" w:rsidP="008E4AEA">
      <w:pPr>
        <w:pStyle w:val="Zkladntext"/>
        <w:ind w:left="0"/>
        <w:rPr>
          <w:color w:val="000000"/>
          <w:sz w:val="24"/>
          <w:szCs w:val="24"/>
        </w:rPr>
      </w:pPr>
      <w:r w:rsidRPr="00E50F88">
        <w:rPr>
          <w:color w:val="000000"/>
          <w:sz w:val="24"/>
          <w:szCs w:val="24"/>
        </w:rPr>
        <w:t xml:space="preserve">Účtovná jednotka  </w:t>
      </w:r>
      <w:r>
        <w:rPr>
          <w:color w:val="000000"/>
          <w:sz w:val="24"/>
          <w:szCs w:val="24"/>
        </w:rPr>
        <w:t>ne</w:t>
      </w:r>
      <w:r>
        <w:rPr>
          <w:color w:val="000000"/>
          <w:sz w:val="24"/>
          <w:szCs w:val="24"/>
          <w:u w:val="single"/>
        </w:rPr>
        <w:t>tvorila opravné položky k pohľadávkam v rámci h</w:t>
      </w:r>
      <w:r w:rsidRPr="00CF31EB">
        <w:rPr>
          <w:color w:val="000000"/>
          <w:sz w:val="24"/>
          <w:szCs w:val="24"/>
          <w:u w:val="single"/>
        </w:rPr>
        <w:t>lavn</w:t>
      </w:r>
      <w:r>
        <w:rPr>
          <w:color w:val="000000"/>
          <w:sz w:val="24"/>
          <w:szCs w:val="24"/>
          <w:u w:val="single"/>
        </w:rPr>
        <w:t>ej</w:t>
      </w:r>
      <w:r w:rsidRPr="00CF31EB">
        <w:rPr>
          <w:color w:val="000000"/>
          <w:sz w:val="24"/>
          <w:szCs w:val="24"/>
          <w:u w:val="single"/>
        </w:rPr>
        <w:t xml:space="preserve"> činnos</w:t>
      </w:r>
      <w:r>
        <w:rPr>
          <w:color w:val="000000"/>
          <w:sz w:val="24"/>
          <w:szCs w:val="24"/>
          <w:u w:val="single"/>
        </w:rPr>
        <w:t>ti,</w:t>
      </w:r>
      <w:r w:rsidRPr="00CF31EB">
        <w:rPr>
          <w:color w:val="000000"/>
          <w:sz w:val="24"/>
          <w:szCs w:val="24"/>
        </w:rPr>
        <w:t xml:space="preserve"> pri ktor</w:t>
      </w:r>
      <w:r>
        <w:rPr>
          <w:color w:val="000000"/>
          <w:sz w:val="24"/>
          <w:szCs w:val="24"/>
        </w:rPr>
        <w:t>ých</w:t>
      </w:r>
      <w:r w:rsidRPr="00CF31EB">
        <w:rPr>
          <w:color w:val="000000"/>
          <w:sz w:val="24"/>
          <w:szCs w:val="24"/>
        </w:rPr>
        <w:t xml:space="preserve"> je riziko, že ich dlžník úplne </w:t>
      </w:r>
      <w:r w:rsidRPr="00C45D3F">
        <w:rPr>
          <w:sz w:val="24"/>
          <w:szCs w:val="24"/>
        </w:rPr>
        <w:t>alebo</w:t>
      </w:r>
      <w:r w:rsidRPr="00CF31EB">
        <w:rPr>
          <w:color w:val="000000"/>
          <w:sz w:val="24"/>
          <w:szCs w:val="24"/>
        </w:rPr>
        <w:t xml:space="preserve"> čiastočne nezaplatí, ak od splatnosti pohľadávky uplynula doba dlhšia ako: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659"/>
      </w:tblGrid>
      <w:tr w:rsidR="008E4AEA" w:rsidRPr="00CF31EB" w14:paraId="1F0F22DE" w14:textId="77777777" w:rsidTr="008E4AEA">
        <w:tc>
          <w:tcPr>
            <w:tcW w:w="1429" w:type="dxa"/>
          </w:tcPr>
          <w:p w14:paraId="6351F4D3" w14:textId="77777777" w:rsidR="008E4AEA" w:rsidRPr="00312F8D" w:rsidRDefault="008E4AEA" w:rsidP="008E4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rok</w:t>
            </w:r>
          </w:p>
        </w:tc>
        <w:tc>
          <w:tcPr>
            <w:tcW w:w="8659" w:type="dxa"/>
          </w:tcPr>
          <w:p w14:paraId="5A2A2D0D" w14:textId="77777777" w:rsidR="008E4AEA" w:rsidRPr="00312F8D" w:rsidRDefault="008E4AEA" w:rsidP="008E4AEA">
            <w:pPr>
              <w:rPr>
                <w:sz w:val="24"/>
                <w:szCs w:val="24"/>
              </w:rPr>
            </w:pPr>
            <w:r w:rsidRPr="00312F8D">
              <w:rPr>
                <w:sz w:val="24"/>
                <w:szCs w:val="24"/>
              </w:rPr>
              <w:t xml:space="preserve">najviac do výšky </w:t>
            </w:r>
            <w:r>
              <w:rPr>
                <w:sz w:val="24"/>
                <w:szCs w:val="24"/>
              </w:rPr>
              <w:t>100</w:t>
            </w:r>
            <w:r w:rsidRPr="00312F8D">
              <w:rPr>
                <w:sz w:val="24"/>
                <w:szCs w:val="24"/>
              </w:rPr>
              <w:t xml:space="preserve"> % menovitej hodnoty pohľadávky bez príslušenstva </w:t>
            </w:r>
          </w:p>
        </w:tc>
      </w:tr>
    </w:tbl>
    <w:p w14:paraId="22B95BA4" w14:textId="77777777" w:rsidR="008E4AEA" w:rsidRDefault="008E4AEA" w:rsidP="008E4AEA">
      <w:pPr>
        <w:pStyle w:val="Zkladntext"/>
        <w:ind w:left="0"/>
        <w:rPr>
          <w:sz w:val="24"/>
          <w:szCs w:val="24"/>
          <w:u w:val="single"/>
        </w:rPr>
      </w:pPr>
    </w:p>
    <w:p w14:paraId="3BFD76DF" w14:textId="77777777" w:rsidR="008E4AEA" w:rsidRDefault="008E4AEA" w:rsidP="008E4AE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3E0AA1">
        <w:rPr>
          <w:b/>
          <w:sz w:val="24"/>
          <w:szCs w:val="24"/>
        </w:rPr>
        <w:t>Zásady pre vykazovanie transferov.</w:t>
      </w:r>
    </w:p>
    <w:p w14:paraId="05C6301E" w14:textId="77777777" w:rsidR="008E4AEA" w:rsidRDefault="008E4AEA" w:rsidP="008E4AEA">
      <w:pPr>
        <w:jc w:val="both"/>
        <w:rPr>
          <w:sz w:val="24"/>
          <w:szCs w:val="24"/>
        </w:rPr>
      </w:pPr>
      <w:r w:rsidRPr="008222FD">
        <w:rPr>
          <w:sz w:val="24"/>
          <w:szCs w:val="24"/>
        </w:rPr>
        <w:t xml:space="preserve">O nároku na dotácie zo štátneho rozpočtu sa účtuje, ak je takmer isté, že sa splnia všetky podmienky súvisiace s dotáciou a súčasne, že sa dotácia poskytne. </w:t>
      </w:r>
    </w:p>
    <w:p w14:paraId="1F309FFB" w14:textId="77777777" w:rsidR="008E4AEA" w:rsidRDefault="008E4AEA" w:rsidP="008E4AEA">
      <w:pPr>
        <w:jc w:val="both"/>
        <w:rPr>
          <w:b/>
          <w:sz w:val="24"/>
          <w:szCs w:val="24"/>
        </w:rPr>
      </w:pPr>
    </w:p>
    <w:p w14:paraId="277612B0" w14:textId="77777777" w:rsidR="008E4AEA" w:rsidRDefault="008E4AEA" w:rsidP="008E4AEA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Bežný transfer</w:t>
      </w:r>
      <w:r w:rsidRPr="002C39D0">
        <w:rPr>
          <w:sz w:val="24"/>
          <w:szCs w:val="24"/>
        </w:rPr>
        <w:t xml:space="preserve"> </w:t>
      </w:r>
    </w:p>
    <w:p w14:paraId="77B7ADBF" w14:textId="77777777" w:rsidR="008E4AEA" w:rsidRPr="002C39D0" w:rsidRDefault="008E4AEA" w:rsidP="008E4AE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Pr="002C39D0">
        <w:rPr>
          <w:sz w:val="24"/>
          <w:szCs w:val="24"/>
        </w:rPr>
        <w:t xml:space="preserve">od </w:t>
      </w:r>
      <w:r w:rsidRPr="002C39D0">
        <w:rPr>
          <w:sz w:val="24"/>
          <w:szCs w:val="24"/>
          <w:u w:val="single"/>
        </w:rPr>
        <w:t>cudzích subjektov</w:t>
      </w:r>
      <w:r w:rsidRPr="002C3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C39D0">
        <w:rPr>
          <w:sz w:val="24"/>
          <w:szCs w:val="24"/>
        </w:rPr>
        <w:t>sa  zúčtuje do výnosov  vo vecnej a časovej súvislosti s</w:t>
      </w:r>
      <w:r>
        <w:rPr>
          <w:sz w:val="24"/>
          <w:szCs w:val="24"/>
        </w:rPr>
        <w:t> </w:t>
      </w:r>
      <w:r w:rsidRPr="002C39D0">
        <w:rPr>
          <w:sz w:val="24"/>
          <w:szCs w:val="24"/>
        </w:rPr>
        <w:t>nákladmi</w:t>
      </w:r>
    </w:p>
    <w:p w14:paraId="5C9160FC" w14:textId="77777777" w:rsidR="008E4AEA" w:rsidRDefault="008E4AEA" w:rsidP="008E4AE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od </w:t>
      </w:r>
      <w:r w:rsidRPr="002C39D0">
        <w:rPr>
          <w:sz w:val="24"/>
          <w:szCs w:val="24"/>
          <w:u w:val="single"/>
        </w:rPr>
        <w:t>zriaďovateľa</w:t>
      </w:r>
      <w:r>
        <w:rPr>
          <w:sz w:val="24"/>
          <w:szCs w:val="24"/>
        </w:rPr>
        <w:t xml:space="preserve"> - </w:t>
      </w:r>
      <w:r w:rsidRPr="002C39D0">
        <w:rPr>
          <w:sz w:val="24"/>
          <w:szCs w:val="24"/>
        </w:rPr>
        <w:t>sa  zúčtuje do výnosov  vo vecnej a časovej súvislosti s</w:t>
      </w:r>
      <w:r>
        <w:rPr>
          <w:sz w:val="24"/>
          <w:szCs w:val="24"/>
        </w:rPr>
        <w:t> výdavkami</w:t>
      </w:r>
    </w:p>
    <w:p w14:paraId="50429344" w14:textId="77777777" w:rsidR="008E4AEA" w:rsidRPr="008D5067" w:rsidRDefault="008E4AEA" w:rsidP="008E4AEA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</w:p>
    <w:p w14:paraId="25186AE0" w14:textId="77777777" w:rsidR="008E4AEA" w:rsidRPr="00012015" w:rsidRDefault="008E4AEA" w:rsidP="008E4AEA">
      <w:pPr>
        <w:numPr>
          <w:ilvl w:val="0"/>
          <w:numId w:val="26"/>
        </w:numPr>
        <w:jc w:val="both"/>
        <w:rPr>
          <w:sz w:val="24"/>
          <w:szCs w:val="24"/>
        </w:rPr>
      </w:pPr>
      <w:r w:rsidRPr="00012015">
        <w:rPr>
          <w:sz w:val="24"/>
          <w:szCs w:val="24"/>
        </w:rPr>
        <w:t xml:space="preserve">poskytnutý </w:t>
      </w:r>
      <w:r w:rsidRPr="00012015">
        <w:rPr>
          <w:sz w:val="24"/>
          <w:szCs w:val="24"/>
          <w:u w:val="single"/>
        </w:rPr>
        <w:t>vlastným subjektom</w:t>
      </w:r>
      <w:r w:rsidRPr="00012015">
        <w:rPr>
          <w:sz w:val="24"/>
          <w:szCs w:val="24"/>
        </w:rPr>
        <w:t xml:space="preserve"> - sa  zúčtuje do nák</w:t>
      </w:r>
      <w:r>
        <w:rPr>
          <w:sz w:val="24"/>
          <w:szCs w:val="24"/>
        </w:rPr>
        <w:t>ladov pri poskytnutí  transferu</w:t>
      </w:r>
    </w:p>
    <w:p w14:paraId="34C8DEAE" w14:textId="77777777" w:rsidR="008E4AEA" w:rsidRDefault="008E4AEA" w:rsidP="008E4AEA">
      <w:pPr>
        <w:jc w:val="both"/>
        <w:rPr>
          <w:b/>
          <w:sz w:val="24"/>
          <w:szCs w:val="24"/>
        </w:rPr>
      </w:pPr>
    </w:p>
    <w:p w14:paraId="191381BF" w14:textId="77777777" w:rsidR="008E4AEA" w:rsidRDefault="008E4AEA" w:rsidP="008E4AEA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Kapitálový transfer</w:t>
      </w:r>
      <w:r>
        <w:rPr>
          <w:sz w:val="24"/>
          <w:szCs w:val="24"/>
        </w:rPr>
        <w:t xml:space="preserve"> </w:t>
      </w:r>
    </w:p>
    <w:p w14:paraId="1C652945" w14:textId="77777777" w:rsidR="008E4AEA" w:rsidRPr="002C39D0" w:rsidRDefault="008E4AEA" w:rsidP="008E4AE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od </w:t>
      </w:r>
      <w:r w:rsidRPr="002C39D0">
        <w:rPr>
          <w:sz w:val="24"/>
          <w:szCs w:val="24"/>
          <w:u w:val="single"/>
        </w:rPr>
        <w:t>cudzích subjektov</w:t>
      </w:r>
      <w:r>
        <w:rPr>
          <w:sz w:val="24"/>
          <w:szCs w:val="24"/>
        </w:rPr>
        <w:t xml:space="preserve"> - </w:t>
      </w:r>
      <w:r w:rsidRPr="002C39D0">
        <w:rPr>
          <w:sz w:val="24"/>
          <w:szCs w:val="24"/>
        </w:rPr>
        <w:t>sa  zúčtuje do výnosov  vo vecnej a časovej súvislosti s nákladmi (</w:t>
      </w:r>
      <w:r>
        <w:rPr>
          <w:sz w:val="24"/>
          <w:szCs w:val="24"/>
        </w:rPr>
        <w:t xml:space="preserve">napr. </w:t>
      </w:r>
      <w:r w:rsidRPr="002C39D0">
        <w:rPr>
          <w:sz w:val="24"/>
          <w:szCs w:val="24"/>
        </w:rPr>
        <w:t>s odpismi, s</w:t>
      </w:r>
      <w:r>
        <w:rPr>
          <w:sz w:val="24"/>
          <w:szCs w:val="24"/>
        </w:rPr>
        <w:t> opravnou položkou</w:t>
      </w:r>
      <w:r w:rsidRPr="002C39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 zostatkovou hodnotou </w:t>
      </w:r>
      <w:r w:rsidRPr="002C39D0">
        <w:rPr>
          <w:sz w:val="24"/>
          <w:szCs w:val="24"/>
        </w:rPr>
        <w:t xml:space="preserve">vyradeného </w:t>
      </w:r>
      <w:r>
        <w:rPr>
          <w:sz w:val="24"/>
          <w:szCs w:val="24"/>
        </w:rPr>
        <w:t>dlhodobého majetku</w:t>
      </w:r>
      <w:r w:rsidRPr="002C39D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2C39D0">
        <w:rPr>
          <w:sz w:val="24"/>
          <w:szCs w:val="24"/>
        </w:rPr>
        <w:t xml:space="preserve"> </w:t>
      </w:r>
    </w:p>
    <w:p w14:paraId="6FED0E56" w14:textId="77777777" w:rsidR="008E4AEA" w:rsidRPr="002C39D0" w:rsidRDefault="008E4AEA" w:rsidP="008E4AE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od </w:t>
      </w:r>
      <w:r w:rsidRPr="0003437A">
        <w:rPr>
          <w:sz w:val="24"/>
          <w:szCs w:val="24"/>
          <w:u w:val="single"/>
        </w:rPr>
        <w:t>zriaďovateľa</w:t>
      </w:r>
      <w:r>
        <w:rPr>
          <w:sz w:val="24"/>
          <w:szCs w:val="24"/>
        </w:rPr>
        <w:t xml:space="preserve"> - </w:t>
      </w:r>
      <w:r w:rsidRPr="002C39D0">
        <w:rPr>
          <w:sz w:val="24"/>
          <w:szCs w:val="24"/>
        </w:rPr>
        <w:t>sa  zúčtuje do výnosov  vo vecnej a časovej súvislosti s nákladmi (</w:t>
      </w:r>
      <w:r>
        <w:rPr>
          <w:sz w:val="24"/>
          <w:szCs w:val="24"/>
        </w:rPr>
        <w:t xml:space="preserve">napr. </w:t>
      </w:r>
      <w:r w:rsidRPr="002C39D0">
        <w:rPr>
          <w:sz w:val="24"/>
          <w:szCs w:val="24"/>
        </w:rPr>
        <w:t>s odpismi, s</w:t>
      </w:r>
      <w:r>
        <w:rPr>
          <w:sz w:val="24"/>
          <w:szCs w:val="24"/>
        </w:rPr>
        <w:t> opravnou položkou</w:t>
      </w:r>
      <w:r w:rsidRPr="002C39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 zostatkovou hodnotou </w:t>
      </w:r>
      <w:r w:rsidRPr="002C39D0">
        <w:rPr>
          <w:sz w:val="24"/>
          <w:szCs w:val="24"/>
        </w:rPr>
        <w:t xml:space="preserve">vyradeného </w:t>
      </w:r>
      <w:r>
        <w:rPr>
          <w:sz w:val="24"/>
          <w:szCs w:val="24"/>
        </w:rPr>
        <w:t>dlhodobého majetku</w:t>
      </w:r>
      <w:r w:rsidRPr="002C39D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2C39D0">
        <w:rPr>
          <w:sz w:val="24"/>
          <w:szCs w:val="24"/>
        </w:rPr>
        <w:t xml:space="preserve"> </w:t>
      </w:r>
    </w:p>
    <w:p w14:paraId="744BE403" w14:textId="77777777" w:rsidR="008E4AEA" w:rsidRPr="008D5067" w:rsidRDefault="008E4AEA" w:rsidP="008E4AEA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  <w:r>
        <w:rPr>
          <w:sz w:val="24"/>
          <w:szCs w:val="24"/>
        </w:rPr>
        <w:t>.</w:t>
      </w:r>
      <w:r w:rsidRPr="008D5067">
        <w:rPr>
          <w:sz w:val="24"/>
          <w:szCs w:val="24"/>
        </w:rPr>
        <w:t xml:space="preserve"> </w:t>
      </w:r>
    </w:p>
    <w:p w14:paraId="1E774127" w14:textId="77777777" w:rsidR="008E4AEA" w:rsidRDefault="008E4AEA" w:rsidP="008E4AEA">
      <w:pPr>
        <w:numPr>
          <w:ilvl w:val="0"/>
          <w:numId w:val="26"/>
        </w:numPr>
        <w:jc w:val="both"/>
        <w:rPr>
          <w:sz w:val="24"/>
          <w:szCs w:val="24"/>
        </w:rPr>
      </w:pPr>
      <w:r w:rsidRPr="0003437A">
        <w:rPr>
          <w:sz w:val="24"/>
          <w:szCs w:val="24"/>
        </w:rPr>
        <w:t xml:space="preserve">poskytnutý </w:t>
      </w:r>
      <w:r w:rsidRPr="0003437A">
        <w:rPr>
          <w:sz w:val="24"/>
          <w:szCs w:val="24"/>
          <w:u w:val="single"/>
        </w:rPr>
        <w:t>vlastným subjektom</w:t>
      </w:r>
      <w:r w:rsidRPr="0003437A">
        <w:rPr>
          <w:sz w:val="24"/>
          <w:szCs w:val="24"/>
        </w:rPr>
        <w:t xml:space="preserve"> - sa  zúčtuje do nákladov vo vecnej a časovej súvislosti s  nákladmi účtovanými v organizáciách v zriaďovateľskej pôsobnosti obce/mesta. </w:t>
      </w:r>
    </w:p>
    <w:p w14:paraId="600B2499" w14:textId="57201D62" w:rsidR="008E4AEA" w:rsidRPr="000B4C53" w:rsidRDefault="000B4C53" w:rsidP="000B4C53">
      <w:pPr>
        <w:pStyle w:val="Odsekzoznamu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0B4C53">
        <w:rPr>
          <w:b/>
          <w:bCs/>
          <w:sz w:val="24"/>
          <w:szCs w:val="24"/>
        </w:rPr>
        <w:t>Spôsob prepočtu údajov v cudzích menách na menu euro.</w:t>
      </w:r>
    </w:p>
    <w:p w14:paraId="0614270D" w14:textId="73F12E0B" w:rsidR="000B4C53" w:rsidRDefault="000B4C53" w:rsidP="000B4C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Majetok a záväzky vyjadrené v cudzej mene sa ku dňu uskutočnenia účtovného prípadu prepočítavajú na menu euro referenčným výmenným kurzom určeným a vyhláseným Európskou centrálnou bankou alebo Národnou bankou Slovenska v deň predchádzajúci dňu uskutočnenia účtovného prípadu. Na ocenenie prírastku cudzej meny nakúpenej za euro sa použije kurz, za ktorý bola táto cudzia mena nakúpená. Na úbytok rovnakej cudzej meny v hotovosti alebo z devízového účtu sa na prepočet cudzej meny na eurá použije referenčný výmenný kurz určený a vyhlásený Európskou centrálnou bankou alebo Národnou bankou Slovenska v deň predchádzajúci ku dňu uskutočnenia účtovného prípadu. 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Prijaté a poskytnuté preddavky v cudzej mene</w:t>
      </w:r>
      <w:r w:rsidR="00BB0011">
        <w:rPr>
          <w:sz w:val="24"/>
          <w:szCs w:val="24"/>
        </w:rPr>
        <w:t xml:space="preserve"> prostredníctvom 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Prijaté a poskytnuté preddavky v cudzej mene na účet zriadený v eurách a z účtu zriadeného v eurách sa </w:t>
      </w:r>
      <w:r w:rsidR="00BB0011">
        <w:rPr>
          <w:sz w:val="24"/>
          <w:szCs w:val="24"/>
        </w:rPr>
        <w:lastRenderedPageBreak/>
        <w:t>prepočítavajú na menu euro kurzom, za ktorý boli tieto hodnoty nakúpené alebo predané. Ku dňu, ku ktorému sa zostavuje účtovná závierka, sa už neprepočítavajú.</w:t>
      </w:r>
    </w:p>
    <w:p w14:paraId="15D593F6" w14:textId="77777777" w:rsidR="000B4C53" w:rsidRPr="000B4C53" w:rsidRDefault="000B4C53" w:rsidP="000B4C53">
      <w:pPr>
        <w:ind w:left="360"/>
        <w:jc w:val="both"/>
        <w:rPr>
          <w:sz w:val="24"/>
          <w:szCs w:val="24"/>
        </w:rPr>
      </w:pPr>
    </w:p>
    <w:p w14:paraId="2687DA99" w14:textId="77777777" w:rsidR="008E4AEA" w:rsidRPr="00C45D3F" w:rsidRDefault="008E4AEA" w:rsidP="008E4AEA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III</w:t>
      </w:r>
    </w:p>
    <w:p w14:paraId="44D9F154" w14:textId="77777777" w:rsidR="008E4AEA" w:rsidRPr="00C45D3F" w:rsidRDefault="008E4AEA" w:rsidP="008E4AEA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Informácie o údajoch na strane aktív súvahy</w:t>
      </w:r>
    </w:p>
    <w:p w14:paraId="780C03DF" w14:textId="77777777" w:rsidR="008E4AEA" w:rsidRDefault="008E4AEA" w:rsidP="008E4AEA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</w:p>
    <w:p w14:paraId="7FFD727A" w14:textId="77777777" w:rsidR="008E4AEA" w:rsidRPr="00CC4187" w:rsidRDefault="008E4AEA" w:rsidP="008E4AEA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  <w:r w:rsidRPr="00CC4187">
        <w:rPr>
          <w:sz w:val="24"/>
          <w:szCs w:val="24"/>
        </w:rPr>
        <w:t>A Neobežný majetok</w:t>
      </w:r>
    </w:p>
    <w:p w14:paraId="391DA4E3" w14:textId="77777777" w:rsidR="008E4AEA" w:rsidRDefault="008E4AEA" w:rsidP="008E4AE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4187">
        <w:rPr>
          <w:b/>
          <w:sz w:val="24"/>
          <w:szCs w:val="24"/>
        </w:rPr>
        <w:t xml:space="preserve">Dlhodobý nehmotný majetok a dlhodobý hmotný majetok </w:t>
      </w:r>
    </w:p>
    <w:p w14:paraId="414B67F7" w14:textId="77777777" w:rsidR="008E4AEA" w:rsidRDefault="008E4AEA" w:rsidP="008E4AEA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prehľad o pohybe dlhodobého majetku </w:t>
      </w:r>
      <w:r>
        <w:rPr>
          <w:b w:val="0"/>
          <w:sz w:val="24"/>
          <w:szCs w:val="24"/>
        </w:rPr>
        <w:t>(tabuľka č.1)</w:t>
      </w:r>
    </w:p>
    <w:p w14:paraId="04E03DDC" w14:textId="5B02FCAB" w:rsidR="008E4AEA" w:rsidRDefault="008E4AEA" w:rsidP="008E4AEA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  <w:r w:rsidRPr="00153AEE">
        <w:rPr>
          <w:b w:val="0"/>
          <w:sz w:val="24"/>
          <w:szCs w:val="24"/>
        </w:rPr>
        <w:t xml:space="preserve">Textová časť k tabuľke č.1  </w:t>
      </w:r>
      <w:r w:rsidRPr="00153AEE">
        <w:rPr>
          <w:b w:val="0"/>
          <w:color w:val="FF0000"/>
          <w:sz w:val="24"/>
          <w:szCs w:val="24"/>
        </w:rPr>
        <w:t xml:space="preserve">- </w:t>
      </w:r>
    </w:p>
    <w:p w14:paraId="1CA40849" w14:textId="2CC96E26" w:rsidR="00F445E3" w:rsidRPr="00F445E3" w:rsidRDefault="00F445E3" w:rsidP="008E4AE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tabuľke je vykázaný prírastok na účte 022 v sume 3786,25 €, ktorý vznikol zaradením majetku – výpočtovej techniky do užívania, na účte 021 je vykázaný prírastok v sume 1420 €, ktorý vznikol zaradením majetku – kúpou rodinného domu v časti obce Mníšany na účel – pamätná izba obce. Ďalej je vykázaný prírastok na 031  v sume 80 €, ktorý vznikol zaradením majetku – pozemku k rodinnému domu. V roku 2020 na účte 042 – obstaranie vykazuje účtovná jednotka čiastočnú rekonštrukciu strechy na kultúrnom dome v časti obce Kopráš v sume 1053,48 €, ďalej vykazuje ÚJ dobudovanie oddychovej zóny v sume 3838,22 €, v sume </w:t>
      </w:r>
      <w:r w:rsidR="0050409A">
        <w:rPr>
          <w:b w:val="0"/>
          <w:sz w:val="24"/>
          <w:szCs w:val="24"/>
        </w:rPr>
        <w:t>2559,94 € vykazuje ÚJ na obstaraní rekonštrukciu kancelárie starostu a v sume 1076,87 € sa vybudoval most v časti obce Kopráš.</w:t>
      </w:r>
    </w:p>
    <w:p w14:paraId="29B1CD35" w14:textId="77777777" w:rsidR="008E4AEA" w:rsidRDefault="008E4AEA" w:rsidP="008E4AEA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14:paraId="251A2B25" w14:textId="77777777" w:rsidR="008E4AEA" w:rsidRPr="0071585D" w:rsidRDefault="008E4AEA" w:rsidP="008E4AEA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s</w:t>
      </w:r>
      <w:r w:rsidRPr="00CC4187">
        <w:rPr>
          <w:sz w:val="24"/>
          <w:szCs w:val="24"/>
        </w:rPr>
        <w:t xml:space="preserve">pôsob a výška poistenia </w:t>
      </w:r>
      <w:r w:rsidRPr="0071585D">
        <w:rPr>
          <w:b w:val="0"/>
          <w:sz w:val="24"/>
          <w:szCs w:val="24"/>
        </w:rPr>
        <w:t xml:space="preserve">dlhodobého nehmotného majetku a dlhodobého hmotného majetku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501"/>
        <w:gridCol w:w="3080"/>
      </w:tblGrid>
      <w:tr w:rsidR="008E4AEA" w:rsidRPr="004F34D5" w14:paraId="2BF3686B" w14:textId="77777777" w:rsidTr="008E4AEA">
        <w:tc>
          <w:tcPr>
            <w:tcW w:w="3544" w:type="dxa"/>
            <w:shd w:val="clear" w:color="auto" w:fill="F2F2F2"/>
          </w:tcPr>
          <w:p w14:paraId="77F5E974" w14:textId="77777777" w:rsidR="008E4AEA" w:rsidRPr="000A7D3D" w:rsidRDefault="008E4AEA" w:rsidP="008E4AEA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Druh poisteného majetku </w:t>
            </w:r>
          </w:p>
        </w:tc>
        <w:tc>
          <w:tcPr>
            <w:tcW w:w="3544" w:type="dxa"/>
            <w:shd w:val="clear" w:color="auto" w:fill="F2F2F2"/>
          </w:tcPr>
          <w:p w14:paraId="3009FE21" w14:textId="268BF010" w:rsidR="008E4AEA" w:rsidRPr="00312F8D" w:rsidRDefault="008E4AEA" w:rsidP="008E4AEA">
            <w:pPr>
              <w:jc w:val="center"/>
              <w:rPr>
                <w:b/>
              </w:rPr>
            </w:pPr>
            <w:r w:rsidRPr="00312F8D">
              <w:rPr>
                <w:b/>
              </w:rPr>
              <w:t>Spôsob poistenia</w:t>
            </w:r>
            <w:r w:rsidR="0050409A">
              <w:rPr>
                <w:b/>
              </w:rPr>
              <w:t>, hodnota poisteného majetku</w:t>
            </w:r>
          </w:p>
        </w:tc>
        <w:tc>
          <w:tcPr>
            <w:tcW w:w="3118" w:type="dxa"/>
            <w:shd w:val="clear" w:color="auto" w:fill="F2F2F2"/>
          </w:tcPr>
          <w:p w14:paraId="0A66FC8D" w14:textId="77777777" w:rsidR="008E4AEA" w:rsidRPr="00312F8D" w:rsidRDefault="008E4AEA" w:rsidP="008E4AEA">
            <w:pPr>
              <w:jc w:val="center"/>
              <w:rPr>
                <w:b/>
              </w:rPr>
            </w:pPr>
            <w:r w:rsidRPr="00312F8D">
              <w:rPr>
                <w:b/>
              </w:rPr>
              <w:t>Výška poistenia</w:t>
            </w:r>
          </w:p>
        </w:tc>
      </w:tr>
      <w:tr w:rsidR="008E4AEA" w:rsidRPr="004F34D5" w14:paraId="5084ECD7" w14:textId="77777777" w:rsidTr="008E4AEA">
        <w:tc>
          <w:tcPr>
            <w:tcW w:w="3544" w:type="dxa"/>
          </w:tcPr>
          <w:p w14:paraId="33F99761" w14:textId="77777777" w:rsidR="008E4AEA" w:rsidRPr="00312F8D" w:rsidRDefault="008E4AEA" w:rsidP="008E4AEA">
            <w:r>
              <w:t>Poistné budov</w:t>
            </w:r>
          </w:p>
        </w:tc>
        <w:tc>
          <w:tcPr>
            <w:tcW w:w="3544" w:type="dxa"/>
          </w:tcPr>
          <w:p w14:paraId="09313B29" w14:textId="77777777" w:rsidR="008E4AEA" w:rsidRPr="00312F8D" w:rsidRDefault="008E4AEA" w:rsidP="008E4AEA">
            <w:r>
              <w:t>Poistná zmluva</w:t>
            </w:r>
          </w:p>
        </w:tc>
        <w:tc>
          <w:tcPr>
            <w:tcW w:w="3118" w:type="dxa"/>
          </w:tcPr>
          <w:p w14:paraId="40B73BFB" w14:textId="77777777" w:rsidR="008E4AEA" w:rsidRPr="00312F8D" w:rsidRDefault="008E4AEA" w:rsidP="008E4AEA">
            <w:pPr>
              <w:jc w:val="right"/>
            </w:pPr>
            <w:r>
              <w:t>517,04</w:t>
            </w:r>
          </w:p>
        </w:tc>
      </w:tr>
      <w:tr w:rsidR="008E4AEA" w:rsidRPr="004F34D5" w14:paraId="044D122E" w14:textId="77777777" w:rsidTr="008E4AEA">
        <w:tc>
          <w:tcPr>
            <w:tcW w:w="3544" w:type="dxa"/>
          </w:tcPr>
          <w:p w14:paraId="167EDA16" w14:textId="77777777" w:rsidR="008E4AEA" w:rsidRPr="00312F8D" w:rsidRDefault="008E4AEA" w:rsidP="008E4AEA">
            <w:r>
              <w:t>Poistné majetku a zodpovednosti za škodu</w:t>
            </w:r>
          </w:p>
        </w:tc>
        <w:tc>
          <w:tcPr>
            <w:tcW w:w="3544" w:type="dxa"/>
          </w:tcPr>
          <w:p w14:paraId="1B8139A3" w14:textId="77777777" w:rsidR="008E4AEA" w:rsidRPr="00312F8D" w:rsidRDefault="008E4AEA" w:rsidP="008E4AEA">
            <w:r>
              <w:t>Poistná zmluva</w:t>
            </w:r>
          </w:p>
        </w:tc>
        <w:tc>
          <w:tcPr>
            <w:tcW w:w="3118" w:type="dxa"/>
          </w:tcPr>
          <w:p w14:paraId="478CEC2B" w14:textId="77777777" w:rsidR="008E4AEA" w:rsidRPr="00312F8D" w:rsidRDefault="008E4AEA" w:rsidP="008E4AEA">
            <w:pPr>
              <w:jc w:val="right"/>
            </w:pPr>
            <w:r>
              <w:t>48,98</w:t>
            </w:r>
          </w:p>
        </w:tc>
      </w:tr>
      <w:tr w:rsidR="008E4AEA" w:rsidRPr="004F34D5" w14:paraId="0ED02DCE" w14:textId="77777777" w:rsidTr="008E4AEA">
        <w:tc>
          <w:tcPr>
            <w:tcW w:w="3544" w:type="dxa"/>
          </w:tcPr>
          <w:p w14:paraId="1BBF190C" w14:textId="77777777" w:rsidR="008E4AEA" w:rsidRPr="00312F8D" w:rsidRDefault="008E4AEA" w:rsidP="008E4AEA">
            <w:r>
              <w:t>Poistné priemyselných rizík ČOV</w:t>
            </w:r>
          </w:p>
        </w:tc>
        <w:tc>
          <w:tcPr>
            <w:tcW w:w="3544" w:type="dxa"/>
          </w:tcPr>
          <w:p w14:paraId="0D30ACE4" w14:textId="77777777" w:rsidR="008E4AEA" w:rsidRPr="00312F8D" w:rsidRDefault="008E4AEA" w:rsidP="008E4AEA">
            <w:r>
              <w:t>Poistná zmluva</w:t>
            </w:r>
          </w:p>
        </w:tc>
        <w:tc>
          <w:tcPr>
            <w:tcW w:w="3118" w:type="dxa"/>
          </w:tcPr>
          <w:p w14:paraId="1F655DE7" w14:textId="77777777" w:rsidR="008E4AEA" w:rsidRPr="00312F8D" w:rsidRDefault="008E4AEA" w:rsidP="008E4AEA">
            <w:pPr>
              <w:jc w:val="right"/>
            </w:pPr>
            <w:r>
              <w:t>113,40</w:t>
            </w:r>
          </w:p>
        </w:tc>
      </w:tr>
    </w:tbl>
    <w:p w14:paraId="6379E4DE" w14:textId="77777777" w:rsidR="008E4AEA" w:rsidRDefault="008E4AEA" w:rsidP="008E4AEA">
      <w:pPr>
        <w:ind w:left="426"/>
        <w:jc w:val="both"/>
        <w:rPr>
          <w:sz w:val="24"/>
          <w:szCs w:val="24"/>
        </w:rPr>
      </w:pPr>
    </w:p>
    <w:p w14:paraId="564DF8DB" w14:textId="77777777" w:rsidR="008E4AEA" w:rsidRPr="0071585D" w:rsidRDefault="008E4AEA" w:rsidP="008E4AEA">
      <w:pPr>
        <w:pStyle w:val="Pismenka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585D">
        <w:rPr>
          <w:sz w:val="24"/>
          <w:szCs w:val="24"/>
        </w:rPr>
        <w:t xml:space="preserve">opis a hodnota dlhodobého majetku vo vlastníctve účtovnej jednotky </w:t>
      </w:r>
      <w:r>
        <w:rPr>
          <w:sz w:val="24"/>
          <w:szCs w:val="24"/>
        </w:rPr>
        <w:t xml:space="preserve">alebo v správe účtovnej jednotky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8E4AEA" w:rsidRPr="00563E6B" w14:paraId="6C0F141C" w14:textId="77777777" w:rsidTr="008E4AEA">
        <w:tc>
          <w:tcPr>
            <w:tcW w:w="5220" w:type="dxa"/>
            <w:shd w:val="clear" w:color="auto" w:fill="F2F2F2"/>
          </w:tcPr>
          <w:p w14:paraId="0850CC18" w14:textId="77777777" w:rsidR="008E4AEA" w:rsidRDefault="008E4AEA" w:rsidP="008E4AEA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Majetok, </w:t>
            </w:r>
          </w:p>
          <w:p w14:paraId="1EB262BA" w14:textId="77777777" w:rsidR="008E4AEA" w:rsidRPr="00563E6B" w:rsidRDefault="008E4AEA" w:rsidP="008E4AEA">
            <w:pPr>
              <w:jc w:val="center"/>
              <w:rPr>
                <w:b/>
              </w:rPr>
            </w:pPr>
            <w:r w:rsidRPr="0004109B">
              <w:t>ku ktorému</w:t>
            </w:r>
            <w:r w:rsidRPr="00563E6B">
              <w:rPr>
                <w:b/>
              </w:rPr>
              <w:t xml:space="preserve"> </w:t>
            </w:r>
            <w:r w:rsidRPr="0004109B">
              <w:rPr>
                <w:b/>
              </w:rPr>
              <w:t>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14:paraId="3C824147" w14:textId="77777777" w:rsidR="008E4AEA" w:rsidRPr="00563E6B" w:rsidRDefault="008E4AEA" w:rsidP="008E4AEA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8E4AEA" w:rsidRPr="00563E6B" w14:paraId="2BE0EEFF" w14:textId="77777777" w:rsidTr="008E4AEA">
        <w:tc>
          <w:tcPr>
            <w:tcW w:w="5220" w:type="dxa"/>
          </w:tcPr>
          <w:p w14:paraId="198375C7" w14:textId="77777777" w:rsidR="008E4AEA" w:rsidRPr="00664FF1" w:rsidRDefault="008E4AEA" w:rsidP="008E4AEA">
            <w:r w:rsidRPr="00664FF1">
              <w:t>Pozemky</w:t>
            </w:r>
          </w:p>
        </w:tc>
        <w:tc>
          <w:tcPr>
            <w:tcW w:w="4986" w:type="dxa"/>
          </w:tcPr>
          <w:p w14:paraId="634A13A8" w14:textId="6268EC01" w:rsidR="008E4AEA" w:rsidRPr="003F1064" w:rsidRDefault="008E4AEA" w:rsidP="008E4AEA">
            <w:pPr>
              <w:jc w:val="right"/>
            </w:pPr>
            <w:r>
              <w:t>86 </w:t>
            </w:r>
            <w:r w:rsidR="0050409A">
              <w:t>466</w:t>
            </w:r>
            <w:r>
              <w:t>,15</w:t>
            </w:r>
          </w:p>
        </w:tc>
      </w:tr>
      <w:tr w:rsidR="008E4AEA" w:rsidRPr="00563E6B" w14:paraId="1FADCC00" w14:textId="77777777" w:rsidTr="008E4AEA">
        <w:tc>
          <w:tcPr>
            <w:tcW w:w="5220" w:type="dxa"/>
          </w:tcPr>
          <w:p w14:paraId="6F3D73BE" w14:textId="77777777" w:rsidR="008E4AEA" w:rsidRPr="00664FF1" w:rsidRDefault="008E4AEA" w:rsidP="008E4AEA">
            <w:r w:rsidRPr="00664FF1">
              <w:t>Budovy, stavby</w:t>
            </w:r>
          </w:p>
        </w:tc>
        <w:tc>
          <w:tcPr>
            <w:tcW w:w="4986" w:type="dxa"/>
          </w:tcPr>
          <w:p w14:paraId="238E2853" w14:textId="2C4CEE97" w:rsidR="008E4AEA" w:rsidRPr="003F1064" w:rsidRDefault="0050409A" w:rsidP="008E4AEA">
            <w:pPr>
              <w:jc w:val="right"/>
            </w:pPr>
            <w:r>
              <w:t>439 837,75</w:t>
            </w:r>
          </w:p>
        </w:tc>
      </w:tr>
      <w:tr w:rsidR="008E4AEA" w:rsidRPr="00563E6B" w14:paraId="3521B557" w14:textId="77777777" w:rsidTr="008E4AEA">
        <w:tc>
          <w:tcPr>
            <w:tcW w:w="5220" w:type="dxa"/>
          </w:tcPr>
          <w:p w14:paraId="6977D94A" w14:textId="77777777" w:rsidR="008E4AEA" w:rsidRPr="00664FF1" w:rsidRDefault="008E4AEA" w:rsidP="008E4AEA">
            <w:r>
              <w:t>Stroje, prístroje, zariadenia</w:t>
            </w:r>
          </w:p>
        </w:tc>
        <w:tc>
          <w:tcPr>
            <w:tcW w:w="4986" w:type="dxa"/>
          </w:tcPr>
          <w:p w14:paraId="35D7DC0D" w14:textId="79DBEA0C" w:rsidR="008E4AEA" w:rsidRPr="003F1064" w:rsidRDefault="0050409A" w:rsidP="008E4AEA">
            <w:pPr>
              <w:jc w:val="right"/>
            </w:pPr>
            <w:r>
              <w:t>6 138,97</w:t>
            </w:r>
          </w:p>
        </w:tc>
      </w:tr>
      <w:tr w:rsidR="008E4AEA" w:rsidRPr="00563E6B" w14:paraId="08E4DDB3" w14:textId="77777777" w:rsidTr="008E4AEA">
        <w:tc>
          <w:tcPr>
            <w:tcW w:w="5220" w:type="dxa"/>
          </w:tcPr>
          <w:p w14:paraId="6936A38B" w14:textId="77777777" w:rsidR="008E4AEA" w:rsidRPr="00664FF1" w:rsidRDefault="008E4AEA" w:rsidP="008E4AEA">
            <w:r>
              <w:t>Drobný dlhodobý hmotný majetok</w:t>
            </w:r>
            <w:r w:rsidRPr="00664FF1">
              <w:t xml:space="preserve"> </w:t>
            </w:r>
          </w:p>
        </w:tc>
        <w:tc>
          <w:tcPr>
            <w:tcW w:w="4986" w:type="dxa"/>
          </w:tcPr>
          <w:p w14:paraId="702CFCA3" w14:textId="7581EC59" w:rsidR="008E4AEA" w:rsidRPr="003F1064" w:rsidRDefault="0050409A" w:rsidP="008E4AEA">
            <w:pPr>
              <w:jc w:val="right"/>
            </w:pPr>
            <w:r>
              <w:t>0</w:t>
            </w:r>
            <w:r w:rsidR="008E4AEA">
              <w:t>,00</w:t>
            </w:r>
          </w:p>
        </w:tc>
      </w:tr>
    </w:tbl>
    <w:p w14:paraId="4F19BF78" w14:textId="77777777" w:rsidR="008E4AEA" w:rsidRDefault="008E4AEA" w:rsidP="008E4AEA">
      <w:pPr>
        <w:pStyle w:val="Pismenka"/>
        <w:tabs>
          <w:tab w:val="clear" w:pos="426"/>
        </w:tabs>
        <w:ind w:left="0" w:firstLine="0"/>
        <w:rPr>
          <w:sz w:val="24"/>
          <w:szCs w:val="24"/>
        </w:rPr>
      </w:pPr>
    </w:p>
    <w:p w14:paraId="29D33536" w14:textId="77777777" w:rsidR="008E4AEA" w:rsidRPr="00871452" w:rsidRDefault="008E4AEA" w:rsidP="008E4AEA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 w:rsidRPr="00871452">
        <w:rPr>
          <w:sz w:val="24"/>
          <w:szCs w:val="24"/>
        </w:rPr>
        <w:t>opis a hodnota majetku</w:t>
      </w:r>
      <w:r w:rsidRPr="00871452">
        <w:rPr>
          <w:b w:val="0"/>
          <w:sz w:val="24"/>
          <w:szCs w:val="24"/>
        </w:rPr>
        <w:t>, ku ktorému účtovná jednotka</w:t>
      </w:r>
      <w:r w:rsidRPr="00871452">
        <w:rPr>
          <w:sz w:val="24"/>
          <w:szCs w:val="24"/>
        </w:rPr>
        <w:t xml:space="preserve"> nemá vlastnícke právo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8E4AEA" w:rsidRPr="00563E6B" w14:paraId="51D5DD74" w14:textId="77777777" w:rsidTr="008E4AEA">
        <w:tc>
          <w:tcPr>
            <w:tcW w:w="5220" w:type="dxa"/>
            <w:shd w:val="clear" w:color="auto" w:fill="F2F2F2"/>
          </w:tcPr>
          <w:p w14:paraId="26AD318F" w14:textId="77777777" w:rsidR="008E4AEA" w:rsidRDefault="008E4AEA" w:rsidP="008E4AEA">
            <w:pPr>
              <w:jc w:val="center"/>
              <w:rPr>
                <w:b/>
              </w:rPr>
            </w:pPr>
            <w:r w:rsidRPr="00146E01">
              <w:rPr>
                <w:b/>
                <w:sz w:val="24"/>
                <w:szCs w:val="24"/>
              </w:rPr>
              <w:t xml:space="preserve">  </w:t>
            </w:r>
            <w:r w:rsidRPr="00563E6B">
              <w:rPr>
                <w:b/>
              </w:rPr>
              <w:t xml:space="preserve">Majetok, </w:t>
            </w:r>
          </w:p>
          <w:p w14:paraId="5D5305BA" w14:textId="77777777" w:rsidR="008E4AEA" w:rsidRPr="0004109B" w:rsidRDefault="008E4AEA" w:rsidP="008E4AEA">
            <w:pPr>
              <w:jc w:val="center"/>
            </w:pPr>
            <w:r w:rsidRPr="0004109B">
              <w:t xml:space="preserve">ku ktorému </w:t>
            </w:r>
            <w:r w:rsidRPr="0004109B">
              <w:rPr>
                <w:b/>
              </w:rPr>
              <w:t>nemá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14:paraId="550F950C" w14:textId="77777777" w:rsidR="008E4AEA" w:rsidRPr="00563E6B" w:rsidRDefault="008E4AEA" w:rsidP="008E4AEA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8E4AEA" w:rsidRPr="00563E6B" w14:paraId="0DA2BB04" w14:textId="77777777" w:rsidTr="008E4AEA">
        <w:tc>
          <w:tcPr>
            <w:tcW w:w="5220" w:type="dxa"/>
          </w:tcPr>
          <w:p w14:paraId="149D7ACB" w14:textId="77777777" w:rsidR="008E4AEA" w:rsidRDefault="008E4AEA" w:rsidP="008E4AEA">
            <w:r w:rsidRPr="00B23BD5">
              <w:t>Majetok, ktorý využíva účtovná jednotka na základe zmluvy</w:t>
            </w:r>
          </w:p>
          <w:p w14:paraId="787C7471" w14:textId="77777777" w:rsidR="008E4AEA" w:rsidRDefault="008E4AEA" w:rsidP="008E4AEA">
            <w:r w:rsidRPr="00B23BD5">
              <w:t xml:space="preserve"> o</w:t>
            </w:r>
            <w:r>
              <w:t> </w:t>
            </w:r>
            <w:r w:rsidRPr="00B23BD5">
              <w:t>výpožičke</w:t>
            </w:r>
          </w:p>
          <w:p w14:paraId="598C03D1" w14:textId="77777777" w:rsidR="008E4AEA" w:rsidRDefault="008E4AEA" w:rsidP="008E4AEA">
            <w:pPr>
              <w:numPr>
                <w:ilvl w:val="0"/>
                <w:numId w:val="26"/>
              </w:numPr>
              <w:ind w:left="459" w:hanging="141"/>
            </w:pPr>
            <w:r w:rsidRPr="00C12C42">
              <w:t xml:space="preserve">hasičský automobil – cisternová automobilová striekačka pre DHZO IVECO CAS 15 </w:t>
            </w:r>
          </w:p>
          <w:p w14:paraId="6B7B5100" w14:textId="77777777" w:rsidR="008E4AEA" w:rsidRPr="00C12C42" w:rsidRDefault="008E4AEA" w:rsidP="008E4AEA">
            <w:pPr>
              <w:numPr>
                <w:ilvl w:val="0"/>
                <w:numId w:val="26"/>
              </w:numPr>
              <w:ind w:left="459" w:hanging="141"/>
            </w:pPr>
            <w:r>
              <w:t>súprava povodňovej záchrannej služby pre hasičské jednotky, KOVOFLEX KF-T-2</w:t>
            </w:r>
          </w:p>
        </w:tc>
        <w:tc>
          <w:tcPr>
            <w:tcW w:w="4986" w:type="dxa"/>
          </w:tcPr>
          <w:p w14:paraId="74DF524D" w14:textId="77777777" w:rsidR="008E4AEA" w:rsidRDefault="008E4AEA" w:rsidP="008E4AEA">
            <w:pPr>
              <w:jc w:val="right"/>
            </w:pPr>
            <w:r>
              <w:t>129 132,14</w:t>
            </w:r>
          </w:p>
          <w:p w14:paraId="366543FE" w14:textId="77777777" w:rsidR="008E4AEA" w:rsidRDefault="008E4AEA" w:rsidP="008E4AEA">
            <w:pPr>
              <w:jc w:val="right"/>
            </w:pPr>
          </w:p>
          <w:p w14:paraId="65EE3007" w14:textId="77777777" w:rsidR="008E4AEA" w:rsidRPr="000701FF" w:rsidRDefault="008E4AEA" w:rsidP="008E4AEA">
            <w:pPr>
              <w:jc w:val="right"/>
            </w:pPr>
            <w:r w:rsidRPr="000701FF">
              <w:t>114 813,60</w:t>
            </w:r>
          </w:p>
          <w:p w14:paraId="7DB564B1" w14:textId="77777777" w:rsidR="008E4AEA" w:rsidRDefault="008E4AEA" w:rsidP="008E4AEA"/>
          <w:p w14:paraId="32E4C693" w14:textId="77777777" w:rsidR="008E4AEA" w:rsidRPr="000701FF" w:rsidRDefault="008E4AEA" w:rsidP="008E4AEA">
            <w:pPr>
              <w:tabs>
                <w:tab w:val="left" w:pos="3948"/>
              </w:tabs>
            </w:pPr>
            <w:r>
              <w:tab/>
              <w:t>14 318,54</w:t>
            </w:r>
          </w:p>
        </w:tc>
      </w:tr>
    </w:tbl>
    <w:p w14:paraId="36ED321D" w14:textId="77777777" w:rsidR="008E4AEA" w:rsidRDefault="008E4AEA" w:rsidP="008E4AEA">
      <w:pPr>
        <w:jc w:val="both"/>
        <w:rPr>
          <w:b/>
          <w:sz w:val="24"/>
          <w:szCs w:val="24"/>
        </w:rPr>
      </w:pPr>
    </w:p>
    <w:p w14:paraId="44A85C13" w14:textId="77777777" w:rsidR="008E4AEA" w:rsidRPr="00980AB2" w:rsidRDefault="008E4AEA" w:rsidP="008E4AE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980AB2">
        <w:rPr>
          <w:b/>
          <w:sz w:val="24"/>
          <w:szCs w:val="24"/>
        </w:rPr>
        <w:t>Dlhod</w:t>
      </w:r>
      <w:r>
        <w:rPr>
          <w:b/>
          <w:sz w:val="24"/>
          <w:szCs w:val="24"/>
        </w:rPr>
        <w:t xml:space="preserve">obý finančný majetok </w:t>
      </w:r>
    </w:p>
    <w:p w14:paraId="09E12111" w14:textId="77777777" w:rsidR="008E4AEA" w:rsidRPr="00353BBD" w:rsidRDefault="008E4AEA" w:rsidP="008E4AEA">
      <w:pPr>
        <w:pStyle w:val="Pismenka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353BBD">
        <w:rPr>
          <w:sz w:val="24"/>
          <w:szCs w:val="24"/>
        </w:rPr>
        <w:t>prehľad o pohybe dlhodobého finančného majetku</w:t>
      </w:r>
      <w:r w:rsidRPr="00353BB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r w:rsidRPr="00353BBD">
        <w:rPr>
          <w:b w:val="0"/>
          <w:sz w:val="24"/>
          <w:szCs w:val="24"/>
        </w:rPr>
        <w:t>tabuľ</w:t>
      </w:r>
      <w:r>
        <w:rPr>
          <w:b w:val="0"/>
          <w:sz w:val="24"/>
          <w:szCs w:val="24"/>
        </w:rPr>
        <w:t>ka č.1</w:t>
      </w:r>
    </w:p>
    <w:p w14:paraId="1CBE4CB0" w14:textId="77777777" w:rsidR="008E4AEA" w:rsidRDefault="008E4AEA" w:rsidP="008E4AE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CC4187">
        <w:rPr>
          <w:b w:val="0"/>
          <w:sz w:val="24"/>
          <w:szCs w:val="24"/>
        </w:rPr>
        <w:t xml:space="preserve">Textová časť k tabuľke č.1  </w:t>
      </w:r>
    </w:p>
    <w:p w14:paraId="4B90C8AA" w14:textId="77777777" w:rsidR="008E4AEA" w:rsidRPr="000C49B7" w:rsidRDefault="008E4AEA" w:rsidP="008E4AE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0C6EFB9A" w14:textId="77777777" w:rsidR="008E4AEA" w:rsidRDefault="008E4AEA" w:rsidP="008E4AE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Dlhové cenné papiere a realizovateľné cenné papiere, dlhodobé pôžičky a ostatný dlhodobý finančný majetok </w:t>
      </w:r>
    </w:p>
    <w:p w14:paraId="18B6EE42" w14:textId="77777777" w:rsidR="008E4AEA" w:rsidRPr="006342B3" w:rsidRDefault="008E4AEA" w:rsidP="008E4AEA">
      <w:pPr>
        <w:pStyle w:val="Pismenka"/>
        <w:numPr>
          <w:ilvl w:val="0"/>
          <w:numId w:val="8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Pr="006322F2">
        <w:rPr>
          <w:b w:val="0"/>
          <w:sz w:val="24"/>
          <w:szCs w:val="24"/>
        </w:rPr>
        <w:t xml:space="preserve">lhové cenné papiere držané do splatnosti a realizovateľné cenné </w:t>
      </w:r>
      <w:r w:rsidRPr="006342B3">
        <w:rPr>
          <w:b w:val="0"/>
          <w:sz w:val="24"/>
          <w:szCs w:val="24"/>
        </w:rPr>
        <w:t xml:space="preserve">papiere (riadky 027 až 028 súvahy):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1080"/>
        <w:gridCol w:w="1260"/>
        <w:gridCol w:w="1080"/>
        <w:gridCol w:w="1800"/>
        <w:gridCol w:w="1746"/>
      </w:tblGrid>
      <w:tr w:rsidR="008E4AEA" w:rsidRPr="006409A6" w14:paraId="0EDD2595" w14:textId="77777777" w:rsidTr="008E4AEA">
        <w:tc>
          <w:tcPr>
            <w:tcW w:w="2340" w:type="dxa"/>
            <w:shd w:val="clear" w:color="auto" w:fill="F2F2F2"/>
          </w:tcPr>
          <w:p w14:paraId="3CDF0D01" w14:textId="77777777" w:rsidR="008E4AEA" w:rsidRPr="00BE6925" w:rsidRDefault="008E4AEA" w:rsidP="008E4AEA">
            <w:pPr>
              <w:jc w:val="center"/>
            </w:pPr>
            <w:r w:rsidRPr="00BE6925">
              <w:lastRenderedPageBreak/>
              <w:t>Názov emitenta</w:t>
            </w:r>
          </w:p>
        </w:tc>
        <w:tc>
          <w:tcPr>
            <w:tcW w:w="900" w:type="dxa"/>
            <w:shd w:val="clear" w:color="auto" w:fill="F2F2F2"/>
          </w:tcPr>
          <w:p w14:paraId="5402AD96" w14:textId="77777777" w:rsidR="008E4AEA" w:rsidRPr="00BE6925" w:rsidRDefault="008E4AEA" w:rsidP="008E4AEA">
            <w:pPr>
              <w:jc w:val="center"/>
            </w:pPr>
            <w:r w:rsidRPr="00BE6925">
              <w:t>Druh cenného papiera</w:t>
            </w:r>
          </w:p>
        </w:tc>
        <w:tc>
          <w:tcPr>
            <w:tcW w:w="1080" w:type="dxa"/>
            <w:shd w:val="clear" w:color="auto" w:fill="F2F2F2"/>
          </w:tcPr>
          <w:p w14:paraId="05CA459D" w14:textId="77777777" w:rsidR="008E4AEA" w:rsidRPr="00BE6925" w:rsidRDefault="008E4AEA" w:rsidP="008E4AEA">
            <w:pPr>
              <w:jc w:val="center"/>
            </w:pPr>
            <w:r w:rsidRPr="00BE6925">
              <w:t>Mena</w:t>
            </w:r>
          </w:p>
          <w:p w14:paraId="3BDD3DA6" w14:textId="77777777" w:rsidR="008E4AEA" w:rsidRPr="00BE6925" w:rsidRDefault="008E4AEA" w:rsidP="008E4AEA">
            <w:pPr>
              <w:jc w:val="center"/>
            </w:pPr>
            <w:r w:rsidRPr="00BE6925">
              <w:t>cenného papiera</w:t>
            </w:r>
          </w:p>
        </w:tc>
        <w:tc>
          <w:tcPr>
            <w:tcW w:w="1260" w:type="dxa"/>
            <w:shd w:val="clear" w:color="auto" w:fill="F2F2F2"/>
          </w:tcPr>
          <w:p w14:paraId="3192EA30" w14:textId="77777777" w:rsidR="008E4AEA" w:rsidRPr="00BE6925" w:rsidRDefault="008E4AEA" w:rsidP="008E4AEA">
            <w:pPr>
              <w:jc w:val="center"/>
            </w:pPr>
            <w:r w:rsidRPr="00BE6925">
              <w:t>Výnos v %</w:t>
            </w:r>
          </w:p>
        </w:tc>
        <w:tc>
          <w:tcPr>
            <w:tcW w:w="1080" w:type="dxa"/>
            <w:shd w:val="clear" w:color="auto" w:fill="F2F2F2"/>
          </w:tcPr>
          <w:p w14:paraId="6C2F07F4" w14:textId="77777777" w:rsidR="008E4AEA" w:rsidRPr="00BE6925" w:rsidRDefault="008E4AEA" w:rsidP="008E4AEA">
            <w:pPr>
              <w:jc w:val="center"/>
            </w:pPr>
            <w:r w:rsidRPr="00BE6925">
              <w:t>Dátum splatnosti</w:t>
            </w:r>
          </w:p>
        </w:tc>
        <w:tc>
          <w:tcPr>
            <w:tcW w:w="1800" w:type="dxa"/>
            <w:shd w:val="clear" w:color="auto" w:fill="F2F2F2"/>
          </w:tcPr>
          <w:p w14:paraId="635117A5" w14:textId="77777777" w:rsidR="008E4AEA" w:rsidRPr="00BE6925" w:rsidRDefault="008E4AEA" w:rsidP="008E4AEA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14:paraId="39050675" w14:textId="41767937" w:rsidR="008E4AEA" w:rsidRPr="00BE6925" w:rsidRDefault="008E4AEA" w:rsidP="008E4AEA">
            <w:pPr>
              <w:jc w:val="center"/>
            </w:pPr>
            <w:r w:rsidRPr="00BE6925">
              <w:t xml:space="preserve">k 31.12. </w:t>
            </w:r>
            <w:r>
              <w:t>201</w:t>
            </w:r>
            <w:r w:rsidR="0050409A">
              <w:t>9</w:t>
            </w:r>
          </w:p>
        </w:tc>
        <w:tc>
          <w:tcPr>
            <w:tcW w:w="1746" w:type="dxa"/>
            <w:shd w:val="clear" w:color="auto" w:fill="F2F2F2"/>
          </w:tcPr>
          <w:p w14:paraId="10D59777" w14:textId="77777777" w:rsidR="008E4AEA" w:rsidRPr="00BE6925" w:rsidRDefault="008E4AEA" w:rsidP="008E4AEA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14:paraId="6D20655A" w14:textId="48306780" w:rsidR="008E4AEA" w:rsidRPr="00BE6925" w:rsidRDefault="008E4AEA" w:rsidP="008E4AEA">
            <w:pPr>
              <w:jc w:val="center"/>
            </w:pPr>
            <w:r w:rsidRPr="00BE6925">
              <w:t xml:space="preserve">k 31.12. </w:t>
            </w:r>
            <w:r>
              <w:t>20</w:t>
            </w:r>
            <w:r w:rsidR="0050409A">
              <w:t>20</w:t>
            </w:r>
          </w:p>
        </w:tc>
      </w:tr>
      <w:tr w:rsidR="008E4AEA" w:rsidRPr="00A6137D" w14:paraId="248D0E84" w14:textId="77777777" w:rsidTr="008E4AEA">
        <w:tc>
          <w:tcPr>
            <w:tcW w:w="2340" w:type="dxa"/>
          </w:tcPr>
          <w:p w14:paraId="54F79095" w14:textId="77777777" w:rsidR="008E4AEA" w:rsidRPr="00494554" w:rsidRDefault="008E4AEA" w:rsidP="008E4AEA">
            <w:r>
              <w:t xml:space="preserve">VVS, a. s. </w:t>
            </w:r>
          </w:p>
        </w:tc>
        <w:tc>
          <w:tcPr>
            <w:tcW w:w="900" w:type="dxa"/>
          </w:tcPr>
          <w:p w14:paraId="38727A99" w14:textId="77777777" w:rsidR="008E4AEA" w:rsidRPr="00494554" w:rsidRDefault="008E4AEA" w:rsidP="008E4AEA">
            <w:r>
              <w:t>01</w:t>
            </w:r>
          </w:p>
        </w:tc>
        <w:tc>
          <w:tcPr>
            <w:tcW w:w="1080" w:type="dxa"/>
          </w:tcPr>
          <w:p w14:paraId="1AD60A96" w14:textId="77777777" w:rsidR="008E4AEA" w:rsidRPr="00494554" w:rsidRDefault="008E4AEA" w:rsidP="008E4AEA">
            <w:r>
              <w:t>EUR</w:t>
            </w:r>
          </w:p>
        </w:tc>
        <w:tc>
          <w:tcPr>
            <w:tcW w:w="1260" w:type="dxa"/>
          </w:tcPr>
          <w:p w14:paraId="2060EF84" w14:textId="77777777" w:rsidR="008E4AEA" w:rsidRPr="00494554" w:rsidRDefault="008E4AEA" w:rsidP="008E4AEA">
            <w:r>
              <w:t>0,04</w:t>
            </w:r>
          </w:p>
        </w:tc>
        <w:tc>
          <w:tcPr>
            <w:tcW w:w="1080" w:type="dxa"/>
          </w:tcPr>
          <w:p w14:paraId="41D15852" w14:textId="77777777" w:rsidR="008E4AEA" w:rsidRPr="00494554" w:rsidRDefault="008E4AEA" w:rsidP="008E4AEA"/>
        </w:tc>
        <w:tc>
          <w:tcPr>
            <w:tcW w:w="1800" w:type="dxa"/>
          </w:tcPr>
          <w:p w14:paraId="17361291" w14:textId="77777777" w:rsidR="008E4AEA" w:rsidRPr="00494554" w:rsidRDefault="008E4AEA" w:rsidP="008E4AEA">
            <w:r>
              <w:t>97 545,41</w:t>
            </w:r>
          </w:p>
        </w:tc>
        <w:tc>
          <w:tcPr>
            <w:tcW w:w="1746" w:type="dxa"/>
          </w:tcPr>
          <w:p w14:paraId="1072F0D0" w14:textId="77777777" w:rsidR="008E4AEA" w:rsidRPr="00494554" w:rsidRDefault="008E4AEA" w:rsidP="008E4AEA">
            <w:r>
              <w:t>97 545,41</w:t>
            </w:r>
          </w:p>
        </w:tc>
      </w:tr>
    </w:tbl>
    <w:p w14:paraId="5272A536" w14:textId="77777777" w:rsidR="008E4AEA" w:rsidRDefault="008E4AEA" w:rsidP="008E4AEA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14:paraId="1338D87E" w14:textId="77777777" w:rsidR="008E4AEA" w:rsidRDefault="008E4AEA" w:rsidP="008E4AEA">
      <w:pPr>
        <w:ind w:left="2520" w:hanging="2520"/>
        <w:rPr>
          <w:b/>
          <w:sz w:val="24"/>
          <w:szCs w:val="24"/>
        </w:rPr>
      </w:pPr>
      <w:r w:rsidRPr="004538ED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 xml:space="preserve"> </w:t>
      </w:r>
      <w:r w:rsidRPr="004538ED">
        <w:rPr>
          <w:b/>
          <w:sz w:val="24"/>
          <w:szCs w:val="24"/>
        </w:rPr>
        <w:t xml:space="preserve">Obežný majetok </w:t>
      </w:r>
    </w:p>
    <w:p w14:paraId="06D62561" w14:textId="77777777" w:rsidR="008E4AEA" w:rsidRDefault="008E4AEA" w:rsidP="008E4AEA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Zásoby</w:t>
      </w:r>
    </w:p>
    <w:p w14:paraId="6064B847" w14:textId="77777777" w:rsidR="008E4AEA" w:rsidRDefault="008E4AEA" w:rsidP="008E4AEA">
      <w:pPr>
        <w:pStyle w:val="Pismenka"/>
        <w:numPr>
          <w:ilvl w:val="0"/>
          <w:numId w:val="9"/>
        </w:numPr>
        <w:ind w:left="284" w:hanging="284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 xml:space="preserve">vývoj </w:t>
      </w:r>
      <w:r w:rsidRPr="009978F5">
        <w:rPr>
          <w:sz w:val="24"/>
          <w:szCs w:val="24"/>
        </w:rPr>
        <w:t>opravnej položky</w:t>
      </w:r>
      <w:r w:rsidRPr="009978F5">
        <w:rPr>
          <w:b w:val="0"/>
          <w:sz w:val="24"/>
          <w:szCs w:val="24"/>
        </w:rPr>
        <w:t xml:space="preserve"> k zásobám</w:t>
      </w:r>
      <w:r w:rsidRPr="009978F5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r w:rsidRPr="009978F5">
        <w:rPr>
          <w:b w:val="0"/>
          <w:sz w:val="24"/>
          <w:szCs w:val="24"/>
        </w:rPr>
        <w:t>tabuľka č.2</w:t>
      </w:r>
    </w:p>
    <w:p w14:paraId="12FE64EC" w14:textId="77777777" w:rsidR="008E4AEA" w:rsidRPr="009978F5" w:rsidRDefault="008E4AEA" w:rsidP="008E4AEA">
      <w:pPr>
        <w:pStyle w:val="Pismenka"/>
        <w:tabs>
          <w:tab w:val="clear" w:pos="426"/>
        </w:tabs>
        <w:ind w:left="284" w:firstLine="0"/>
        <w:jc w:val="left"/>
        <w:rPr>
          <w:b w:val="0"/>
          <w:sz w:val="24"/>
          <w:szCs w:val="24"/>
        </w:rPr>
      </w:pPr>
    </w:p>
    <w:p w14:paraId="44725F24" w14:textId="77777777" w:rsidR="008E4AEA" w:rsidRPr="00980AB2" w:rsidRDefault="008E4AEA" w:rsidP="008E4AEA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Pohľadávky</w:t>
      </w:r>
    </w:p>
    <w:p w14:paraId="72B8C4C3" w14:textId="77777777" w:rsidR="008E4AEA" w:rsidRPr="00DC1390" w:rsidRDefault="008E4AEA" w:rsidP="008E4AEA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Pr="00490BB2">
        <w:rPr>
          <w:sz w:val="24"/>
          <w:szCs w:val="24"/>
        </w:rPr>
        <w:t>významn</w:t>
      </w:r>
      <w:r>
        <w:rPr>
          <w:sz w:val="24"/>
          <w:szCs w:val="24"/>
        </w:rPr>
        <w:t>ých</w:t>
      </w:r>
      <w:r w:rsidRPr="00490BB2">
        <w:rPr>
          <w:sz w:val="24"/>
          <w:szCs w:val="24"/>
        </w:rPr>
        <w:t xml:space="preserve"> pohľadáv</w:t>
      </w:r>
      <w:r>
        <w:rPr>
          <w:sz w:val="24"/>
          <w:szCs w:val="24"/>
        </w:rPr>
        <w:t>o</w:t>
      </w:r>
      <w:r w:rsidRPr="00490BB2">
        <w:rPr>
          <w:sz w:val="24"/>
          <w:szCs w:val="24"/>
        </w:rPr>
        <w:t>k</w:t>
      </w:r>
      <w:r>
        <w:rPr>
          <w:b w:val="0"/>
          <w:sz w:val="24"/>
          <w:szCs w:val="24"/>
        </w:rPr>
        <w:t xml:space="preserve"> podľa jednotlivých položiek súvahy </w:t>
      </w: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1559"/>
        <w:gridCol w:w="1560"/>
        <w:gridCol w:w="3261"/>
      </w:tblGrid>
      <w:tr w:rsidR="008E4AEA" w:rsidRPr="00A6137D" w14:paraId="029CAC26" w14:textId="77777777" w:rsidTr="008E4AEA">
        <w:tc>
          <w:tcPr>
            <w:tcW w:w="2694" w:type="dxa"/>
            <w:shd w:val="clear" w:color="auto" w:fill="F2F2F2"/>
          </w:tcPr>
          <w:p w14:paraId="35616121" w14:textId="77777777" w:rsidR="008E4AEA" w:rsidRPr="00104161" w:rsidRDefault="008E4AEA" w:rsidP="008E4AEA">
            <w:pPr>
              <w:jc w:val="center"/>
              <w:rPr>
                <w:b/>
              </w:rPr>
            </w:pPr>
            <w:r>
              <w:rPr>
                <w:b/>
              </w:rPr>
              <w:t>Pohľadávky</w:t>
            </w:r>
          </w:p>
        </w:tc>
        <w:tc>
          <w:tcPr>
            <w:tcW w:w="850" w:type="dxa"/>
            <w:shd w:val="clear" w:color="auto" w:fill="F2F2F2"/>
          </w:tcPr>
          <w:p w14:paraId="73D8053A" w14:textId="77777777" w:rsidR="008E4AEA" w:rsidRPr="001323E7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1323E7">
              <w:rPr>
                <w:b/>
                <w:sz w:val="16"/>
                <w:szCs w:val="16"/>
              </w:rPr>
              <w:t>Riadok súvahy</w:t>
            </w:r>
          </w:p>
        </w:tc>
        <w:tc>
          <w:tcPr>
            <w:tcW w:w="1559" w:type="dxa"/>
            <w:shd w:val="clear" w:color="auto" w:fill="F2F2F2"/>
          </w:tcPr>
          <w:p w14:paraId="414D84E5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Hodnota </w:t>
            </w:r>
          </w:p>
          <w:p w14:paraId="55F024B9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pohľadávok brutto</w:t>
            </w:r>
          </w:p>
        </w:tc>
        <w:tc>
          <w:tcPr>
            <w:tcW w:w="1560" w:type="dxa"/>
            <w:shd w:val="clear" w:color="auto" w:fill="F2F2F2"/>
          </w:tcPr>
          <w:p w14:paraId="78BDBDBF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Hodnota </w:t>
            </w:r>
          </w:p>
          <w:p w14:paraId="222541D9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pohľadávok netto</w:t>
            </w:r>
          </w:p>
        </w:tc>
        <w:tc>
          <w:tcPr>
            <w:tcW w:w="3261" w:type="dxa"/>
            <w:shd w:val="clear" w:color="auto" w:fill="F2F2F2"/>
          </w:tcPr>
          <w:p w14:paraId="0A5BE63F" w14:textId="77777777" w:rsidR="008E4AEA" w:rsidRPr="00104161" w:rsidRDefault="008E4AEA" w:rsidP="008E4AEA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8E4AEA" w:rsidRPr="00A6137D" w14:paraId="1126E4C3" w14:textId="77777777" w:rsidTr="008E4AEA">
        <w:tc>
          <w:tcPr>
            <w:tcW w:w="2694" w:type="dxa"/>
          </w:tcPr>
          <w:p w14:paraId="4F84D631" w14:textId="77777777" w:rsidR="008E4AEA" w:rsidRPr="003C2105" w:rsidRDefault="008E4AEA" w:rsidP="008E4AEA">
            <w:r>
              <w:t>318</w:t>
            </w:r>
          </w:p>
        </w:tc>
        <w:tc>
          <w:tcPr>
            <w:tcW w:w="850" w:type="dxa"/>
          </w:tcPr>
          <w:p w14:paraId="3619EBF9" w14:textId="77777777" w:rsidR="008E4AEA" w:rsidRPr="003C2105" w:rsidRDefault="008E4AEA" w:rsidP="008E4AEA">
            <w:pPr>
              <w:jc w:val="right"/>
            </w:pPr>
            <w:r>
              <w:t>68</w:t>
            </w:r>
          </w:p>
        </w:tc>
        <w:tc>
          <w:tcPr>
            <w:tcW w:w="1559" w:type="dxa"/>
          </w:tcPr>
          <w:p w14:paraId="1B7E7598" w14:textId="51A20444" w:rsidR="008E4AEA" w:rsidRPr="003C2105" w:rsidRDefault="00E17513" w:rsidP="008E4AEA">
            <w:pPr>
              <w:jc w:val="right"/>
            </w:pPr>
            <w:r>
              <w:t>14 102,80</w:t>
            </w:r>
          </w:p>
        </w:tc>
        <w:tc>
          <w:tcPr>
            <w:tcW w:w="1560" w:type="dxa"/>
          </w:tcPr>
          <w:p w14:paraId="5D71FC4B" w14:textId="60064612" w:rsidR="008E4AEA" w:rsidRPr="003C2105" w:rsidRDefault="00E17513" w:rsidP="008E4AEA">
            <w:pPr>
              <w:jc w:val="right"/>
            </w:pPr>
            <w:r>
              <w:t>6 828,56</w:t>
            </w:r>
          </w:p>
        </w:tc>
        <w:tc>
          <w:tcPr>
            <w:tcW w:w="3261" w:type="dxa"/>
          </w:tcPr>
          <w:p w14:paraId="78E8AC4C" w14:textId="77777777" w:rsidR="008E4AEA" w:rsidRPr="003C2105" w:rsidRDefault="008E4AEA" w:rsidP="008E4AEA">
            <w:pPr>
              <w:jc w:val="both"/>
            </w:pPr>
            <w:r>
              <w:t>MDaP,kanalizačné</w:t>
            </w:r>
          </w:p>
        </w:tc>
      </w:tr>
      <w:tr w:rsidR="008E4AEA" w:rsidRPr="00A6137D" w14:paraId="678E1A8C" w14:textId="77777777" w:rsidTr="008E4AEA">
        <w:tc>
          <w:tcPr>
            <w:tcW w:w="2694" w:type="dxa"/>
          </w:tcPr>
          <w:p w14:paraId="1C22B7C7" w14:textId="77777777" w:rsidR="008E4AEA" w:rsidRPr="003C2105" w:rsidRDefault="008E4AEA" w:rsidP="008E4AEA">
            <w:r>
              <w:t>319</w:t>
            </w:r>
          </w:p>
        </w:tc>
        <w:tc>
          <w:tcPr>
            <w:tcW w:w="850" w:type="dxa"/>
          </w:tcPr>
          <w:p w14:paraId="7AF103D6" w14:textId="77777777" w:rsidR="008E4AEA" w:rsidRPr="003C2105" w:rsidRDefault="008E4AEA" w:rsidP="008E4AEA">
            <w:pPr>
              <w:jc w:val="right"/>
            </w:pPr>
            <w:r>
              <w:t>69</w:t>
            </w:r>
          </w:p>
        </w:tc>
        <w:tc>
          <w:tcPr>
            <w:tcW w:w="1559" w:type="dxa"/>
          </w:tcPr>
          <w:p w14:paraId="0B2D31F0" w14:textId="522D9217" w:rsidR="008E4AEA" w:rsidRPr="003C2105" w:rsidRDefault="00E17513" w:rsidP="008E4AEA">
            <w:pPr>
              <w:jc w:val="right"/>
            </w:pPr>
            <w:r>
              <w:t>1 536,43</w:t>
            </w:r>
          </w:p>
        </w:tc>
        <w:tc>
          <w:tcPr>
            <w:tcW w:w="1560" w:type="dxa"/>
          </w:tcPr>
          <w:p w14:paraId="5FE18E24" w14:textId="402AAB1A" w:rsidR="008E4AEA" w:rsidRPr="003C2105" w:rsidRDefault="00E17513" w:rsidP="008E4AEA">
            <w:pPr>
              <w:jc w:val="right"/>
            </w:pPr>
            <w:r>
              <w:t>355,28</w:t>
            </w:r>
          </w:p>
        </w:tc>
        <w:tc>
          <w:tcPr>
            <w:tcW w:w="3261" w:type="dxa"/>
          </w:tcPr>
          <w:p w14:paraId="6B16DFA1" w14:textId="77777777" w:rsidR="008E4AEA" w:rsidRPr="003C2105" w:rsidRDefault="008E4AEA" w:rsidP="008E4AEA">
            <w:pPr>
              <w:jc w:val="both"/>
            </w:pPr>
            <w:r>
              <w:t>PES, DzN</w:t>
            </w:r>
          </w:p>
        </w:tc>
      </w:tr>
    </w:tbl>
    <w:p w14:paraId="519D5ED3" w14:textId="77777777" w:rsidR="008E4AEA" w:rsidRDefault="008E4AEA" w:rsidP="008E4AE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14:paraId="1D4BA90F" w14:textId="77777777" w:rsidR="008E4AEA" w:rsidRPr="00E95277" w:rsidRDefault="008E4AEA" w:rsidP="008E4AEA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490BB2">
        <w:rPr>
          <w:sz w:val="24"/>
          <w:szCs w:val="24"/>
        </w:rPr>
        <w:t>vývoj opravnej položky</w:t>
      </w:r>
      <w:r>
        <w:rPr>
          <w:b w:val="0"/>
          <w:sz w:val="24"/>
          <w:szCs w:val="24"/>
        </w:rPr>
        <w:t xml:space="preserve"> k pohľadávkam - tabuľka č.3</w:t>
      </w:r>
    </w:p>
    <w:p w14:paraId="7AA16735" w14:textId="77777777" w:rsidR="008E4AEA" w:rsidRDefault="008E4AEA" w:rsidP="008E4AEA">
      <w:pPr>
        <w:pStyle w:val="Pismenka"/>
        <w:tabs>
          <w:tab w:val="clear" w:pos="426"/>
        </w:tabs>
        <w:rPr>
          <w:sz w:val="24"/>
          <w:szCs w:val="24"/>
        </w:rPr>
      </w:pPr>
    </w:p>
    <w:p w14:paraId="1D015664" w14:textId="77777777" w:rsidR="008E4AEA" w:rsidRPr="00490BB2" w:rsidRDefault="008E4AEA" w:rsidP="008E4AEA">
      <w:pPr>
        <w:pStyle w:val="Pismenka"/>
        <w:tabs>
          <w:tab w:val="clear" w:pos="426"/>
        </w:tabs>
        <w:rPr>
          <w:sz w:val="24"/>
          <w:szCs w:val="24"/>
        </w:rPr>
      </w:pPr>
    </w:p>
    <w:p w14:paraId="575BF0CD" w14:textId="77777777" w:rsidR="008E4AEA" w:rsidRDefault="008E4AEA" w:rsidP="008E4AEA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3</w:t>
      </w:r>
      <w:r w:rsidRPr="00CC4187">
        <w:rPr>
          <w:b w:val="0"/>
          <w:sz w:val="24"/>
          <w:szCs w:val="24"/>
        </w:rPr>
        <w:t xml:space="preserve">  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993"/>
        <w:gridCol w:w="850"/>
        <w:gridCol w:w="709"/>
        <w:gridCol w:w="1134"/>
        <w:gridCol w:w="3226"/>
      </w:tblGrid>
      <w:tr w:rsidR="008E4AEA" w:rsidRPr="00563E6B" w14:paraId="519C6364" w14:textId="77777777" w:rsidTr="008E4AEA">
        <w:tc>
          <w:tcPr>
            <w:tcW w:w="2268" w:type="dxa"/>
            <w:shd w:val="clear" w:color="auto" w:fill="F2F2F2"/>
          </w:tcPr>
          <w:p w14:paraId="7D31C455" w14:textId="77777777" w:rsidR="008E4AEA" w:rsidRPr="000A7D3D" w:rsidRDefault="008E4AEA" w:rsidP="008E4AEA">
            <w:pPr>
              <w:jc w:val="center"/>
              <w:rPr>
                <w:b/>
              </w:rPr>
            </w:pPr>
            <w:r w:rsidRPr="000A7D3D">
              <w:rPr>
                <w:b/>
              </w:rPr>
              <w:t>Pohľadávky, ku ktorým bola tvorená opravná položka</w:t>
            </w:r>
          </w:p>
        </w:tc>
        <w:tc>
          <w:tcPr>
            <w:tcW w:w="1134" w:type="dxa"/>
            <w:shd w:val="clear" w:color="auto" w:fill="F2F2F2"/>
          </w:tcPr>
          <w:p w14:paraId="7945E53D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14:paraId="097858D0" w14:textId="601BCCA9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 k 31.12.201</w:t>
            </w:r>
            <w:r w:rsidR="00E1751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F2F2F2"/>
          </w:tcPr>
          <w:p w14:paraId="68F3DC95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Zvýšenie </w:t>
            </w:r>
          </w:p>
          <w:p w14:paraId="6E6222BB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</w:tc>
        <w:tc>
          <w:tcPr>
            <w:tcW w:w="850" w:type="dxa"/>
            <w:shd w:val="clear" w:color="auto" w:fill="F2F2F2"/>
          </w:tcPr>
          <w:p w14:paraId="45DB61A2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Zníženie </w:t>
            </w:r>
          </w:p>
          <w:p w14:paraId="0C3D6DE1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</w:tc>
        <w:tc>
          <w:tcPr>
            <w:tcW w:w="709" w:type="dxa"/>
            <w:shd w:val="clear" w:color="auto" w:fill="F2F2F2"/>
          </w:tcPr>
          <w:p w14:paraId="2BAD050A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Zrušenie</w:t>
            </w:r>
          </w:p>
          <w:p w14:paraId="27A7223B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</w:tc>
        <w:tc>
          <w:tcPr>
            <w:tcW w:w="1134" w:type="dxa"/>
            <w:shd w:val="clear" w:color="auto" w:fill="F2F2F2"/>
          </w:tcPr>
          <w:p w14:paraId="51D903DB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14:paraId="0D75BAE8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  <w:p w14:paraId="789021A8" w14:textId="4A69A6F8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 31.12.20</w:t>
            </w:r>
            <w:r w:rsidR="00E1751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226" w:type="dxa"/>
            <w:shd w:val="clear" w:color="auto" w:fill="F2F2F2"/>
          </w:tcPr>
          <w:p w14:paraId="4C681FE5" w14:textId="77777777" w:rsidR="008E4AEA" w:rsidRPr="00563E6B" w:rsidRDefault="008E4AEA" w:rsidP="008E4AEA">
            <w:pPr>
              <w:jc w:val="center"/>
              <w:rPr>
                <w:b/>
              </w:rPr>
            </w:pPr>
            <w:r w:rsidRPr="00563E6B">
              <w:rPr>
                <w:b/>
              </w:rPr>
              <w:t>Dôvod zvýšenie, zníženia a zrušenia OP</w:t>
            </w:r>
          </w:p>
        </w:tc>
      </w:tr>
      <w:tr w:rsidR="008E4AEA" w14:paraId="428A5A71" w14:textId="77777777" w:rsidTr="008E4AEA">
        <w:tc>
          <w:tcPr>
            <w:tcW w:w="2268" w:type="dxa"/>
          </w:tcPr>
          <w:p w14:paraId="779DCCF0" w14:textId="77777777" w:rsidR="008E4AEA" w:rsidRPr="006E6601" w:rsidRDefault="008E4AEA" w:rsidP="008E4AEA">
            <w:r w:rsidRPr="006E6601">
              <w:t>318</w:t>
            </w:r>
          </w:p>
        </w:tc>
        <w:tc>
          <w:tcPr>
            <w:tcW w:w="1134" w:type="dxa"/>
          </w:tcPr>
          <w:p w14:paraId="7BCC1CAD" w14:textId="77777777" w:rsidR="008E4AEA" w:rsidRPr="006E6601" w:rsidRDefault="008E4AEA" w:rsidP="008E4AEA">
            <w:pPr>
              <w:jc w:val="right"/>
            </w:pPr>
            <w:r>
              <w:t>7 274,24</w:t>
            </w:r>
          </w:p>
        </w:tc>
        <w:tc>
          <w:tcPr>
            <w:tcW w:w="993" w:type="dxa"/>
          </w:tcPr>
          <w:p w14:paraId="60752509" w14:textId="77777777" w:rsidR="008E4AEA" w:rsidRPr="006E6601" w:rsidRDefault="008E4AEA" w:rsidP="008E4AEA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14:paraId="091AC4C8" w14:textId="77777777" w:rsidR="008E4AEA" w:rsidRPr="006E6601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709" w:type="dxa"/>
          </w:tcPr>
          <w:p w14:paraId="62FBDF75" w14:textId="77777777" w:rsidR="008E4AEA" w:rsidRPr="006E6601" w:rsidRDefault="008E4AEA" w:rsidP="008E4AEA">
            <w:pPr>
              <w:jc w:val="right"/>
            </w:pPr>
            <w:r>
              <w:t>0</w:t>
            </w:r>
            <w:r w:rsidRPr="006E6601">
              <w:t>,00</w:t>
            </w:r>
          </w:p>
        </w:tc>
        <w:tc>
          <w:tcPr>
            <w:tcW w:w="1134" w:type="dxa"/>
          </w:tcPr>
          <w:p w14:paraId="73B86B2F" w14:textId="77777777" w:rsidR="008E4AEA" w:rsidRPr="006E6601" w:rsidRDefault="008E4AEA" w:rsidP="008E4AEA">
            <w:pPr>
              <w:jc w:val="right"/>
            </w:pPr>
            <w:r>
              <w:t>7 274,24</w:t>
            </w:r>
          </w:p>
        </w:tc>
        <w:tc>
          <w:tcPr>
            <w:tcW w:w="3226" w:type="dxa"/>
          </w:tcPr>
          <w:p w14:paraId="04F4E88F" w14:textId="77777777" w:rsidR="008E4AEA" w:rsidRDefault="008E4AEA" w:rsidP="008E4AEA">
            <w:pPr>
              <w:rPr>
                <w:color w:val="FF0000"/>
              </w:rPr>
            </w:pPr>
          </w:p>
        </w:tc>
      </w:tr>
      <w:tr w:rsidR="008E4AEA" w14:paraId="615C8268" w14:textId="77777777" w:rsidTr="008E4AEA">
        <w:tc>
          <w:tcPr>
            <w:tcW w:w="2268" w:type="dxa"/>
          </w:tcPr>
          <w:p w14:paraId="50BC6622" w14:textId="77777777" w:rsidR="008E4AEA" w:rsidRPr="006E6601" w:rsidRDefault="008E4AEA" w:rsidP="008E4AEA">
            <w:r w:rsidRPr="006E6601">
              <w:t>319</w:t>
            </w:r>
          </w:p>
        </w:tc>
        <w:tc>
          <w:tcPr>
            <w:tcW w:w="1134" w:type="dxa"/>
          </w:tcPr>
          <w:p w14:paraId="66A71252" w14:textId="77777777" w:rsidR="008E4AEA" w:rsidRPr="006E6601" w:rsidRDefault="008E4AEA" w:rsidP="008E4AEA">
            <w:pPr>
              <w:jc w:val="right"/>
            </w:pPr>
            <w:r>
              <w:t>1 181,15</w:t>
            </w:r>
          </w:p>
        </w:tc>
        <w:tc>
          <w:tcPr>
            <w:tcW w:w="993" w:type="dxa"/>
          </w:tcPr>
          <w:p w14:paraId="3276CA2D" w14:textId="77777777" w:rsidR="008E4AEA" w:rsidRPr="006E6601" w:rsidRDefault="008E4AEA" w:rsidP="008E4AEA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14:paraId="1236F9E4" w14:textId="77777777" w:rsidR="008E4AEA" w:rsidRPr="006E6601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709" w:type="dxa"/>
          </w:tcPr>
          <w:p w14:paraId="621D55A0" w14:textId="77777777" w:rsidR="008E4AEA" w:rsidRPr="006E6601" w:rsidRDefault="008E4AEA" w:rsidP="008E4AEA">
            <w:pPr>
              <w:jc w:val="right"/>
            </w:pPr>
            <w:r w:rsidRPr="006E6601">
              <w:t>0</w:t>
            </w:r>
            <w:r>
              <w:t>,00</w:t>
            </w:r>
          </w:p>
        </w:tc>
        <w:tc>
          <w:tcPr>
            <w:tcW w:w="1134" w:type="dxa"/>
          </w:tcPr>
          <w:p w14:paraId="1A6AC500" w14:textId="77777777" w:rsidR="008E4AEA" w:rsidRPr="006E6601" w:rsidRDefault="008E4AEA" w:rsidP="008E4AEA">
            <w:pPr>
              <w:jc w:val="right"/>
            </w:pPr>
            <w:r>
              <w:t>1 181,15</w:t>
            </w:r>
          </w:p>
        </w:tc>
        <w:tc>
          <w:tcPr>
            <w:tcW w:w="3226" w:type="dxa"/>
          </w:tcPr>
          <w:p w14:paraId="0D145DBB" w14:textId="77777777" w:rsidR="008E4AEA" w:rsidRDefault="008E4AEA" w:rsidP="008E4AEA">
            <w:pPr>
              <w:rPr>
                <w:color w:val="FF0000"/>
              </w:rPr>
            </w:pPr>
          </w:p>
        </w:tc>
      </w:tr>
    </w:tbl>
    <w:p w14:paraId="3503C7D1" w14:textId="77777777" w:rsidR="008E4AEA" w:rsidRDefault="008E4AEA" w:rsidP="008E4AE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14:paraId="6D157650" w14:textId="77777777" w:rsidR="008E4AEA" w:rsidRDefault="008E4AEA" w:rsidP="008E4AEA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 w:rsidRPr="00990D55">
        <w:rPr>
          <w:b w:val="0"/>
          <w:sz w:val="24"/>
          <w:szCs w:val="24"/>
        </w:rPr>
        <w:t xml:space="preserve">pohľadávky podľa </w:t>
      </w:r>
      <w:r w:rsidRPr="00990D55">
        <w:rPr>
          <w:sz w:val="24"/>
          <w:szCs w:val="24"/>
        </w:rPr>
        <w:t>doby splatnosti</w:t>
      </w:r>
      <w:r w:rsidRPr="00990D5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Pr="006342B3">
        <w:rPr>
          <w:b w:val="0"/>
          <w:sz w:val="24"/>
          <w:szCs w:val="24"/>
        </w:rPr>
        <w:t>riadky 0</w:t>
      </w:r>
      <w:r>
        <w:rPr>
          <w:b w:val="0"/>
          <w:sz w:val="24"/>
          <w:szCs w:val="24"/>
        </w:rPr>
        <w:t>48</w:t>
      </w:r>
      <w:r w:rsidRPr="006342B3">
        <w:rPr>
          <w:b w:val="0"/>
          <w:sz w:val="24"/>
          <w:szCs w:val="24"/>
        </w:rPr>
        <w:t xml:space="preserve"> a 0</w:t>
      </w:r>
      <w:r>
        <w:rPr>
          <w:b w:val="0"/>
          <w:sz w:val="24"/>
          <w:szCs w:val="24"/>
        </w:rPr>
        <w:t>60</w:t>
      </w:r>
      <w:r w:rsidRPr="006342B3">
        <w:rPr>
          <w:b w:val="0"/>
          <w:sz w:val="24"/>
          <w:szCs w:val="24"/>
        </w:rPr>
        <w:t xml:space="preserve"> súvahy</w:t>
      </w:r>
      <w:r>
        <w:rPr>
          <w:b w:val="0"/>
          <w:sz w:val="24"/>
          <w:szCs w:val="24"/>
        </w:rPr>
        <w:t>) - tabuľka č.4</w:t>
      </w:r>
    </w:p>
    <w:p w14:paraId="6B68CFA6" w14:textId="77777777" w:rsidR="008E4AEA" w:rsidRPr="00CC4187" w:rsidRDefault="008E4AEA" w:rsidP="008E4AEA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 xml:space="preserve">4 </w:t>
      </w:r>
      <w:r w:rsidRPr="00CC4187">
        <w:rPr>
          <w:b w:val="0"/>
          <w:sz w:val="24"/>
          <w:szCs w:val="24"/>
        </w:rPr>
        <w:t>...................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</w:t>
      </w:r>
    </w:p>
    <w:p w14:paraId="2EF3056C" w14:textId="77777777" w:rsidR="008E4AEA" w:rsidRDefault="008E4AEA" w:rsidP="008E4AEA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990D55">
        <w:rPr>
          <w:b w:val="0"/>
          <w:sz w:val="24"/>
          <w:szCs w:val="24"/>
        </w:rPr>
        <w:t xml:space="preserve"> 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2834"/>
      </w:tblGrid>
      <w:tr w:rsidR="008E4AEA" w:rsidRPr="00505CBF" w14:paraId="611CB5CF" w14:textId="77777777" w:rsidTr="008E4AEA">
        <w:tc>
          <w:tcPr>
            <w:tcW w:w="4395" w:type="dxa"/>
            <w:shd w:val="clear" w:color="auto" w:fill="F2F2F2"/>
          </w:tcPr>
          <w:p w14:paraId="3C23CC4A" w14:textId="77777777" w:rsidR="008E4AEA" w:rsidRPr="000A7D3D" w:rsidRDefault="008E4AEA" w:rsidP="008E4AEA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Pohľadávky       </w:t>
            </w:r>
          </w:p>
        </w:tc>
        <w:tc>
          <w:tcPr>
            <w:tcW w:w="1417" w:type="dxa"/>
            <w:shd w:val="clear" w:color="auto" w:fill="F2F2F2"/>
          </w:tcPr>
          <w:p w14:paraId="4460F45F" w14:textId="77777777" w:rsidR="008E4AEA" w:rsidRPr="000A7D3D" w:rsidRDefault="008E4AEA" w:rsidP="008E4AEA">
            <w:pPr>
              <w:jc w:val="center"/>
              <w:rPr>
                <w:b/>
              </w:rPr>
            </w:pPr>
            <w:r>
              <w:rPr>
                <w:b/>
              </w:rPr>
              <w:t>Zostatok k 31.12.2019</w:t>
            </w:r>
            <w:r w:rsidRPr="000A7D3D">
              <w:rPr>
                <w:b/>
              </w:rPr>
              <w:t xml:space="preserve">   </w:t>
            </w:r>
          </w:p>
        </w:tc>
        <w:tc>
          <w:tcPr>
            <w:tcW w:w="1418" w:type="dxa"/>
            <w:shd w:val="clear" w:color="auto" w:fill="F2F2F2"/>
          </w:tcPr>
          <w:p w14:paraId="568BB0E9" w14:textId="2073F842" w:rsidR="008E4AEA" w:rsidRPr="000A7D3D" w:rsidRDefault="008E4AEA" w:rsidP="008E4AEA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31.12.20</w:t>
            </w:r>
            <w:r w:rsidR="00E17513">
              <w:rPr>
                <w:b/>
              </w:rPr>
              <w:t>20</w:t>
            </w:r>
            <w:r w:rsidRPr="000A7D3D">
              <w:rPr>
                <w:b/>
              </w:rPr>
              <w:t xml:space="preserve">   </w:t>
            </w:r>
          </w:p>
        </w:tc>
        <w:tc>
          <w:tcPr>
            <w:tcW w:w="2834" w:type="dxa"/>
            <w:shd w:val="clear" w:color="auto" w:fill="F2F2F2"/>
          </w:tcPr>
          <w:p w14:paraId="480EB0A9" w14:textId="77777777" w:rsidR="008E4AEA" w:rsidRPr="000A7D3D" w:rsidRDefault="008E4AEA" w:rsidP="008E4AEA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Z toho pohľadávky po lehote splatnosti </w:t>
            </w:r>
          </w:p>
          <w:p w14:paraId="769C3150" w14:textId="77777777" w:rsidR="008E4AEA" w:rsidRPr="000A7D3D" w:rsidRDefault="008E4AEA" w:rsidP="008E4AEA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suma, popis </w:t>
            </w:r>
          </w:p>
        </w:tc>
      </w:tr>
      <w:tr w:rsidR="008E4AEA" w:rsidRPr="00A4699C" w14:paraId="7FFC5B2E" w14:textId="77777777" w:rsidTr="008E4AEA">
        <w:tc>
          <w:tcPr>
            <w:tcW w:w="4395" w:type="dxa"/>
          </w:tcPr>
          <w:p w14:paraId="2577A7D5" w14:textId="77777777" w:rsidR="008E4AEA" w:rsidRPr="000A7D3D" w:rsidRDefault="008E4AEA" w:rsidP="008E4AEA">
            <w:pPr>
              <w:rPr>
                <w:b/>
              </w:rPr>
            </w:pPr>
            <w:r w:rsidRPr="000A7D3D">
              <w:rPr>
                <w:b/>
              </w:rPr>
              <w:t xml:space="preserve">Dlhodobé pohľadávky z toho: </w:t>
            </w:r>
          </w:p>
        </w:tc>
        <w:tc>
          <w:tcPr>
            <w:tcW w:w="1417" w:type="dxa"/>
          </w:tcPr>
          <w:p w14:paraId="7A6E63DA" w14:textId="77777777" w:rsidR="008E4AEA" w:rsidRPr="00B626FC" w:rsidRDefault="008E4AEA" w:rsidP="008E4AEA">
            <w:pPr>
              <w:jc w:val="right"/>
            </w:pPr>
            <w:r w:rsidRPr="00B626FC">
              <w:t>0,00</w:t>
            </w:r>
          </w:p>
        </w:tc>
        <w:tc>
          <w:tcPr>
            <w:tcW w:w="1418" w:type="dxa"/>
          </w:tcPr>
          <w:p w14:paraId="77F99B5A" w14:textId="77777777" w:rsidR="008E4AEA" w:rsidRPr="00B626FC" w:rsidRDefault="008E4AEA" w:rsidP="008E4AEA">
            <w:pPr>
              <w:jc w:val="right"/>
            </w:pPr>
            <w:r w:rsidRPr="00B626FC">
              <w:t>0,00</w:t>
            </w:r>
          </w:p>
        </w:tc>
        <w:tc>
          <w:tcPr>
            <w:tcW w:w="2834" w:type="dxa"/>
          </w:tcPr>
          <w:p w14:paraId="3DC9C0F5" w14:textId="77777777" w:rsidR="008E4AEA" w:rsidRPr="00A4699C" w:rsidRDefault="008E4AEA" w:rsidP="008E4AEA">
            <w:pPr>
              <w:jc w:val="right"/>
              <w:rPr>
                <w:color w:val="FF0000"/>
              </w:rPr>
            </w:pPr>
          </w:p>
        </w:tc>
      </w:tr>
      <w:tr w:rsidR="008E4AEA" w:rsidRPr="00CA5280" w14:paraId="77417E22" w14:textId="77777777" w:rsidTr="008E4AEA">
        <w:tc>
          <w:tcPr>
            <w:tcW w:w="4395" w:type="dxa"/>
          </w:tcPr>
          <w:p w14:paraId="0F42EE4C" w14:textId="77777777" w:rsidR="008E4AEA" w:rsidRPr="000A7D3D" w:rsidRDefault="008E4AEA" w:rsidP="008E4AEA">
            <w:pPr>
              <w:rPr>
                <w:b/>
              </w:rPr>
            </w:pPr>
            <w:r w:rsidRPr="000A7D3D">
              <w:rPr>
                <w:b/>
              </w:rPr>
              <w:t xml:space="preserve">Krátkodobé pohľadávky z toho: </w:t>
            </w:r>
          </w:p>
        </w:tc>
        <w:tc>
          <w:tcPr>
            <w:tcW w:w="1417" w:type="dxa"/>
          </w:tcPr>
          <w:p w14:paraId="15BC9362" w14:textId="77777777" w:rsidR="008E4AEA" w:rsidRPr="00CA5280" w:rsidRDefault="008E4AEA" w:rsidP="008E4AEA">
            <w:pPr>
              <w:jc w:val="right"/>
            </w:pPr>
            <w:r>
              <w:t>11 303,04</w:t>
            </w:r>
          </w:p>
        </w:tc>
        <w:tc>
          <w:tcPr>
            <w:tcW w:w="1418" w:type="dxa"/>
          </w:tcPr>
          <w:p w14:paraId="7E6ECBCC" w14:textId="7883906C" w:rsidR="008E4AEA" w:rsidRPr="00CA5280" w:rsidRDefault="00544D35" w:rsidP="008E4AEA">
            <w:pPr>
              <w:jc w:val="right"/>
            </w:pPr>
            <w:r>
              <w:t>9 023,69</w:t>
            </w:r>
          </w:p>
        </w:tc>
        <w:tc>
          <w:tcPr>
            <w:tcW w:w="2834" w:type="dxa"/>
          </w:tcPr>
          <w:p w14:paraId="7B8D4FF6" w14:textId="495D3491" w:rsidR="008E4AEA" w:rsidRPr="00CA5280" w:rsidRDefault="00544D35" w:rsidP="008E4AEA">
            <w:pPr>
              <w:jc w:val="right"/>
            </w:pPr>
            <w:r>
              <w:t>9 023,69</w:t>
            </w:r>
          </w:p>
        </w:tc>
      </w:tr>
      <w:tr w:rsidR="008E4AEA" w:rsidRPr="00CA5280" w14:paraId="381EE0C2" w14:textId="77777777" w:rsidTr="008E4AEA">
        <w:tc>
          <w:tcPr>
            <w:tcW w:w="4395" w:type="dxa"/>
          </w:tcPr>
          <w:p w14:paraId="2690E29A" w14:textId="77777777" w:rsidR="008E4AEA" w:rsidRPr="006E6601" w:rsidRDefault="008E4AEA" w:rsidP="008E4AEA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  <w:r w:rsidRPr="006E6601">
              <w:t>pohľadávky na dani z nehnuteľnosti</w:t>
            </w:r>
          </w:p>
        </w:tc>
        <w:tc>
          <w:tcPr>
            <w:tcW w:w="1417" w:type="dxa"/>
          </w:tcPr>
          <w:p w14:paraId="1F51F85A" w14:textId="77777777" w:rsidR="008E4AEA" w:rsidRPr="00CA5280" w:rsidRDefault="008E4AEA" w:rsidP="008E4AEA">
            <w:pPr>
              <w:jc w:val="right"/>
            </w:pPr>
            <w:r>
              <w:t>1 225,56</w:t>
            </w:r>
          </w:p>
        </w:tc>
        <w:tc>
          <w:tcPr>
            <w:tcW w:w="1418" w:type="dxa"/>
          </w:tcPr>
          <w:p w14:paraId="26B15656" w14:textId="2BA142D1" w:rsidR="008E4AEA" w:rsidRPr="00CA5280" w:rsidRDefault="00544D35" w:rsidP="008E4AEA">
            <w:pPr>
              <w:jc w:val="right"/>
            </w:pPr>
            <w:r>
              <w:t>1 569,99</w:t>
            </w:r>
          </w:p>
        </w:tc>
        <w:tc>
          <w:tcPr>
            <w:tcW w:w="2834" w:type="dxa"/>
          </w:tcPr>
          <w:p w14:paraId="7C49D936" w14:textId="7474C3BB" w:rsidR="008E4AEA" w:rsidRPr="00CA5280" w:rsidRDefault="00544D35" w:rsidP="008E4AEA">
            <w:pPr>
              <w:jc w:val="right"/>
            </w:pPr>
            <w:r>
              <w:t>1 569,99</w:t>
            </w:r>
          </w:p>
        </w:tc>
      </w:tr>
      <w:tr w:rsidR="008E4AEA" w:rsidRPr="00CA5280" w14:paraId="55950638" w14:textId="77777777" w:rsidTr="008E4AEA">
        <w:tc>
          <w:tcPr>
            <w:tcW w:w="4395" w:type="dxa"/>
          </w:tcPr>
          <w:p w14:paraId="13A13AEF" w14:textId="77777777" w:rsidR="008E4AEA" w:rsidRPr="006E6601" w:rsidRDefault="008E4AEA" w:rsidP="008E4AEA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  <w:r w:rsidRPr="006E6601">
              <w:t xml:space="preserve">pohľadávky za KO </w:t>
            </w:r>
          </w:p>
        </w:tc>
        <w:tc>
          <w:tcPr>
            <w:tcW w:w="1417" w:type="dxa"/>
          </w:tcPr>
          <w:p w14:paraId="2B5EAF1A" w14:textId="77777777" w:rsidR="008E4AEA" w:rsidRPr="00CA5280" w:rsidRDefault="008E4AEA" w:rsidP="008E4AEA">
            <w:pPr>
              <w:jc w:val="right"/>
            </w:pPr>
            <w:r>
              <w:t>12 528,60</w:t>
            </w:r>
          </w:p>
        </w:tc>
        <w:tc>
          <w:tcPr>
            <w:tcW w:w="1418" w:type="dxa"/>
          </w:tcPr>
          <w:p w14:paraId="6A704ED6" w14:textId="7A3BB4C7" w:rsidR="008E4AEA" w:rsidRPr="00CA5280" w:rsidRDefault="00544D35" w:rsidP="008E4AEA">
            <w:pPr>
              <w:jc w:val="right"/>
            </w:pPr>
            <w:r>
              <w:t>7 453,70</w:t>
            </w:r>
          </w:p>
        </w:tc>
        <w:tc>
          <w:tcPr>
            <w:tcW w:w="2834" w:type="dxa"/>
          </w:tcPr>
          <w:p w14:paraId="718D5223" w14:textId="14F45D3E" w:rsidR="008E4AEA" w:rsidRPr="00CA5280" w:rsidRDefault="00544D35" w:rsidP="008E4AEA">
            <w:pPr>
              <w:jc w:val="right"/>
            </w:pPr>
            <w:r>
              <w:t>7 453,70</w:t>
            </w:r>
          </w:p>
        </w:tc>
      </w:tr>
    </w:tbl>
    <w:p w14:paraId="511C75C6" w14:textId="77777777" w:rsidR="008E4AEA" w:rsidRDefault="008E4AEA" w:rsidP="008E4AEA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14:paraId="4BDF0831" w14:textId="77777777" w:rsidR="008E4AEA" w:rsidRDefault="008E4AEA" w:rsidP="008E4AEA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pohľadávky podľa </w:t>
      </w:r>
      <w:r w:rsidRPr="00031DC3">
        <w:rPr>
          <w:sz w:val="24"/>
          <w:szCs w:val="24"/>
        </w:rPr>
        <w:t>zostatkovej doby splatnosti</w:t>
      </w:r>
      <w:r>
        <w:rPr>
          <w:b w:val="0"/>
          <w:sz w:val="24"/>
          <w:szCs w:val="24"/>
        </w:rPr>
        <w:t xml:space="preserve"> (</w:t>
      </w:r>
      <w:r w:rsidRPr="006342B3">
        <w:rPr>
          <w:b w:val="0"/>
          <w:sz w:val="24"/>
          <w:szCs w:val="24"/>
        </w:rPr>
        <w:t>riadky 0</w:t>
      </w:r>
      <w:r>
        <w:rPr>
          <w:b w:val="0"/>
          <w:sz w:val="24"/>
          <w:szCs w:val="24"/>
        </w:rPr>
        <w:t>48 a</w:t>
      </w:r>
      <w:r w:rsidRPr="006342B3">
        <w:rPr>
          <w:b w:val="0"/>
          <w:sz w:val="24"/>
          <w:szCs w:val="24"/>
        </w:rPr>
        <w:t xml:space="preserve"> 0</w:t>
      </w:r>
      <w:r>
        <w:rPr>
          <w:b w:val="0"/>
          <w:sz w:val="24"/>
          <w:szCs w:val="24"/>
        </w:rPr>
        <w:t>60</w:t>
      </w:r>
      <w:r w:rsidRPr="006342B3">
        <w:rPr>
          <w:b w:val="0"/>
          <w:sz w:val="24"/>
          <w:szCs w:val="24"/>
        </w:rPr>
        <w:t xml:space="preserve"> súvahy</w:t>
      </w:r>
      <w:r>
        <w:rPr>
          <w:b w:val="0"/>
          <w:sz w:val="24"/>
          <w:szCs w:val="24"/>
        </w:rPr>
        <w:t>) - tabuľka č.4</w:t>
      </w:r>
    </w:p>
    <w:p w14:paraId="464A22C8" w14:textId="77777777" w:rsidR="008E4AEA" w:rsidRDefault="008E4AEA" w:rsidP="008E4AEA">
      <w:pPr>
        <w:ind w:left="284"/>
        <w:rPr>
          <w:b/>
          <w:sz w:val="24"/>
          <w:szCs w:val="24"/>
        </w:rPr>
      </w:pPr>
    </w:p>
    <w:p w14:paraId="25252A79" w14:textId="77777777" w:rsidR="008E4AEA" w:rsidRPr="00980AB2" w:rsidRDefault="008E4AEA" w:rsidP="008E4AEA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Finančný majetok </w:t>
      </w:r>
    </w:p>
    <w:p w14:paraId="1DDB394E" w14:textId="77777777" w:rsidR="008E4AEA" w:rsidRPr="006B1179" w:rsidRDefault="008E4AEA" w:rsidP="008E4AEA">
      <w:pPr>
        <w:pStyle w:val="Pismenk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opis významných zložiek </w:t>
      </w:r>
      <w:r w:rsidRPr="008A4167">
        <w:rPr>
          <w:sz w:val="24"/>
          <w:szCs w:val="24"/>
        </w:rPr>
        <w:t>krátkodobého finančného majetku</w:t>
      </w:r>
      <w:r>
        <w:rPr>
          <w:b w:val="0"/>
          <w:sz w:val="24"/>
          <w:szCs w:val="24"/>
        </w:rPr>
        <w:t xml:space="preserve">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2693"/>
      </w:tblGrid>
      <w:tr w:rsidR="008E4AEA" w:rsidRPr="00A6137D" w14:paraId="67FF3BF9" w14:textId="77777777" w:rsidTr="008E4AEA">
        <w:tc>
          <w:tcPr>
            <w:tcW w:w="4962" w:type="dxa"/>
            <w:shd w:val="clear" w:color="auto" w:fill="F2F2F2"/>
          </w:tcPr>
          <w:p w14:paraId="7E32148A" w14:textId="77777777" w:rsidR="008E4AEA" w:rsidRPr="0095583D" w:rsidRDefault="008E4AEA" w:rsidP="008E4AEA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Krátkodobý  finančný majetok</w:t>
            </w:r>
          </w:p>
        </w:tc>
        <w:tc>
          <w:tcPr>
            <w:tcW w:w="2693" w:type="dxa"/>
            <w:shd w:val="clear" w:color="auto" w:fill="F2F2F2"/>
          </w:tcPr>
          <w:p w14:paraId="624ADC9B" w14:textId="4BF98015" w:rsidR="008E4AEA" w:rsidRPr="0095583D" w:rsidRDefault="008E4AEA" w:rsidP="008E4AEA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>
              <w:rPr>
                <w:b/>
              </w:rPr>
              <w:t>20</w:t>
            </w:r>
            <w:r w:rsidR="0026123D">
              <w:rPr>
                <w:b/>
              </w:rPr>
              <w:t>20</w:t>
            </w:r>
          </w:p>
        </w:tc>
        <w:tc>
          <w:tcPr>
            <w:tcW w:w="2693" w:type="dxa"/>
            <w:shd w:val="clear" w:color="auto" w:fill="F2F2F2"/>
          </w:tcPr>
          <w:p w14:paraId="6CFE047E" w14:textId="7B97FD0D" w:rsidR="008E4AEA" w:rsidRPr="0095583D" w:rsidRDefault="008E4AEA" w:rsidP="008E4AEA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>
              <w:rPr>
                <w:b/>
              </w:rPr>
              <w:t>201</w:t>
            </w:r>
            <w:r w:rsidR="0026123D">
              <w:rPr>
                <w:b/>
              </w:rPr>
              <w:t>9</w:t>
            </w:r>
          </w:p>
        </w:tc>
      </w:tr>
      <w:tr w:rsidR="008E4AEA" w:rsidRPr="00A6137D" w14:paraId="739D28C1" w14:textId="77777777" w:rsidTr="008E4AEA">
        <w:tc>
          <w:tcPr>
            <w:tcW w:w="4962" w:type="dxa"/>
          </w:tcPr>
          <w:p w14:paraId="45ACB65E" w14:textId="77777777" w:rsidR="008E4AEA" w:rsidRPr="000A7D3D" w:rsidRDefault="008E4AEA" w:rsidP="008E4AEA">
            <w:r w:rsidRPr="000A7D3D">
              <w:t>Pokladnica</w:t>
            </w:r>
          </w:p>
        </w:tc>
        <w:tc>
          <w:tcPr>
            <w:tcW w:w="2693" w:type="dxa"/>
          </w:tcPr>
          <w:p w14:paraId="0DDD181B" w14:textId="5A267EF0" w:rsidR="008E4AEA" w:rsidRPr="00254788" w:rsidRDefault="0026123D" w:rsidP="008E4AEA">
            <w:pPr>
              <w:jc w:val="right"/>
            </w:pPr>
            <w:r>
              <w:t>10 809,09</w:t>
            </w:r>
          </w:p>
        </w:tc>
        <w:tc>
          <w:tcPr>
            <w:tcW w:w="2693" w:type="dxa"/>
          </w:tcPr>
          <w:p w14:paraId="75F2831F" w14:textId="72E07FCE" w:rsidR="008E4AEA" w:rsidRPr="00254788" w:rsidRDefault="0026123D" w:rsidP="008E4AEA">
            <w:pPr>
              <w:jc w:val="right"/>
            </w:pPr>
            <w:r>
              <w:t>9 043,78</w:t>
            </w:r>
          </w:p>
        </w:tc>
      </w:tr>
      <w:tr w:rsidR="008E4AEA" w:rsidRPr="00A6137D" w14:paraId="58729491" w14:textId="77777777" w:rsidTr="008E4AEA">
        <w:tc>
          <w:tcPr>
            <w:tcW w:w="4962" w:type="dxa"/>
          </w:tcPr>
          <w:p w14:paraId="6F3174EA" w14:textId="77777777" w:rsidR="008E4AEA" w:rsidRPr="000A7D3D" w:rsidRDefault="008E4AEA" w:rsidP="008E4AEA">
            <w:r w:rsidRPr="000A7D3D">
              <w:t>Ceniny</w:t>
            </w:r>
          </w:p>
        </w:tc>
        <w:tc>
          <w:tcPr>
            <w:tcW w:w="2693" w:type="dxa"/>
          </w:tcPr>
          <w:p w14:paraId="575F1823" w14:textId="36DBA514" w:rsidR="008E4AEA" w:rsidRPr="00254788" w:rsidRDefault="0026123D" w:rsidP="008E4AEA">
            <w:pPr>
              <w:jc w:val="right"/>
            </w:pPr>
            <w:r>
              <w:t>164,69</w:t>
            </w:r>
          </w:p>
        </w:tc>
        <w:tc>
          <w:tcPr>
            <w:tcW w:w="2693" w:type="dxa"/>
          </w:tcPr>
          <w:p w14:paraId="762DDC8A" w14:textId="4391B9EB" w:rsidR="008E4AEA" w:rsidRPr="00254788" w:rsidRDefault="0026123D" w:rsidP="008E4AEA">
            <w:pPr>
              <w:jc w:val="right"/>
            </w:pPr>
            <w:r>
              <w:t>149</w:t>
            </w:r>
            <w:r w:rsidR="008E4AEA">
              <w:t>,</w:t>
            </w:r>
            <w:r>
              <w:t>37</w:t>
            </w:r>
          </w:p>
        </w:tc>
      </w:tr>
      <w:tr w:rsidR="008E4AEA" w:rsidRPr="00A6137D" w14:paraId="7FF4C1E6" w14:textId="77777777" w:rsidTr="008E4AEA">
        <w:tc>
          <w:tcPr>
            <w:tcW w:w="4962" w:type="dxa"/>
          </w:tcPr>
          <w:p w14:paraId="3EBA5106" w14:textId="77777777" w:rsidR="008E4AEA" w:rsidRPr="000A7D3D" w:rsidRDefault="008E4AEA" w:rsidP="008E4AEA">
            <w:r w:rsidRPr="000A7D3D">
              <w:t>Bankové účty</w:t>
            </w:r>
          </w:p>
        </w:tc>
        <w:tc>
          <w:tcPr>
            <w:tcW w:w="2693" w:type="dxa"/>
          </w:tcPr>
          <w:p w14:paraId="0CC31E90" w14:textId="41A6B1D3" w:rsidR="008E4AEA" w:rsidRPr="00254788" w:rsidRDefault="0026123D" w:rsidP="008E4AEA">
            <w:pPr>
              <w:jc w:val="right"/>
            </w:pPr>
            <w:r>
              <w:t>19 271,87</w:t>
            </w:r>
          </w:p>
        </w:tc>
        <w:tc>
          <w:tcPr>
            <w:tcW w:w="2693" w:type="dxa"/>
          </w:tcPr>
          <w:p w14:paraId="34782373" w14:textId="2B6A89A9" w:rsidR="008E4AEA" w:rsidRPr="00254788" w:rsidRDefault="0026123D" w:rsidP="008E4AEA">
            <w:pPr>
              <w:jc w:val="right"/>
            </w:pPr>
            <w:r>
              <w:t>48 591,91</w:t>
            </w:r>
          </w:p>
        </w:tc>
      </w:tr>
    </w:tbl>
    <w:p w14:paraId="6BBF8D90" w14:textId="77777777" w:rsidR="008E4AEA" w:rsidRDefault="008E4AEA" w:rsidP="008E4AEA">
      <w:pPr>
        <w:ind w:left="284"/>
        <w:rPr>
          <w:b/>
          <w:sz w:val="24"/>
          <w:szCs w:val="24"/>
        </w:rPr>
      </w:pPr>
    </w:p>
    <w:p w14:paraId="2EA6B4A4" w14:textId="77777777" w:rsidR="008E4AEA" w:rsidRDefault="008E4AEA" w:rsidP="008E4AEA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Časové rozlíšenie </w:t>
      </w:r>
    </w:p>
    <w:p w14:paraId="4C6CBDA3" w14:textId="77777777" w:rsidR="008E4AEA" w:rsidRPr="00E74C03" w:rsidRDefault="008E4AEA" w:rsidP="008E4AEA">
      <w:pPr>
        <w:jc w:val="both"/>
        <w:rPr>
          <w:sz w:val="24"/>
          <w:szCs w:val="24"/>
        </w:rPr>
      </w:pPr>
      <w:r w:rsidRPr="00E74C03">
        <w:rPr>
          <w:sz w:val="24"/>
          <w:szCs w:val="24"/>
        </w:rPr>
        <w:t xml:space="preserve">Významné položky časového rozlíšenia </w:t>
      </w:r>
      <w:r w:rsidRPr="00E74C03">
        <w:rPr>
          <w:b/>
          <w:sz w:val="24"/>
          <w:szCs w:val="24"/>
        </w:rPr>
        <w:t>nákladov budúcich období</w:t>
      </w:r>
      <w:r w:rsidRPr="00E74C03">
        <w:rPr>
          <w:sz w:val="24"/>
          <w:szCs w:val="24"/>
        </w:rPr>
        <w:t xml:space="preserve"> a </w:t>
      </w:r>
      <w:r w:rsidRPr="00E74C03">
        <w:rPr>
          <w:b/>
          <w:sz w:val="24"/>
          <w:szCs w:val="24"/>
        </w:rPr>
        <w:t xml:space="preserve">príjmov budúcich období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410"/>
        <w:gridCol w:w="2126"/>
      </w:tblGrid>
      <w:tr w:rsidR="008E4AEA" w:rsidRPr="00E94F6D" w14:paraId="626F51A4" w14:textId="77777777" w:rsidTr="008E4AEA">
        <w:tc>
          <w:tcPr>
            <w:tcW w:w="5670" w:type="dxa"/>
            <w:shd w:val="clear" w:color="auto" w:fill="F2F2F2"/>
          </w:tcPr>
          <w:p w14:paraId="02B3E9B0" w14:textId="77777777" w:rsidR="008E4AEA" w:rsidRPr="00E74C03" w:rsidRDefault="008E4AEA" w:rsidP="008E4AEA">
            <w:pPr>
              <w:jc w:val="center"/>
              <w:rPr>
                <w:b/>
              </w:rPr>
            </w:pPr>
            <w:r w:rsidRPr="00E74C03">
              <w:rPr>
                <w:b/>
              </w:rPr>
              <w:t xml:space="preserve">Opis </w:t>
            </w:r>
            <w:r>
              <w:rPr>
                <w:b/>
              </w:rPr>
              <w:t xml:space="preserve">jednotlivých významných </w:t>
            </w:r>
            <w:r w:rsidRPr="00E74C03">
              <w:rPr>
                <w:b/>
              </w:rPr>
              <w:t>polož</w:t>
            </w:r>
            <w:r>
              <w:rPr>
                <w:b/>
              </w:rPr>
              <w:t>ie</w:t>
            </w:r>
            <w:r w:rsidRPr="00E74C03">
              <w:rPr>
                <w:b/>
              </w:rPr>
              <w:t>k časového rozlíšenia</w:t>
            </w:r>
          </w:p>
        </w:tc>
        <w:tc>
          <w:tcPr>
            <w:tcW w:w="2410" w:type="dxa"/>
            <w:shd w:val="clear" w:color="auto" w:fill="F2F2F2"/>
          </w:tcPr>
          <w:p w14:paraId="4B18C5C0" w14:textId="28485E15" w:rsidR="008E4AEA" w:rsidRPr="000A7D3D" w:rsidRDefault="008E4AEA" w:rsidP="008E4AEA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</w:t>
            </w:r>
            <w:r>
              <w:rPr>
                <w:b/>
              </w:rPr>
              <w:t>.12.20</w:t>
            </w:r>
            <w:r w:rsidR="00544D35">
              <w:rPr>
                <w:b/>
              </w:rPr>
              <w:t>20</w:t>
            </w:r>
          </w:p>
        </w:tc>
        <w:tc>
          <w:tcPr>
            <w:tcW w:w="2126" w:type="dxa"/>
            <w:shd w:val="clear" w:color="auto" w:fill="F2F2F2"/>
          </w:tcPr>
          <w:p w14:paraId="1067352A" w14:textId="28D618D1" w:rsidR="008E4AEA" w:rsidRPr="000A7D3D" w:rsidRDefault="008E4AEA" w:rsidP="008E4AEA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31.12.20</w:t>
            </w:r>
            <w:r w:rsidR="00544D35">
              <w:rPr>
                <w:b/>
              </w:rPr>
              <w:t>19</w:t>
            </w:r>
          </w:p>
        </w:tc>
      </w:tr>
      <w:tr w:rsidR="008E4AEA" w:rsidRPr="00A6137D" w14:paraId="65750C72" w14:textId="77777777" w:rsidTr="008E4AEA">
        <w:tc>
          <w:tcPr>
            <w:tcW w:w="5670" w:type="dxa"/>
          </w:tcPr>
          <w:p w14:paraId="639BE20F" w14:textId="77777777" w:rsidR="008E4AEA" w:rsidRPr="00074670" w:rsidRDefault="008E4AEA" w:rsidP="008E4AEA">
            <w:r w:rsidRPr="00074670">
              <w:t>Náklady budúcich období</w:t>
            </w:r>
            <w:r>
              <w:t xml:space="preserve">  </w:t>
            </w:r>
            <w:r w:rsidRPr="00074670">
              <w:t>spolu z toho:</w:t>
            </w:r>
          </w:p>
        </w:tc>
        <w:tc>
          <w:tcPr>
            <w:tcW w:w="2410" w:type="dxa"/>
          </w:tcPr>
          <w:p w14:paraId="6E3C3F59" w14:textId="00E08E33" w:rsidR="008E4AEA" w:rsidRPr="00010F84" w:rsidRDefault="00544D35" w:rsidP="008E4AEA">
            <w:pPr>
              <w:jc w:val="right"/>
            </w:pPr>
            <w:r>
              <w:t>597,41</w:t>
            </w:r>
          </w:p>
        </w:tc>
        <w:tc>
          <w:tcPr>
            <w:tcW w:w="2126" w:type="dxa"/>
          </w:tcPr>
          <w:p w14:paraId="18573ABC" w14:textId="3E939E16" w:rsidR="008E4AEA" w:rsidRPr="00010F84" w:rsidRDefault="00544D35" w:rsidP="008E4AEA">
            <w:pPr>
              <w:jc w:val="right"/>
            </w:pPr>
            <w:r>
              <w:t>550,01</w:t>
            </w:r>
          </w:p>
        </w:tc>
      </w:tr>
      <w:tr w:rsidR="008E4AEA" w:rsidRPr="00A6137D" w14:paraId="657FDAB5" w14:textId="77777777" w:rsidTr="008E4AEA">
        <w:tc>
          <w:tcPr>
            <w:tcW w:w="5670" w:type="dxa"/>
          </w:tcPr>
          <w:p w14:paraId="566B5C8F" w14:textId="77777777" w:rsidR="008E4AEA" w:rsidRPr="00074670" w:rsidRDefault="008E4AEA" w:rsidP="008E4AEA">
            <w:r>
              <w:t>381</w:t>
            </w:r>
          </w:p>
        </w:tc>
        <w:tc>
          <w:tcPr>
            <w:tcW w:w="2410" w:type="dxa"/>
          </w:tcPr>
          <w:p w14:paraId="6FCAD069" w14:textId="09646B37" w:rsidR="008E4AEA" w:rsidRPr="00010F84" w:rsidRDefault="008E4AEA" w:rsidP="008E4AEA">
            <w:pPr>
              <w:jc w:val="right"/>
            </w:pPr>
            <w:r>
              <w:t>5</w:t>
            </w:r>
            <w:r w:rsidR="00544D35">
              <w:t>97</w:t>
            </w:r>
            <w:r>
              <w:t>,</w:t>
            </w:r>
            <w:r w:rsidR="00544D35">
              <w:t>4</w:t>
            </w:r>
            <w:r>
              <w:t>1</w:t>
            </w:r>
          </w:p>
        </w:tc>
        <w:tc>
          <w:tcPr>
            <w:tcW w:w="2126" w:type="dxa"/>
          </w:tcPr>
          <w:p w14:paraId="52AA2CA7" w14:textId="0D57F93A" w:rsidR="008E4AEA" w:rsidRPr="00010F84" w:rsidRDefault="00544D35" w:rsidP="008E4AEA">
            <w:pPr>
              <w:jc w:val="right"/>
            </w:pPr>
            <w:r>
              <w:t>550,01</w:t>
            </w:r>
          </w:p>
        </w:tc>
      </w:tr>
    </w:tbl>
    <w:p w14:paraId="74F63C00" w14:textId="77777777" w:rsidR="008E4AEA" w:rsidRDefault="008E4AEA" w:rsidP="008E4AEA">
      <w:pPr>
        <w:jc w:val="center"/>
        <w:rPr>
          <w:b/>
          <w:sz w:val="24"/>
          <w:szCs w:val="24"/>
        </w:rPr>
      </w:pPr>
    </w:p>
    <w:p w14:paraId="2568BB92" w14:textId="77777777" w:rsidR="008E4AEA" w:rsidRPr="003C4B7A" w:rsidRDefault="008E4AEA" w:rsidP="008E4AEA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Čl. IV</w:t>
      </w:r>
    </w:p>
    <w:p w14:paraId="3DF09559" w14:textId="77777777" w:rsidR="008E4AEA" w:rsidRPr="003C4B7A" w:rsidRDefault="008E4AEA" w:rsidP="008E4AEA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Informácie o údajoch na strane pasív súvahy</w:t>
      </w:r>
    </w:p>
    <w:p w14:paraId="519E51D8" w14:textId="77777777" w:rsidR="008E4AEA" w:rsidRDefault="008E4AEA" w:rsidP="008E4AE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14:paraId="41B6B57E" w14:textId="77777777" w:rsidR="008E4AEA" w:rsidRDefault="008E4AEA" w:rsidP="008E4AEA">
      <w:pPr>
        <w:rPr>
          <w:sz w:val="24"/>
          <w:szCs w:val="24"/>
        </w:rPr>
      </w:pPr>
      <w:r w:rsidRPr="003C4B7A">
        <w:rPr>
          <w:b/>
          <w:sz w:val="24"/>
          <w:szCs w:val="24"/>
        </w:rPr>
        <w:lastRenderedPageBreak/>
        <w:t xml:space="preserve">A </w:t>
      </w:r>
      <w:r>
        <w:rPr>
          <w:b/>
          <w:sz w:val="24"/>
          <w:szCs w:val="24"/>
        </w:rPr>
        <w:t xml:space="preserve"> </w:t>
      </w:r>
      <w:r w:rsidRPr="003C4B7A">
        <w:rPr>
          <w:b/>
          <w:sz w:val="24"/>
          <w:szCs w:val="24"/>
        </w:rPr>
        <w:t xml:space="preserve">Vlastné imanie </w:t>
      </w:r>
      <w:r w:rsidRPr="00217F8C">
        <w:rPr>
          <w:sz w:val="24"/>
          <w:szCs w:val="24"/>
        </w:rPr>
        <w:t>- tabuľka č.5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34"/>
        <w:gridCol w:w="992"/>
        <w:gridCol w:w="963"/>
        <w:gridCol w:w="1134"/>
        <w:gridCol w:w="1134"/>
        <w:gridCol w:w="2943"/>
      </w:tblGrid>
      <w:tr w:rsidR="008E4AEA" w:rsidRPr="00563E6B" w14:paraId="244B425F" w14:textId="77777777" w:rsidTr="008E4AEA">
        <w:tc>
          <w:tcPr>
            <w:tcW w:w="2014" w:type="dxa"/>
            <w:shd w:val="clear" w:color="auto" w:fill="F2F2F2"/>
          </w:tcPr>
          <w:p w14:paraId="195D7D70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Názov položky</w:t>
            </w:r>
          </w:p>
        </w:tc>
        <w:tc>
          <w:tcPr>
            <w:tcW w:w="1134" w:type="dxa"/>
            <w:shd w:val="clear" w:color="auto" w:fill="F2F2F2"/>
          </w:tcPr>
          <w:p w14:paraId="32A20349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14:paraId="0C64D9F2" w14:textId="65DE0418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31.12.201</w:t>
            </w:r>
            <w:r w:rsidR="00544D3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2F2F2"/>
          </w:tcPr>
          <w:p w14:paraId="1409C4E6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Zvýšenie </w:t>
            </w:r>
          </w:p>
          <w:p w14:paraId="55D376EE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2F2F2"/>
          </w:tcPr>
          <w:p w14:paraId="2C867E53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Zníženie </w:t>
            </w:r>
          </w:p>
          <w:p w14:paraId="3EA90547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753C4770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Presun</w:t>
            </w:r>
          </w:p>
        </w:tc>
        <w:tc>
          <w:tcPr>
            <w:tcW w:w="1134" w:type="dxa"/>
            <w:shd w:val="clear" w:color="auto" w:fill="F2F2F2"/>
          </w:tcPr>
          <w:p w14:paraId="248D7AF1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14:paraId="62B22EB7" w14:textId="7DBB9F09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31.12.20</w:t>
            </w:r>
            <w:r w:rsidR="00544D3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943" w:type="dxa"/>
            <w:shd w:val="clear" w:color="auto" w:fill="F2F2F2"/>
          </w:tcPr>
          <w:p w14:paraId="68B7010A" w14:textId="77777777" w:rsidR="008E4AEA" w:rsidRPr="000A7D3D" w:rsidRDefault="008E4AEA" w:rsidP="008E4AE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Opis jednotlivých položiek a opis zmien jednotlivých položiek vlastného imania, najmä zmeny oceňovacích rozdielov, </w:t>
            </w:r>
          </w:p>
          <w:p w14:paraId="4FAFBF50" w14:textId="77777777" w:rsidR="008E4AEA" w:rsidRPr="000A7D3D" w:rsidRDefault="008E4AEA" w:rsidP="008E4AEA">
            <w:pPr>
              <w:jc w:val="center"/>
              <w:rPr>
                <w:b/>
              </w:rPr>
            </w:pPr>
            <w:r w:rsidRPr="000A7D3D">
              <w:rPr>
                <w:b/>
                <w:sz w:val="16"/>
                <w:szCs w:val="16"/>
              </w:rPr>
              <w:t>opravy významných chýb minulých rokov</w:t>
            </w:r>
          </w:p>
        </w:tc>
      </w:tr>
      <w:tr w:rsidR="008E4AEA" w14:paraId="26520BAC" w14:textId="77777777" w:rsidTr="008E4AEA">
        <w:tc>
          <w:tcPr>
            <w:tcW w:w="2014" w:type="dxa"/>
          </w:tcPr>
          <w:p w14:paraId="763DF5F9" w14:textId="77777777" w:rsidR="008E4AEA" w:rsidRPr="00036BF3" w:rsidRDefault="008E4AEA" w:rsidP="008E4AEA">
            <w:r w:rsidRPr="00036BF3">
              <w:t xml:space="preserve">Výsledok hospodárenia </w:t>
            </w:r>
          </w:p>
        </w:tc>
        <w:tc>
          <w:tcPr>
            <w:tcW w:w="1134" w:type="dxa"/>
          </w:tcPr>
          <w:p w14:paraId="42124BE4" w14:textId="2D46491C" w:rsidR="008E4AEA" w:rsidRPr="00036BF3" w:rsidRDefault="008E4AEA" w:rsidP="008E4AEA">
            <w:r>
              <w:t>-</w:t>
            </w:r>
            <w:r w:rsidR="00544D35">
              <w:t>19 738,42</w:t>
            </w:r>
          </w:p>
        </w:tc>
        <w:tc>
          <w:tcPr>
            <w:tcW w:w="992" w:type="dxa"/>
          </w:tcPr>
          <w:p w14:paraId="52F63C2C" w14:textId="3FD3D231" w:rsidR="008E4AEA" w:rsidRPr="00036BF3" w:rsidRDefault="008E4AEA" w:rsidP="008E4AEA">
            <w:pPr>
              <w:jc w:val="right"/>
            </w:pPr>
            <w:r>
              <w:t xml:space="preserve">- </w:t>
            </w:r>
            <w:r w:rsidR="00544D35">
              <w:t>28850,89</w:t>
            </w:r>
          </w:p>
        </w:tc>
        <w:tc>
          <w:tcPr>
            <w:tcW w:w="963" w:type="dxa"/>
          </w:tcPr>
          <w:p w14:paraId="4B6F55BA" w14:textId="60FE2DE4" w:rsidR="008E4AEA" w:rsidRPr="00036BF3" w:rsidRDefault="008E4AEA" w:rsidP="008E4AEA">
            <w:pPr>
              <w:jc w:val="right"/>
            </w:pPr>
            <w:r>
              <w:t>-</w:t>
            </w:r>
            <w:r w:rsidR="00544D35">
              <w:t>19 738,42</w:t>
            </w:r>
          </w:p>
        </w:tc>
        <w:tc>
          <w:tcPr>
            <w:tcW w:w="1134" w:type="dxa"/>
          </w:tcPr>
          <w:p w14:paraId="09389013" w14:textId="77777777" w:rsidR="008E4AEA" w:rsidRPr="00036BF3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9FBD1A9" w14:textId="06EB58CF" w:rsidR="008E4AEA" w:rsidRPr="00036BF3" w:rsidRDefault="008E4AEA" w:rsidP="008E4AEA">
            <w:pPr>
              <w:jc w:val="right"/>
            </w:pPr>
            <w:r>
              <w:t>-</w:t>
            </w:r>
            <w:r w:rsidR="00544D35">
              <w:t>28850,89</w:t>
            </w:r>
          </w:p>
        </w:tc>
        <w:tc>
          <w:tcPr>
            <w:tcW w:w="2943" w:type="dxa"/>
          </w:tcPr>
          <w:p w14:paraId="2CA73968" w14:textId="465BCFBC" w:rsidR="008E4AEA" w:rsidRPr="00036BF3" w:rsidRDefault="008E4AEA" w:rsidP="008E4AEA">
            <w:r w:rsidRPr="00036BF3">
              <w:t>Výsledok hospodárenia za rok 20</w:t>
            </w:r>
            <w:r w:rsidR="00544D35">
              <w:t>20</w:t>
            </w:r>
          </w:p>
        </w:tc>
      </w:tr>
      <w:tr w:rsidR="008E4AEA" w14:paraId="220A09BF" w14:textId="77777777" w:rsidTr="008E4AEA">
        <w:tc>
          <w:tcPr>
            <w:tcW w:w="2014" w:type="dxa"/>
          </w:tcPr>
          <w:p w14:paraId="34968480" w14:textId="77777777" w:rsidR="008E4AEA" w:rsidRPr="00036BF3" w:rsidRDefault="008E4AEA" w:rsidP="008E4AEA">
            <w:r w:rsidRPr="00036BF3">
              <w:t>Nevysporiadaný VH minulých rokov</w:t>
            </w:r>
          </w:p>
        </w:tc>
        <w:tc>
          <w:tcPr>
            <w:tcW w:w="1134" w:type="dxa"/>
          </w:tcPr>
          <w:p w14:paraId="0D65F320" w14:textId="46CB3510" w:rsidR="008E4AEA" w:rsidRPr="00036BF3" w:rsidRDefault="008E4AEA" w:rsidP="008E4AEA">
            <w:pPr>
              <w:jc w:val="right"/>
            </w:pPr>
            <w:r>
              <w:t>3</w:t>
            </w:r>
            <w:r w:rsidR="00544D35">
              <w:t>30</w:t>
            </w:r>
            <w:r>
              <w:t> 0</w:t>
            </w:r>
            <w:r w:rsidR="00544D35">
              <w:t>44</w:t>
            </w:r>
            <w:r>
              <w:t>,</w:t>
            </w:r>
            <w:r w:rsidR="00544D35">
              <w:t>20</w:t>
            </w:r>
          </w:p>
        </w:tc>
        <w:tc>
          <w:tcPr>
            <w:tcW w:w="992" w:type="dxa"/>
          </w:tcPr>
          <w:p w14:paraId="1B2CD730" w14:textId="77777777" w:rsidR="008E4AEA" w:rsidRPr="00036BF3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963" w:type="dxa"/>
          </w:tcPr>
          <w:p w14:paraId="224807A2" w14:textId="54AB58A7" w:rsidR="008E4AEA" w:rsidRPr="00036BF3" w:rsidRDefault="00544D35" w:rsidP="008E4AEA">
            <w:pPr>
              <w:jc w:val="right"/>
            </w:pPr>
            <w:r>
              <w:t>19 738,42</w:t>
            </w:r>
          </w:p>
        </w:tc>
        <w:tc>
          <w:tcPr>
            <w:tcW w:w="1134" w:type="dxa"/>
          </w:tcPr>
          <w:p w14:paraId="4059985C" w14:textId="77777777" w:rsidR="008E4AEA" w:rsidRPr="00036BF3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836D857" w14:textId="1DCD1EC2" w:rsidR="008E4AEA" w:rsidRPr="00036BF3" w:rsidRDefault="008E4AEA" w:rsidP="008E4AEA">
            <w:pPr>
              <w:jc w:val="right"/>
            </w:pPr>
            <w:r>
              <w:t>3</w:t>
            </w:r>
            <w:r w:rsidR="00544D35">
              <w:t>10</w:t>
            </w:r>
            <w:r>
              <w:t xml:space="preserve"> </w:t>
            </w:r>
            <w:r w:rsidR="00544D35">
              <w:t>305</w:t>
            </w:r>
            <w:r>
              <w:t>,</w:t>
            </w:r>
            <w:r w:rsidR="00544D35">
              <w:t>78</w:t>
            </w:r>
          </w:p>
        </w:tc>
        <w:tc>
          <w:tcPr>
            <w:tcW w:w="2943" w:type="dxa"/>
          </w:tcPr>
          <w:p w14:paraId="7B16500D" w14:textId="77777777" w:rsidR="008E4AEA" w:rsidRPr="00036BF3" w:rsidRDefault="008E4AEA" w:rsidP="008E4AEA"/>
        </w:tc>
      </w:tr>
    </w:tbl>
    <w:p w14:paraId="7624A426" w14:textId="77777777" w:rsidR="008E4AEA" w:rsidRDefault="008E4AEA" w:rsidP="008E4AEA">
      <w:pPr>
        <w:rPr>
          <w:sz w:val="24"/>
          <w:szCs w:val="24"/>
        </w:rPr>
      </w:pPr>
    </w:p>
    <w:p w14:paraId="76BA35BF" w14:textId="77777777" w:rsidR="008E4AEA" w:rsidRDefault="008E4AEA" w:rsidP="008E4AEA">
      <w:pPr>
        <w:rPr>
          <w:b/>
          <w:sz w:val="24"/>
          <w:szCs w:val="24"/>
        </w:rPr>
      </w:pPr>
      <w:r w:rsidRPr="00217F8C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 xml:space="preserve"> </w:t>
      </w:r>
      <w:r w:rsidRPr="00217F8C">
        <w:rPr>
          <w:b/>
          <w:sz w:val="24"/>
          <w:szCs w:val="24"/>
        </w:rPr>
        <w:t>Záväzky</w:t>
      </w:r>
    </w:p>
    <w:p w14:paraId="60ACC89C" w14:textId="77777777" w:rsidR="008E4AEA" w:rsidRPr="00CB7800" w:rsidRDefault="008E4AEA" w:rsidP="008E4AEA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CB7800">
        <w:rPr>
          <w:b/>
          <w:sz w:val="24"/>
          <w:szCs w:val="24"/>
        </w:rPr>
        <w:t xml:space="preserve">Rezervy </w:t>
      </w:r>
      <w:r w:rsidRPr="00CB7800">
        <w:rPr>
          <w:sz w:val="24"/>
          <w:szCs w:val="24"/>
        </w:rPr>
        <w:t>- tabuľka č.6</w:t>
      </w:r>
      <w:r>
        <w:rPr>
          <w:sz w:val="24"/>
          <w:szCs w:val="24"/>
        </w:rPr>
        <w:t xml:space="preserve">-7 </w:t>
      </w:r>
    </w:p>
    <w:p w14:paraId="5F98FBFC" w14:textId="77777777" w:rsidR="008E4AEA" w:rsidRDefault="008E4AEA" w:rsidP="008E4AEA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Predpokladaný rok použitia rezerv a opis významných položiek rezerv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976"/>
      </w:tblGrid>
      <w:tr w:rsidR="008E4AEA" w:rsidRPr="00144874" w14:paraId="5C738519" w14:textId="77777777" w:rsidTr="008E4AEA">
        <w:tc>
          <w:tcPr>
            <w:tcW w:w="7230" w:type="dxa"/>
            <w:shd w:val="clear" w:color="auto" w:fill="F2F2F2"/>
          </w:tcPr>
          <w:p w14:paraId="0B07E14B" w14:textId="77777777" w:rsidR="008E4AEA" w:rsidRPr="00144874" w:rsidRDefault="008E4AEA" w:rsidP="008E4AEA">
            <w:pPr>
              <w:jc w:val="center"/>
              <w:rPr>
                <w:b/>
              </w:rPr>
            </w:pPr>
            <w:r w:rsidRPr="00144874">
              <w:rPr>
                <w:b/>
              </w:rPr>
              <w:t xml:space="preserve">Názov </w:t>
            </w:r>
            <w:r w:rsidRPr="000A7D3D">
              <w:rPr>
                <w:b/>
              </w:rPr>
              <w:t>položky / Suma</w:t>
            </w:r>
            <w:r w:rsidRPr="006B3396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        </w:t>
            </w:r>
          </w:p>
        </w:tc>
        <w:tc>
          <w:tcPr>
            <w:tcW w:w="2976" w:type="dxa"/>
            <w:shd w:val="clear" w:color="auto" w:fill="F2F2F2"/>
          </w:tcPr>
          <w:p w14:paraId="485ABF8E" w14:textId="77777777" w:rsidR="008E4AEA" w:rsidRPr="00144874" w:rsidRDefault="008E4AEA" w:rsidP="008E4AEA">
            <w:pPr>
              <w:jc w:val="center"/>
              <w:rPr>
                <w:b/>
              </w:rPr>
            </w:pPr>
            <w:r>
              <w:rPr>
                <w:b/>
              </w:rPr>
              <w:t xml:space="preserve">Predpokladaný rok použitia </w:t>
            </w:r>
          </w:p>
        </w:tc>
      </w:tr>
      <w:tr w:rsidR="008E4AEA" w:rsidRPr="00CA5280" w14:paraId="4369CB8E" w14:textId="77777777" w:rsidTr="008E4AEA">
        <w:tc>
          <w:tcPr>
            <w:tcW w:w="7230" w:type="dxa"/>
          </w:tcPr>
          <w:p w14:paraId="56C5FA1B" w14:textId="77777777" w:rsidR="008E4AEA" w:rsidRPr="00036BF3" w:rsidRDefault="008E4AEA" w:rsidP="008E4AEA">
            <w:r w:rsidRPr="00036BF3">
              <w:t>Rezerva na overenie účtovnej zá</w:t>
            </w:r>
            <w:r>
              <w:t>vierky audítorom v sume 864 EUR</w:t>
            </w:r>
          </w:p>
        </w:tc>
        <w:tc>
          <w:tcPr>
            <w:tcW w:w="2976" w:type="dxa"/>
          </w:tcPr>
          <w:p w14:paraId="0418B87A" w14:textId="63BA6237" w:rsidR="008E4AEA" w:rsidRPr="00036BF3" w:rsidRDefault="008E4AEA" w:rsidP="008E4AEA">
            <w:pPr>
              <w:jc w:val="right"/>
            </w:pPr>
            <w:r w:rsidRPr="00036BF3">
              <w:t>20</w:t>
            </w:r>
            <w:r>
              <w:t>2</w:t>
            </w:r>
            <w:r w:rsidR="00544D35">
              <w:t>1</w:t>
            </w:r>
          </w:p>
        </w:tc>
      </w:tr>
    </w:tbl>
    <w:p w14:paraId="4CB2D902" w14:textId="77777777" w:rsidR="008E4AEA" w:rsidRDefault="008E4AEA" w:rsidP="008E4AEA">
      <w:pPr>
        <w:ind w:left="284"/>
        <w:rPr>
          <w:sz w:val="24"/>
          <w:szCs w:val="24"/>
        </w:rPr>
      </w:pPr>
    </w:p>
    <w:p w14:paraId="043BF414" w14:textId="77777777" w:rsidR="008E4AEA" w:rsidRPr="00036BF3" w:rsidRDefault="008E4AEA" w:rsidP="008E4AEA">
      <w:pPr>
        <w:ind w:left="284"/>
        <w:rPr>
          <w:sz w:val="24"/>
          <w:szCs w:val="24"/>
        </w:rPr>
      </w:pPr>
    </w:p>
    <w:p w14:paraId="0B0F4849" w14:textId="77777777" w:rsidR="008E4AEA" w:rsidRPr="00111B4C" w:rsidRDefault="008E4AEA" w:rsidP="008E4AEA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111B4C">
        <w:rPr>
          <w:b/>
          <w:sz w:val="24"/>
          <w:szCs w:val="24"/>
        </w:rPr>
        <w:t xml:space="preserve">Záväzky podľa doby splatnosti </w:t>
      </w:r>
    </w:p>
    <w:p w14:paraId="6454C1A7" w14:textId="77777777" w:rsidR="008E4AEA" w:rsidRPr="00111B4C" w:rsidRDefault="008E4AEA" w:rsidP="008E4AEA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záväzky podľa </w:t>
      </w:r>
      <w:r w:rsidRPr="00111B4C">
        <w:rPr>
          <w:sz w:val="24"/>
          <w:szCs w:val="24"/>
        </w:rPr>
        <w:t>doby splatnosti</w:t>
      </w:r>
      <w:r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Pr="00111B4C">
          <w:rPr>
            <w:b w:val="0"/>
            <w:sz w:val="24"/>
            <w:szCs w:val="24"/>
          </w:rPr>
          <w:t>140 a</w:t>
        </w:r>
      </w:smartTag>
      <w:r w:rsidRPr="00111B4C">
        <w:rPr>
          <w:b w:val="0"/>
          <w:sz w:val="24"/>
          <w:szCs w:val="24"/>
        </w:rPr>
        <w:t xml:space="preserve"> 151 súvahy) - tabuľka č.8</w:t>
      </w:r>
    </w:p>
    <w:p w14:paraId="22961928" w14:textId="4CA328BD" w:rsidR="008E4AEA" w:rsidRDefault="008E4AEA" w:rsidP="008E4AEA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Textová časť k tabuľke č.8  </w:t>
      </w:r>
      <w:r>
        <w:rPr>
          <w:b w:val="0"/>
          <w:sz w:val="24"/>
          <w:szCs w:val="24"/>
        </w:rPr>
        <w:t xml:space="preserve">- </w:t>
      </w:r>
      <w:r w:rsidRPr="00036BF3">
        <w:rPr>
          <w:b w:val="0"/>
          <w:sz w:val="24"/>
          <w:szCs w:val="24"/>
        </w:rPr>
        <w:t>účtovná  jednotka eviduje záväzky po lehote splatnosti</w:t>
      </w:r>
      <w:r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417"/>
      </w:tblGrid>
      <w:tr w:rsidR="008E4AEA" w:rsidRPr="00144874" w14:paraId="64E3C2BB" w14:textId="77777777" w:rsidTr="008E4AEA">
        <w:tc>
          <w:tcPr>
            <w:tcW w:w="7230" w:type="dxa"/>
            <w:shd w:val="clear" w:color="auto" w:fill="F2F2F2"/>
          </w:tcPr>
          <w:p w14:paraId="734FE62D" w14:textId="77777777" w:rsidR="008E4AEA" w:rsidRPr="00DD5FF0" w:rsidRDefault="008E4AEA" w:rsidP="008E4AEA">
            <w:pPr>
              <w:jc w:val="center"/>
              <w:rPr>
                <w:b/>
              </w:rPr>
            </w:pPr>
            <w:r w:rsidRPr="00DD5FF0">
              <w:rPr>
                <w:b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14:paraId="5B3E3399" w14:textId="12A5F4B5" w:rsidR="008E4AEA" w:rsidRPr="00DD5FF0" w:rsidRDefault="008E4AEA" w:rsidP="008E4AEA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31.12.20</w:t>
            </w:r>
            <w:r w:rsidR="00991998">
              <w:rPr>
                <w:b/>
              </w:rPr>
              <w:t>19</w:t>
            </w:r>
            <w:r w:rsidRPr="00DD5FF0">
              <w:rPr>
                <w:b/>
              </w:rPr>
              <w:t xml:space="preserve">   </w:t>
            </w:r>
          </w:p>
        </w:tc>
        <w:tc>
          <w:tcPr>
            <w:tcW w:w="1417" w:type="dxa"/>
            <w:shd w:val="clear" w:color="auto" w:fill="F2F2F2"/>
          </w:tcPr>
          <w:p w14:paraId="7C4E5A1B" w14:textId="10808BC8" w:rsidR="008E4AEA" w:rsidRPr="00DD5FF0" w:rsidRDefault="008E4AEA" w:rsidP="008E4AEA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31.12.20</w:t>
            </w:r>
            <w:r w:rsidR="00991998">
              <w:rPr>
                <w:b/>
              </w:rPr>
              <w:t>20</w:t>
            </w:r>
            <w:r w:rsidRPr="00DD5FF0">
              <w:rPr>
                <w:b/>
              </w:rPr>
              <w:t xml:space="preserve">   </w:t>
            </w:r>
          </w:p>
        </w:tc>
      </w:tr>
      <w:tr w:rsidR="008E4AEA" w:rsidRPr="00A4699C" w14:paraId="51C344CC" w14:textId="77777777" w:rsidTr="008E4AEA">
        <w:tc>
          <w:tcPr>
            <w:tcW w:w="7230" w:type="dxa"/>
          </w:tcPr>
          <w:p w14:paraId="10B262C4" w14:textId="77777777" w:rsidR="008E4AEA" w:rsidRPr="00DD5FF0" w:rsidRDefault="008E4AEA" w:rsidP="008E4AEA">
            <w:pPr>
              <w:rPr>
                <w:b/>
              </w:rPr>
            </w:pPr>
            <w:r w:rsidRPr="00DD5FF0">
              <w:rPr>
                <w:b/>
              </w:rPr>
              <w:t xml:space="preserve">Dlhodobé záväzky z toho: </w:t>
            </w:r>
          </w:p>
        </w:tc>
        <w:tc>
          <w:tcPr>
            <w:tcW w:w="1559" w:type="dxa"/>
          </w:tcPr>
          <w:p w14:paraId="2683C316" w14:textId="71E8E046" w:rsidR="008E4AEA" w:rsidRPr="00891AF7" w:rsidRDefault="00991998" w:rsidP="008E4AEA">
            <w:pPr>
              <w:jc w:val="right"/>
            </w:pPr>
            <w:r>
              <w:t>3 102,34</w:t>
            </w:r>
          </w:p>
        </w:tc>
        <w:tc>
          <w:tcPr>
            <w:tcW w:w="1417" w:type="dxa"/>
          </w:tcPr>
          <w:p w14:paraId="27DFDA37" w14:textId="4F1F6D20" w:rsidR="008E4AEA" w:rsidRPr="00891AF7" w:rsidRDefault="00991998" w:rsidP="008E4AEA">
            <w:pPr>
              <w:jc w:val="right"/>
            </w:pPr>
            <w:r>
              <w:t>3 864,26</w:t>
            </w:r>
          </w:p>
        </w:tc>
      </w:tr>
      <w:tr w:rsidR="008E4AEA" w:rsidRPr="00240F6A" w14:paraId="0A9EB36D" w14:textId="77777777" w:rsidTr="008E4AEA">
        <w:tc>
          <w:tcPr>
            <w:tcW w:w="7230" w:type="dxa"/>
          </w:tcPr>
          <w:p w14:paraId="4B3337A0" w14:textId="18CA234E" w:rsidR="008E4AEA" w:rsidRPr="00DD5FF0" w:rsidRDefault="008E4AEA" w:rsidP="008E4AEA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zo sociálneho fondu</w:t>
            </w:r>
          </w:p>
        </w:tc>
        <w:tc>
          <w:tcPr>
            <w:tcW w:w="1559" w:type="dxa"/>
          </w:tcPr>
          <w:p w14:paraId="06E9D616" w14:textId="40B868F9" w:rsidR="008E4AEA" w:rsidRPr="00891AF7" w:rsidRDefault="00991998" w:rsidP="008E4AEA">
            <w:pPr>
              <w:jc w:val="right"/>
            </w:pPr>
            <w:r>
              <w:t>3 102,34</w:t>
            </w:r>
          </w:p>
        </w:tc>
        <w:tc>
          <w:tcPr>
            <w:tcW w:w="1417" w:type="dxa"/>
          </w:tcPr>
          <w:p w14:paraId="53C6BF1E" w14:textId="097CB8AA" w:rsidR="008E4AEA" w:rsidRPr="00891AF7" w:rsidRDefault="00991998" w:rsidP="008E4AEA">
            <w:pPr>
              <w:jc w:val="right"/>
            </w:pPr>
            <w:r>
              <w:t>3 864,26</w:t>
            </w:r>
          </w:p>
        </w:tc>
      </w:tr>
      <w:tr w:rsidR="008E4AEA" w:rsidRPr="00CA5280" w14:paraId="57D73D0A" w14:textId="77777777" w:rsidTr="008E4AEA">
        <w:tc>
          <w:tcPr>
            <w:tcW w:w="7230" w:type="dxa"/>
          </w:tcPr>
          <w:p w14:paraId="055601B1" w14:textId="77777777" w:rsidR="008E4AEA" w:rsidRPr="00DD5FF0" w:rsidRDefault="008E4AEA" w:rsidP="008E4AEA">
            <w:pPr>
              <w:rPr>
                <w:b/>
              </w:rPr>
            </w:pPr>
            <w:r w:rsidRPr="00DD5FF0">
              <w:rPr>
                <w:b/>
              </w:rPr>
              <w:t xml:space="preserve">Krátkodobé záväzky z toho: </w:t>
            </w:r>
          </w:p>
        </w:tc>
        <w:tc>
          <w:tcPr>
            <w:tcW w:w="1559" w:type="dxa"/>
          </w:tcPr>
          <w:p w14:paraId="4F8B9367" w14:textId="735B2111" w:rsidR="008E4AEA" w:rsidRPr="00CA5280" w:rsidRDefault="00991998" w:rsidP="008E4AEA">
            <w:pPr>
              <w:jc w:val="right"/>
            </w:pPr>
            <w:r>
              <w:t>15 885,51</w:t>
            </w:r>
          </w:p>
        </w:tc>
        <w:tc>
          <w:tcPr>
            <w:tcW w:w="1417" w:type="dxa"/>
          </w:tcPr>
          <w:p w14:paraId="38A2C7C9" w14:textId="060E0EE4" w:rsidR="008E4AEA" w:rsidRPr="00CA5280" w:rsidRDefault="00991998" w:rsidP="008E4AEA">
            <w:pPr>
              <w:jc w:val="right"/>
            </w:pPr>
            <w:r>
              <w:t>18 307,27</w:t>
            </w:r>
          </w:p>
        </w:tc>
      </w:tr>
      <w:tr w:rsidR="008E4AEA" w:rsidRPr="00CA5280" w14:paraId="21B96A8C" w14:textId="77777777" w:rsidTr="008E4AEA">
        <w:tc>
          <w:tcPr>
            <w:tcW w:w="7230" w:type="dxa"/>
          </w:tcPr>
          <w:p w14:paraId="774D8C5C" w14:textId="77777777" w:rsidR="008E4AEA" w:rsidRPr="00DD5FF0" w:rsidRDefault="008E4AEA" w:rsidP="008E4AEA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voči dodávateľom</w:t>
            </w:r>
          </w:p>
        </w:tc>
        <w:tc>
          <w:tcPr>
            <w:tcW w:w="1559" w:type="dxa"/>
          </w:tcPr>
          <w:p w14:paraId="750E9C8E" w14:textId="146FB088" w:rsidR="008E4AEA" w:rsidRPr="00CA5280" w:rsidRDefault="00991998" w:rsidP="008E4AEA">
            <w:pPr>
              <w:jc w:val="right"/>
            </w:pPr>
            <w:r>
              <w:t>2 781,46</w:t>
            </w:r>
          </w:p>
        </w:tc>
        <w:tc>
          <w:tcPr>
            <w:tcW w:w="1417" w:type="dxa"/>
          </w:tcPr>
          <w:p w14:paraId="4C98EC98" w14:textId="7091277D" w:rsidR="008E4AEA" w:rsidRPr="00CA5280" w:rsidRDefault="00991998" w:rsidP="008E4AEA">
            <w:pPr>
              <w:jc w:val="right"/>
            </w:pPr>
            <w:r>
              <w:t>5 029,35</w:t>
            </w:r>
          </w:p>
        </w:tc>
      </w:tr>
      <w:tr w:rsidR="008E4AEA" w:rsidRPr="00CA5280" w14:paraId="7791BF5C" w14:textId="77777777" w:rsidTr="008E4AEA">
        <w:tc>
          <w:tcPr>
            <w:tcW w:w="7230" w:type="dxa"/>
          </w:tcPr>
          <w:p w14:paraId="613942D7" w14:textId="77777777" w:rsidR="008E4AEA" w:rsidRPr="00DD5FF0" w:rsidRDefault="008E4AEA" w:rsidP="008E4AEA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voči zamestnancom</w:t>
            </w:r>
          </w:p>
        </w:tc>
        <w:tc>
          <w:tcPr>
            <w:tcW w:w="1559" w:type="dxa"/>
          </w:tcPr>
          <w:p w14:paraId="6CC624F8" w14:textId="4CA16C42" w:rsidR="008E4AEA" w:rsidRPr="00CA5280" w:rsidRDefault="00991998" w:rsidP="008E4AEA">
            <w:pPr>
              <w:jc w:val="right"/>
            </w:pPr>
            <w:r>
              <w:t>6 525,97</w:t>
            </w:r>
          </w:p>
        </w:tc>
        <w:tc>
          <w:tcPr>
            <w:tcW w:w="1417" w:type="dxa"/>
          </w:tcPr>
          <w:p w14:paraId="08852965" w14:textId="55C3DE9D" w:rsidR="008E4AEA" w:rsidRPr="00CA5280" w:rsidRDefault="00991998" w:rsidP="008E4AEA">
            <w:pPr>
              <w:jc w:val="right"/>
            </w:pPr>
            <w:r>
              <w:t>4 030,96</w:t>
            </w:r>
          </w:p>
        </w:tc>
      </w:tr>
      <w:tr w:rsidR="008E4AEA" w:rsidRPr="00CA5280" w14:paraId="33385A40" w14:textId="77777777" w:rsidTr="008E4AEA">
        <w:tc>
          <w:tcPr>
            <w:tcW w:w="7230" w:type="dxa"/>
          </w:tcPr>
          <w:p w14:paraId="2D672B0D" w14:textId="77777777" w:rsidR="008E4AEA" w:rsidRPr="00DD5FF0" w:rsidRDefault="008E4AEA" w:rsidP="008E4AEA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 xml:space="preserve">záväzky voči poisťovniam </w:t>
            </w:r>
          </w:p>
        </w:tc>
        <w:tc>
          <w:tcPr>
            <w:tcW w:w="1559" w:type="dxa"/>
          </w:tcPr>
          <w:p w14:paraId="69EB6AA9" w14:textId="33B9F257" w:rsidR="008E4AEA" w:rsidRPr="00CA5280" w:rsidRDefault="00991998" w:rsidP="008E4AEA">
            <w:pPr>
              <w:jc w:val="right"/>
            </w:pPr>
            <w:r>
              <w:t>4 179,45</w:t>
            </w:r>
          </w:p>
        </w:tc>
        <w:tc>
          <w:tcPr>
            <w:tcW w:w="1417" w:type="dxa"/>
          </w:tcPr>
          <w:p w14:paraId="0767C68A" w14:textId="51C81B0F" w:rsidR="008E4AEA" w:rsidRPr="00CA5280" w:rsidRDefault="00991998" w:rsidP="008E4AEA">
            <w:pPr>
              <w:jc w:val="right"/>
            </w:pPr>
            <w:r>
              <w:t>6 925,41</w:t>
            </w:r>
          </w:p>
        </w:tc>
      </w:tr>
      <w:tr w:rsidR="008E4AEA" w:rsidRPr="00CA5280" w14:paraId="280C8775" w14:textId="77777777" w:rsidTr="008E4AEA">
        <w:tc>
          <w:tcPr>
            <w:tcW w:w="7230" w:type="dxa"/>
          </w:tcPr>
          <w:p w14:paraId="13EB12FC" w14:textId="77777777" w:rsidR="008E4AEA" w:rsidRPr="00DD5FF0" w:rsidRDefault="008E4AEA" w:rsidP="008E4AEA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voči daňovému úradu</w:t>
            </w:r>
          </w:p>
        </w:tc>
        <w:tc>
          <w:tcPr>
            <w:tcW w:w="1559" w:type="dxa"/>
          </w:tcPr>
          <w:p w14:paraId="3C43F6D5" w14:textId="0996FDFA" w:rsidR="008E4AEA" w:rsidRPr="00CA5280" w:rsidRDefault="00991998" w:rsidP="008E4AEA">
            <w:pPr>
              <w:jc w:val="right"/>
            </w:pPr>
            <w:r>
              <w:t>2 370,23</w:t>
            </w:r>
          </w:p>
        </w:tc>
        <w:tc>
          <w:tcPr>
            <w:tcW w:w="1417" w:type="dxa"/>
          </w:tcPr>
          <w:p w14:paraId="16612671" w14:textId="219C7F24" w:rsidR="008E4AEA" w:rsidRPr="00CA5280" w:rsidRDefault="00991998" w:rsidP="008E4AEA">
            <w:pPr>
              <w:jc w:val="right"/>
            </w:pPr>
            <w:r>
              <w:t>2 072,93</w:t>
            </w:r>
          </w:p>
        </w:tc>
      </w:tr>
      <w:tr w:rsidR="008E4AEA" w:rsidRPr="00CA5280" w14:paraId="3C63ECD3" w14:textId="77777777" w:rsidTr="008E4AEA">
        <w:tc>
          <w:tcPr>
            <w:tcW w:w="7230" w:type="dxa"/>
          </w:tcPr>
          <w:p w14:paraId="03B55525" w14:textId="77777777" w:rsidR="008E4AEA" w:rsidRPr="00DD5FF0" w:rsidRDefault="008E4AEA" w:rsidP="008E4AEA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ostatné záväzky</w:t>
            </w:r>
          </w:p>
        </w:tc>
        <w:tc>
          <w:tcPr>
            <w:tcW w:w="1559" w:type="dxa"/>
          </w:tcPr>
          <w:p w14:paraId="5E902469" w14:textId="4E23F314" w:rsidR="008E4AEA" w:rsidRPr="00CA5280" w:rsidRDefault="00991998" w:rsidP="008E4AEA">
            <w:pPr>
              <w:jc w:val="right"/>
            </w:pPr>
            <w:r>
              <w:t>28,40</w:t>
            </w:r>
          </w:p>
        </w:tc>
        <w:tc>
          <w:tcPr>
            <w:tcW w:w="1417" w:type="dxa"/>
          </w:tcPr>
          <w:p w14:paraId="5AD1C448" w14:textId="4806D020" w:rsidR="008E4AEA" w:rsidRPr="00CA5280" w:rsidRDefault="00991998" w:rsidP="008E4AEA">
            <w:pPr>
              <w:jc w:val="right"/>
            </w:pPr>
            <w:r>
              <w:t>30,18</w:t>
            </w:r>
          </w:p>
        </w:tc>
      </w:tr>
      <w:tr w:rsidR="00991998" w:rsidRPr="00CA5280" w14:paraId="130A1416" w14:textId="77777777" w:rsidTr="008E4AEA">
        <w:tc>
          <w:tcPr>
            <w:tcW w:w="7230" w:type="dxa"/>
          </w:tcPr>
          <w:p w14:paraId="1716AD28" w14:textId="51D6C096" w:rsidR="00991998" w:rsidRPr="00DD5FF0" w:rsidRDefault="00991998" w:rsidP="008E4AEA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ostatné záväzky - SL</w:t>
            </w:r>
          </w:p>
        </w:tc>
        <w:tc>
          <w:tcPr>
            <w:tcW w:w="1559" w:type="dxa"/>
          </w:tcPr>
          <w:p w14:paraId="5BFDA5FB" w14:textId="36A7256A" w:rsidR="00991998" w:rsidRDefault="00991998" w:rsidP="008E4AEA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2CD56ED8" w14:textId="2D4D37C4" w:rsidR="00991998" w:rsidRDefault="00991998" w:rsidP="008E4AEA">
            <w:pPr>
              <w:jc w:val="right"/>
            </w:pPr>
            <w:r>
              <w:t>218,44</w:t>
            </w:r>
          </w:p>
        </w:tc>
      </w:tr>
    </w:tbl>
    <w:p w14:paraId="60813F5B" w14:textId="77777777" w:rsidR="008E4AEA" w:rsidRDefault="008E4AEA" w:rsidP="008E4AE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14:paraId="596864B1" w14:textId="6014F6CF" w:rsidR="008E4AEA" w:rsidRDefault="008E4AEA" w:rsidP="008E4AEA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 záväzky podľa </w:t>
      </w:r>
      <w:r w:rsidRPr="00111B4C">
        <w:rPr>
          <w:sz w:val="24"/>
          <w:szCs w:val="24"/>
        </w:rPr>
        <w:t>zostatkovej doby splatnosti</w:t>
      </w:r>
      <w:r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Pr="00111B4C">
          <w:rPr>
            <w:b w:val="0"/>
            <w:sz w:val="24"/>
            <w:szCs w:val="24"/>
          </w:rPr>
          <w:t>140 a</w:t>
        </w:r>
      </w:smartTag>
      <w:r w:rsidRPr="00111B4C">
        <w:rPr>
          <w:b w:val="0"/>
          <w:sz w:val="24"/>
          <w:szCs w:val="24"/>
        </w:rPr>
        <w:t xml:space="preserve"> 151 súvahy) - tabuľka č.8</w:t>
      </w:r>
    </w:p>
    <w:p w14:paraId="2916FC81" w14:textId="77777777" w:rsidR="00511DDC" w:rsidRDefault="00511DDC" w:rsidP="00511DDC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Bankové úvery a ostatné prijaté návratné finančné výpomoci </w:t>
      </w:r>
    </w:p>
    <w:p w14:paraId="71E1A8CB" w14:textId="77777777" w:rsidR="00511DDC" w:rsidRDefault="00511DDC" w:rsidP="00511DDC">
      <w:pPr>
        <w:pStyle w:val="Pismenka"/>
        <w:numPr>
          <w:ilvl w:val="0"/>
          <w:numId w:val="1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dlhodobé bankové úvery a krátkodobé bankové úvery </w:t>
      </w:r>
      <w:r w:rsidRPr="00543E9B">
        <w:rPr>
          <w:b w:val="0"/>
          <w:sz w:val="24"/>
          <w:szCs w:val="24"/>
        </w:rPr>
        <w:t>- tabuľka č.</w:t>
      </w:r>
      <w:r>
        <w:rPr>
          <w:b w:val="0"/>
          <w:sz w:val="24"/>
          <w:szCs w:val="24"/>
        </w:rPr>
        <w:t>9</w:t>
      </w:r>
    </w:p>
    <w:p w14:paraId="79155BF8" w14:textId="5DA8FAAE" w:rsidR="00511DDC" w:rsidRPr="00C95D99" w:rsidRDefault="00511DDC" w:rsidP="00511DDC">
      <w:pPr>
        <w:pStyle w:val="Pismenka"/>
        <w:tabs>
          <w:tab w:val="clear" w:pos="426"/>
        </w:tabs>
        <w:ind w:left="0" w:firstLine="0"/>
        <w:jc w:val="left"/>
        <w:rPr>
          <w:b w:val="0"/>
          <w:color w:val="FF000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 xml:space="preserve">9 </w:t>
      </w:r>
    </w:p>
    <w:p w14:paraId="43762C69" w14:textId="035ED3E5" w:rsidR="00511DDC" w:rsidRPr="00511DDC" w:rsidRDefault="00511DDC" w:rsidP="00511DDC">
      <w:pPr>
        <w:jc w:val="both"/>
        <w:rPr>
          <w:sz w:val="24"/>
        </w:rPr>
      </w:pPr>
      <w:r w:rsidRPr="00511DDC">
        <w:rPr>
          <w:b/>
          <w:sz w:val="24"/>
          <w:szCs w:val="24"/>
        </w:rPr>
        <w:t xml:space="preserve">V roku 2020 obec prijala návratnú finančnú výpomoc </w:t>
      </w:r>
      <w:r w:rsidRPr="00511DDC">
        <w:rPr>
          <w:sz w:val="24"/>
        </w:rPr>
        <w:t>z MF SR zo štátnych finančných aktív na výkon  samosprávnych funkcií z dôvodu kompenzácie výpadku dane z príjmov FO v roku 2020 v dôsledku pandémie ochorenia COVID-19 vo výške 8 122 €. Návratná finančná výpomoc z MF SR bola poskytnutá bezúročne.</w:t>
      </w:r>
    </w:p>
    <w:p w14:paraId="14EBC3F4" w14:textId="77777777" w:rsidR="008E4AEA" w:rsidRPr="00111B4C" w:rsidRDefault="008E4AEA" w:rsidP="008E4AEA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14:paraId="33C91F77" w14:textId="77777777" w:rsidR="008E4AEA" w:rsidRDefault="008E4AEA" w:rsidP="008E4AEA">
      <w:pPr>
        <w:pStyle w:val="Pismenka"/>
        <w:numPr>
          <w:ilvl w:val="0"/>
          <w:numId w:val="13"/>
        </w:numPr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 xml:space="preserve">9 Časové rozlíšenie </w:t>
      </w:r>
    </w:p>
    <w:p w14:paraId="45C8D812" w14:textId="77777777" w:rsidR="008E4AEA" w:rsidRPr="00736743" w:rsidRDefault="008E4AEA" w:rsidP="008E4AEA">
      <w:pPr>
        <w:pStyle w:val="Pismenka"/>
        <w:numPr>
          <w:ilvl w:val="0"/>
          <w:numId w:val="16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popis významných položiek časového rozlíšenia </w:t>
      </w:r>
      <w:r w:rsidRPr="00671D3A">
        <w:rPr>
          <w:sz w:val="24"/>
          <w:szCs w:val="24"/>
        </w:rPr>
        <w:t>výdavkov budúcich období</w:t>
      </w:r>
      <w:r>
        <w:rPr>
          <w:b w:val="0"/>
          <w:sz w:val="24"/>
          <w:szCs w:val="24"/>
        </w:rPr>
        <w:t xml:space="preserve"> a </w:t>
      </w:r>
      <w:r w:rsidRPr="00671D3A">
        <w:rPr>
          <w:sz w:val="24"/>
          <w:szCs w:val="24"/>
        </w:rPr>
        <w:t xml:space="preserve">výnosov budúcich                období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410"/>
      </w:tblGrid>
      <w:tr w:rsidR="008E4AEA" w:rsidRPr="00074670" w14:paraId="7203406D" w14:textId="77777777" w:rsidTr="008E4AEA">
        <w:tc>
          <w:tcPr>
            <w:tcW w:w="5529" w:type="dxa"/>
            <w:shd w:val="clear" w:color="auto" w:fill="F2F2F2"/>
          </w:tcPr>
          <w:p w14:paraId="4515FB16" w14:textId="77777777" w:rsidR="008E4AEA" w:rsidRPr="00671D3A" w:rsidRDefault="008E4AEA" w:rsidP="008E4AEA">
            <w:pPr>
              <w:jc w:val="center"/>
              <w:rPr>
                <w:b/>
              </w:rPr>
            </w:pPr>
            <w:r>
              <w:rPr>
                <w:b/>
              </w:rPr>
              <w:t>Popis významnej</w:t>
            </w:r>
            <w:r w:rsidRPr="00671D3A">
              <w:rPr>
                <w:b/>
              </w:rPr>
              <w:t xml:space="preserve"> položky časového rozlíšenia</w:t>
            </w:r>
          </w:p>
        </w:tc>
        <w:tc>
          <w:tcPr>
            <w:tcW w:w="2409" w:type="dxa"/>
            <w:shd w:val="clear" w:color="auto" w:fill="F2F2F2"/>
          </w:tcPr>
          <w:p w14:paraId="774E5EF2" w14:textId="287AC8F4" w:rsidR="008E4AEA" w:rsidRPr="00671D3A" w:rsidRDefault="008E4AEA" w:rsidP="008E4AEA">
            <w:pPr>
              <w:jc w:val="center"/>
              <w:rPr>
                <w:b/>
              </w:rPr>
            </w:pPr>
            <w:r>
              <w:rPr>
                <w:b/>
              </w:rPr>
              <w:t xml:space="preserve">Zostatok  </w:t>
            </w:r>
            <w:r w:rsidRPr="00671D3A">
              <w:rPr>
                <w:b/>
              </w:rPr>
              <w:t>k 31.12.</w:t>
            </w:r>
            <w:r>
              <w:rPr>
                <w:b/>
              </w:rPr>
              <w:t>20</w:t>
            </w:r>
            <w:r w:rsidR="00511DDC">
              <w:rPr>
                <w:b/>
              </w:rPr>
              <w:t>20</w:t>
            </w:r>
          </w:p>
        </w:tc>
        <w:tc>
          <w:tcPr>
            <w:tcW w:w="2410" w:type="dxa"/>
            <w:shd w:val="clear" w:color="auto" w:fill="F2F2F2"/>
          </w:tcPr>
          <w:p w14:paraId="149D4F98" w14:textId="77777777" w:rsidR="008E4AEA" w:rsidRPr="00713E0A" w:rsidRDefault="008E4AEA" w:rsidP="008E4AEA">
            <w:pPr>
              <w:jc w:val="center"/>
              <w:rPr>
                <w:b/>
              </w:rPr>
            </w:pPr>
            <w:r w:rsidRPr="00713E0A">
              <w:rPr>
                <w:b/>
              </w:rPr>
              <w:t>Zostatok  k 31.12.201</w:t>
            </w:r>
            <w:r>
              <w:rPr>
                <w:b/>
              </w:rPr>
              <w:t>9</w:t>
            </w:r>
          </w:p>
        </w:tc>
      </w:tr>
      <w:tr w:rsidR="008E4AEA" w:rsidRPr="00074670" w14:paraId="34A1A459" w14:textId="77777777" w:rsidTr="008E4AEA">
        <w:tc>
          <w:tcPr>
            <w:tcW w:w="5529" w:type="dxa"/>
          </w:tcPr>
          <w:p w14:paraId="01CB7702" w14:textId="77777777" w:rsidR="008E4AEA" w:rsidRPr="00074670" w:rsidRDefault="008E4AEA" w:rsidP="008E4AEA">
            <w:r w:rsidRPr="00074670">
              <w:t>Výdavky budúcich období</w:t>
            </w:r>
            <w:r>
              <w:t xml:space="preserve"> </w:t>
            </w:r>
            <w:r w:rsidRPr="00074670">
              <w:t>spolu z toho:</w:t>
            </w:r>
          </w:p>
        </w:tc>
        <w:tc>
          <w:tcPr>
            <w:tcW w:w="2409" w:type="dxa"/>
          </w:tcPr>
          <w:p w14:paraId="75A1404B" w14:textId="77777777" w:rsidR="008E4AEA" w:rsidRPr="00671D3A" w:rsidRDefault="008E4AEA" w:rsidP="008E4A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14:paraId="462C82C5" w14:textId="77777777" w:rsidR="008E4AEA" w:rsidRPr="00671D3A" w:rsidRDefault="008E4AEA" w:rsidP="008E4A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4AEA" w:rsidRPr="00074670" w14:paraId="05B6387B" w14:textId="77777777" w:rsidTr="008E4AEA">
        <w:tc>
          <w:tcPr>
            <w:tcW w:w="5529" w:type="dxa"/>
          </w:tcPr>
          <w:p w14:paraId="382AA993" w14:textId="77777777" w:rsidR="008E4AEA" w:rsidRPr="00074670" w:rsidRDefault="008E4AEA" w:rsidP="008E4AEA">
            <w:r>
              <w:t xml:space="preserve">383 – došlé fa </w:t>
            </w:r>
          </w:p>
        </w:tc>
        <w:tc>
          <w:tcPr>
            <w:tcW w:w="2409" w:type="dxa"/>
          </w:tcPr>
          <w:p w14:paraId="57B82B91" w14:textId="77777777" w:rsidR="008E4AEA" w:rsidRPr="00671D3A" w:rsidRDefault="008E4AEA" w:rsidP="008E4AEA">
            <w:pPr>
              <w:jc w:val="right"/>
            </w:pPr>
            <w:r>
              <w:t>0</w:t>
            </w:r>
          </w:p>
        </w:tc>
        <w:tc>
          <w:tcPr>
            <w:tcW w:w="2410" w:type="dxa"/>
          </w:tcPr>
          <w:p w14:paraId="4F6C383C" w14:textId="77777777" w:rsidR="008E4AEA" w:rsidRPr="00671D3A" w:rsidRDefault="008E4AEA" w:rsidP="008E4AEA">
            <w:pPr>
              <w:jc w:val="right"/>
            </w:pPr>
            <w:r>
              <w:t>0</w:t>
            </w:r>
          </w:p>
        </w:tc>
      </w:tr>
      <w:tr w:rsidR="008E4AEA" w:rsidRPr="00074670" w14:paraId="333F0D51" w14:textId="77777777" w:rsidTr="008E4AEA">
        <w:tc>
          <w:tcPr>
            <w:tcW w:w="5529" w:type="dxa"/>
          </w:tcPr>
          <w:p w14:paraId="3AA182A0" w14:textId="77777777" w:rsidR="008E4AEA" w:rsidRPr="00074670" w:rsidRDefault="008E4AEA" w:rsidP="008E4AEA">
            <w:r w:rsidRPr="00074670">
              <w:t>Výnosy budúcich období spolu z toho:</w:t>
            </w:r>
          </w:p>
        </w:tc>
        <w:tc>
          <w:tcPr>
            <w:tcW w:w="2409" w:type="dxa"/>
          </w:tcPr>
          <w:p w14:paraId="611D19F3" w14:textId="2DD0909A" w:rsidR="008E4AEA" w:rsidRPr="00671D3A" w:rsidRDefault="00511DDC" w:rsidP="008E4AEA">
            <w:pPr>
              <w:jc w:val="right"/>
              <w:rPr>
                <w:b/>
              </w:rPr>
            </w:pPr>
            <w:r>
              <w:rPr>
                <w:b/>
              </w:rPr>
              <w:t>368865,62</w:t>
            </w:r>
          </w:p>
        </w:tc>
        <w:tc>
          <w:tcPr>
            <w:tcW w:w="2410" w:type="dxa"/>
          </w:tcPr>
          <w:p w14:paraId="347979B6" w14:textId="77777777" w:rsidR="008E4AEA" w:rsidRPr="00671D3A" w:rsidRDefault="008E4AEA" w:rsidP="008E4AEA">
            <w:pPr>
              <w:jc w:val="right"/>
              <w:rPr>
                <w:b/>
              </w:rPr>
            </w:pPr>
            <w:r>
              <w:rPr>
                <w:b/>
              </w:rPr>
              <w:t>379832,14</w:t>
            </w:r>
          </w:p>
        </w:tc>
      </w:tr>
      <w:tr w:rsidR="008E4AEA" w:rsidRPr="00074670" w14:paraId="454D2E14" w14:textId="77777777" w:rsidTr="008E4AEA">
        <w:tc>
          <w:tcPr>
            <w:tcW w:w="5529" w:type="dxa"/>
          </w:tcPr>
          <w:p w14:paraId="14EE99DF" w14:textId="77777777" w:rsidR="008E4AEA" w:rsidRPr="00074670" w:rsidRDefault="008E4AEA" w:rsidP="008E4AEA">
            <w:r>
              <w:t>384 – hrobové miesta, majetok</w:t>
            </w:r>
          </w:p>
        </w:tc>
        <w:tc>
          <w:tcPr>
            <w:tcW w:w="2409" w:type="dxa"/>
          </w:tcPr>
          <w:p w14:paraId="2091B164" w14:textId="4FE5BDE0" w:rsidR="008E4AEA" w:rsidRPr="00671D3A" w:rsidRDefault="00511DDC" w:rsidP="008E4AEA">
            <w:pPr>
              <w:jc w:val="right"/>
            </w:pPr>
            <w:r>
              <w:t>368865,62</w:t>
            </w:r>
          </w:p>
        </w:tc>
        <w:tc>
          <w:tcPr>
            <w:tcW w:w="2410" w:type="dxa"/>
          </w:tcPr>
          <w:p w14:paraId="104F17B5" w14:textId="77777777" w:rsidR="008E4AEA" w:rsidRPr="00671D3A" w:rsidRDefault="008E4AEA" w:rsidP="008E4AEA">
            <w:pPr>
              <w:jc w:val="right"/>
            </w:pPr>
            <w:r>
              <w:t>379832,14</w:t>
            </w:r>
          </w:p>
        </w:tc>
      </w:tr>
    </w:tbl>
    <w:p w14:paraId="3CED9F5D" w14:textId="77777777" w:rsidR="008E4AEA" w:rsidRDefault="008E4AEA" w:rsidP="008E4AEA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14:paraId="0307946C" w14:textId="77777777" w:rsidR="008E4AEA" w:rsidRPr="003D6A70" w:rsidRDefault="008E4AEA" w:rsidP="008E4AEA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Čl. V</w:t>
      </w:r>
    </w:p>
    <w:p w14:paraId="54D59A59" w14:textId="77777777" w:rsidR="008E4AEA" w:rsidRPr="00FC435A" w:rsidRDefault="008E4AEA" w:rsidP="008E4AEA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Informácie o výnosoch a nákladoch</w:t>
      </w:r>
      <w:r w:rsidRPr="00FC435A">
        <w:rPr>
          <w:b/>
          <w:sz w:val="24"/>
          <w:szCs w:val="24"/>
        </w:rPr>
        <w:t xml:space="preserve"> </w:t>
      </w:r>
    </w:p>
    <w:p w14:paraId="218F1B22" w14:textId="77777777" w:rsidR="008E4AEA" w:rsidRDefault="008E4AEA" w:rsidP="008E4AEA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14:paraId="0A10A6D2" w14:textId="77777777" w:rsidR="008E4AEA" w:rsidRDefault="008E4AEA" w:rsidP="008E4AEA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Výnosy - popis a výška významných položiek výnosov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984"/>
      </w:tblGrid>
      <w:tr w:rsidR="008E4AEA" w:rsidRPr="00A6137D" w14:paraId="4F349CD1" w14:textId="77777777" w:rsidTr="008E4AEA">
        <w:tc>
          <w:tcPr>
            <w:tcW w:w="6096" w:type="dxa"/>
            <w:shd w:val="clear" w:color="auto" w:fill="F2F2F2"/>
          </w:tcPr>
          <w:p w14:paraId="3BDC73FF" w14:textId="77777777" w:rsidR="008E4AEA" w:rsidRPr="00074670" w:rsidRDefault="008E4AEA" w:rsidP="008E4AEA">
            <w:pPr>
              <w:jc w:val="center"/>
              <w:rPr>
                <w:b/>
              </w:rPr>
            </w:pPr>
            <w:r w:rsidRPr="00074670">
              <w:rPr>
                <w:b/>
              </w:rPr>
              <w:lastRenderedPageBreak/>
              <w:t xml:space="preserve">Popis /číslo účtu a názov/ </w:t>
            </w:r>
          </w:p>
        </w:tc>
        <w:tc>
          <w:tcPr>
            <w:tcW w:w="2268" w:type="dxa"/>
            <w:shd w:val="clear" w:color="auto" w:fill="F2F2F2"/>
          </w:tcPr>
          <w:p w14:paraId="135ACFD6" w14:textId="24C0B5E8" w:rsidR="008E4AEA" w:rsidRPr="00713E0A" w:rsidRDefault="008E4AEA" w:rsidP="008E4AEA">
            <w:pPr>
              <w:jc w:val="center"/>
              <w:rPr>
                <w:b/>
              </w:rPr>
            </w:pPr>
            <w:r w:rsidRPr="00713E0A">
              <w:rPr>
                <w:b/>
              </w:rPr>
              <w:t>Suma k 31.12.20</w:t>
            </w:r>
            <w:r w:rsidR="00711674">
              <w:rPr>
                <w:b/>
              </w:rPr>
              <w:t>20</w:t>
            </w:r>
          </w:p>
        </w:tc>
        <w:tc>
          <w:tcPr>
            <w:tcW w:w="1984" w:type="dxa"/>
            <w:shd w:val="clear" w:color="auto" w:fill="F2F2F2"/>
          </w:tcPr>
          <w:p w14:paraId="1DE40230" w14:textId="77777777" w:rsidR="008E4AEA" w:rsidRPr="00713E0A" w:rsidRDefault="008E4AEA" w:rsidP="008E4AEA">
            <w:pPr>
              <w:jc w:val="center"/>
              <w:rPr>
                <w:b/>
              </w:rPr>
            </w:pPr>
            <w:r w:rsidRPr="00713E0A">
              <w:rPr>
                <w:b/>
              </w:rPr>
              <w:t>Suma k 31.12.20</w:t>
            </w:r>
            <w:r>
              <w:rPr>
                <w:b/>
              </w:rPr>
              <w:t>19</w:t>
            </w:r>
          </w:p>
        </w:tc>
      </w:tr>
      <w:tr w:rsidR="008E4AEA" w:rsidRPr="00A6137D" w14:paraId="7EE2A367" w14:textId="77777777" w:rsidTr="008E4AEA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14:paraId="3070CC4D" w14:textId="77777777" w:rsidR="008E4AEA" w:rsidRDefault="008E4AEA" w:rsidP="008E4AEA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 xml:space="preserve">tržby </w:t>
            </w:r>
            <w:r>
              <w:rPr>
                <w:b/>
              </w:rPr>
              <w:t>z</w:t>
            </w:r>
            <w:r w:rsidRPr="00DC6FCE">
              <w:rPr>
                <w:b/>
              </w:rPr>
              <w:t>a </w:t>
            </w:r>
            <w:r>
              <w:rPr>
                <w:b/>
              </w:rPr>
              <w:t xml:space="preserve">vlastné výkony  a tovar </w:t>
            </w:r>
          </w:p>
        </w:tc>
        <w:tc>
          <w:tcPr>
            <w:tcW w:w="2268" w:type="dxa"/>
          </w:tcPr>
          <w:p w14:paraId="725A7FA9" w14:textId="3663A9A5" w:rsidR="008E4AEA" w:rsidRPr="00C958C7" w:rsidRDefault="00711674" w:rsidP="008E4AEA">
            <w:pPr>
              <w:jc w:val="right"/>
            </w:pPr>
            <w:r>
              <w:t>3 497,85</w:t>
            </w:r>
          </w:p>
        </w:tc>
        <w:tc>
          <w:tcPr>
            <w:tcW w:w="1984" w:type="dxa"/>
          </w:tcPr>
          <w:p w14:paraId="14E0607F" w14:textId="77777777" w:rsidR="008E4AEA" w:rsidRPr="00C958C7" w:rsidRDefault="008E4AEA" w:rsidP="008E4AEA">
            <w:pPr>
              <w:jc w:val="right"/>
            </w:pPr>
            <w:r>
              <w:t>3 852,91</w:t>
            </w:r>
          </w:p>
        </w:tc>
      </w:tr>
      <w:tr w:rsidR="008E4AEA" w:rsidRPr="00A6137D" w14:paraId="79142DD8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57A39A42" w14:textId="77777777" w:rsidR="008E4AEA" w:rsidRDefault="008E4AEA" w:rsidP="008E4AEA">
            <w:r>
              <w:t>602 -</w:t>
            </w:r>
            <w:r w:rsidRPr="00074670">
              <w:t xml:space="preserve"> Tržby z predaja služieb</w:t>
            </w:r>
          </w:p>
          <w:p w14:paraId="3A61A8EC" w14:textId="77777777" w:rsidR="008E4AEA" w:rsidRDefault="008E4AEA" w:rsidP="008E4AEA">
            <w:pPr>
              <w:numPr>
                <w:ilvl w:val="0"/>
                <w:numId w:val="26"/>
              </w:numPr>
            </w:pPr>
            <w:r>
              <w:t>školné</w:t>
            </w:r>
          </w:p>
          <w:p w14:paraId="4F9A427F" w14:textId="77777777" w:rsidR="008E4AEA" w:rsidRDefault="008E4AEA" w:rsidP="008E4AEA">
            <w:pPr>
              <w:numPr>
                <w:ilvl w:val="0"/>
                <w:numId w:val="26"/>
              </w:numPr>
            </w:pPr>
            <w:r>
              <w:t>kosenie</w:t>
            </w:r>
          </w:p>
          <w:p w14:paraId="6BF5D707" w14:textId="77777777" w:rsidR="008E4AEA" w:rsidRDefault="008E4AEA" w:rsidP="008E4AEA">
            <w:pPr>
              <w:numPr>
                <w:ilvl w:val="0"/>
                <w:numId w:val="26"/>
              </w:numPr>
            </w:pPr>
            <w:r>
              <w:t>kanalizačné</w:t>
            </w:r>
          </w:p>
          <w:p w14:paraId="51472007" w14:textId="77777777" w:rsidR="008E4AEA" w:rsidRDefault="008E4AEA" w:rsidP="008E4AEA">
            <w:pPr>
              <w:numPr>
                <w:ilvl w:val="0"/>
                <w:numId w:val="26"/>
              </w:numPr>
            </w:pPr>
            <w:r>
              <w:t xml:space="preserve">vyhlasovanie rozhlasom </w:t>
            </w:r>
          </w:p>
          <w:p w14:paraId="30A48961" w14:textId="47684A75" w:rsidR="008E4AEA" w:rsidRPr="00074670" w:rsidRDefault="00743A4B" w:rsidP="008E4AEA">
            <w:pPr>
              <w:numPr>
                <w:ilvl w:val="0"/>
                <w:numId w:val="26"/>
              </w:numPr>
            </w:pPr>
            <w:r>
              <w:t xml:space="preserve">ostatné </w:t>
            </w:r>
          </w:p>
        </w:tc>
        <w:tc>
          <w:tcPr>
            <w:tcW w:w="2268" w:type="dxa"/>
          </w:tcPr>
          <w:p w14:paraId="33372A1A" w14:textId="73023503" w:rsidR="008E4AEA" w:rsidRDefault="00711674" w:rsidP="008E4AEA">
            <w:pPr>
              <w:jc w:val="right"/>
            </w:pPr>
            <w:r>
              <w:t>3 497,85</w:t>
            </w:r>
          </w:p>
          <w:p w14:paraId="6656F572" w14:textId="114005F2" w:rsidR="008E4AEA" w:rsidRDefault="00743A4B" w:rsidP="008E4AEA">
            <w:pPr>
              <w:jc w:val="right"/>
            </w:pPr>
            <w:r>
              <w:t>83,75</w:t>
            </w:r>
          </w:p>
          <w:p w14:paraId="3112F3A0" w14:textId="49F72117" w:rsidR="008E4AEA" w:rsidRDefault="00743A4B" w:rsidP="008E4AEA">
            <w:pPr>
              <w:jc w:val="right"/>
            </w:pPr>
            <w:r>
              <w:t>45,00</w:t>
            </w:r>
          </w:p>
          <w:p w14:paraId="3F191977" w14:textId="02E7BE67" w:rsidR="008E4AEA" w:rsidRDefault="00743A4B" w:rsidP="008E4AEA">
            <w:pPr>
              <w:jc w:val="right"/>
            </w:pPr>
            <w:r>
              <w:t>1 773,96</w:t>
            </w:r>
          </w:p>
          <w:p w14:paraId="40F2C9FD" w14:textId="418C2051" w:rsidR="008E4AEA" w:rsidRDefault="00743A4B" w:rsidP="008E4AEA">
            <w:pPr>
              <w:jc w:val="right"/>
            </w:pPr>
            <w:r>
              <w:t>6,00</w:t>
            </w:r>
          </w:p>
          <w:p w14:paraId="3D3BCDFF" w14:textId="37D2687B" w:rsidR="008E4AEA" w:rsidRPr="00C958C7" w:rsidRDefault="00743A4B" w:rsidP="008E4AEA">
            <w:pPr>
              <w:jc w:val="right"/>
            </w:pPr>
            <w:r>
              <w:t>1 589,14</w:t>
            </w:r>
          </w:p>
        </w:tc>
        <w:tc>
          <w:tcPr>
            <w:tcW w:w="1984" w:type="dxa"/>
          </w:tcPr>
          <w:p w14:paraId="3A5A765F" w14:textId="77777777" w:rsidR="008E4AEA" w:rsidRDefault="008E4AEA" w:rsidP="008E4AEA">
            <w:pPr>
              <w:jc w:val="right"/>
            </w:pPr>
            <w:r>
              <w:t>3 852,91</w:t>
            </w:r>
          </w:p>
          <w:p w14:paraId="3B7BDFF9" w14:textId="77777777" w:rsidR="008E4AEA" w:rsidRDefault="008E4AEA" w:rsidP="008E4AEA">
            <w:pPr>
              <w:jc w:val="right"/>
            </w:pPr>
            <w:r>
              <w:t>113,55</w:t>
            </w:r>
          </w:p>
          <w:p w14:paraId="1A4C158C" w14:textId="77777777" w:rsidR="008E4AEA" w:rsidRDefault="008E4AEA" w:rsidP="008E4AEA">
            <w:pPr>
              <w:jc w:val="right"/>
            </w:pPr>
            <w:r>
              <w:t>140,00</w:t>
            </w:r>
          </w:p>
          <w:p w14:paraId="73E35746" w14:textId="77777777" w:rsidR="008E4AEA" w:rsidRDefault="008E4AEA" w:rsidP="008E4AEA">
            <w:pPr>
              <w:jc w:val="right"/>
            </w:pPr>
            <w:r>
              <w:t>2 112,40</w:t>
            </w:r>
          </w:p>
          <w:p w14:paraId="73981A34" w14:textId="77777777" w:rsidR="008E4AEA" w:rsidRDefault="008E4AEA" w:rsidP="008E4AEA">
            <w:pPr>
              <w:jc w:val="right"/>
            </w:pPr>
            <w:r>
              <w:t>12,00</w:t>
            </w:r>
          </w:p>
          <w:p w14:paraId="2D322DCF" w14:textId="77777777" w:rsidR="008E4AEA" w:rsidRPr="00C958C7" w:rsidRDefault="008E4AEA" w:rsidP="008E4AEA">
            <w:pPr>
              <w:jc w:val="right"/>
            </w:pPr>
            <w:r>
              <w:t>1 474,96</w:t>
            </w:r>
          </w:p>
        </w:tc>
      </w:tr>
      <w:tr w:rsidR="008E4AEA" w:rsidRPr="00A6137D" w14:paraId="69BC7E75" w14:textId="77777777" w:rsidTr="008E4AEA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14:paraId="162FBAE5" w14:textId="77777777" w:rsidR="008E4AEA" w:rsidRPr="00DC6FCE" w:rsidRDefault="008E4AEA" w:rsidP="008E4AEA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zmena stavu vnútroorganizačných zásob</w:t>
            </w:r>
          </w:p>
        </w:tc>
        <w:tc>
          <w:tcPr>
            <w:tcW w:w="2268" w:type="dxa"/>
          </w:tcPr>
          <w:p w14:paraId="4021ADBF" w14:textId="77777777" w:rsidR="008E4AEA" w:rsidRPr="00C958C7" w:rsidRDefault="008E4AEA" w:rsidP="008E4AEA">
            <w:pPr>
              <w:jc w:val="right"/>
            </w:pPr>
            <w:r>
              <w:t>0</w:t>
            </w:r>
          </w:p>
        </w:tc>
        <w:tc>
          <w:tcPr>
            <w:tcW w:w="1984" w:type="dxa"/>
          </w:tcPr>
          <w:p w14:paraId="671347F5" w14:textId="77777777" w:rsidR="008E4AEA" w:rsidRPr="00C958C7" w:rsidRDefault="008E4AEA" w:rsidP="008E4AEA">
            <w:pPr>
              <w:jc w:val="right"/>
            </w:pPr>
            <w:r>
              <w:t>0</w:t>
            </w:r>
          </w:p>
        </w:tc>
      </w:tr>
      <w:tr w:rsidR="008E4AEA" w:rsidRPr="00A6137D" w14:paraId="5956BE63" w14:textId="77777777" w:rsidTr="008E4AEA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14:paraId="7F4C4363" w14:textId="77777777" w:rsidR="008E4AEA" w:rsidRPr="00DC6FCE" w:rsidRDefault="008E4AEA" w:rsidP="008E4AEA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aktivácia</w:t>
            </w:r>
          </w:p>
        </w:tc>
        <w:tc>
          <w:tcPr>
            <w:tcW w:w="2268" w:type="dxa"/>
          </w:tcPr>
          <w:p w14:paraId="2BC23AF5" w14:textId="7C41FCF6" w:rsidR="008E4AEA" w:rsidRPr="00C958C7" w:rsidRDefault="00711674" w:rsidP="008E4AEA">
            <w:pPr>
              <w:jc w:val="right"/>
            </w:pPr>
            <w:r>
              <w:t>2 348,45</w:t>
            </w:r>
          </w:p>
        </w:tc>
        <w:tc>
          <w:tcPr>
            <w:tcW w:w="1984" w:type="dxa"/>
          </w:tcPr>
          <w:p w14:paraId="555C8492" w14:textId="77777777" w:rsidR="008E4AEA" w:rsidRPr="00C958C7" w:rsidRDefault="008E4AEA" w:rsidP="008E4AEA">
            <w:pPr>
              <w:jc w:val="right"/>
            </w:pPr>
            <w:r>
              <w:t>2 348,45</w:t>
            </w:r>
          </w:p>
        </w:tc>
      </w:tr>
      <w:tr w:rsidR="008E4AEA" w:rsidRPr="00A6137D" w14:paraId="3123C0C6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6FD2C4A3" w14:textId="77777777" w:rsidR="008E4AEA" w:rsidRPr="00074670" w:rsidRDefault="008E4AEA" w:rsidP="008E4AEA">
            <w:r>
              <w:t>624 - Aktivácia DHM</w:t>
            </w:r>
          </w:p>
        </w:tc>
        <w:tc>
          <w:tcPr>
            <w:tcW w:w="2268" w:type="dxa"/>
          </w:tcPr>
          <w:p w14:paraId="03CE97E8" w14:textId="7D3DF799" w:rsidR="008E4AEA" w:rsidRPr="00C958C7" w:rsidRDefault="00711674" w:rsidP="008E4AEA">
            <w:pPr>
              <w:jc w:val="right"/>
            </w:pPr>
            <w:r>
              <w:t>2 348,45</w:t>
            </w:r>
          </w:p>
        </w:tc>
        <w:tc>
          <w:tcPr>
            <w:tcW w:w="1984" w:type="dxa"/>
          </w:tcPr>
          <w:p w14:paraId="27A647F8" w14:textId="77777777" w:rsidR="008E4AEA" w:rsidRPr="00C958C7" w:rsidRDefault="008E4AEA" w:rsidP="008E4AEA">
            <w:pPr>
              <w:jc w:val="right"/>
            </w:pPr>
            <w:r>
              <w:t>2 348,45</w:t>
            </w:r>
          </w:p>
        </w:tc>
      </w:tr>
      <w:tr w:rsidR="008E4AEA" w:rsidRPr="00A6137D" w14:paraId="7F736814" w14:textId="77777777" w:rsidTr="008E4AEA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14:paraId="43A730F0" w14:textId="77777777" w:rsidR="008E4AEA" w:rsidRPr="00DC6FCE" w:rsidRDefault="008E4AEA" w:rsidP="008E4AEA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daňové a colné výnosy a výnosy z poplatkov</w:t>
            </w:r>
          </w:p>
        </w:tc>
        <w:tc>
          <w:tcPr>
            <w:tcW w:w="2268" w:type="dxa"/>
          </w:tcPr>
          <w:p w14:paraId="000D4C32" w14:textId="015216A9" w:rsidR="008E4AEA" w:rsidRPr="00C958C7" w:rsidRDefault="00711674" w:rsidP="008E4AEA">
            <w:pPr>
              <w:jc w:val="right"/>
            </w:pPr>
            <w:r>
              <w:t>160 775,55</w:t>
            </w:r>
          </w:p>
        </w:tc>
        <w:tc>
          <w:tcPr>
            <w:tcW w:w="1984" w:type="dxa"/>
          </w:tcPr>
          <w:p w14:paraId="1930C7F3" w14:textId="77777777" w:rsidR="008E4AEA" w:rsidRPr="00C958C7" w:rsidRDefault="008E4AEA" w:rsidP="008E4AEA">
            <w:pPr>
              <w:jc w:val="right"/>
            </w:pPr>
            <w:r>
              <w:t>180 012,39</w:t>
            </w:r>
          </w:p>
        </w:tc>
      </w:tr>
      <w:tr w:rsidR="008E4AEA" w:rsidRPr="00A6137D" w14:paraId="0CC7FBC2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096CB49C" w14:textId="77777777" w:rsidR="008E4AEA" w:rsidRDefault="008E4AEA" w:rsidP="008E4AEA">
            <w:r>
              <w:t>632 -</w:t>
            </w:r>
            <w:r w:rsidRPr="00074670">
              <w:t xml:space="preserve"> Daňové výnosy samosprávy</w:t>
            </w:r>
          </w:p>
          <w:p w14:paraId="2A5970F5" w14:textId="77777777" w:rsidR="008E4AEA" w:rsidRDefault="008E4AEA" w:rsidP="008E4AEA">
            <w:pPr>
              <w:numPr>
                <w:ilvl w:val="0"/>
                <w:numId w:val="26"/>
              </w:numPr>
            </w:pPr>
            <w:r>
              <w:t>podielové dane</w:t>
            </w:r>
          </w:p>
          <w:p w14:paraId="444F27E4" w14:textId="77777777" w:rsidR="008E4AEA" w:rsidRDefault="008E4AEA" w:rsidP="008E4AEA">
            <w:pPr>
              <w:numPr>
                <w:ilvl w:val="0"/>
                <w:numId w:val="26"/>
              </w:numPr>
            </w:pPr>
            <w:r>
              <w:t xml:space="preserve">daň z nehnuteľností </w:t>
            </w:r>
          </w:p>
          <w:p w14:paraId="2BBA3B35" w14:textId="77777777" w:rsidR="008E4AEA" w:rsidRPr="00074670" w:rsidRDefault="008E4AEA" w:rsidP="008E4AEA">
            <w:pPr>
              <w:numPr>
                <w:ilvl w:val="0"/>
                <w:numId w:val="26"/>
              </w:numPr>
            </w:pPr>
            <w:r>
              <w:t>daň za psa</w:t>
            </w:r>
          </w:p>
        </w:tc>
        <w:tc>
          <w:tcPr>
            <w:tcW w:w="2268" w:type="dxa"/>
          </w:tcPr>
          <w:p w14:paraId="227E30E1" w14:textId="6113B301" w:rsidR="008E4AEA" w:rsidRDefault="00711674" w:rsidP="008E4AEA">
            <w:pPr>
              <w:jc w:val="right"/>
            </w:pPr>
            <w:r>
              <w:t>155 243</w:t>
            </w:r>
            <w:r w:rsidR="008E4AEA">
              <w:t>,</w:t>
            </w:r>
            <w:r>
              <w:t>77</w:t>
            </w:r>
          </w:p>
          <w:p w14:paraId="5E25EC4C" w14:textId="53B97F48" w:rsidR="008E4AEA" w:rsidRDefault="008E4AEA" w:rsidP="008E4AEA">
            <w:pPr>
              <w:jc w:val="right"/>
            </w:pPr>
            <w:r>
              <w:t>15</w:t>
            </w:r>
            <w:r w:rsidR="00012FA8">
              <w:t>5</w:t>
            </w:r>
            <w:r>
              <w:t> </w:t>
            </w:r>
            <w:r w:rsidR="00012FA8">
              <w:t>243</w:t>
            </w:r>
            <w:r>
              <w:t>,</w:t>
            </w:r>
            <w:r w:rsidR="00012FA8">
              <w:t>77</w:t>
            </w:r>
          </w:p>
          <w:p w14:paraId="6FE7012A" w14:textId="027AEA04" w:rsidR="008E4AEA" w:rsidRDefault="003860F1" w:rsidP="008E4AEA">
            <w:pPr>
              <w:jc w:val="right"/>
            </w:pPr>
            <w:r>
              <w:t>7 632,30</w:t>
            </w:r>
          </w:p>
          <w:p w14:paraId="0C249522" w14:textId="43F463E1" w:rsidR="008E4AEA" w:rsidRPr="00C958C7" w:rsidRDefault="003860F1" w:rsidP="008E4AEA">
            <w:pPr>
              <w:jc w:val="right"/>
            </w:pPr>
            <w:r>
              <w:t>268,92</w:t>
            </w:r>
          </w:p>
        </w:tc>
        <w:tc>
          <w:tcPr>
            <w:tcW w:w="1984" w:type="dxa"/>
          </w:tcPr>
          <w:p w14:paraId="7279E9FA" w14:textId="77777777" w:rsidR="008E4AEA" w:rsidRDefault="008E4AEA" w:rsidP="008E4AEA">
            <w:pPr>
              <w:jc w:val="right"/>
            </w:pPr>
            <w:r>
              <w:t>174 748,41</w:t>
            </w:r>
          </w:p>
          <w:p w14:paraId="4A12179A" w14:textId="77777777" w:rsidR="008E4AEA" w:rsidRDefault="008E4AEA" w:rsidP="008E4AEA">
            <w:pPr>
              <w:jc w:val="right"/>
            </w:pPr>
            <w:r>
              <w:t>174 748,41</w:t>
            </w:r>
          </w:p>
          <w:p w14:paraId="33204B7C" w14:textId="77777777" w:rsidR="008E4AEA" w:rsidRDefault="008E4AEA" w:rsidP="008E4AEA">
            <w:pPr>
              <w:jc w:val="right"/>
            </w:pPr>
            <w:r>
              <w:t>8 167,19</w:t>
            </w:r>
          </w:p>
          <w:p w14:paraId="78FC9408" w14:textId="77777777" w:rsidR="008E4AEA" w:rsidRPr="00C958C7" w:rsidRDefault="008E4AEA" w:rsidP="008E4AEA">
            <w:pPr>
              <w:jc w:val="right"/>
            </w:pPr>
            <w:r>
              <w:t>337,87</w:t>
            </w:r>
          </w:p>
        </w:tc>
      </w:tr>
      <w:tr w:rsidR="008E4AEA" w:rsidRPr="00A6137D" w14:paraId="4922942D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6F11F6E6" w14:textId="77777777" w:rsidR="008E4AEA" w:rsidRDefault="008E4AEA" w:rsidP="008E4AEA">
            <w:r>
              <w:t>633 -</w:t>
            </w:r>
            <w:r w:rsidRPr="00074670">
              <w:t xml:space="preserve"> Výnosy z poplatkov </w:t>
            </w:r>
          </w:p>
          <w:p w14:paraId="1F39C2F4" w14:textId="77777777" w:rsidR="008E4AEA" w:rsidRDefault="008E4AEA" w:rsidP="008E4AEA">
            <w:pPr>
              <w:numPr>
                <w:ilvl w:val="0"/>
                <w:numId w:val="26"/>
              </w:numPr>
            </w:pPr>
            <w:r>
              <w:t xml:space="preserve">správne poplatky </w:t>
            </w:r>
          </w:p>
          <w:p w14:paraId="05F8C59D" w14:textId="77777777" w:rsidR="008E4AEA" w:rsidRPr="00074670" w:rsidRDefault="008E4AEA" w:rsidP="008E4AEA">
            <w:pPr>
              <w:numPr>
                <w:ilvl w:val="0"/>
                <w:numId w:val="26"/>
              </w:numPr>
            </w:pPr>
            <w:r>
              <w:t>KO a DSO</w:t>
            </w:r>
          </w:p>
        </w:tc>
        <w:tc>
          <w:tcPr>
            <w:tcW w:w="2268" w:type="dxa"/>
          </w:tcPr>
          <w:p w14:paraId="33C1C9A4" w14:textId="1C9D2B99" w:rsidR="008E4AEA" w:rsidRDefault="003860F1" w:rsidP="008E4AEA">
            <w:pPr>
              <w:jc w:val="right"/>
            </w:pPr>
            <w:r>
              <w:t>5 531,78</w:t>
            </w:r>
          </w:p>
          <w:p w14:paraId="2C61557F" w14:textId="65A49929" w:rsidR="008E4AEA" w:rsidRDefault="003860F1" w:rsidP="008E4AEA">
            <w:pPr>
              <w:jc w:val="right"/>
            </w:pPr>
            <w:r>
              <w:t>150,00</w:t>
            </w:r>
          </w:p>
          <w:p w14:paraId="2D19B677" w14:textId="682C2A91" w:rsidR="008E4AEA" w:rsidRPr="00C958C7" w:rsidRDefault="003860F1" w:rsidP="008E4AEA">
            <w:pPr>
              <w:jc w:val="right"/>
            </w:pPr>
            <w:r>
              <w:t>5 381,78</w:t>
            </w:r>
          </w:p>
        </w:tc>
        <w:tc>
          <w:tcPr>
            <w:tcW w:w="1984" w:type="dxa"/>
          </w:tcPr>
          <w:p w14:paraId="4E79B817" w14:textId="77777777" w:rsidR="008E4AEA" w:rsidRDefault="008E4AEA" w:rsidP="008E4AEA">
            <w:pPr>
              <w:jc w:val="right"/>
            </w:pPr>
            <w:r>
              <w:t>5 263,98</w:t>
            </w:r>
          </w:p>
          <w:p w14:paraId="2E98216C" w14:textId="77777777" w:rsidR="008E4AEA" w:rsidRDefault="008E4AEA" w:rsidP="008E4AEA">
            <w:pPr>
              <w:jc w:val="right"/>
            </w:pPr>
            <w:r>
              <w:t>822,00</w:t>
            </w:r>
          </w:p>
          <w:p w14:paraId="1D4708A0" w14:textId="77777777" w:rsidR="008E4AEA" w:rsidRPr="00C958C7" w:rsidRDefault="008E4AEA" w:rsidP="008E4AEA">
            <w:pPr>
              <w:jc w:val="right"/>
            </w:pPr>
            <w:r>
              <w:t>4 441,98</w:t>
            </w:r>
          </w:p>
        </w:tc>
      </w:tr>
      <w:tr w:rsidR="008E4AEA" w:rsidRPr="00A6137D" w14:paraId="32116B6A" w14:textId="77777777" w:rsidTr="008E4AEA">
        <w:tc>
          <w:tcPr>
            <w:tcW w:w="6096" w:type="dxa"/>
            <w:shd w:val="clear" w:color="auto" w:fill="F2F2F2"/>
          </w:tcPr>
          <w:p w14:paraId="4E9B6913" w14:textId="77777777" w:rsidR="008E4AEA" w:rsidRPr="00DC6FCE" w:rsidRDefault="008E4AEA" w:rsidP="008E4AEA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finančné výnosy</w:t>
            </w:r>
          </w:p>
        </w:tc>
        <w:tc>
          <w:tcPr>
            <w:tcW w:w="2268" w:type="dxa"/>
          </w:tcPr>
          <w:p w14:paraId="3B1AD8DE" w14:textId="77777777" w:rsidR="008E4AEA" w:rsidRPr="00C958C7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14:paraId="0FFE83C2" w14:textId="77777777" w:rsidR="008E4AEA" w:rsidRPr="00C958C7" w:rsidRDefault="008E4AEA" w:rsidP="008E4AEA">
            <w:pPr>
              <w:jc w:val="right"/>
            </w:pPr>
            <w:r>
              <w:t>3 000,00</w:t>
            </w:r>
          </w:p>
        </w:tc>
      </w:tr>
      <w:tr w:rsidR="008E4AEA" w:rsidRPr="00A6137D" w14:paraId="74A9BC1D" w14:textId="77777777" w:rsidTr="008E4AEA">
        <w:tc>
          <w:tcPr>
            <w:tcW w:w="6096" w:type="dxa"/>
          </w:tcPr>
          <w:p w14:paraId="6152955A" w14:textId="77777777" w:rsidR="008E4AEA" w:rsidRPr="00074670" w:rsidRDefault="008E4AEA" w:rsidP="008E4AEA">
            <w:r>
              <w:t>661 - Tržby z predaja CP</w:t>
            </w:r>
          </w:p>
        </w:tc>
        <w:tc>
          <w:tcPr>
            <w:tcW w:w="2268" w:type="dxa"/>
          </w:tcPr>
          <w:p w14:paraId="3838815A" w14:textId="77777777" w:rsidR="008E4AEA" w:rsidRPr="00C958C7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14:paraId="6AC7237F" w14:textId="77777777" w:rsidR="008E4AEA" w:rsidRPr="00C958C7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3A87C2C0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2EA2A3D7" w14:textId="77777777" w:rsidR="008E4AEA" w:rsidRPr="00074670" w:rsidRDefault="008E4AEA" w:rsidP="008E4AEA">
            <w:r>
              <w:t>662 - Úroky</w:t>
            </w:r>
          </w:p>
        </w:tc>
        <w:tc>
          <w:tcPr>
            <w:tcW w:w="2268" w:type="dxa"/>
          </w:tcPr>
          <w:p w14:paraId="307439F6" w14:textId="77777777" w:rsidR="008E4AEA" w:rsidRPr="00C958C7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14:paraId="75E05773" w14:textId="77777777" w:rsidR="008E4AEA" w:rsidRPr="00C958C7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7B42F930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05470FDA" w14:textId="77777777" w:rsidR="008E4AEA" w:rsidRDefault="008E4AEA" w:rsidP="008E4AEA">
            <w:r>
              <w:t>668 - Ostatné finančné výnosy</w:t>
            </w:r>
          </w:p>
        </w:tc>
        <w:tc>
          <w:tcPr>
            <w:tcW w:w="2268" w:type="dxa"/>
          </w:tcPr>
          <w:p w14:paraId="1237D858" w14:textId="77777777" w:rsidR="008E4AEA" w:rsidRPr="00C958C7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14:paraId="037359A6" w14:textId="77777777" w:rsidR="008E4AEA" w:rsidRPr="00C958C7" w:rsidRDefault="008E4AEA" w:rsidP="008E4AEA">
            <w:pPr>
              <w:jc w:val="right"/>
            </w:pPr>
            <w:r>
              <w:t>3 000,00</w:t>
            </w:r>
          </w:p>
        </w:tc>
      </w:tr>
      <w:tr w:rsidR="008E4AEA" w:rsidRPr="00A6137D" w14:paraId="047B79AF" w14:textId="77777777" w:rsidTr="008E4AEA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14:paraId="535E9601" w14:textId="77777777" w:rsidR="008E4AEA" w:rsidRPr="00DC6FCE" w:rsidRDefault="008E4AEA" w:rsidP="008E4AEA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mimoriadne výnosy</w:t>
            </w:r>
          </w:p>
        </w:tc>
        <w:tc>
          <w:tcPr>
            <w:tcW w:w="2268" w:type="dxa"/>
          </w:tcPr>
          <w:p w14:paraId="6EAD9008" w14:textId="14C94989" w:rsidR="008E4AEA" w:rsidRPr="00C958C7" w:rsidRDefault="003860F1" w:rsidP="008E4AEA">
            <w:pPr>
              <w:jc w:val="right"/>
            </w:pPr>
            <w:r>
              <w:t>664,48</w:t>
            </w:r>
          </w:p>
        </w:tc>
        <w:tc>
          <w:tcPr>
            <w:tcW w:w="1984" w:type="dxa"/>
          </w:tcPr>
          <w:p w14:paraId="137B83C9" w14:textId="77777777" w:rsidR="008E4AEA" w:rsidRPr="00C958C7" w:rsidRDefault="008E4AEA" w:rsidP="008E4AEA">
            <w:pPr>
              <w:jc w:val="right"/>
            </w:pPr>
            <w:r>
              <w:t>1 325,23</w:t>
            </w:r>
          </w:p>
        </w:tc>
      </w:tr>
      <w:tr w:rsidR="008E4AEA" w:rsidRPr="00A6137D" w14:paraId="5F9D4015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0FF7E2E1" w14:textId="77777777" w:rsidR="008E4AEA" w:rsidRPr="00074670" w:rsidRDefault="008E4AEA" w:rsidP="008E4AEA">
            <w:r>
              <w:t>672 - Náhrady škôd</w:t>
            </w:r>
          </w:p>
        </w:tc>
        <w:tc>
          <w:tcPr>
            <w:tcW w:w="2268" w:type="dxa"/>
          </w:tcPr>
          <w:p w14:paraId="33C77CF9" w14:textId="13D08394" w:rsidR="008E4AEA" w:rsidRPr="00C958C7" w:rsidRDefault="003860F1" w:rsidP="008E4AEA">
            <w:pPr>
              <w:jc w:val="right"/>
            </w:pPr>
            <w:r>
              <w:t>664</w:t>
            </w:r>
            <w:r w:rsidR="008E4AEA">
              <w:t>,</w:t>
            </w:r>
            <w:r>
              <w:t>48</w:t>
            </w:r>
          </w:p>
        </w:tc>
        <w:tc>
          <w:tcPr>
            <w:tcW w:w="1984" w:type="dxa"/>
          </w:tcPr>
          <w:p w14:paraId="07122EE2" w14:textId="77777777" w:rsidR="008E4AEA" w:rsidRPr="00C958C7" w:rsidRDefault="008E4AEA" w:rsidP="008E4AEA">
            <w:pPr>
              <w:jc w:val="right"/>
            </w:pPr>
            <w:r>
              <w:t>1 325,23</w:t>
            </w:r>
          </w:p>
        </w:tc>
      </w:tr>
      <w:tr w:rsidR="008E4AEA" w:rsidRPr="00A6137D" w14:paraId="7D34299F" w14:textId="77777777" w:rsidTr="008E4AEA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14:paraId="2EB0575F" w14:textId="77777777" w:rsidR="008E4AEA" w:rsidRPr="00DC6FCE" w:rsidRDefault="008E4AEA" w:rsidP="008E4AEA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výnosy z</w:t>
            </w:r>
            <w:r>
              <w:rPr>
                <w:b/>
              </w:rPr>
              <w:t> </w:t>
            </w:r>
            <w:r w:rsidRPr="00DC6FCE">
              <w:rPr>
                <w:b/>
              </w:rPr>
              <w:t>transferov</w:t>
            </w:r>
            <w:r>
              <w:rPr>
                <w:b/>
              </w:rPr>
              <w:t xml:space="preserve"> a rozpočtových príjmov v obciach, VÚC   a v RO a PO zriadených obcou alebo VÚC                     </w:t>
            </w:r>
          </w:p>
        </w:tc>
        <w:tc>
          <w:tcPr>
            <w:tcW w:w="2268" w:type="dxa"/>
          </w:tcPr>
          <w:p w14:paraId="3E14A703" w14:textId="48C7D4A0" w:rsidR="008E4AEA" w:rsidRPr="00074670" w:rsidRDefault="003860F1" w:rsidP="008E4AEA">
            <w:pPr>
              <w:jc w:val="right"/>
            </w:pPr>
            <w:r>
              <w:t>81 724,83</w:t>
            </w:r>
          </w:p>
        </w:tc>
        <w:tc>
          <w:tcPr>
            <w:tcW w:w="1984" w:type="dxa"/>
          </w:tcPr>
          <w:p w14:paraId="3957ED37" w14:textId="77777777" w:rsidR="008E4AEA" w:rsidRPr="00074670" w:rsidRDefault="008E4AEA" w:rsidP="008E4AEA">
            <w:pPr>
              <w:jc w:val="right"/>
            </w:pPr>
            <w:r>
              <w:t>132 886,60</w:t>
            </w:r>
          </w:p>
        </w:tc>
      </w:tr>
      <w:tr w:rsidR="008E4AEA" w:rsidRPr="00A6137D" w14:paraId="6B10B880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552DC660" w14:textId="77777777" w:rsidR="008E4AEA" w:rsidRPr="00915134" w:rsidRDefault="008E4AEA" w:rsidP="008E4AEA">
            <w:r w:rsidRPr="00915134">
              <w:t>691 - Výnosy z bežných transferov z rozpočtu obce, VÚC</w:t>
            </w:r>
            <w:r>
              <w:t xml:space="preserve"> </w:t>
            </w:r>
          </w:p>
        </w:tc>
        <w:tc>
          <w:tcPr>
            <w:tcW w:w="2268" w:type="dxa"/>
          </w:tcPr>
          <w:p w14:paraId="58203667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14:paraId="66D3EBFA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6F66DC14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7B82E8CD" w14:textId="77777777" w:rsidR="008E4AEA" w:rsidRPr="00074670" w:rsidRDefault="008E4AEA" w:rsidP="008E4AEA">
            <w:r>
              <w:t>692 -</w:t>
            </w:r>
            <w:r w:rsidRPr="00915134">
              <w:t xml:space="preserve"> Výnosy z</w:t>
            </w:r>
            <w:r>
              <w:t> kapitálových</w:t>
            </w:r>
            <w:r w:rsidRPr="00915134">
              <w:t xml:space="preserve"> transferov z rozpočtu obce, VÚC</w:t>
            </w:r>
          </w:p>
        </w:tc>
        <w:tc>
          <w:tcPr>
            <w:tcW w:w="2268" w:type="dxa"/>
          </w:tcPr>
          <w:p w14:paraId="682A0CA9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14:paraId="3034A9E7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2A1EC127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5815F150" w14:textId="77777777" w:rsidR="008E4AEA" w:rsidRDefault="008E4AEA" w:rsidP="008E4AEA">
            <w:r>
              <w:t>693 -</w:t>
            </w:r>
            <w:r w:rsidRPr="00915134">
              <w:t xml:space="preserve"> 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zo ŠR</w:t>
            </w:r>
          </w:p>
          <w:p w14:paraId="5CD76240" w14:textId="77777777" w:rsidR="008E4AEA" w:rsidRDefault="008E4AEA" w:rsidP="008E4AEA">
            <w:pPr>
              <w:numPr>
                <w:ilvl w:val="0"/>
                <w:numId w:val="26"/>
              </w:numPr>
            </w:pPr>
            <w:r>
              <w:t>bežný transfer na DHN</w:t>
            </w:r>
          </w:p>
          <w:p w14:paraId="4DE1296F" w14:textId="77777777" w:rsidR="008E4AEA" w:rsidRPr="00074670" w:rsidRDefault="008E4AEA" w:rsidP="008E4AEA">
            <w:pPr>
              <w:ind w:left="318"/>
            </w:pPr>
          </w:p>
        </w:tc>
        <w:tc>
          <w:tcPr>
            <w:tcW w:w="2268" w:type="dxa"/>
          </w:tcPr>
          <w:p w14:paraId="51FF6EA6" w14:textId="1212F33B" w:rsidR="008E4AEA" w:rsidRDefault="003860F1" w:rsidP="008E4AEA">
            <w:pPr>
              <w:jc w:val="right"/>
            </w:pPr>
            <w:r>
              <w:t>70 738,37</w:t>
            </w:r>
          </w:p>
          <w:p w14:paraId="4F44C2A6" w14:textId="471A7212" w:rsidR="008E4AEA" w:rsidRDefault="008E4AEA" w:rsidP="008E4AEA">
            <w:pPr>
              <w:jc w:val="right"/>
            </w:pPr>
            <w:r>
              <w:t>4</w:t>
            </w:r>
            <w:r w:rsidR="003B7621">
              <w:t>9 727,00</w:t>
            </w:r>
          </w:p>
          <w:p w14:paraId="1BEC4D2C" w14:textId="73AA1962" w:rsidR="008E4AEA" w:rsidRPr="00074670" w:rsidRDefault="003B7621" w:rsidP="008E4AEA">
            <w:pPr>
              <w:jc w:val="right"/>
            </w:pPr>
            <w:r>
              <w:t>21 011,37</w:t>
            </w:r>
          </w:p>
        </w:tc>
        <w:tc>
          <w:tcPr>
            <w:tcW w:w="1984" w:type="dxa"/>
          </w:tcPr>
          <w:p w14:paraId="535955EB" w14:textId="77777777" w:rsidR="008E4AEA" w:rsidRDefault="008E4AEA" w:rsidP="008E4AEA">
            <w:pPr>
              <w:jc w:val="right"/>
            </w:pPr>
            <w:r>
              <w:t>92 398,98</w:t>
            </w:r>
          </w:p>
          <w:p w14:paraId="2541F668" w14:textId="77777777" w:rsidR="008E4AEA" w:rsidRDefault="008E4AEA" w:rsidP="008E4AEA">
            <w:pPr>
              <w:jc w:val="right"/>
            </w:pPr>
            <w:r>
              <w:t>52 062,03</w:t>
            </w:r>
          </w:p>
          <w:p w14:paraId="6E96CC0B" w14:textId="77777777" w:rsidR="008E4AEA" w:rsidRPr="00074670" w:rsidRDefault="008E4AEA" w:rsidP="008E4AEA">
            <w:pPr>
              <w:jc w:val="right"/>
            </w:pPr>
            <w:r>
              <w:t>40 336,95</w:t>
            </w:r>
          </w:p>
        </w:tc>
      </w:tr>
      <w:tr w:rsidR="008E4AEA" w:rsidRPr="00A6137D" w14:paraId="752940C4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78E4B215" w14:textId="77777777" w:rsidR="008E4AEA" w:rsidRDefault="008E4AEA" w:rsidP="008E4AEA">
            <w:r>
              <w:t>694 -</w:t>
            </w:r>
            <w:r w:rsidRPr="00915134">
              <w:t xml:space="preserve"> 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zo ŠR</w:t>
            </w:r>
          </w:p>
          <w:p w14:paraId="7890C351" w14:textId="77777777" w:rsidR="008E4AEA" w:rsidRPr="00074670" w:rsidRDefault="008E4AEA" w:rsidP="008E4AEA">
            <w:pPr>
              <w:numPr>
                <w:ilvl w:val="0"/>
                <w:numId w:val="26"/>
              </w:numPr>
            </w:pPr>
            <w:r>
              <w:t>zúčtovanie kapitálového transferu zo ŠR</w:t>
            </w:r>
          </w:p>
        </w:tc>
        <w:tc>
          <w:tcPr>
            <w:tcW w:w="2268" w:type="dxa"/>
          </w:tcPr>
          <w:p w14:paraId="64A1E5A5" w14:textId="1757CA70" w:rsidR="008E4AEA" w:rsidRPr="00074670" w:rsidRDefault="003860F1" w:rsidP="008E4AEA">
            <w:pPr>
              <w:jc w:val="right"/>
            </w:pPr>
            <w:r>
              <w:t>10 986,46</w:t>
            </w:r>
          </w:p>
        </w:tc>
        <w:tc>
          <w:tcPr>
            <w:tcW w:w="1984" w:type="dxa"/>
          </w:tcPr>
          <w:p w14:paraId="31F3E873" w14:textId="77777777" w:rsidR="008E4AEA" w:rsidRPr="00074670" w:rsidRDefault="008E4AEA" w:rsidP="008E4AEA">
            <w:pPr>
              <w:jc w:val="right"/>
            </w:pPr>
            <w:r>
              <w:t>18 362,24</w:t>
            </w:r>
          </w:p>
        </w:tc>
      </w:tr>
      <w:tr w:rsidR="008E4AEA" w:rsidRPr="00A6137D" w14:paraId="34E6D385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4AA699DC" w14:textId="77777777" w:rsidR="008E4AEA" w:rsidRPr="00074670" w:rsidRDefault="008E4AEA" w:rsidP="008E4AEA">
            <w:r>
              <w:t xml:space="preserve">695 -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EÚ</w:t>
            </w:r>
          </w:p>
        </w:tc>
        <w:tc>
          <w:tcPr>
            <w:tcW w:w="2268" w:type="dxa"/>
          </w:tcPr>
          <w:p w14:paraId="74697418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14:paraId="0C97C17F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3AB204B7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164D5981" w14:textId="77777777" w:rsidR="008E4AEA" w:rsidRDefault="008E4AEA" w:rsidP="008E4AEA">
            <w:r>
              <w:t xml:space="preserve">696 - </w:t>
            </w:r>
            <w:r w:rsidRPr="00915134">
              <w:t xml:space="preserve">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od EÚ</w:t>
            </w:r>
          </w:p>
          <w:p w14:paraId="306F6894" w14:textId="77777777" w:rsidR="008E4AEA" w:rsidRPr="00074670" w:rsidRDefault="008E4AEA" w:rsidP="008E4AEA">
            <w:pPr>
              <w:numPr>
                <w:ilvl w:val="0"/>
                <w:numId w:val="26"/>
              </w:numPr>
            </w:pPr>
            <w:r>
              <w:t>zúčtovanie kapitálového transferu od EÚ</w:t>
            </w:r>
          </w:p>
        </w:tc>
        <w:tc>
          <w:tcPr>
            <w:tcW w:w="2268" w:type="dxa"/>
          </w:tcPr>
          <w:p w14:paraId="3D0BD0E1" w14:textId="7019E36D" w:rsidR="008E4AEA" w:rsidRPr="00074670" w:rsidRDefault="003B7621" w:rsidP="008E4AEA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14:paraId="09591CC9" w14:textId="77777777" w:rsidR="008E4AEA" w:rsidRPr="00074670" w:rsidRDefault="008E4AEA" w:rsidP="008E4AEA">
            <w:pPr>
              <w:jc w:val="right"/>
            </w:pPr>
            <w:r>
              <w:t>22 125,38</w:t>
            </w:r>
          </w:p>
        </w:tc>
      </w:tr>
      <w:tr w:rsidR="008E4AEA" w:rsidRPr="00A6137D" w14:paraId="46900115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5A6BB513" w14:textId="77777777" w:rsidR="008E4AEA" w:rsidRPr="00074670" w:rsidRDefault="008E4AEA" w:rsidP="008E4AEA">
            <w:r>
              <w:t xml:space="preserve">697 -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ostatných subjektov mimo verejnej správy</w:t>
            </w:r>
          </w:p>
        </w:tc>
        <w:tc>
          <w:tcPr>
            <w:tcW w:w="2268" w:type="dxa"/>
          </w:tcPr>
          <w:p w14:paraId="710E7683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14:paraId="52E56CE9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4E9D52E2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1D8665B0" w14:textId="77777777" w:rsidR="008E4AEA" w:rsidRPr="00074670" w:rsidRDefault="008E4AEA" w:rsidP="008E4AEA">
            <w:r>
              <w:t xml:space="preserve">698 -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>z</w:t>
            </w:r>
            <w:r>
              <w:t> kapitálových</w:t>
            </w:r>
            <w:r w:rsidRPr="00915134">
              <w:t xml:space="preserve"> transferov </w:t>
            </w:r>
            <w:r>
              <w:t>od ostatných subjektov mimo verejnej správy</w:t>
            </w:r>
          </w:p>
        </w:tc>
        <w:tc>
          <w:tcPr>
            <w:tcW w:w="2268" w:type="dxa"/>
          </w:tcPr>
          <w:p w14:paraId="47F7C95C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14:paraId="07F49FA6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4106E0CB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04818F0F" w14:textId="77777777" w:rsidR="008E4AEA" w:rsidRDefault="008E4AEA" w:rsidP="008E4AEA">
            <w:r>
              <w:t>699 - Výnosy samosprávy  z odvodu rozpočtových príjmov</w:t>
            </w:r>
          </w:p>
        </w:tc>
        <w:tc>
          <w:tcPr>
            <w:tcW w:w="2268" w:type="dxa"/>
          </w:tcPr>
          <w:p w14:paraId="7959D596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14:paraId="0663E2F7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10E06AB9" w14:textId="77777777" w:rsidTr="008E4AEA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14:paraId="3FEA9507" w14:textId="77777777" w:rsidR="008E4AEA" w:rsidRPr="00DC6FCE" w:rsidRDefault="008E4AEA" w:rsidP="008E4AEA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ostatné výnosy</w:t>
            </w:r>
          </w:p>
        </w:tc>
        <w:tc>
          <w:tcPr>
            <w:tcW w:w="2268" w:type="dxa"/>
          </w:tcPr>
          <w:p w14:paraId="2563F9BF" w14:textId="427D8FCC" w:rsidR="008E4AEA" w:rsidRPr="00074670" w:rsidRDefault="003B7621" w:rsidP="008E4AEA">
            <w:pPr>
              <w:jc w:val="right"/>
            </w:pPr>
            <w:r>
              <w:t>2 954,21</w:t>
            </w:r>
          </w:p>
        </w:tc>
        <w:tc>
          <w:tcPr>
            <w:tcW w:w="1984" w:type="dxa"/>
          </w:tcPr>
          <w:p w14:paraId="0770E3D1" w14:textId="77777777" w:rsidR="008E4AEA" w:rsidRPr="00074670" w:rsidRDefault="008E4AEA" w:rsidP="008E4AEA">
            <w:pPr>
              <w:jc w:val="right"/>
            </w:pPr>
            <w:r>
              <w:t>2 131,98</w:t>
            </w:r>
          </w:p>
        </w:tc>
      </w:tr>
      <w:tr w:rsidR="008E4AEA" w:rsidRPr="00A6137D" w14:paraId="05C0C4B5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0C6AEB9D" w14:textId="79B9399D" w:rsidR="008E4AEA" w:rsidRPr="00074670" w:rsidRDefault="008E4AEA" w:rsidP="008E4AEA">
            <w:r>
              <w:t>64</w:t>
            </w:r>
            <w:r w:rsidR="003B7621">
              <w:t>2</w:t>
            </w:r>
            <w:r>
              <w:t xml:space="preserve"> </w:t>
            </w:r>
            <w:r w:rsidR="003B7621">
              <w:t>–</w:t>
            </w:r>
            <w:r>
              <w:t xml:space="preserve"> </w:t>
            </w:r>
            <w:r w:rsidR="003B7621">
              <w:t>Tržby z predaja materiálu</w:t>
            </w:r>
          </w:p>
        </w:tc>
        <w:tc>
          <w:tcPr>
            <w:tcW w:w="2268" w:type="dxa"/>
          </w:tcPr>
          <w:p w14:paraId="7CDDA68C" w14:textId="506A4018" w:rsidR="008E4AEA" w:rsidRPr="00074670" w:rsidRDefault="003B7621" w:rsidP="008E4AEA">
            <w:pPr>
              <w:jc w:val="right"/>
            </w:pPr>
            <w:r>
              <w:t>450</w:t>
            </w:r>
            <w:r w:rsidR="008E4AEA">
              <w:t>,00</w:t>
            </w:r>
          </w:p>
        </w:tc>
        <w:tc>
          <w:tcPr>
            <w:tcW w:w="1984" w:type="dxa"/>
          </w:tcPr>
          <w:p w14:paraId="5E4B31C2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375B10EA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4F471671" w14:textId="77777777" w:rsidR="008E4AEA" w:rsidRPr="00074670" w:rsidRDefault="008E4AEA" w:rsidP="008E4AEA">
            <w:r>
              <w:t>645 - Ostatné pokuty, penále a úroky z omeškania</w:t>
            </w:r>
          </w:p>
        </w:tc>
        <w:tc>
          <w:tcPr>
            <w:tcW w:w="2268" w:type="dxa"/>
          </w:tcPr>
          <w:p w14:paraId="7534B9D9" w14:textId="3543CEAA" w:rsidR="008E4AEA" w:rsidRPr="00074670" w:rsidRDefault="003B7621" w:rsidP="008E4AEA">
            <w:pPr>
              <w:jc w:val="right"/>
            </w:pPr>
            <w:r>
              <w:t>0</w:t>
            </w:r>
            <w:r w:rsidR="008E4AEA">
              <w:t>,00</w:t>
            </w:r>
          </w:p>
        </w:tc>
        <w:tc>
          <w:tcPr>
            <w:tcW w:w="1984" w:type="dxa"/>
          </w:tcPr>
          <w:p w14:paraId="02CAC102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1A5E1612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3BA4BAC6" w14:textId="77777777" w:rsidR="008E4AEA" w:rsidRDefault="008E4AEA" w:rsidP="008E4AEA">
            <w:r>
              <w:t>648 - Ostatné výnosy</w:t>
            </w:r>
          </w:p>
        </w:tc>
        <w:tc>
          <w:tcPr>
            <w:tcW w:w="2268" w:type="dxa"/>
          </w:tcPr>
          <w:p w14:paraId="399E1FA3" w14:textId="2456723B" w:rsidR="008E4AEA" w:rsidRPr="00074670" w:rsidRDefault="003B7621" w:rsidP="008E4AEA">
            <w:pPr>
              <w:jc w:val="right"/>
            </w:pPr>
            <w:r>
              <w:t>2 504,21</w:t>
            </w:r>
          </w:p>
        </w:tc>
        <w:tc>
          <w:tcPr>
            <w:tcW w:w="1984" w:type="dxa"/>
          </w:tcPr>
          <w:p w14:paraId="023084AA" w14:textId="77777777" w:rsidR="008E4AEA" w:rsidRPr="00074670" w:rsidRDefault="008E4AEA" w:rsidP="008E4AEA">
            <w:pPr>
              <w:jc w:val="right"/>
            </w:pPr>
            <w:r>
              <w:t>2 131,98</w:t>
            </w:r>
          </w:p>
        </w:tc>
      </w:tr>
      <w:tr w:rsidR="008E4AEA" w:rsidRPr="00A6137D" w14:paraId="4EE03723" w14:textId="77777777" w:rsidTr="008E4AEA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14:paraId="26817FBE" w14:textId="77777777" w:rsidR="008E4AEA" w:rsidRDefault="008E4AEA" w:rsidP="008E4AEA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C66F5A">
              <w:rPr>
                <w:b/>
              </w:rPr>
              <w:t>zúčtovanie rezerv, opravných položiek, časového rozlíšenia</w:t>
            </w:r>
          </w:p>
        </w:tc>
        <w:tc>
          <w:tcPr>
            <w:tcW w:w="2268" w:type="dxa"/>
          </w:tcPr>
          <w:p w14:paraId="510E6647" w14:textId="77777777" w:rsidR="008E4AEA" w:rsidRPr="00074670" w:rsidRDefault="008E4AEA" w:rsidP="008E4AEA">
            <w:pPr>
              <w:jc w:val="right"/>
            </w:pPr>
            <w:r>
              <w:t>93,07</w:t>
            </w:r>
          </w:p>
        </w:tc>
        <w:tc>
          <w:tcPr>
            <w:tcW w:w="1984" w:type="dxa"/>
          </w:tcPr>
          <w:p w14:paraId="30768BDC" w14:textId="77777777" w:rsidR="008E4AEA" w:rsidRPr="00074670" w:rsidRDefault="008E4AEA" w:rsidP="008E4AEA">
            <w:pPr>
              <w:jc w:val="right"/>
            </w:pPr>
            <w:r>
              <w:t>432,00</w:t>
            </w:r>
          </w:p>
        </w:tc>
      </w:tr>
      <w:tr w:rsidR="008E4AEA" w:rsidRPr="00A6137D" w14:paraId="2CF4FAB4" w14:textId="77777777" w:rsidTr="008E4AEA">
        <w:tc>
          <w:tcPr>
            <w:tcW w:w="6096" w:type="dxa"/>
            <w:tcBorders>
              <w:left w:val="single" w:sz="4" w:space="0" w:color="auto"/>
            </w:tcBorders>
          </w:tcPr>
          <w:p w14:paraId="0AB006BF" w14:textId="77777777" w:rsidR="008E4AEA" w:rsidRPr="00C66F5A" w:rsidRDefault="008E4AEA" w:rsidP="008E4AEA">
            <w:r w:rsidRPr="00C66F5A">
              <w:t xml:space="preserve">653 </w:t>
            </w:r>
            <w:r>
              <w:t>-</w:t>
            </w:r>
            <w:r w:rsidRPr="00C66F5A">
              <w:t xml:space="preserve"> </w:t>
            </w:r>
            <w:r>
              <w:t xml:space="preserve">Zúčtovanie ostatných rezerv z prevádzkovej činnosti </w:t>
            </w:r>
          </w:p>
        </w:tc>
        <w:tc>
          <w:tcPr>
            <w:tcW w:w="2268" w:type="dxa"/>
          </w:tcPr>
          <w:p w14:paraId="1DFF7660" w14:textId="12B5160B" w:rsidR="008E4AEA" w:rsidRPr="00074670" w:rsidRDefault="003B7621" w:rsidP="008E4AEA">
            <w:pPr>
              <w:jc w:val="right"/>
            </w:pPr>
            <w:r>
              <w:t>864</w:t>
            </w:r>
            <w:r w:rsidR="008E4AEA">
              <w:t>,00</w:t>
            </w:r>
          </w:p>
        </w:tc>
        <w:tc>
          <w:tcPr>
            <w:tcW w:w="1984" w:type="dxa"/>
          </w:tcPr>
          <w:p w14:paraId="6C6D020F" w14:textId="77777777" w:rsidR="008E4AEA" w:rsidRPr="00074670" w:rsidRDefault="008E4AEA" w:rsidP="008E4AEA">
            <w:pPr>
              <w:jc w:val="right"/>
            </w:pPr>
            <w:r>
              <w:t>432,00</w:t>
            </w:r>
          </w:p>
        </w:tc>
      </w:tr>
    </w:tbl>
    <w:p w14:paraId="4D428B9B" w14:textId="77777777" w:rsidR="008E4AEA" w:rsidRDefault="008E4AEA" w:rsidP="008E4AEA">
      <w:pPr>
        <w:ind w:left="284"/>
        <w:rPr>
          <w:b/>
          <w:sz w:val="24"/>
          <w:szCs w:val="24"/>
        </w:rPr>
      </w:pPr>
    </w:p>
    <w:p w14:paraId="0CF28657" w14:textId="77777777" w:rsidR="008E4AEA" w:rsidRDefault="008E4AEA" w:rsidP="008E4AEA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Náklady - popis a výška významných položiek nákladov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2268"/>
      </w:tblGrid>
      <w:tr w:rsidR="008E4AEA" w:rsidRPr="00895DF0" w14:paraId="65E2DEB2" w14:textId="77777777" w:rsidTr="008E4AEA">
        <w:tc>
          <w:tcPr>
            <w:tcW w:w="6096" w:type="dxa"/>
            <w:tcBorders>
              <w:bottom w:val="single" w:sz="4" w:space="0" w:color="auto"/>
            </w:tcBorders>
            <w:shd w:val="clear" w:color="auto" w:fill="F2F2F2"/>
          </w:tcPr>
          <w:p w14:paraId="4F186097" w14:textId="77777777" w:rsidR="008E4AEA" w:rsidRPr="00074670" w:rsidRDefault="008E4AEA" w:rsidP="008E4AEA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14:paraId="753E6867" w14:textId="376845F6" w:rsidR="008E4AEA" w:rsidRPr="0009212A" w:rsidRDefault="008E4AEA" w:rsidP="008E4AEA">
            <w:pPr>
              <w:jc w:val="center"/>
              <w:rPr>
                <w:b/>
              </w:rPr>
            </w:pPr>
            <w:r w:rsidRPr="0009212A">
              <w:rPr>
                <w:b/>
              </w:rPr>
              <w:t>Suma k 31.12.20</w:t>
            </w:r>
            <w:r w:rsidR="003B7621">
              <w:rPr>
                <w:b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14:paraId="763838AB" w14:textId="77777777" w:rsidR="008E4AEA" w:rsidRPr="0009212A" w:rsidRDefault="008E4AEA" w:rsidP="008E4AEA">
            <w:pPr>
              <w:jc w:val="center"/>
              <w:rPr>
                <w:b/>
              </w:rPr>
            </w:pPr>
            <w:r w:rsidRPr="0009212A">
              <w:rPr>
                <w:b/>
              </w:rPr>
              <w:t>Suma k 31.12.201</w:t>
            </w:r>
            <w:r>
              <w:rPr>
                <w:b/>
              </w:rPr>
              <w:t>9</w:t>
            </w:r>
          </w:p>
        </w:tc>
      </w:tr>
      <w:tr w:rsidR="008E4AEA" w:rsidRPr="00A6137D" w14:paraId="44D7078A" w14:textId="77777777" w:rsidTr="008E4AE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B864621" w14:textId="77777777" w:rsidR="008E4AEA" w:rsidRPr="00DC6FCE" w:rsidRDefault="008E4AEA" w:rsidP="008E4AEA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spotrebované nákupy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3D364D" w14:textId="2143A714" w:rsidR="008E4AEA" w:rsidRPr="008A784C" w:rsidRDefault="00743A4B" w:rsidP="008E4AEA">
            <w:pPr>
              <w:jc w:val="right"/>
            </w:pPr>
            <w:r>
              <w:t>49 392,11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5931C4" w14:textId="77777777" w:rsidR="008E4AEA" w:rsidRPr="008A784C" w:rsidRDefault="008E4AEA" w:rsidP="008E4AEA">
            <w:pPr>
              <w:jc w:val="right"/>
            </w:pPr>
            <w:r>
              <w:t>48 273,05</w:t>
            </w:r>
          </w:p>
        </w:tc>
      </w:tr>
      <w:tr w:rsidR="008E4AEA" w:rsidRPr="00A6137D" w14:paraId="2ABF7E0F" w14:textId="77777777" w:rsidTr="008E4AE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14:paraId="08492316" w14:textId="77777777" w:rsidR="008E4AEA" w:rsidRPr="00074670" w:rsidRDefault="008E4AEA" w:rsidP="008E4AEA">
            <w:r>
              <w:t>501 -</w:t>
            </w:r>
            <w:r w:rsidRPr="00074670">
              <w:t xml:space="preserve"> Spotreba materiálu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D3B052" w14:textId="090BE4F9" w:rsidR="008E4AEA" w:rsidRPr="008A784C" w:rsidRDefault="00743A4B" w:rsidP="008E4AEA">
            <w:pPr>
              <w:jc w:val="right"/>
            </w:pPr>
            <w:r>
              <w:t>33 190,46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2035DE" w14:textId="77777777" w:rsidR="008E4AEA" w:rsidRPr="008A784C" w:rsidRDefault="008E4AEA" w:rsidP="008E4AEA">
            <w:pPr>
              <w:jc w:val="right"/>
            </w:pPr>
            <w:r>
              <w:t>37 806,12</w:t>
            </w:r>
          </w:p>
        </w:tc>
      </w:tr>
      <w:tr w:rsidR="008E4AEA" w:rsidRPr="00A6137D" w14:paraId="7A1BE6B6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0F53DB65" w14:textId="77777777" w:rsidR="008E4AEA" w:rsidRDefault="008E4AEA" w:rsidP="008E4AEA">
            <w:r>
              <w:t>502 -</w:t>
            </w:r>
            <w:r w:rsidRPr="00074670">
              <w:t xml:space="preserve"> Spotreba energie</w:t>
            </w:r>
          </w:p>
          <w:p w14:paraId="1F147248" w14:textId="77777777" w:rsidR="008E4AEA" w:rsidRDefault="008E4AEA" w:rsidP="008E4AEA">
            <w:pPr>
              <w:numPr>
                <w:ilvl w:val="0"/>
                <w:numId w:val="26"/>
              </w:numPr>
            </w:pPr>
            <w:r>
              <w:t>elektrická energia</w:t>
            </w:r>
          </w:p>
          <w:p w14:paraId="6E70FDA9" w14:textId="77777777" w:rsidR="008E4AEA" w:rsidRDefault="008E4AEA" w:rsidP="008E4AEA">
            <w:pPr>
              <w:numPr>
                <w:ilvl w:val="0"/>
                <w:numId w:val="26"/>
              </w:numPr>
            </w:pPr>
            <w:r>
              <w:t>voda</w:t>
            </w:r>
          </w:p>
          <w:p w14:paraId="7FC01D7F" w14:textId="77777777" w:rsidR="008E4AEA" w:rsidRPr="00074670" w:rsidRDefault="008E4AEA" w:rsidP="008E4AEA">
            <w:pPr>
              <w:numPr>
                <w:ilvl w:val="0"/>
                <w:numId w:val="26"/>
              </w:numPr>
            </w:pPr>
            <w:r>
              <w:t>plyn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838A0EE" w14:textId="51E06678" w:rsidR="008E4AEA" w:rsidRDefault="00743A4B" w:rsidP="008E4AEA">
            <w:pPr>
              <w:jc w:val="right"/>
            </w:pPr>
            <w:r>
              <w:t>16 201,65</w:t>
            </w:r>
          </w:p>
          <w:p w14:paraId="7F826D73" w14:textId="20593FF4" w:rsidR="008E4AEA" w:rsidRDefault="008E4AEA" w:rsidP="008E4AEA">
            <w:pPr>
              <w:jc w:val="right"/>
            </w:pPr>
            <w:r>
              <w:t>1</w:t>
            </w:r>
            <w:r w:rsidR="00743A4B">
              <w:t>1 986,89</w:t>
            </w:r>
          </w:p>
          <w:p w14:paraId="49ADCE50" w14:textId="586FE212" w:rsidR="008E4AEA" w:rsidRDefault="00743A4B" w:rsidP="008E4AEA">
            <w:pPr>
              <w:jc w:val="right"/>
            </w:pPr>
            <w:r>
              <w:t>1 015,00</w:t>
            </w:r>
          </w:p>
          <w:p w14:paraId="2BD09E84" w14:textId="3E00F900" w:rsidR="008E4AEA" w:rsidRPr="008A784C" w:rsidRDefault="00743A4B" w:rsidP="008E4AEA">
            <w:pPr>
              <w:jc w:val="right"/>
            </w:pPr>
            <w:r>
              <w:t>3 199,76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5E046B" w14:textId="77777777" w:rsidR="008E4AEA" w:rsidRDefault="008E4AEA" w:rsidP="008E4AEA">
            <w:pPr>
              <w:jc w:val="right"/>
            </w:pPr>
            <w:r>
              <w:t>10 466,93</w:t>
            </w:r>
          </w:p>
          <w:p w14:paraId="1ADC6E3D" w14:textId="77777777" w:rsidR="008E4AEA" w:rsidRDefault="008E4AEA" w:rsidP="008E4AEA">
            <w:pPr>
              <w:jc w:val="right"/>
            </w:pPr>
            <w:r>
              <w:t>7 151,14</w:t>
            </w:r>
          </w:p>
          <w:p w14:paraId="157DED42" w14:textId="77777777" w:rsidR="008E4AEA" w:rsidRDefault="008E4AEA" w:rsidP="008E4AEA">
            <w:pPr>
              <w:jc w:val="right"/>
            </w:pPr>
            <w:r>
              <w:t>1 236,24</w:t>
            </w:r>
          </w:p>
          <w:p w14:paraId="1B03C150" w14:textId="77777777" w:rsidR="008E4AEA" w:rsidRPr="00EF750C" w:rsidRDefault="008E4AEA" w:rsidP="008E4AEA">
            <w:pPr>
              <w:jc w:val="right"/>
            </w:pPr>
            <w:r>
              <w:t>2 079,55</w:t>
            </w:r>
          </w:p>
        </w:tc>
      </w:tr>
      <w:tr w:rsidR="008E4AEA" w:rsidRPr="00A6137D" w14:paraId="76A1221F" w14:textId="77777777" w:rsidTr="008E4AE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6ECD5B" w14:textId="77777777" w:rsidR="008E4AEA" w:rsidRPr="00DC6FCE" w:rsidRDefault="008E4AEA" w:rsidP="008E4AEA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služby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C8CBA4" w14:textId="4C133BEC" w:rsidR="008E4AEA" w:rsidRPr="008A784C" w:rsidRDefault="008E4AEA" w:rsidP="008E4AEA">
            <w:pPr>
              <w:jc w:val="right"/>
            </w:pPr>
            <w:r>
              <w:t>33 </w:t>
            </w:r>
            <w:r w:rsidR="00743A4B">
              <w:t>221</w:t>
            </w:r>
            <w:r>
              <w:t>,</w:t>
            </w:r>
            <w:r w:rsidR="00743A4B"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39132B" w14:textId="77777777" w:rsidR="008E4AEA" w:rsidRPr="008A784C" w:rsidRDefault="008E4AEA" w:rsidP="008E4AEA">
            <w:pPr>
              <w:jc w:val="right"/>
            </w:pPr>
            <w:r>
              <w:t>33 368,49</w:t>
            </w:r>
          </w:p>
        </w:tc>
      </w:tr>
      <w:tr w:rsidR="008E4AEA" w:rsidRPr="00A6137D" w14:paraId="4A049498" w14:textId="77777777" w:rsidTr="008E4AE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14:paraId="1EA706BC" w14:textId="77777777" w:rsidR="008E4AEA" w:rsidRPr="00074670" w:rsidRDefault="008E4AEA" w:rsidP="008E4AEA">
            <w:r>
              <w:t>511 -</w:t>
            </w:r>
            <w:r w:rsidRPr="00074670">
              <w:t xml:space="preserve"> Opravy a</w:t>
            </w:r>
            <w:r>
              <w:t> </w:t>
            </w:r>
            <w:r w:rsidRPr="00074670">
              <w:t>udržiavanie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BA1D5D" w14:textId="213914A5" w:rsidR="008E4AEA" w:rsidRPr="008A784C" w:rsidRDefault="008E4AEA" w:rsidP="008E4AEA">
            <w:pPr>
              <w:jc w:val="right"/>
            </w:pPr>
            <w:r>
              <w:t>1</w:t>
            </w:r>
            <w:r w:rsidR="00743A4B">
              <w:t> 095,48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051BB3" w14:textId="77777777" w:rsidR="008E4AEA" w:rsidRPr="008A784C" w:rsidRDefault="008E4AEA" w:rsidP="008E4AEA">
            <w:pPr>
              <w:jc w:val="right"/>
            </w:pPr>
            <w:r>
              <w:t>1 606,48</w:t>
            </w:r>
          </w:p>
        </w:tc>
      </w:tr>
      <w:tr w:rsidR="008E4AEA" w:rsidRPr="00A6137D" w14:paraId="21E960B6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2CC55AA5" w14:textId="77777777" w:rsidR="008E4AEA" w:rsidRPr="00074670" w:rsidRDefault="008E4AEA" w:rsidP="008E4AEA">
            <w:r w:rsidRPr="00074670">
              <w:t xml:space="preserve">512 </w:t>
            </w:r>
            <w:r>
              <w:t>-</w:t>
            </w:r>
            <w:r w:rsidRPr="00074670">
              <w:t xml:space="preserve"> Cestovné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333419" w14:textId="2FECB188" w:rsidR="008E4AEA" w:rsidRPr="008A784C" w:rsidRDefault="00F44881" w:rsidP="008E4AEA">
            <w:pPr>
              <w:jc w:val="right"/>
            </w:pPr>
            <w:r>
              <w:t>3 200,06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6279DA" w14:textId="77777777" w:rsidR="008E4AEA" w:rsidRPr="008A784C" w:rsidRDefault="008E4AEA" w:rsidP="008E4AEA">
            <w:pPr>
              <w:jc w:val="right"/>
            </w:pPr>
            <w:r>
              <w:t>2 715,74</w:t>
            </w:r>
          </w:p>
        </w:tc>
      </w:tr>
      <w:tr w:rsidR="008E4AEA" w:rsidRPr="00A6137D" w14:paraId="1D4E347A" w14:textId="77777777" w:rsidTr="008E4AE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14:paraId="112FE8A8" w14:textId="77777777" w:rsidR="008E4AEA" w:rsidRPr="00074670" w:rsidRDefault="008E4AEA" w:rsidP="008E4AEA">
            <w:r>
              <w:lastRenderedPageBreak/>
              <w:t>513 -</w:t>
            </w:r>
            <w:r w:rsidRPr="00074670">
              <w:t xml:space="preserve"> Náklady na reprezentáciu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FD33E5" w14:textId="112991A0" w:rsidR="008E4AEA" w:rsidRPr="008A784C" w:rsidRDefault="00F44881" w:rsidP="008E4AEA">
            <w:pPr>
              <w:jc w:val="right"/>
            </w:pPr>
            <w:r>
              <w:t>2 083,51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BCC13F" w14:textId="77777777" w:rsidR="008E4AEA" w:rsidRPr="008A784C" w:rsidRDefault="008E4AEA" w:rsidP="008E4AEA">
            <w:pPr>
              <w:jc w:val="right"/>
            </w:pPr>
            <w:r>
              <w:t>1 307,28</w:t>
            </w:r>
          </w:p>
        </w:tc>
      </w:tr>
      <w:tr w:rsidR="008E4AEA" w:rsidRPr="00A6137D" w14:paraId="27936328" w14:textId="77777777" w:rsidTr="008E4AE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14:paraId="5C3FF4B3" w14:textId="77777777" w:rsidR="008E4AEA" w:rsidRPr="00074670" w:rsidRDefault="008E4AEA" w:rsidP="008E4AEA">
            <w:r>
              <w:t>518 -</w:t>
            </w:r>
            <w:r w:rsidRPr="00074670">
              <w:t xml:space="preserve"> Ostatné služby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9B62B4" w14:textId="6E70B0CF" w:rsidR="008E4AEA" w:rsidRPr="008A784C" w:rsidRDefault="008E4AEA" w:rsidP="008E4AEA">
            <w:pPr>
              <w:jc w:val="right"/>
            </w:pPr>
            <w:r>
              <w:t xml:space="preserve"> </w:t>
            </w:r>
            <w:r w:rsidR="00F44881">
              <w:t>26 842,06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26478B" w14:textId="77777777" w:rsidR="008E4AEA" w:rsidRPr="008A784C" w:rsidRDefault="008E4AEA" w:rsidP="008E4AEA">
            <w:pPr>
              <w:jc w:val="right"/>
            </w:pPr>
            <w:r>
              <w:t>27 738,98</w:t>
            </w:r>
          </w:p>
        </w:tc>
      </w:tr>
      <w:tr w:rsidR="008E4AEA" w:rsidRPr="00A6137D" w14:paraId="0152F2B1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C4FD031" w14:textId="77777777" w:rsidR="008E4AEA" w:rsidRPr="00DC6FCE" w:rsidRDefault="008E4AEA" w:rsidP="008E4AEA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osobné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F2DFC2" w14:textId="5ED2144F" w:rsidR="008E4AEA" w:rsidRPr="008A784C" w:rsidRDefault="00F44881" w:rsidP="008E4AEA">
            <w:pPr>
              <w:jc w:val="right"/>
            </w:pPr>
            <w:r>
              <w:t>125 609,86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7F0E44" w14:textId="77777777" w:rsidR="008E4AEA" w:rsidRPr="008A784C" w:rsidRDefault="008E4AEA" w:rsidP="008E4AEA">
            <w:pPr>
              <w:jc w:val="right"/>
            </w:pPr>
            <w:r>
              <w:t>149 847,39</w:t>
            </w:r>
          </w:p>
        </w:tc>
      </w:tr>
      <w:tr w:rsidR="008E4AEA" w:rsidRPr="00A6137D" w14:paraId="2F5EBB91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51550" w14:textId="77777777" w:rsidR="008E4AEA" w:rsidRPr="00074670" w:rsidRDefault="008E4AEA" w:rsidP="008E4AEA"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7F93EE" w14:textId="37277EEB" w:rsidR="008E4AEA" w:rsidRPr="008A784C" w:rsidRDefault="00F44881" w:rsidP="008E4AEA">
            <w:pPr>
              <w:jc w:val="right"/>
            </w:pPr>
            <w:r>
              <w:t>92 212,45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5AC5B0" w14:textId="77777777" w:rsidR="008E4AEA" w:rsidRPr="008A784C" w:rsidRDefault="008E4AEA" w:rsidP="008E4AEA">
            <w:pPr>
              <w:jc w:val="right"/>
            </w:pPr>
            <w:r>
              <w:t>108 888,30</w:t>
            </w:r>
          </w:p>
        </w:tc>
      </w:tr>
      <w:tr w:rsidR="008E4AEA" w:rsidRPr="00A6137D" w14:paraId="13232442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E8037" w14:textId="77777777" w:rsidR="008E4AEA" w:rsidRPr="00074670" w:rsidRDefault="008E4AEA" w:rsidP="008E4AEA">
            <w: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99B651" w14:textId="6D3E201F" w:rsidR="008E4AEA" w:rsidRPr="008A784C" w:rsidRDefault="00F44881" w:rsidP="008E4AEA">
            <w:pPr>
              <w:jc w:val="right"/>
            </w:pPr>
            <w:r>
              <w:t>31 166,93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F41054" w14:textId="77777777" w:rsidR="008E4AEA" w:rsidRPr="008A784C" w:rsidRDefault="008E4AEA" w:rsidP="008E4AEA">
            <w:pPr>
              <w:jc w:val="right"/>
            </w:pPr>
            <w:r>
              <w:t>36 195,99</w:t>
            </w:r>
          </w:p>
        </w:tc>
      </w:tr>
      <w:tr w:rsidR="008E4AEA" w:rsidRPr="00A6137D" w14:paraId="7A44FA9D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2C53A" w14:textId="77777777" w:rsidR="008E4AEA" w:rsidRDefault="008E4AEA" w:rsidP="008E4AEA">
            <w: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C52654" w14:textId="40EDBFC6" w:rsidR="008E4AEA" w:rsidRPr="008A784C" w:rsidRDefault="00F44881" w:rsidP="008E4AEA">
            <w:pPr>
              <w:jc w:val="right"/>
            </w:pPr>
            <w:r>
              <w:t>2 230,48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C1957" w14:textId="77777777" w:rsidR="008E4AEA" w:rsidRPr="008A784C" w:rsidRDefault="008E4AEA" w:rsidP="008E4AEA">
            <w:pPr>
              <w:jc w:val="right"/>
            </w:pPr>
            <w:r>
              <w:t>4 763,10</w:t>
            </w:r>
          </w:p>
        </w:tc>
      </w:tr>
      <w:tr w:rsidR="008E4AEA" w:rsidRPr="00A6137D" w14:paraId="5857D15C" w14:textId="77777777" w:rsidTr="008E4AE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34F5B56" w14:textId="77777777" w:rsidR="008E4AEA" w:rsidRPr="00DC6FCE" w:rsidRDefault="008E4AEA" w:rsidP="008E4AEA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dane a poplatky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6FC749" w14:textId="0D8536F9" w:rsidR="008E4AEA" w:rsidRPr="008A784C" w:rsidRDefault="008E4AEA" w:rsidP="008E4AEA">
            <w:pPr>
              <w:jc w:val="right"/>
            </w:pPr>
            <w:r>
              <w:t>224,</w:t>
            </w:r>
            <w:r w:rsidR="00F44881">
              <w:t>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3D1B95" w14:textId="77777777" w:rsidR="008E4AEA" w:rsidRPr="008A784C" w:rsidRDefault="008E4AEA" w:rsidP="008E4AEA">
            <w:pPr>
              <w:jc w:val="right"/>
            </w:pPr>
            <w:r>
              <w:t>224,16</w:t>
            </w:r>
          </w:p>
        </w:tc>
      </w:tr>
      <w:tr w:rsidR="008E4AEA" w:rsidRPr="00A6137D" w14:paraId="7047FC69" w14:textId="77777777" w:rsidTr="008E4AE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14:paraId="3C079309" w14:textId="77777777" w:rsidR="008E4AEA" w:rsidRPr="00074670" w:rsidRDefault="008E4AEA" w:rsidP="008E4AEA">
            <w:r>
              <w:t>532 - Daň z nehnuteľností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A0873B" w14:textId="77777777" w:rsidR="008E4AEA" w:rsidRPr="008A784C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70966E" w14:textId="77777777" w:rsidR="008E4AEA" w:rsidRPr="008A784C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436A6826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B2B21" w14:textId="77777777" w:rsidR="008E4AEA" w:rsidRPr="00074670" w:rsidRDefault="008E4AEA" w:rsidP="008E4AEA">
            <w:r>
              <w:t>538 - Ostatné dane a poplatky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A24285" w14:textId="28182CF3" w:rsidR="008E4AEA" w:rsidRPr="008A784C" w:rsidRDefault="008E4AEA" w:rsidP="008E4AEA">
            <w:pPr>
              <w:jc w:val="right"/>
            </w:pPr>
            <w:r>
              <w:t>224 ,</w:t>
            </w:r>
            <w:r w:rsidR="00F44881">
              <w:t>4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DE9E44" w14:textId="77777777" w:rsidR="008E4AEA" w:rsidRPr="008A784C" w:rsidRDefault="008E4AEA" w:rsidP="008E4AEA">
            <w:pPr>
              <w:jc w:val="right"/>
            </w:pPr>
            <w:r>
              <w:t>224,16</w:t>
            </w:r>
          </w:p>
        </w:tc>
      </w:tr>
      <w:tr w:rsidR="008E4AEA" w:rsidRPr="00A6137D" w14:paraId="7603E3D9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42A64A7" w14:textId="77777777" w:rsidR="008E4AEA" w:rsidRPr="00DC6FCE" w:rsidRDefault="008E4AEA" w:rsidP="008E4AEA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odpisy, rezervy a opravné položky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643542" w14:textId="5A980B09" w:rsidR="008E4AEA" w:rsidRPr="008A784C" w:rsidRDefault="00F44881" w:rsidP="00F44881">
            <w:pPr>
              <w:jc w:val="center"/>
            </w:pPr>
            <w:r>
              <w:t xml:space="preserve">                          18 367,29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5BEF9B" w14:textId="77777777" w:rsidR="008E4AEA" w:rsidRPr="008A784C" w:rsidRDefault="008E4AEA" w:rsidP="008E4AEA">
            <w:pPr>
              <w:jc w:val="right"/>
            </w:pPr>
            <w:r>
              <w:t>56 355,59</w:t>
            </w:r>
          </w:p>
        </w:tc>
      </w:tr>
      <w:tr w:rsidR="008E4AEA" w:rsidRPr="00A6137D" w14:paraId="313B84BB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F42C" w14:textId="77777777" w:rsidR="008E4AEA" w:rsidRDefault="008E4AEA" w:rsidP="008E4AEA">
            <w:r>
              <w:t>551 - Odpisy  DNM a DHM</w:t>
            </w:r>
          </w:p>
          <w:p w14:paraId="1FCBE4AC" w14:textId="77777777" w:rsidR="008E4AEA" w:rsidRDefault="008E4AEA" w:rsidP="008E4AEA">
            <w:pPr>
              <w:numPr>
                <w:ilvl w:val="0"/>
                <w:numId w:val="26"/>
              </w:numPr>
            </w:pPr>
            <w:r>
              <w:t>odpisy z vlastných zdrojov</w:t>
            </w:r>
          </w:p>
          <w:p w14:paraId="6C106629" w14:textId="77777777" w:rsidR="008E4AEA" w:rsidRPr="00074670" w:rsidRDefault="008E4AEA" w:rsidP="008E4AEA">
            <w:pPr>
              <w:numPr>
                <w:ilvl w:val="0"/>
                <w:numId w:val="26"/>
              </w:numPr>
            </w:pPr>
            <w:r>
              <w:t xml:space="preserve">odpisy z cudzích zdrojov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2C1E44" w14:textId="14CDAC73" w:rsidR="008E4AEA" w:rsidRDefault="00F44881" w:rsidP="008E4AEA">
            <w:pPr>
              <w:jc w:val="right"/>
            </w:pPr>
            <w:r>
              <w:t>17 503,29</w:t>
            </w:r>
          </w:p>
          <w:p w14:paraId="5391FBC8" w14:textId="77777777" w:rsidR="008E4AEA" w:rsidRDefault="008E4AEA" w:rsidP="008E4AEA">
            <w:pPr>
              <w:jc w:val="right"/>
            </w:pPr>
          </w:p>
          <w:p w14:paraId="227502C5" w14:textId="77777777" w:rsidR="008E4AEA" w:rsidRPr="008A784C" w:rsidRDefault="008E4AEA" w:rsidP="008E4AEA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F8149B" w14:textId="77777777" w:rsidR="008E4AEA" w:rsidRDefault="008E4AEA" w:rsidP="008E4AEA">
            <w:pPr>
              <w:jc w:val="right"/>
            </w:pPr>
            <w:r>
              <w:t>53 683,00</w:t>
            </w:r>
          </w:p>
        </w:tc>
      </w:tr>
      <w:tr w:rsidR="008E4AEA" w:rsidRPr="00A6137D" w14:paraId="486BC0AE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CEAD" w14:textId="77777777" w:rsidR="008E4AEA" w:rsidRPr="00074670" w:rsidRDefault="008E4AEA" w:rsidP="008E4AEA">
            <w:r>
              <w:t>553 - Tvorba ostatných rezerv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88AD66" w14:textId="53568B7E" w:rsidR="008E4AEA" w:rsidRPr="008A784C" w:rsidRDefault="00F44881" w:rsidP="008E4AEA">
            <w:pPr>
              <w:jc w:val="right"/>
            </w:pPr>
            <w:r>
              <w:t>864,00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70E0C6" w14:textId="77777777" w:rsidR="008E4AEA" w:rsidRPr="008A784C" w:rsidRDefault="008E4AEA" w:rsidP="008E4AEA">
            <w:pPr>
              <w:jc w:val="right"/>
            </w:pPr>
            <w:r>
              <w:t>864,00</w:t>
            </w:r>
          </w:p>
        </w:tc>
      </w:tr>
      <w:tr w:rsidR="008E4AEA" w:rsidRPr="00A6137D" w14:paraId="4745FC1A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BA841" w14:textId="77777777" w:rsidR="008E4AEA" w:rsidRDefault="008E4AEA" w:rsidP="008E4AEA">
            <w:r>
              <w:t>558 - Tvorba ostatných opravných položiek</w:t>
            </w:r>
          </w:p>
          <w:p w14:paraId="6802A5AB" w14:textId="77777777" w:rsidR="008E4AEA" w:rsidRDefault="008E4AEA" w:rsidP="008E4AEA">
            <w:pPr>
              <w:numPr>
                <w:ilvl w:val="0"/>
                <w:numId w:val="26"/>
              </w:numPr>
            </w:pPr>
            <w:r>
              <w:t>k daňovým pohľadávkam</w:t>
            </w:r>
          </w:p>
          <w:p w14:paraId="489A8C14" w14:textId="77777777" w:rsidR="008E4AEA" w:rsidRPr="00074670" w:rsidRDefault="008E4AEA" w:rsidP="008E4AEA">
            <w:pPr>
              <w:numPr>
                <w:ilvl w:val="0"/>
                <w:numId w:val="26"/>
              </w:numPr>
            </w:pPr>
            <w:r>
              <w:t>k nedaňovým pohľadávkam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FCB7E0" w14:textId="78E1EFE4" w:rsidR="008E4AEA" w:rsidRPr="008A784C" w:rsidRDefault="00F44881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26F9B2" w14:textId="77777777" w:rsidR="008E4AEA" w:rsidRPr="008A784C" w:rsidRDefault="008E4AEA" w:rsidP="008E4AEA">
            <w:pPr>
              <w:jc w:val="right"/>
            </w:pPr>
            <w:r>
              <w:t>1 808,59</w:t>
            </w:r>
          </w:p>
        </w:tc>
      </w:tr>
      <w:tr w:rsidR="008E4AEA" w:rsidRPr="00A6137D" w14:paraId="764E44F7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2E55480" w14:textId="77777777" w:rsidR="008E4AEA" w:rsidRPr="00DC6FCE" w:rsidRDefault="008E4AEA" w:rsidP="008E4AEA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E7914A" w14:textId="6C20D6E4" w:rsidR="008E4AEA" w:rsidRPr="008A784C" w:rsidRDefault="00F44881" w:rsidP="008E4AEA">
            <w:pPr>
              <w:jc w:val="right"/>
            </w:pPr>
            <w:r>
              <w:t>3 650,95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BD6EBE" w14:textId="77777777" w:rsidR="008E4AEA" w:rsidRPr="008A784C" w:rsidRDefault="008E4AEA" w:rsidP="008E4AEA">
            <w:pPr>
              <w:jc w:val="right"/>
            </w:pPr>
            <w:r>
              <w:t>3 143,16</w:t>
            </w:r>
          </w:p>
        </w:tc>
      </w:tr>
      <w:tr w:rsidR="008E4AEA" w:rsidRPr="00A6137D" w14:paraId="7B8FCAB7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89EAF" w14:textId="77777777" w:rsidR="008E4AEA" w:rsidRPr="00074670" w:rsidRDefault="008E4AEA" w:rsidP="008E4AEA">
            <w:r>
              <w:t>561 - Predané CP a podiely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AC693A" w14:textId="77777777" w:rsidR="008E4AEA" w:rsidRPr="008A784C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4DC51E" w14:textId="77777777" w:rsidR="008E4AEA" w:rsidRPr="008A784C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7DE0E23B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5660BEDF" w14:textId="77777777" w:rsidR="008E4AEA" w:rsidRPr="00074670" w:rsidRDefault="008E4AEA" w:rsidP="008E4AEA">
            <w:r>
              <w:t>562 - Úroky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875C88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BF5C058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503D9BFC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3F1B6" w14:textId="77777777" w:rsidR="008E4AEA" w:rsidRPr="00074670" w:rsidRDefault="008E4AEA" w:rsidP="008E4AEA">
            <w:r>
              <w:t>568 - Ostatné 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6CABC2" w14:textId="0BB0F65B" w:rsidR="008E4AEA" w:rsidRPr="00074670" w:rsidRDefault="00F44881" w:rsidP="008E4AEA">
            <w:pPr>
              <w:jc w:val="right"/>
            </w:pPr>
            <w:r>
              <w:t>3 650,95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0606BF" w14:textId="77777777" w:rsidR="008E4AEA" w:rsidRPr="00074670" w:rsidRDefault="008E4AEA" w:rsidP="008E4AEA">
            <w:pPr>
              <w:jc w:val="right"/>
            </w:pPr>
            <w:r>
              <w:t>3 143,16</w:t>
            </w:r>
          </w:p>
        </w:tc>
      </w:tr>
      <w:tr w:rsidR="008E4AEA" w:rsidRPr="00A6137D" w14:paraId="02F3F9B4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6960124" w14:textId="77777777" w:rsidR="008E4AEA" w:rsidRPr="00DC6FCE" w:rsidRDefault="008E4AEA" w:rsidP="008E4AEA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mimoriadne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B69FD1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1DD152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5017B286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F29BB" w14:textId="77777777" w:rsidR="008E4AEA" w:rsidRPr="00074670" w:rsidRDefault="008E4AEA" w:rsidP="008E4AEA">
            <w:r>
              <w:t>572 - Škody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B0E5BF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6A8FB3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32219FD2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828991E" w14:textId="77777777" w:rsidR="008E4AEA" w:rsidRPr="00DC6FCE" w:rsidRDefault="008E4AEA" w:rsidP="008E4AEA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náklady na transfery a náklady z odvod</w:t>
            </w:r>
            <w:r>
              <w:rPr>
                <w:b/>
              </w:rPr>
              <w:t>ov</w:t>
            </w:r>
            <w:r w:rsidRPr="00DC6FCE">
              <w:rPr>
                <w:b/>
              </w:rPr>
              <w:t xml:space="preserve">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86F6F5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BCCD6D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645322B3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D113B" w14:textId="77777777" w:rsidR="008E4AEA" w:rsidRPr="00074670" w:rsidRDefault="008E4AEA" w:rsidP="008E4AEA">
            <w:r>
              <w:t>584 - Náklady na transfery z rozpočtu obce, VÚC do RO, PO zriadených obcou alebo VÚC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8AEB62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74FE78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0888F81D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64671673" w14:textId="77777777" w:rsidR="008E4AEA" w:rsidRPr="00074670" w:rsidRDefault="008E4AEA" w:rsidP="008E4AEA">
            <w:r>
              <w:t>585 - Náklady na transfery z rozpočtu obce, VÚC ostatným subjektov verejnej správy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D5296B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A2E070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5B3EBF9F" w14:textId="77777777" w:rsidTr="008E4AE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14:paraId="09A338B2" w14:textId="77777777" w:rsidR="008E4AEA" w:rsidRPr="00074670" w:rsidRDefault="008E4AEA" w:rsidP="008E4AEA">
            <w:r>
              <w:t>586 - Náklady na transfery z rozpočtu obce, VÚC subjektov mimo verejnej správy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C2B511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A9340E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65D57D6D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A1BFE" w14:textId="77777777" w:rsidR="008E4AEA" w:rsidRPr="00837B15" w:rsidRDefault="008E4AEA" w:rsidP="008E4AEA">
            <w:r>
              <w:t>587 - Náklady na ostatné transfery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20A1F5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F2272A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2871BC5A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9B283" w14:textId="77777777" w:rsidR="008E4AEA" w:rsidRPr="00074670" w:rsidRDefault="008E4AEA" w:rsidP="008E4AEA">
            <w:r>
              <w:t>588 - Náklady z odvodu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82255B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DFDEC2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68034FD5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3968C" w14:textId="77777777" w:rsidR="008E4AEA" w:rsidRDefault="008E4AEA" w:rsidP="008E4AEA">
            <w:r>
              <w:t>589 - Náklady z budúceho odvodu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C34822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B320EE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41A8B5F3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21A8481" w14:textId="77777777" w:rsidR="008E4AEA" w:rsidRPr="00D644DA" w:rsidRDefault="008E4AEA" w:rsidP="008E4AEA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644DA">
              <w:rPr>
                <w:b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5A38CF" w14:textId="00C0BBBA" w:rsidR="008E4AEA" w:rsidRPr="00074670" w:rsidRDefault="00F44881" w:rsidP="008E4AEA">
            <w:pPr>
              <w:jc w:val="right"/>
            </w:pPr>
            <w:r>
              <w:t>51 214,50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421EE9" w14:textId="77777777" w:rsidR="008E4AEA" w:rsidRPr="00074670" w:rsidRDefault="008E4AEA" w:rsidP="008E4AEA">
            <w:pPr>
              <w:jc w:val="right"/>
            </w:pPr>
            <w:r>
              <w:t>54 516,14</w:t>
            </w:r>
          </w:p>
        </w:tc>
      </w:tr>
      <w:tr w:rsidR="008E4AEA" w:rsidRPr="00A6137D" w14:paraId="3B4027DA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8F4F0" w14:textId="77777777" w:rsidR="008E4AEA" w:rsidRPr="00074670" w:rsidRDefault="008E4AEA" w:rsidP="008E4AEA">
            <w:r>
              <w:t>541 - ZC predaného DNM a DHM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B93D81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795F0C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60DA51B1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59D87" w14:textId="77777777" w:rsidR="008E4AEA" w:rsidRPr="00074670" w:rsidRDefault="008E4AEA" w:rsidP="008E4AEA">
            <w:r>
              <w:t>544 - Zmluvné pokuty, penále a úroky z 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B91AE3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493DF2" w14:textId="77777777" w:rsidR="008E4AEA" w:rsidRPr="00074670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1D5A8D4A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CD8E8" w14:textId="77777777" w:rsidR="008E4AEA" w:rsidRPr="00074670" w:rsidRDefault="008E4AEA" w:rsidP="008E4AEA">
            <w:r>
              <w:t>545 - Ostatné pokuty, penále a úroky z 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99FB71" w14:textId="55D43783" w:rsidR="008E4AEA" w:rsidRPr="008A784C" w:rsidRDefault="00F44881" w:rsidP="008E4AEA">
            <w:pPr>
              <w:jc w:val="right"/>
            </w:pPr>
            <w:r>
              <w:t>51,76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5022FA" w14:textId="77777777" w:rsidR="008E4AEA" w:rsidRPr="008A784C" w:rsidRDefault="008E4AEA" w:rsidP="008E4AEA">
            <w:pPr>
              <w:jc w:val="right"/>
            </w:pPr>
            <w:r>
              <w:t>620,00</w:t>
            </w:r>
          </w:p>
        </w:tc>
      </w:tr>
      <w:tr w:rsidR="008E4AEA" w:rsidRPr="00A6137D" w14:paraId="22294409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35EB19C4" w14:textId="77777777" w:rsidR="008E4AEA" w:rsidRPr="00074670" w:rsidRDefault="008E4AEA" w:rsidP="008E4AEA">
            <w:r>
              <w:t>546 - Odpis pohľadávky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4839D0" w14:textId="77777777" w:rsidR="008E4AEA" w:rsidRPr="008A784C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8DEB096" w14:textId="77777777" w:rsidR="008E4AEA" w:rsidRPr="008A784C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311FED9E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2423C312" w14:textId="77777777" w:rsidR="008E4AEA" w:rsidRPr="00074670" w:rsidRDefault="008E4AEA" w:rsidP="008E4AEA">
            <w:r>
              <w:t>548 - Ostatné náklady na prevádzkovú činnosť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FF4D0E" w14:textId="72BD139F" w:rsidR="008E4AEA" w:rsidRPr="008A784C" w:rsidRDefault="00F44881" w:rsidP="008E4AEA">
            <w:pPr>
              <w:jc w:val="right"/>
            </w:pPr>
            <w:r>
              <w:t>51 162,74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3BB872" w14:textId="77777777" w:rsidR="008E4AEA" w:rsidRPr="008A784C" w:rsidRDefault="008E4AEA" w:rsidP="008E4AEA">
            <w:pPr>
              <w:jc w:val="right"/>
            </w:pPr>
            <w:r>
              <w:t>53 896,14</w:t>
            </w:r>
          </w:p>
        </w:tc>
      </w:tr>
      <w:tr w:rsidR="008E4AEA" w:rsidRPr="00A6137D" w14:paraId="6A0C2EE4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B9825" w14:textId="77777777" w:rsidR="008E4AEA" w:rsidRPr="00074670" w:rsidRDefault="008E4AEA" w:rsidP="008E4AEA">
            <w:r>
              <w:t>549 - Manká a škody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38A3CC" w14:textId="77777777" w:rsidR="008E4AEA" w:rsidRPr="008A784C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F0B993" w14:textId="77777777" w:rsidR="008E4AEA" w:rsidRPr="008A784C" w:rsidRDefault="008E4AEA" w:rsidP="008E4AEA">
            <w:pPr>
              <w:jc w:val="right"/>
            </w:pPr>
            <w:r>
              <w:t>0,00</w:t>
            </w:r>
          </w:p>
        </w:tc>
      </w:tr>
      <w:tr w:rsidR="008E4AEA" w:rsidRPr="00A6137D" w14:paraId="2EFEE468" w14:textId="77777777" w:rsidTr="008E4AE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706FCFA5" w14:textId="77777777" w:rsidR="008E4AEA" w:rsidRPr="008640E2" w:rsidRDefault="008E4AEA" w:rsidP="008E4AEA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>d</w:t>
            </w:r>
            <w:r w:rsidRPr="008640E2">
              <w:rPr>
                <w:b/>
              </w:rPr>
              <w:t>ane z príjmov</w:t>
            </w:r>
          </w:p>
          <w:p w14:paraId="0C7DDF96" w14:textId="77777777" w:rsidR="008E4AEA" w:rsidRDefault="008E4AEA" w:rsidP="008E4AEA">
            <w:r>
              <w:t xml:space="preserve">591 - Splatná daň z príjmov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F72DAC" w14:textId="77777777" w:rsidR="008E4AEA" w:rsidRPr="008A784C" w:rsidRDefault="008E4AEA" w:rsidP="008E4AEA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9FF175" w14:textId="77777777" w:rsidR="008E4AEA" w:rsidRPr="008A784C" w:rsidRDefault="008E4AEA" w:rsidP="008E4AEA">
            <w:pPr>
              <w:jc w:val="right"/>
            </w:pPr>
            <w:r>
              <w:t>0,00</w:t>
            </w:r>
          </w:p>
        </w:tc>
      </w:tr>
    </w:tbl>
    <w:p w14:paraId="038D2787" w14:textId="77777777" w:rsidR="008E4AEA" w:rsidRPr="00E224FD" w:rsidRDefault="008E4AEA" w:rsidP="008E4AEA">
      <w:pPr>
        <w:jc w:val="center"/>
      </w:pPr>
    </w:p>
    <w:p w14:paraId="59320CEE" w14:textId="77777777" w:rsidR="008E4AEA" w:rsidRPr="00FC435A" w:rsidRDefault="008E4AEA" w:rsidP="008E4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14:paraId="7026EAB6" w14:textId="77777777" w:rsidR="008E4AEA" w:rsidRDefault="008E4AEA" w:rsidP="008E4AEA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Informácie o údajoch na podsúvahových účtoch</w:t>
      </w:r>
    </w:p>
    <w:p w14:paraId="200749AC" w14:textId="77777777" w:rsidR="008E4AEA" w:rsidRPr="00FC435A" w:rsidRDefault="008E4AEA" w:rsidP="008E4AEA">
      <w:pPr>
        <w:jc w:val="center"/>
        <w:rPr>
          <w:b/>
          <w:sz w:val="24"/>
          <w:szCs w:val="24"/>
        </w:rPr>
      </w:pPr>
    </w:p>
    <w:p w14:paraId="52A20135" w14:textId="77777777" w:rsidR="008E4AEA" w:rsidRDefault="008E4AEA" w:rsidP="008E4AEA">
      <w:pPr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Majetok a záväzky zabezpečené </w:t>
      </w:r>
      <w:r w:rsidRPr="00151F82">
        <w:rPr>
          <w:b/>
          <w:sz w:val="24"/>
          <w:szCs w:val="24"/>
        </w:rPr>
        <w:t xml:space="preserve">derivátmi 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060"/>
        <w:gridCol w:w="2880"/>
      </w:tblGrid>
      <w:tr w:rsidR="008E4AEA" w:rsidRPr="00A6137D" w14:paraId="11C17DF1" w14:textId="77777777" w:rsidTr="008E4AEA">
        <w:tc>
          <w:tcPr>
            <w:tcW w:w="4140" w:type="dxa"/>
            <w:shd w:val="clear" w:color="auto" w:fill="F2F2F2"/>
          </w:tcPr>
          <w:p w14:paraId="2C153129" w14:textId="77777777" w:rsidR="008E4AEA" w:rsidRDefault="008E4AEA" w:rsidP="008E4AEA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Popis významných položiek </w:t>
            </w:r>
          </w:p>
          <w:p w14:paraId="440BC2BE" w14:textId="77777777" w:rsidR="008E4AEA" w:rsidRPr="00D36E89" w:rsidRDefault="008E4AEA" w:rsidP="008E4AEA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majetku a záväzkov </w:t>
            </w:r>
          </w:p>
        </w:tc>
        <w:tc>
          <w:tcPr>
            <w:tcW w:w="3060" w:type="dxa"/>
            <w:shd w:val="clear" w:color="auto" w:fill="F2F2F2"/>
          </w:tcPr>
          <w:p w14:paraId="123ACC7E" w14:textId="77777777" w:rsidR="008E4AEA" w:rsidRPr="00D36E89" w:rsidRDefault="008E4AEA" w:rsidP="008E4AEA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Hodnota majetku </w:t>
            </w:r>
          </w:p>
        </w:tc>
        <w:tc>
          <w:tcPr>
            <w:tcW w:w="2880" w:type="dxa"/>
            <w:shd w:val="clear" w:color="auto" w:fill="F2F2F2"/>
          </w:tcPr>
          <w:p w14:paraId="74C3AC9A" w14:textId="77777777" w:rsidR="008E4AEA" w:rsidRPr="00D36E89" w:rsidRDefault="008E4AEA" w:rsidP="008E4AEA">
            <w:pPr>
              <w:jc w:val="center"/>
              <w:rPr>
                <w:b/>
              </w:rPr>
            </w:pPr>
            <w:r w:rsidRPr="00D36E89">
              <w:rPr>
                <w:b/>
              </w:rPr>
              <w:t>Forma zabezpečenia</w:t>
            </w:r>
          </w:p>
        </w:tc>
      </w:tr>
      <w:tr w:rsidR="008E4AEA" w:rsidRPr="00A6137D" w14:paraId="5D6DD90E" w14:textId="77777777" w:rsidTr="008E4AEA">
        <w:tc>
          <w:tcPr>
            <w:tcW w:w="4140" w:type="dxa"/>
          </w:tcPr>
          <w:p w14:paraId="470952E7" w14:textId="77777777" w:rsidR="008E4AEA" w:rsidRPr="008A39F7" w:rsidRDefault="008E4AEA" w:rsidP="008E4AEA"/>
        </w:tc>
        <w:tc>
          <w:tcPr>
            <w:tcW w:w="3060" w:type="dxa"/>
          </w:tcPr>
          <w:p w14:paraId="4BBE4547" w14:textId="77777777" w:rsidR="008E4AEA" w:rsidRPr="008A39F7" w:rsidRDefault="008E4AEA" w:rsidP="008E4AEA"/>
        </w:tc>
        <w:tc>
          <w:tcPr>
            <w:tcW w:w="2880" w:type="dxa"/>
          </w:tcPr>
          <w:p w14:paraId="5D749B12" w14:textId="77777777" w:rsidR="008E4AEA" w:rsidRPr="008A39F7" w:rsidRDefault="008E4AEA" w:rsidP="008E4AEA"/>
        </w:tc>
      </w:tr>
    </w:tbl>
    <w:p w14:paraId="5A2CCDEB" w14:textId="77777777" w:rsidR="008E4AEA" w:rsidRDefault="008E4AEA" w:rsidP="008E4AEA">
      <w:pPr>
        <w:ind w:left="284"/>
        <w:rPr>
          <w:b/>
          <w:sz w:val="24"/>
          <w:szCs w:val="24"/>
        </w:rPr>
      </w:pPr>
    </w:p>
    <w:p w14:paraId="03E4966D" w14:textId="77777777" w:rsidR="008E4AEA" w:rsidRDefault="008E4AEA" w:rsidP="008E4AEA">
      <w:pPr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Ďalšie informácie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835"/>
      </w:tblGrid>
      <w:tr w:rsidR="008E4AEA" w:rsidRPr="00F813E7" w14:paraId="6BADFFEE" w14:textId="77777777" w:rsidTr="008E4AEA">
        <w:tc>
          <w:tcPr>
            <w:tcW w:w="4111" w:type="dxa"/>
            <w:shd w:val="clear" w:color="auto" w:fill="F2F2F2"/>
          </w:tcPr>
          <w:p w14:paraId="736B9635" w14:textId="77777777" w:rsidR="008E4AEA" w:rsidRPr="00F973D6" w:rsidRDefault="008E4AEA" w:rsidP="008E4A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Významné položky </w:t>
            </w:r>
          </w:p>
        </w:tc>
        <w:tc>
          <w:tcPr>
            <w:tcW w:w="3119" w:type="dxa"/>
            <w:shd w:val="clear" w:color="auto" w:fill="F2F2F2"/>
          </w:tcPr>
          <w:p w14:paraId="016E5B74" w14:textId="77777777" w:rsidR="008E4AEA" w:rsidRPr="00F973D6" w:rsidRDefault="008E4AEA" w:rsidP="008E4AEA">
            <w:pPr>
              <w:jc w:val="center"/>
              <w:rPr>
                <w:b/>
                <w:sz w:val="18"/>
                <w:szCs w:val="18"/>
              </w:rPr>
            </w:pPr>
            <w:r w:rsidRPr="00F973D6">
              <w:rPr>
                <w:b/>
                <w:sz w:val="18"/>
                <w:szCs w:val="18"/>
              </w:rPr>
              <w:t>Hodnota</w:t>
            </w:r>
          </w:p>
        </w:tc>
        <w:tc>
          <w:tcPr>
            <w:tcW w:w="2835" w:type="dxa"/>
            <w:shd w:val="clear" w:color="auto" w:fill="F2F2F2"/>
          </w:tcPr>
          <w:p w14:paraId="01B72FB6" w14:textId="77777777" w:rsidR="008E4AEA" w:rsidRPr="00F973D6" w:rsidRDefault="008E4AEA" w:rsidP="008E4AEA">
            <w:pPr>
              <w:jc w:val="center"/>
              <w:rPr>
                <w:b/>
                <w:sz w:val="18"/>
                <w:szCs w:val="18"/>
              </w:rPr>
            </w:pPr>
            <w:r w:rsidRPr="00F973D6">
              <w:rPr>
                <w:b/>
                <w:sz w:val="18"/>
                <w:szCs w:val="18"/>
              </w:rPr>
              <w:t>Účet</w:t>
            </w:r>
          </w:p>
        </w:tc>
      </w:tr>
      <w:tr w:rsidR="008E4AEA" w:rsidRPr="00A6137D" w14:paraId="0243E112" w14:textId="77777777" w:rsidTr="008E4AEA">
        <w:tc>
          <w:tcPr>
            <w:tcW w:w="4111" w:type="dxa"/>
          </w:tcPr>
          <w:p w14:paraId="0D403640" w14:textId="77777777" w:rsidR="008E4AEA" w:rsidRPr="00170EDE" w:rsidRDefault="008E4AEA" w:rsidP="008E4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</w:t>
            </w:r>
          </w:p>
        </w:tc>
        <w:tc>
          <w:tcPr>
            <w:tcW w:w="3119" w:type="dxa"/>
          </w:tcPr>
          <w:p w14:paraId="736DE5E0" w14:textId="77777777" w:rsidR="008E4AEA" w:rsidRPr="00153AEE" w:rsidRDefault="008E4AEA" w:rsidP="008E4AEA">
            <w:pPr>
              <w:jc w:val="right"/>
              <w:rPr>
                <w:sz w:val="18"/>
                <w:szCs w:val="18"/>
              </w:rPr>
            </w:pPr>
            <w:r w:rsidRPr="00153AEE">
              <w:rPr>
                <w:sz w:val="18"/>
                <w:szCs w:val="18"/>
              </w:rPr>
              <w:t>3 676,24 €</w:t>
            </w:r>
          </w:p>
        </w:tc>
        <w:tc>
          <w:tcPr>
            <w:tcW w:w="2835" w:type="dxa"/>
          </w:tcPr>
          <w:p w14:paraId="5A18BE28" w14:textId="77777777" w:rsidR="008E4AEA" w:rsidRPr="00153AEE" w:rsidRDefault="008E4AEA" w:rsidP="008E4AEA">
            <w:pPr>
              <w:jc w:val="right"/>
              <w:rPr>
                <w:sz w:val="18"/>
                <w:szCs w:val="18"/>
              </w:rPr>
            </w:pPr>
            <w:r w:rsidRPr="00153AEE">
              <w:rPr>
                <w:sz w:val="18"/>
                <w:szCs w:val="18"/>
              </w:rPr>
              <w:t>791</w:t>
            </w:r>
          </w:p>
        </w:tc>
      </w:tr>
    </w:tbl>
    <w:p w14:paraId="011E2F88" w14:textId="77777777" w:rsidR="008E4AEA" w:rsidRDefault="008E4AEA" w:rsidP="008E4AEA">
      <w:pPr>
        <w:jc w:val="center"/>
        <w:rPr>
          <w:b/>
          <w:sz w:val="24"/>
          <w:szCs w:val="24"/>
        </w:rPr>
      </w:pPr>
    </w:p>
    <w:p w14:paraId="7E122C87" w14:textId="77777777" w:rsidR="008E4AEA" w:rsidRDefault="008E4AEA" w:rsidP="008E4AEA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14:paraId="1A4329C1" w14:textId="77777777" w:rsidR="008E4AEA" w:rsidRPr="00FC435A" w:rsidRDefault="008E4AEA" w:rsidP="008E4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</w:p>
    <w:p w14:paraId="1DA59B5F" w14:textId="77777777" w:rsidR="008E4AEA" w:rsidRPr="00FC435A" w:rsidRDefault="008E4AEA" w:rsidP="008E4AEA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rozpočte a hodnotenie plnenia rozpočtu </w:t>
      </w:r>
    </w:p>
    <w:p w14:paraId="75463F36" w14:textId="77777777" w:rsidR="008E4AEA" w:rsidRDefault="008E4AEA" w:rsidP="008E4AEA">
      <w:pPr>
        <w:jc w:val="center"/>
        <w:rPr>
          <w:b/>
          <w:sz w:val="24"/>
          <w:szCs w:val="24"/>
        </w:rPr>
      </w:pPr>
    </w:p>
    <w:p w14:paraId="22F3E132" w14:textId="77777777" w:rsidR="008E4AEA" w:rsidRPr="009F0666" w:rsidRDefault="008E4AEA" w:rsidP="008E4AEA">
      <w:pPr>
        <w:jc w:val="both"/>
        <w:rPr>
          <w:b/>
          <w:sz w:val="24"/>
          <w:szCs w:val="24"/>
        </w:rPr>
      </w:pPr>
      <w:r w:rsidRPr="009F0666">
        <w:rPr>
          <w:b/>
          <w:sz w:val="24"/>
          <w:szCs w:val="24"/>
        </w:rPr>
        <w:t xml:space="preserve">Informácie o rozpočte a hodnotenie plnenia rozpočtu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tabuľka č.12-14</w:t>
      </w:r>
    </w:p>
    <w:p w14:paraId="01130845" w14:textId="77777777" w:rsidR="008E4AEA" w:rsidRPr="00CE5477" w:rsidRDefault="008E4AEA" w:rsidP="008E4AEA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12-14:</w:t>
      </w:r>
    </w:p>
    <w:p w14:paraId="5230EF05" w14:textId="72414101" w:rsidR="008E4AEA" w:rsidRPr="00CE5477" w:rsidRDefault="008E4AEA" w:rsidP="008E4AEA">
      <w:pPr>
        <w:jc w:val="both"/>
        <w:rPr>
          <w:sz w:val="24"/>
          <w:szCs w:val="24"/>
        </w:rPr>
      </w:pPr>
      <w:r w:rsidRPr="005A240E">
        <w:rPr>
          <w:sz w:val="24"/>
          <w:szCs w:val="24"/>
        </w:rPr>
        <w:t>Rozpočet obce bol schválený obecným</w:t>
      </w:r>
      <w:r>
        <w:rPr>
          <w:sz w:val="24"/>
          <w:szCs w:val="24"/>
        </w:rPr>
        <w:t xml:space="preserve"> zastupiteľstvom dňa</w:t>
      </w:r>
      <w:r w:rsidR="00F44881">
        <w:rPr>
          <w:sz w:val="24"/>
          <w:szCs w:val="24"/>
        </w:rPr>
        <w:t xml:space="preserve"> 16</w:t>
      </w:r>
      <w:r>
        <w:rPr>
          <w:sz w:val="24"/>
          <w:szCs w:val="24"/>
        </w:rPr>
        <w:t>.</w:t>
      </w:r>
      <w:r w:rsidR="00F44881">
        <w:rPr>
          <w:sz w:val="24"/>
          <w:szCs w:val="24"/>
        </w:rPr>
        <w:t>12</w:t>
      </w:r>
      <w:r>
        <w:rPr>
          <w:sz w:val="24"/>
          <w:szCs w:val="24"/>
        </w:rPr>
        <w:t xml:space="preserve">.2019  </w:t>
      </w:r>
      <w:r w:rsidRPr="00CE5477">
        <w:rPr>
          <w:sz w:val="24"/>
          <w:szCs w:val="24"/>
        </w:rPr>
        <w:t>uznesením č.</w:t>
      </w:r>
      <w:r>
        <w:rPr>
          <w:sz w:val="24"/>
          <w:szCs w:val="24"/>
        </w:rPr>
        <w:t xml:space="preserve"> </w:t>
      </w:r>
      <w:r w:rsidR="00F44881">
        <w:rPr>
          <w:sz w:val="24"/>
          <w:szCs w:val="24"/>
        </w:rPr>
        <w:t>3</w:t>
      </w:r>
      <w:r>
        <w:rPr>
          <w:sz w:val="24"/>
          <w:szCs w:val="24"/>
        </w:rPr>
        <w:t>3/</w:t>
      </w:r>
      <w:r w:rsidR="00F44881">
        <w:rPr>
          <w:sz w:val="24"/>
          <w:szCs w:val="24"/>
        </w:rPr>
        <w:t>16</w:t>
      </w:r>
      <w:r>
        <w:rPr>
          <w:sz w:val="24"/>
          <w:szCs w:val="24"/>
        </w:rPr>
        <w:t>/</w:t>
      </w:r>
      <w:r w:rsidR="00F44881">
        <w:rPr>
          <w:sz w:val="24"/>
          <w:szCs w:val="24"/>
        </w:rPr>
        <w:t>12</w:t>
      </w:r>
      <w:r>
        <w:rPr>
          <w:sz w:val="24"/>
          <w:szCs w:val="24"/>
        </w:rPr>
        <w:t>/2019</w:t>
      </w:r>
    </w:p>
    <w:p w14:paraId="3A4E7640" w14:textId="77777777" w:rsidR="008E4AEA" w:rsidRPr="00CE5477" w:rsidRDefault="008E4AEA" w:rsidP="008E4A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Zmeny rozpočtu: </w:t>
      </w:r>
    </w:p>
    <w:p w14:paraId="6F1B359C" w14:textId="27EE01C3" w:rsidR="008E4AEA" w:rsidRPr="00CE5477" w:rsidRDefault="008E4AEA" w:rsidP="008E4AEA">
      <w:pPr>
        <w:numPr>
          <w:ilvl w:val="0"/>
          <w:numId w:val="2"/>
        </w:numPr>
        <w:jc w:val="both"/>
        <w:rPr>
          <w:sz w:val="24"/>
          <w:szCs w:val="24"/>
        </w:rPr>
      </w:pPr>
      <w:r w:rsidRPr="00CE5477">
        <w:rPr>
          <w:sz w:val="24"/>
          <w:szCs w:val="24"/>
        </w:rPr>
        <w:t xml:space="preserve">prvá </w:t>
      </w:r>
      <w:r>
        <w:rPr>
          <w:sz w:val="24"/>
          <w:szCs w:val="24"/>
        </w:rPr>
        <w:t xml:space="preserve"> </w:t>
      </w:r>
      <w:r w:rsidRPr="00CE5477">
        <w:rPr>
          <w:sz w:val="24"/>
          <w:szCs w:val="24"/>
        </w:rPr>
        <w:t>zmena  schválen</w:t>
      </w:r>
      <w:r>
        <w:rPr>
          <w:sz w:val="24"/>
          <w:szCs w:val="24"/>
        </w:rPr>
        <w:t xml:space="preserve">á dňa </w:t>
      </w:r>
      <w:r w:rsidR="00877F98">
        <w:rPr>
          <w:sz w:val="24"/>
          <w:szCs w:val="24"/>
        </w:rPr>
        <w:t>04.06.2020</w:t>
      </w:r>
      <w:r>
        <w:rPr>
          <w:sz w:val="24"/>
          <w:szCs w:val="24"/>
        </w:rPr>
        <w:t xml:space="preserve"> uznesením č. </w:t>
      </w:r>
      <w:r w:rsidR="00877F98">
        <w:rPr>
          <w:sz w:val="24"/>
          <w:szCs w:val="24"/>
        </w:rPr>
        <w:t>21</w:t>
      </w:r>
      <w:r>
        <w:rPr>
          <w:sz w:val="24"/>
          <w:szCs w:val="24"/>
        </w:rPr>
        <w:t>/</w:t>
      </w:r>
      <w:r w:rsidR="00877F98">
        <w:rPr>
          <w:sz w:val="24"/>
          <w:szCs w:val="24"/>
        </w:rPr>
        <w:t>04</w:t>
      </w:r>
      <w:r>
        <w:rPr>
          <w:sz w:val="24"/>
          <w:szCs w:val="24"/>
        </w:rPr>
        <w:t>/06/20</w:t>
      </w:r>
      <w:r w:rsidR="00877F98">
        <w:rPr>
          <w:sz w:val="24"/>
          <w:szCs w:val="24"/>
        </w:rPr>
        <w:t>20</w:t>
      </w:r>
    </w:p>
    <w:p w14:paraId="01E4A301" w14:textId="07A794DB" w:rsidR="008E4AEA" w:rsidRDefault="008E4AEA" w:rsidP="008E4AEA">
      <w:pPr>
        <w:numPr>
          <w:ilvl w:val="0"/>
          <w:numId w:val="2"/>
        </w:numPr>
        <w:jc w:val="both"/>
        <w:rPr>
          <w:sz w:val="24"/>
          <w:szCs w:val="24"/>
        </w:rPr>
      </w:pPr>
      <w:r w:rsidRPr="008E34B0">
        <w:rPr>
          <w:sz w:val="24"/>
          <w:szCs w:val="24"/>
        </w:rPr>
        <w:t xml:space="preserve">druhá zmena schválená dňa </w:t>
      </w:r>
      <w:r w:rsidR="00877F98">
        <w:rPr>
          <w:sz w:val="24"/>
          <w:szCs w:val="24"/>
        </w:rPr>
        <w:t>16.12.2020</w:t>
      </w:r>
      <w:r w:rsidRPr="008E34B0">
        <w:rPr>
          <w:sz w:val="24"/>
          <w:szCs w:val="24"/>
        </w:rPr>
        <w:t xml:space="preserve"> uznesením č. </w:t>
      </w:r>
      <w:r>
        <w:rPr>
          <w:sz w:val="24"/>
          <w:szCs w:val="24"/>
        </w:rPr>
        <w:t xml:space="preserve"> </w:t>
      </w:r>
      <w:r w:rsidR="00877F98">
        <w:rPr>
          <w:sz w:val="24"/>
          <w:szCs w:val="24"/>
        </w:rPr>
        <w:t>60/16/12/2020</w:t>
      </w:r>
    </w:p>
    <w:p w14:paraId="3B4DFE42" w14:textId="77777777" w:rsidR="008E4AEA" w:rsidRDefault="008E4AEA" w:rsidP="008E4AEA">
      <w:pPr>
        <w:jc w:val="both"/>
        <w:rPr>
          <w:b/>
          <w:sz w:val="24"/>
          <w:szCs w:val="24"/>
        </w:rPr>
      </w:pPr>
    </w:p>
    <w:p w14:paraId="3A1FF9DA" w14:textId="397E6D0D" w:rsidR="008E4AEA" w:rsidRDefault="008E4AEA" w:rsidP="008E4AEA">
      <w:pPr>
        <w:jc w:val="both"/>
        <w:rPr>
          <w:sz w:val="24"/>
          <w:szCs w:val="24"/>
        </w:rPr>
      </w:pPr>
      <w:r w:rsidRPr="009163C5">
        <w:rPr>
          <w:b/>
          <w:sz w:val="24"/>
          <w:szCs w:val="24"/>
        </w:rPr>
        <w:t>Výška dlhu</w:t>
      </w:r>
      <w:r w:rsidR="00711674">
        <w:rPr>
          <w:b/>
          <w:sz w:val="24"/>
          <w:szCs w:val="24"/>
        </w:rPr>
        <w:t xml:space="preserve"> obce</w:t>
      </w:r>
      <w:r w:rsidRPr="009163C5">
        <w:rPr>
          <w:sz w:val="24"/>
          <w:szCs w:val="24"/>
        </w:rPr>
        <w:t xml:space="preserve"> podľa </w:t>
      </w:r>
      <w:r>
        <w:rPr>
          <w:sz w:val="24"/>
          <w:szCs w:val="24"/>
        </w:rPr>
        <w:t xml:space="preserve">§ 17 </w:t>
      </w:r>
      <w:r w:rsidRPr="008C5B46">
        <w:rPr>
          <w:sz w:val="24"/>
          <w:szCs w:val="24"/>
        </w:rPr>
        <w:t>ods. 7 -8 zákona</w:t>
      </w:r>
      <w:r>
        <w:rPr>
          <w:sz w:val="24"/>
          <w:szCs w:val="24"/>
        </w:rPr>
        <w:t xml:space="preserve"> č.583/2004 Z.z. o rozpočtových pravidlách územnej samosprávy a o zmene a doplnení niektorých zákonov v z.n.p.</w:t>
      </w:r>
      <w:r w:rsidRPr="009163C5">
        <w:rPr>
          <w:sz w:val="24"/>
          <w:szCs w:val="24"/>
        </w:rPr>
        <w:t xml:space="preserve"> za bežné účtovné obdobie a bezprostredne p</w:t>
      </w:r>
      <w:r>
        <w:rPr>
          <w:sz w:val="24"/>
          <w:szCs w:val="24"/>
        </w:rPr>
        <w:t>redchádzajúce účtovné obdobie - tabuľka č.15.</w:t>
      </w:r>
    </w:p>
    <w:p w14:paraId="77C102CC" w14:textId="77777777" w:rsidR="008E4AEA" w:rsidRDefault="008E4AEA" w:rsidP="008E4AEA">
      <w:pPr>
        <w:jc w:val="both"/>
        <w:rPr>
          <w:sz w:val="24"/>
          <w:szCs w:val="24"/>
        </w:rPr>
      </w:pPr>
    </w:p>
    <w:p w14:paraId="42954DCF" w14:textId="77777777" w:rsidR="008E4AEA" w:rsidRPr="00FC435A" w:rsidRDefault="008E4AEA" w:rsidP="008E4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IX</w:t>
      </w:r>
    </w:p>
    <w:p w14:paraId="74D6E838" w14:textId="77777777" w:rsidR="008E4AEA" w:rsidRDefault="008E4AEA" w:rsidP="008E4AEA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skutočnostiach, ktoré nastali po dni, ku ktorému sa zostavuje účtovná závierka </w:t>
      </w:r>
    </w:p>
    <w:p w14:paraId="7397AD5E" w14:textId="77777777" w:rsidR="008E4AEA" w:rsidRPr="00FC435A" w:rsidRDefault="008E4AEA" w:rsidP="008E4AEA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do dňa zostavenia účtovnej závierky</w:t>
      </w:r>
    </w:p>
    <w:p w14:paraId="1CE2E743" w14:textId="77777777" w:rsidR="008E4AEA" w:rsidRDefault="008E4AEA" w:rsidP="008E4AEA">
      <w:pPr>
        <w:jc w:val="center"/>
        <w:rPr>
          <w:b/>
          <w:sz w:val="28"/>
        </w:rPr>
      </w:pPr>
    </w:p>
    <w:p w14:paraId="47CEAF69" w14:textId="77777777" w:rsidR="008E4AEA" w:rsidRDefault="008E4AEA" w:rsidP="008E4AEA">
      <w:pPr>
        <w:pStyle w:val="Pismenka"/>
        <w:tabs>
          <w:tab w:val="clear" w:pos="426"/>
        </w:tabs>
        <w:rPr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5F2C2037" w14:textId="71E0BDE5" w:rsidR="008E4AEA" w:rsidRPr="008E34B0" w:rsidRDefault="008E4AEA" w:rsidP="008E4AEA">
      <w:pPr>
        <w:jc w:val="both"/>
        <w:rPr>
          <w:sz w:val="24"/>
          <w:szCs w:val="24"/>
        </w:rPr>
      </w:pPr>
      <w:r w:rsidRPr="0071429A">
        <w:rPr>
          <w:sz w:val="24"/>
          <w:szCs w:val="24"/>
        </w:rPr>
        <w:t xml:space="preserve">Po 31. decembri </w:t>
      </w:r>
      <w:r>
        <w:rPr>
          <w:iCs/>
          <w:sz w:val="24"/>
          <w:szCs w:val="24"/>
        </w:rPr>
        <w:t>20</w:t>
      </w:r>
      <w:r w:rsidR="00711674">
        <w:rPr>
          <w:iCs/>
          <w:sz w:val="24"/>
          <w:szCs w:val="24"/>
        </w:rPr>
        <w:t>20</w:t>
      </w:r>
      <w:r w:rsidRPr="0071429A">
        <w:rPr>
          <w:sz w:val="24"/>
          <w:szCs w:val="24"/>
        </w:rPr>
        <w:t xml:space="preserve"> nenastali také udalosti, ktoré by si vyžadovali zverejnenie alebo vykázanie</w:t>
      </w:r>
      <w:r>
        <w:rPr>
          <w:sz w:val="24"/>
          <w:szCs w:val="24"/>
        </w:rPr>
        <w:t xml:space="preserve"> v účtovnej závierke za rok 20</w:t>
      </w:r>
      <w:r w:rsidR="00711674">
        <w:rPr>
          <w:sz w:val="24"/>
          <w:szCs w:val="24"/>
        </w:rPr>
        <w:t>20</w:t>
      </w:r>
      <w:r w:rsidRPr="0071429A">
        <w:rPr>
          <w:sz w:val="24"/>
          <w:szCs w:val="24"/>
        </w:rPr>
        <w:t>.</w:t>
      </w:r>
      <w:r w:rsidR="00711674">
        <w:rPr>
          <w:sz w:val="24"/>
          <w:szCs w:val="24"/>
        </w:rPr>
        <w:t xml:space="preserve"> Upozorňujeme ale na skutočnosť pokračovania šírenia ochorenia COVID – 19, čo má negatívny vplyv na fungovanie obce. </w:t>
      </w:r>
    </w:p>
    <w:p w14:paraId="3ADCCC5A" w14:textId="77777777" w:rsidR="008E4AEA" w:rsidRDefault="008E4AEA" w:rsidP="008E4AEA"/>
    <w:p w14:paraId="43986187" w14:textId="77777777" w:rsidR="008E4AEA" w:rsidRDefault="008E4AEA" w:rsidP="008E4AEA"/>
    <w:p w14:paraId="33F21CD2" w14:textId="77777777" w:rsidR="00FC2592" w:rsidRDefault="00FC2592"/>
    <w:sectPr w:rsidR="00FC2592" w:rsidSect="008E4AEA">
      <w:headerReference w:type="default" r:id="rId7"/>
      <w:footerReference w:type="even" r:id="rId8"/>
      <w:footerReference w:type="default" r:id="rId9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F4072" w14:textId="77777777" w:rsidR="009A4FC4" w:rsidRDefault="009A4FC4" w:rsidP="00021C85">
      <w:r>
        <w:separator/>
      </w:r>
    </w:p>
  </w:endnote>
  <w:endnote w:type="continuationSeparator" w:id="0">
    <w:p w14:paraId="52CACACE" w14:textId="77777777" w:rsidR="009A4FC4" w:rsidRDefault="009A4FC4" w:rsidP="0002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4613" w14:textId="77777777" w:rsidR="00E17513" w:rsidRDefault="00E17513" w:rsidP="008E4AE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C8C2490" w14:textId="77777777" w:rsidR="00E17513" w:rsidRDefault="00E17513" w:rsidP="008E4AE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A07A" w14:textId="77777777" w:rsidR="00E17513" w:rsidRDefault="00E17513" w:rsidP="008E4AEA">
    <w:pPr>
      <w:pStyle w:val="Pta"/>
      <w:framePr w:wrap="around" w:vAnchor="text" w:hAnchor="page" w:x="11215" w:y="77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B4C49A7" w14:textId="77777777" w:rsidR="00E17513" w:rsidRDefault="00E17513" w:rsidP="008E4AE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AEEC" w14:textId="77777777" w:rsidR="009A4FC4" w:rsidRDefault="009A4FC4" w:rsidP="00021C85">
      <w:r>
        <w:separator/>
      </w:r>
    </w:p>
  </w:footnote>
  <w:footnote w:type="continuationSeparator" w:id="0">
    <w:p w14:paraId="59882DBB" w14:textId="77777777" w:rsidR="009A4FC4" w:rsidRDefault="009A4FC4" w:rsidP="0002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40CC" w14:textId="77777777" w:rsidR="00E17513" w:rsidRPr="0065096D" w:rsidRDefault="00E17513" w:rsidP="008E4AEA">
    <w:pPr>
      <w:pStyle w:val="Hlavika"/>
      <w:tabs>
        <w:tab w:val="left" w:pos="708"/>
      </w:tabs>
      <w:ind w:right="-82"/>
      <w:rPr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  <w:t>Obec Magnezitovce</w:t>
    </w:r>
  </w:p>
  <w:p w14:paraId="4DDCBA42" w14:textId="6FCB36D0" w:rsidR="00E17513" w:rsidRPr="0065096D" w:rsidRDefault="00E17513" w:rsidP="008E4AEA">
    <w:pPr>
      <w:pStyle w:val="Hlavika"/>
      <w:pBdr>
        <w:bottom w:val="single" w:sz="4" w:space="1" w:color="auto"/>
      </w:pBdr>
      <w:jc w:val="center"/>
      <w:rPr>
        <w:color w:val="FF0000"/>
        <w:sz w:val="24"/>
        <w:szCs w:val="24"/>
        <w:lang w:val="x-none"/>
      </w:rPr>
    </w:pPr>
    <w:r w:rsidRPr="0065096D">
      <w:rPr>
        <w:sz w:val="24"/>
        <w:szCs w:val="24"/>
      </w:rPr>
      <w:t>Poznámky </w:t>
    </w:r>
    <w:r>
      <w:rPr>
        <w:sz w:val="24"/>
        <w:szCs w:val="24"/>
      </w:rPr>
      <w:t xml:space="preserve">individuálnej účtovnej závierky </w:t>
    </w:r>
    <w:r w:rsidRPr="0065096D">
      <w:rPr>
        <w:sz w:val="24"/>
        <w:szCs w:val="24"/>
      </w:rPr>
      <w:t xml:space="preserve">zostavenej k 31. decembru </w:t>
    </w:r>
    <w:r>
      <w:rPr>
        <w:sz w:val="24"/>
        <w:szCs w:val="24"/>
      </w:rPr>
      <w:t>2020</w:t>
    </w:r>
  </w:p>
  <w:p w14:paraId="27E26240" w14:textId="77777777" w:rsidR="00E17513" w:rsidRDefault="00E175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1433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BD2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D85"/>
    <w:multiLevelType w:val="hybridMultilevel"/>
    <w:tmpl w:val="8528C13C"/>
    <w:lvl w:ilvl="0" w:tplc="AE300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E64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40B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733D3"/>
    <w:multiLevelType w:val="hybridMultilevel"/>
    <w:tmpl w:val="B4AA9462"/>
    <w:lvl w:ilvl="0" w:tplc="D9F06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F34E5"/>
    <w:multiLevelType w:val="hybridMultilevel"/>
    <w:tmpl w:val="CD12E4FA"/>
    <w:lvl w:ilvl="0" w:tplc="6B7A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788D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A3DF3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767B1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33EC"/>
    <w:multiLevelType w:val="hybridMultilevel"/>
    <w:tmpl w:val="BAEED196"/>
    <w:lvl w:ilvl="0" w:tplc="EAF0A9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7612E"/>
    <w:multiLevelType w:val="hybridMultilevel"/>
    <w:tmpl w:val="3B2A0906"/>
    <w:lvl w:ilvl="0" w:tplc="AB8C9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76200"/>
    <w:multiLevelType w:val="hybridMultilevel"/>
    <w:tmpl w:val="1D300FE0"/>
    <w:lvl w:ilvl="0" w:tplc="601EE5DE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E7C10"/>
    <w:multiLevelType w:val="hybridMultilevel"/>
    <w:tmpl w:val="87DC668C"/>
    <w:lvl w:ilvl="0" w:tplc="020AB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65CF4"/>
    <w:multiLevelType w:val="hybridMultilevel"/>
    <w:tmpl w:val="1F0211C4"/>
    <w:lvl w:ilvl="0" w:tplc="BA5020FE">
      <w:start w:val="1"/>
      <w:numFmt w:val="lowerLetter"/>
      <w:lvlText w:val="%1)"/>
      <w:lvlJc w:val="left"/>
      <w:pPr>
        <w:ind w:left="720" w:hanging="360"/>
      </w:pPr>
      <w:rPr>
        <w:rFonts w:ascii="ms sans serif" w:hAnsi="ms sans serif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19"/>
  </w:num>
  <w:num w:numId="3">
    <w:abstractNumId w:val="4"/>
  </w:num>
  <w:num w:numId="4">
    <w:abstractNumId w:val="17"/>
  </w:num>
  <w:num w:numId="5">
    <w:abstractNumId w:val="21"/>
  </w:num>
  <w:num w:numId="6">
    <w:abstractNumId w:val="33"/>
  </w:num>
  <w:num w:numId="7">
    <w:abstractNumId w:val="25"/>
  </w:num>
  <w:num w:numId="8">
    <w:abstractNumId w:val="26"/>
  </w:num>
  <w:num w:numId="9">
    <w:abstractNumId w:val="7"/>
  </w:num>
  <w:num w:numId="10">
    <w:abstractNumId w:val="22"/>
  </w:num>
  <w:num w:numId="11">
    <w:abstractNumId w:val="28"/>
  </w:num>
  <w:num w:numId="12">
    <w:abstractNumId w:val="13"/>
  </w:num>
  <w:num w:numId="13">
    <w:abstractNumId w:val="29"/>
  </w:num>
  <w:num w:numId="14">
    <w:abstractNumId w:val="0"/>
  </w:num>
  <w:num w:numId="15">
    <w:abstractNumId w:val="2"/>
  </w:num>
  <w:num w:numId="16">
    <w:abstractNumId w:val="18"/>
  </w:num>
  <w:num w:numId="17">
    <w:abstractNumId w:val="30"/>
  </w:num>
  <w:num w:numId="18">
    <w:abstractNumId w:val="23"/>
  </w:num>
  <w:num w:numId="19">
    <w:abstractNumId w:val="15"/>
  </w:num>
  <w:num w:numId="20">
    <w:abstractNumId w:val="1"/>
  </w:num>
  <w:num w:numId="21">
    <w:abstractNumId w:val="24"/>
  </w:num>
  <w:num w:numId="22">
    <w:abstractNumId w:val="34"/>
  </w:num>
  <w:num w:numId="23">
    <w:abstractNumId w:val="12"/>
  </w:num>
  <w:num w:numId="24">
    <w:abstractNumId w:val="5"/>
  </w:num>
  <w:num w:numId="25">
    <w:abstractNumId w:val="3"/>
  </w:num>
  <w:num w:numId="26">
    <w:abstractNumId w:val="32"/>
  </w:num>
  <w:num w:numId="27">
    <w:abstractNumId w:val="8"/>
  </w:num>
  <w:num w:numId="28">
    <w:abstractNumId w:val="14"/>
  </w:num>
  <w:num w:numId="29">
    <w:abstractNumId w:val="27"/>
  </w:num>
  <w:num w:numId="30">
    <w:abstractNumId w:val="11"/>
  </w:num>
  <w:num w:numId="31">
    <w:abstractNumId w:val="1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0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EA"/>
    <w:rsid w:val="00012FA8"/>
    <w:rsid w:val="00021C85"/>
    <w:rsid w:val="000B4C53"/>
    <w:rsid w:val="0026123D"/>
    <w:rsid w:val="003860F1"/>
    <w:rsid w:val="003B7621"/>
    <w:rsid w:val="0050409A"/>
    <w:rsid w:val="00511DDC"/>
    <w:rsid w:val="00544D35"/>
    <w:rsid w:val="00711674"/>
    <w:rsid w:val="00743A4B"/>
    <w:rsid w:val="00877F98"/>
    <w:rsid w:val="008E4AEA"/>
    <w:rsid w:val="00991998"/>
    <w:rsid w:val="009A4FC4"/>
    <w:rsid w:val="00AC4B16"/>
    <w:rsid w:val="00BA5D88"/>
    <w:rsid w:val="00BB0011"/>
    <w:rsid w:val="00E17513"/>
    <w:rsid w:val="00F445E3"/>
    <w:rsid w:val="00F44881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DF2C5F"/>
  <w15:chartTrackingRefBased/>
  <w15:docId w15:val="{72228500-E4E5-4494-9F25-54B14F8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E4A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E4A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8E4AEA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semiHidden/>
    <w:rsid w:val="008E4AEA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8E4AEA"/>
  </w:style>
  <w:style w:type="paragraph" w:customStyle="1" w:styleId="Zkladntext1">
    <w:name w:val="Základní text1"/>
    <w:rsid w:val="008E4AEA"/>
    <w:pPr>
      <w:spacing w:before="144" w:after="144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E4AEA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8E4AEA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customStyle="1" w:styleId="Pismenka">
    <w:name w:val="Pismenka"/>
    <w:basedOn w:val="Zkladntext"/>
    <w:rsid w:val="008E4AEA"/>
    <w:pPr>
      <w:tabs>
        <w:tab w:val="num" w:pos="426"/>
      </w:tabs>
      <w:ind w:hanging="426"/>
    </w:pPr>
    <w:rPr>
      <w:b/>
    </w:rPr>
  </w:style>
  <w:style w:type="paragraph" w:styleId="Hlavika">
    <w:name w:val="header"/>
    <w:basedOn w:val="Normlny"/>
    <w:link w:val="HlavikaChar"/>
    <w:rsid w:val="008E4A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E4A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ltlTextopatreniaArialNarrow11ptZa0pt">
    <w:name w:val="Štýl Štýl Text opatrenia + Arial Narrow 11 pt + Za:  0 pt"/>
    <w:basedOn w:val="Normlny"/>
    <w:rsid w:val="008E4AEA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paragraph" w:customStyle="1" w:styleId="odstavec">
    <w:name w:val="odstavec"/>
    <w:basedOn w:val="Normlny"/>
    <w:autoRedefine/>
    <w:rsid w:val="008E4AEA"/>
    <w:pPr>
      <w:ind w:right="-79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E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2021-03-31T20:49:00Z</dcterms:created>
  <dcterms:modified xsi:type="dcterms:W3CDTF">2021-04-01T08:32:00Z</dcterms:modified>
</cp:coreProperties>
</file>