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2B47" w:rsidRPr="00472B47" w:rsidRDefault="00472B47" w:rsidP="00472B47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IČO:46066985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DIČ: 2023238085</w:t>
      </w:r>
    </w:p>
    <w:p w:rsidR="00472B47" w:rsidRDefault="00472B47" w:rsidP="00472B47">
      <w:pPr>
        <w:jc w:val="center"/>
        <w:rPr>
          <w:b/>
          <w:sz w:val="44"/>
          <w:szCs w:val="44"/>
        </w:rPr>
      </w:pPr>
    </w:p>
    <w:p w:rsidR="00472B47" w:rsidRDefault="00472B47" w:rsidP="00472B47">
      <w:pPr>
        <w:jc w:val="center"/>
        <w:rPr>
          <w:b/>
          <w:sz w:val="44"/>
          <w:szCs w:val="44"/>
        </w:rPr>
      </w:pPr>
    </w:p>
    <w:p w:rsidR="00852583" w:rsidRPr="00472B47" w:rsidRDefault="00472B47" w:rsidP="00472B47">
      <w:pPr>
        <w:jc w:val="center"/>
        <w:rPr>
          <w:b/>
          <w:sz w:val="44"/>
          <w:szCs w:val="44"/>
        </w:rPr>
      </w:pPr>
      <w:r w:rsidRPr="00472B47">
        <w:rPr>
          <w:b/>
          <w:sz w:val="44"/>
          <w:szCs w:val="44"/>
        </w:rPr>
        <w:t>Poznámky k účtovnej závierke za obdobie</w:t>
      </w:r>
    </w:p>
    <w:p w:rsidR="00472B47" w:rsidRDefault="00472B47" w:rsidP="00472B47">
      <w:pPr>
        <w:jc w:val="center"/>
        <w:rPr>
          <w:b/>
          <w:sz w:val="44"/>
          <w:szCs w:val="44"/>
        </w:rPr>
      </w:pPr>
      <w:r w:rsidRPr="00472B47">
        <w:rPr>
          <w:b/>
          <w:sz w:val="44"/>
          <w:szCs w:val="44"/>
        </w:rPr>
        <w:t>od 01.01.20</w:t>
      </w:r>
      <w:r w:rsidR="00B507E5">
        <w:rPr>
          <w:b/>
          <w:sz w:val="44"/>
          <w:szCs w:val="44"/>
        </w:rPr>
        <w:t>20 do 31.12.2020</w:t>
      </w:r>
    </w:p>
    <w:p w:rsidR="00472B47" w:rsidRDefault="00472B47" w:rsidP="00472B47">
      <w:pPr>
        <w:rPr>
          <w:b/>
          <w:sz w:val="44"/>
          <w:szCs w:val="44"/>
        </w:rPr>
      </w:pPr>
    </w:p>
    <w:p w:rsidR="00472B47" w:rsidRDefault="00472B47" w:rsidP="00472B47">
      <w:pPr>
        <w:rPr>
          <w:b/>
          <w:sz w:val="28"/>
          <w:szCs w:val="28"/>
        </w:rPr>
      </w:pPr>
    </w:p>
    <w:p w:rsidR="00472B47" w:rsidRDefault="00472B47" w:rsidP="00472B47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Obchodné meno: </w:t>
      </w:r>
      <w:proofErr w:type="spellStart"/>
      <w:r>
        <w:rPr>
          <w:b/>
          <w:sz w:val="28"/>
          <w:szCs w:val="28"/>
        </w:rPr>
        <w:t>Stavo</w:t>
      </w:r>
      <w:proofErr w:type="spellEnd"/>
      <w:r>
        <w:rPr>
          <w:b/>
          <w:sz w:val="28"/>
          <w:szCs w:val="28"/>
        </w:rPr>
        <w:t xml:space="preserve"> Plast Rožňava s.r.o. v likvidácii</w:t>
      </w:r>
    </w:p>
    <w:p w:rsidR="00472B47" w:rsidRDefault="00472B47" w:rsidP="00472B47">
      <w:pPr>
        <w:rPr>
          <w:b/>
          <w:sz w:val="28"/>
          <w:szCs w:val="28"/>
        </w:rPr>
      </w:pPr>
      <w:r>
        <w:rPr>
          <w:b/>
          <w:sz w:val="28"/>
          <w:szCs w:val="28"/>
        </w:rPr>
        <w:t>Sídlo: Pionierov 3, 048 01 Rožňava</w:t>
      </w:r>
    </w:p>
    <w:p w:rsidR="00472B47" w:rsidRDefault="00472B47" w:rsidP="00472B47">
      <w:pPr>
        <w:rPr>
          <w:b/>
          <w:sz w:val="28"/>
          <w:szCs w:val="28"/>
        </w:rPr>
      </w:pPr>
      <w:r>
        <w:rPr>
          <w:b/>
          <w:sz w:val="28"/>
          <w:szCs w:val="28"/>
        </w:rPr>
        <w:t>Právna forma: spoločnosť s ručením obmedzeným</w:t>
      </w:r>
    </w:p>
    <w:p w:rsidR="00472B47" w:rsidRDefault="00472B47" w:rsidP="00472B47">
      <w:pPr>
        <w:rPr>
          <w:b/>
          <w:sz w:val="28"/>
          <w:szCs w:val="28"/>
        </w:rPr>
      </w:pPr>
      <w:r>
        <w:rPr>
          <w:b/>
          <w:sz w:val="28"/>
          <w:szCs w:val="28"/>
        </w:rPr>
        <w:t>Dátum vzniku: 29.09.2011</w:t>
      </w:r>
    </w:p>
    <w:p w:rsidR="00472B47" w:rsidRDefault="00472B47" w:rsidP="00472B47">
      <w:pPr>
        <w:rPr>
          <w:b/>
          <w:sz w:val="28"/>
          <w:szCs w:val="28"/>
        </w:rPr>
      </w:pPr>
      <w:r>
        <w:rPr>
          <w:b/>
          <w:sz w:val="28"/>
          <w:szCs w:val="28"/>
        </w:rPr>
        <w:t>Štatutárny orgán: konateľ</w:t>
      </w:r>
      <w:r w:rsidR="00D02C90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 xml:space="preserve"> Marek </w:t>
      </w:r>
      <w:proofErr w:type="spellStart"/>
      <w:r>
        <w:rPr>
          <w:b/>
          <w:sz w:val="28"/>
          <w:szCs w:val="28"/>
        </w:rPr>
        <w:t>Pástor</w:t>
      </w:r>
      <w:proofErr w:type="spellEnd"/>
    </w:p>
    <w:p w:rsidR="00472B47" w:rsidRPr="00472B47" w:rsidRDefault="00472B47" w:rsidP="00472B47">
      <w:pPr>
        <w:rPr>
          <w:b/>
          <w:sz w:val="28"/>
          <w:szCs w:val="28"/>
        </w:rPr>
      </w:pPr>
    </w:p>
    <w:sectPr w:rsidR="00472B47" w:rsidRPr="00472B47" w:rsidSect="008525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472B47"/>
    <w:rsid w:val="00472B47"/>
    <w:rsid w:val="007078AE"/>
    <w:rsid w:val="00852583"/>
    <w:rsid w:val="00B507E5"/>
    <w:rsid w:val="00D02C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5258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48</Words>
  <Characters>278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 Kovácsová</dc:creator>
  <cp:lastModifiedBy>Monika Kovácsová</cp:lastModifiedBy>
  <cp:revision>2</cp:revision>
  <cp:lastPrinted>2020-06-25T18:11:00Z</cp:lastPrinted>
  <dcterms:created xsi:type="dcterms:W3CDTF">2020-06-25T18:01:00Z</dcterms:created>
  <dcterms:modified xsi:type="dcterms:W3CDTF">2021-03-30T14:18:00Z</dcterms:modified>
</cp:coreProperties>
</file>