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ACA" w:rsidRDefault="00F04ACA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F04ACA" w:rsidRDefault="00F04ACA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F04ACA" w:rsidRDefault="00F04ACA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F04ACA" w:rsidRDefault="00F04ACA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F04ACA" w:rsidRDefault="00F04ACA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F04ACA" w:rsidRDefault="00F04ACA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F04ACA" w:rsidRDefault="00F04ACA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F04ACA" w:rsidRDefault="00F04ACA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</w:pPr>
    </w:p>
    <w:p w:rsidR="00164B95" w:rsidRDefault="00164B95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</w:pPr>
    </w:p>
    <w:p w:rsidR="00164B95" w:rsidRDefault="00164B95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</w:pPr>
    </w:p>
    <w:p w:rsidR="00164B95" w:rsidRDefault="00164B95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</w:pPr>
    </w:p>
    <w:p w:rsidR="00164B95" w:rsidRDefault="00164B95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</w:pPr>
    </w:p>
    <w:p w:rsidR="00164B95" w:rsidRDefault="00164B95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</w:pPr>
    </w:p>
    <w:p w:rsidR="00164B95" w:rsidRDefault="00164B95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</w:pPr>
    </w:p>
    <w:p w:rsidR="00164B95" w:rsidRDefault="00164B95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</w:pPr>
    </w:p>
    <w:p w:rsidR="00164B95" w:rsidRDefault="00164B95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</w:pPr>
      <w:proofErr w:type="spellStart"/>
      <w:r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  <w:t>Kamenosochárstvo</w:t>
      </w:r>
      <w:proofErr w:type="spellEnd"/>
      <w:r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  <w:t xml:space="preserve">, </w:t>
      </w:r>
      <w:proofErr w:type="spellStart"/>
      <w:r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  <w:t>s.r.o</w:t>
      </w:r>
      <w:proofErr w:type="spellEnd"/>
      <w:r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  <w:t>., v likvidácii, SNP 1200/9, 026 01 Dolný Kubín</w:t>
      </w:r>
    </w:p>
    <w:p w:rsidR="00164B95" w:rsidRDefault="00164B95" w:rsidP="00F04ACA">
      <w:pPr>
        <w:pBdr>
          <w:bottom w:val="single" w:sz="6" w:space="1" w:color="auto"/>
        </w:pBd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</w:pPr>
      <w:r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  <w:t>IČO: 315 815 83, DIČ: 2020562511</w:t>
      </w:r>
    </w:p>
    <w:p w:rsidR="00164B95" w:rsidRDefault="00164B95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</w:pPr>
    </w:p>
    <w:p w:rsidR="00164B95" w:rsidRDefault="00164B95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</w:pPr>
    </w:p>
    <w:p w:rsidR="00164B95" w:rsidRDefault="00164B95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</w:pPr>
    </w:p>
    <w:p w:rsidR="00164B95" w:rsidRDefault="00164B95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</w:pPr>
    </w:p>
    <w:p w:rsidR="00164B95" w:rsidRDefault="00164B95" w:rsidP="00164B95">
      <w:pPr>
        <w:spacing w:after="0" w:line="240" w:lineRule="auto"/>
        <w:ind w:left="4956" w:firstLine="708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</w:pPr>
      <w:bookmarkStart w:id="0" w:name="_GoBack"/>
      <w:bookmarkEnd w:id="0"/>
      <w:r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  <w:t>Finančná správa</w:t>
      </w:r>
    </w:p>
    <w:p w:rsidR="00164B95" w:rsidRDefault="00164B95" w:rsidP="00164B95">
      <w:pPr>
        <w:spacing w:after="0" w:line="240" w:lineRule="auto"/>
        <w:ind w:left="4956" w:firstLine="708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</w:pPr>
      <w:r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  <w:t>Dolný Kubín</w:t>
      </w:r>
    </w:p>
    <w:p w:rsidR="00164B95" w:rsidRDefault="00164B95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</w:pPr>
    </w:p>
    <w:p w:rsidR="00164B95" w:rsidRDefault="00164B95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</w:pPr>
    </w:p>
    <w:p w:rsidR="00164B95" w:rsidRPr="00164B95" w:rsidRDefault="00164B95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</w:pPr>
      <w:r>
        <w:rPr>
          <w:rFonts w:ascii="inherit" w:eastAsia="Times New Roman" w:hAnsi="inherit" w:cs="Arial"/>
          <w:b/>
          <w:bCs/>
          <w:color w:val="232323"/>
          <w:sz w:val="28"/>
          <w:szCs w:val="28"/>
          <w:lang w:eastAsia="sk-SK"/>
        </w:rPr>
        <w:t xml:space="preserve">    Horeuvedená spoločnosť nevykazovala v roku 2020 žiadnu ekonomickú činnosť.</w:t>
      </w:r>
    </w:p>
    <w:p w:rsidR="00F04ACA" w:rsidRDefault="00F04ACA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F04ACA" w:rsidRDefault="00F04ACA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F04ACA" w:rsidRDefault="00F04ACA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F04ACA" w:rsidRDefault="00F04ACA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F04ACA" w:rsidRDefault="00164B95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  <w:r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  <w:t>Dolný Kubín 30.03.2021</w:t>
      </w:r>
    </w:p>
    <w:p w:rsidR="00F04ACA" w:rsidRDefault="00F04ACA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F04ACA" w:rsidRDefault="00F04ACA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F04ACA" w:rsidRDefault="00F04ACA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F04ACA" w:rsidRDefault="00F04ACA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p w:rsidR="00F04ACA" w:rsidRDefault="00F04ACA" w:rsidP="00F04ACA">
      <w:pPr>
        <w:spacing w:after="0" w:line="240" w:lineRule="auto"/>
        <w:textAlignment w:val="baseline"/>
        <w:outlineLvl w:val="1"/>
        <w:rPr>
          <w:rFonts w:ascii="inherit" w:eastAsia="Times New Roman" w:hAnsi="inherit" w:cs="Arial"/>
          <w:b/>
          <w:bCs/>
          <w:color w:val="232323"/>
          <w:sz w:val="36"/>
          <w:szCs w:val="36"/>
          <w:lang w:eastAsia="sk-SK"/>
        </w:rPr>
      </w:pPr>
    </w:p>
    <w:sectPr w:rsidR="00F04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ACA"/>
    <w:rsid w:val="00164B95"/>
    <w:rsid w:val="00301FEE"/>
    <w:rsid w:val="00F04ACA"/>
    <w:rsid w:val="00FF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94D91"/>
  <w15:chartTrackingRefBased/>
  <w15:docId w15:val="{FC1BC744-9065-4ACC-A938-6FAD21144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F04A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F04ACA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customStyle="1" w:styleId="message">
    <w:name w:val="message"/>
    <w:basedOn w:val="Normlny"/>
    <w:rsid w:val="00F04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04AC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4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4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4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62153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5026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5668">
          <w:marLeft w:val="0"/>
          <w:marRight w:val="0"/>
          <w:marTop w:val="0"/>
          <w:marBottom w:val="0"/>
          <w:divBdr>
            <w:top w:val="none" w:sz="0" w:space="4" w:color="auto"/>
            <w:left w:val="none" w:sz="0" w:space="11" w:color="auto"/>
            <w:bottom w:val="single" w:sz="6" w:space="4" w:color="EEEEEE"/>
            <w:right w:val="none" w:sz="0" w:space="11" w:color="auto"/>
          </w:divBdr>
        </w:div>
        <w:div w:id="2046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cp:lastPrinted>2021-03-30T10:39:00Z</cp:lastPrinted>
  <dcterms:created xsi:type="dcterms:W3CDTF">2021-03-30T09:37:00Z</dcterms:created>
  <dcterms:modified xsi:type="dcterms:W3CDTF">2021-03-30T11:10:00Z</dcterms:modified>
</cp:coreProperties>
</file>