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B91" w:rsidRDefault="00B92B9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343537">
        <w:rPr>
          <w:rFonts w:ascii="Arial Narrow" w:hAnsi="Arial Narrow"/>
          <w:b/>
        </w:rPr>
        <w:t xml:space="preserve"> k účtovnej závierke za rok 2020</w:t>
      </w:r>
    </w:p>
    <w:p w:rsidR="00B92B91" w:rsidRDefault="00B92B91">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92B91" w:rsidRDefault="00B92B91">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92B91" w:rsidTr="00213C1A">
        <w:trPr>
          <w:trHeight w:val="80"/>
        </w:trPr>
        <w:tc>
          <w:tcPr>
            <w:tcW w:w="5000" w:type="pct"/>
            <w:gridSpan w:val="2"/>
            <w:tcBorders>
              <w:top w:val="single" w:sz="12" w:space="0" w:color="auto"/>
              <w:left w:val="single" w:sz="12" w:space="0" w:color="auto"/>
              <w:right w:val="single" w:sz="12" w:space="0" w:color="auto"/>
            </w:tcBorders>
            <w:noWrap/>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92B91" w:rsidTr="00213C1A">
        <w:trPr>
          <w:trHeight w:val="80"/>
        </w:trPr>
        <w:tc>
          <w:tcPr>
            <w:tcW w:w="1156" w:type="pct"/>
            <w:tcBorders>
              <w:left w:val="single" w:sz="12" w:space="0" w:color="auto"/>
              <w:bottom w:val="single" w:sz="4" w:space="0" w:color="auto"/>
              <w:right w:val="nil"/>
            </w:tcBorders>
            <w:noWrap/>
            <w:vAlign w:val="bottom"/>
          </w:tcPr>
          <w:p w:rsidR="00B92B91" w:rsidRDefault="00B92B91">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92B91" w:rsidRDefault="00B92B91">
            <w:pPr>
              <w:jc w:val="both"/>
              <w:rPr>
                <w:rFonts w:ascii="Arial Narrow" w:hAnsi="Arial Narrow" w:cs="Arial Narrow"/>
                <w:sz w:val="22"/>
                <w:szCs w:val="22"/>
              </w:rPr>
            </w:pP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AGI s. r. o.</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Cintorínska 8, 911 01  Trenčín</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r w:rsidR="00B92B91" w:rsidTr="00213C1A">
        <w:trPr>
          <w:trHeight w:val="390"/>
        </w:trPr>
        <w:tc>
          <w:tcPr>
            <w:tcW w:w="1156" w:type="pct"/>
            <w:tcBorders>
              <w:top w:val="single" w:sz="4" w:space="0" w:color="auto"/>
              <w:left w:val="single" w:sz="12" w:space="0" w:color="auto"/>
              <w:bottom w:val="single" w:sz="12" w:space="0" w:color="auto"/>
              <w:right w:val="single" w:sz="8"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bl>
    <w:p w:rsidR="00B92B91" w:rsidRDefault="00B92B91">
      <w:pPr>
        <w:jc w:val="both"/>
        <w:rPr>
          <w:rFonts w:ascii="Arial Narrow" w:hAnsi="Arial Narrow" w:cs="Arial Narrow"/>
          <w:b/>
          <w:bCs/>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9D1640">
        <w:rPr>
          <w:rFonts w:ascii="Arial Narrow" w:hAnsi="Arial Narrow" w:cs="Arial Narrow"/>
          <w:sz w:val="22"/>
          <w:szCs w:val="22"/>
        </w:rPr>
        <w:t xml:space="preserve"> veľkoobchod s obrábacími strojmi</w:t>
      </w:r>
    </w:p>
    <w:p w:rsidR="00B92B91" w:rsidRPr="0003465E" w:rsidRDefault="00B92B91">
      <w:pPr>
        <w:spacing w:after="120"/>
        <w:jc w:val="both"/>
        <w:rPr>
          <w:rFonts w:ascii="Arial Narrow" w:hAnsi="Arial Narrow" w:cs="Arial Narrow"/>
          <w:sz w:val="20"/>
          <w:szCs w:val="20"/>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firstRow="1" w:lastRow="0" w:firstColumn="1" w:lastColumn="0" w:noHBand="0" w:noVBand="0"/>
      </w:tblPr>
      <w:tblGrid>
        <w:gridCol w:w="4644"/>
        <w:gridCol w:w="2411"/>
        <w:gridCol w:w="2551"/>
      </w:tblGrid>
      <w:tr w:rsidR="00B92B91" w:rsidTr="00213C1A">
        <w:trPr>
          <w:trHeight w:val="555"/>
        </w:trPr>
        <w:tc>
          <w:tcPr>
            <w:tcW w:w="2417" w:type="pct"/>
            <w:tcBorders>
              <w:top w:val="single" w:sz="12" w:space="0" w:color="auto"/>
              <w:left w:val="single" w:sz="12" w:space="0" w:color="auto"/>
              <w:bottom w:val="nil"/>
              <w:right w:val="single" w:sz="8" w:space="0" w:color="auto"/>
            </w:tcBorders>
            <w:vAlign w:val="center"/>
          </w:tcPr>
          <w:p w:rsidR="00B92B91" w:rsidRDefault="00B92B91">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3F3C8D" w:rsidTr="00213C1A">
        <w:trPr>
          <w:trHeight w:val="390"/>
        </w:trPr>
        <w:tc>
          <w:tcPr>
            <w:tcW w:w="2417" w:type="pct"/>
            <w:tcBorders>
              <w:top w:val="single" w:sz="12" w:space="0" w:color="auto"/>
              <w:left w:val="single" w:sz="12" w:space="0" w:color="auto"/>
              <w:bottom w:val="single" w:sz="4"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3F3C8D" w:rsidRDefault="00343537" w:rsidP="00104AA4">
            <w:pPr>
              <w:jc w:val="center"/>
              <w:rPr>
                <w:rFonts w:ascii="Arial Narrow" w:hAnsi="Arial Narrow" w:cs="Arial Narrow"/>
                <w:sz w:val="22"/>
                <w:szCs w:val="22"/>
              </w:rPr>
            </w:pPr>
            <w:r>
              <w:rPr>
                <w:rFonts w:ascii="Arial Narrow" w:hAnsi="Arial Narrow" w:cs="Arial Narrow"/>
                <w:sz w:val="22"/>
                <w:szCs w:val="22"/>
              </w:rPr>
              <w:t>16</w:t>
            </w:r>
          </w:p>
        </w:tc>
        <w:tc>
          <w:tcPr>
            <w:tcW w:w="1328" w:type="pct"/>
            <w:tcBorders>
              <w:top w:val="single" w:sz="12" w:space="0" w:color="auto"/>
              <w:left w:val="nil"/>
              <w:bottom w:val="single" w:sz="4" w:space="0" w:color="auto"/>
              <w:right w:val="single" w:sz="12" w:space="0" w:color="auto"/>
            </w:tcBorders>
            <w:vAlign w:val="bottom"/>
          </w:tcPr>
          <w:p w:rsidR="003F3C8D" w:rsidRDefault="00343537" w:rsidP="00F00A8A">
            <w:pPr>
              <w:jc w:val="center"/>
              <w:rPr>
                <w:rFonts w:ascii="Arial Narrow" w:hAnsi="Arial Narrow" w:cs="Arial Narrow"/>
                <w:sz w:val="22"/>
                <w:szCs w:val="22"/>
              </w:rPr>
            </w:pPr>
            <w:r>
              <w:rPr>
                <w:rFonts w:ascii="Arial Narrow" w:hAnsi="Arial Narrow" w:cs="Arial Narrow"/>
                <w:sz w:val="22"/>
                <w:szCs w:val="22"/>
              </w:rPr>
              <w:t>22</w:t>
            </w:r>
          </w:p>
        </w:tc>
      </w:tr>
      <w:tr w:rsidR="003F3C8D" w:rsidTr="00213C1A">
        <w:trPr>
          <w:trHeight w:val="555"/>
        </w:trPr>
        <w:tc>
          <w:tcPr>
            <w:tcW w:w="2417" w:type="pct"/>
            <w:tcBorders>
              <w:top w:val="nil"/>
              <w:left w:val="single" w:sz="12" w:space="0" w:color="auto"/>
              <w:bottom w:val="single" w:sz="4"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3F3C8D" w:rsidRDefault="00343537" w:rsidP="009D1640">
            <w:pPr>
              <w:jc w:val="center"/>
              <w:rPr>
                <w:rFonts w:ascii="Arial Narrow" w:hAnsi="Arial Narrow" w:cs="Arial Narrow"/>
                <w:sz w:val="22"/>
                <w:szCs w:val="22"/>
              </w:rPr>
            </w:pPr>
            <w:r>
              <w:rPr>
                <w:rFonts w:ascii="Arial Narrow" w:hAnsi="Arial Narrow" w:cs="Arial Narrow"/>
                <w:sz w:val="22"/>
                <w:szCs w:val="22"/>
              </w:rPr>
              <w:t>23</w:t>
            </w:r>
          </w:p>
        </w:tc>
        <w:tc>
          <w:tcPr>
            <w:tcW w:w="1328" w:type="pct"/>
            <w:tcBorders>
              <w:top w:val="nil"/>
              <w:left w:val="nil"/>
              <w:bottom w:val="single" w:sz="4" w:space="0" w:color="auto"/>
              <w:right w:val="single" w:sz="12" w:space="0" w:color="auto"/>
            </w:tcBorders>
            <w:vAlign w:val="bottom"/>
          </w:tcPr>
          <w:p w:rsidR="003F3C8D" w:rsidRDefault="00343537" w:rsidP="00F00A8A">
            <w:pPr>
              <w:jc w:val="center"/>
              <w:rPr>
                <w:rFonts w:ascii="Arial Narrow" w:hAnsi="Arial Narrow" w:cs="Arial Narrow"/>
                <w:sz w:val="22"/>
                <w:szCs w:val="22"/>
              </w:rPr>
            </w:pPr>
            <w:r>
              <w:rPr>
                <w:rFonts w:ascii="Arial Narrow" w:hAnsi="Arial Narrow" w:cs="Arial Narrow"/>
                <w:sz w:val="22"/>
                <w:szCs w:val="22"/>
              </w:rPr>
              <w:t>24</w:t>
            </w:r>
          </w:p>
        </w:tc>
      </w:tr>
      <w:tr w:rsidR="003F3C8D" w:rsidTr="00213C1A">
        <w:trPr>
          <w:trHeight w:val="390"/>
        </w:trPr>
        <w:tc>
          <w:tcPr>
            <w:tcW w:w="2417" w:type="pct"/>
            <w:tcBorders>
              <w:top w:val="nil"/>
              <w:left w:val="single" w:sz="12" w:space="0" w:color="auto"/>
              <w:bottom w:val="single" w:sz="12"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bottom"/>
          </w:tcPr>
          <w:p w:rsidR="003F3C8D" w:rsidRDefault="003F3C8D" w:rsidP="009D1640">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bottom"/>
          </w:tcPr>
          <w:p w:rsidR="003F3C8D" w:rsidRDefault="003F3C8D" w:rsidP="00280535">
            <w:pPr>
              <w:jc w:val="center"/>
              <w:rPr>
                <w:rFonts w:ascii="Arial Narrow" w:hAnsi="Arial Narrow" w:cs="Arial Narrow"/>
                <w:sz w:val="22"/>
                <w:szCs w:val="22"/>
              </w:rPr>
            </w:pPr>
            <w:r>
              <w:rPr>
                <w:rFonts w:ascii="Arial Narrow" w:hAnsi="Arial Narrow" w:cs="Arial Narrow"/>
                <w:sz w:val="22"/>
                <w:szCs w:val="22"/>
              </w:rPr>
              <w:t>3</w:t>
            </w:r>
          </w:p>
        </w:tc>
      </w:tr>
    </w:tbl>
    <w:p w:rsidR="00B92B91" w:rsidRDefault="00B92B91">
      <w:pPr>
        <w:ind w:left="928" w:right="-468"/>
        <w:jc w:val="both"/>
        <w:rPr>
          <w:rFonts w:ascii="Arial Narrow" w:hAnsi="Arial Narrow" w:cs="Arial Narrow"/>
          <w:sz w:val="22"/>
          <w:szCs w:val="22"/>
        </w:rPr>
      </w:pPr>
    </w:p>
    <w:p w:rsidR="00B92B91" w:rsidRDefault="00B92B91" w:rsidP="0003465E">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w:t>
      </w:r>
      <w:r w:rsidR="00E72F22">
        <w:rPr>
          <w:rFonts w:ascii="Arial Narrow" w:hAnsi="Arial Narrow" w:cs="Arial Narrow"/>
          <w:sz w:val="22"/>
          <w:szCs w:val="22"/>
        </w:rPr>
        <w:t> </w:t>
      </w:r>
      <w:r>
        <w:rPr>
          <w:rFonts w:ascii="Arial Narrow" w:hAnsi="Arial Narrow" w:cs="Arial Narrow"/>
          <w:sz w:val="22"/>
          <w:szCs w:val="22"/>
        </w:rPr>
        <w:t>iných účtovných jednotkách s</w:t>
      </w:r>
      <w:r w:rsidR="00E72F22">
        <w:rPr>
          <w:rFonts w:ascii="Arial Narrow" w:hAnsi="Arial Narrow" w:cs="Arial Narrow"/>
          <w:sz w:val="22"/>
          <w:szCs w:val="22"/>
        </w:rPr>
        <w:t> </w:t>
      </w:r>
      <w:r>
        <w:rPr>
          <w:rFonts w:ascii="Arial Narrow" w:hAnsi="Arial Narrow" w:cs="Arial Narrow"/>
          <w:sz w:val="22"/>
          <w:szCs w:val="22"/>
        </w:rPr>
        <w:t>uvedením obchodného mena a</w:t>
      </w:r>
      <w:r w:rsidR="00E72F22">
        <w:rPr>
          <w:rFonts w:ascii="Arial Narrow" w:hAnsi="Arial Narrow" w:cs="Arial Narrow"/>
          <w:sz w:val="22"/>
          <w:szCs w:val="22"/>
        </w:rPr>
        <w:t> </w:t>
      </w:r>
      <w:r>
        <w:rPr>
          <w:rFonts w:ascii="Arial Narrow" w:hAnsi="Arial Narrow" w:cs="Arial Narrow"/>
          <w:sz w:val="22"/>
          <w:szCs w:val="22"/>
        </w:rPr>
        <w:t>sídla tejto účtovnej jednotky; uvádzajú sa aj iné významné údaje týkajúce sa tohto ručenia:</w:t>
      </w:r>
      <w:r w:rsidR="0003465E">
        <w:rPr>
          <w:rFonts w:ascii="Arial Narrow" w:hAnsi="Arial Narrow" w:cs="Arial Narrow"/>
          <w:sz w:val="22"/>
          <w:szCs w:val="22"/>
        </w:rPr>
        <w:t xml:space="preserve"> </w:t>
      </w:r>
      <w:r w:rsidR="00E72F22">
        <w:rPr>
          <w:rFonts w:ascii="Arial Narrow" w:hAnsi="Arial Narrow" w:cs="Arial Narrow"/>
          <w:sz w:val="22"/>
          <w:szCs w:val="22"/>
        </w:rPr>
        <w:t>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E72F22">
        <w:rPr>
          <w:rFonts w:ascii="Arial Narrow" w:hAnsi="Arial Narrow" w:cs="Arial Narrow"/>
          <w:sz w:val="22"/>
          <w:szCs w:val="22"/>
        </w:rPr>
        <w:t xml:space="preserve"> uzatvoren</w:t>
      </w:r>
      <w:r w:rsidR="00343537">
        <w:rPr>
          <w:rFonts w:ascii="Arial Narrow" w:hAnsi="Arial Narrow" w:cs="Arial Narrow"/>
          <w:sz w:val="22"/>
          <w:szCs w:val="22"/>
        </w:rPr>
        <w:t>ie účtovných kníh k 31.12.2020</w:t>
      </w:r>
    </w:p>
    <w:p w:rsidR="00B92B91" w:rsidRDefault="00B92B9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72F22">
        <w:rPr>
          <w:rFonts w:ascii="Arial Narrow" w:hAnsi="Arial Narrow" w:cs="Arial Narrow"/>
          <w:sz w:val="22"/>
          <w:szCs w:val="22"/>
        </w:rPr>
        <w:t xml:space="preserve">  </w:t>
      </w:r>
      <w:r w:rsidR="002442FE">
        <w:rPr>
          <w:rFonts w:ascii="Arial Narrow" w:hAnsi="Arial Narrow" w:cs="Arial Narrow"/>
          <w:sz w:val="22"/>
          <w:szCs w:val="22"/>
        </w:rPr>
        <w:t>31.03.2020</w:t>
      </w:r>
    </w:p>
    <w:p w:rsidR="00B92B91" w:rsidRDefault="00B92B91">
      <w:pPr>
        <w:ind w:right="-468"/>
        <w:jc w:val="both"/>
        <w:rPr>
          <w:rFonts w:ascii="Arial Narrow" w:hAnsi="Arial Narrow" w:cs="Arial Narrow"/>
          <w:sz w:val="22"/>
          <w:szCs w:val="22"/>
        </w:rPr>
      </w:pPr>
    </w:p>
    <w:p w:rsidR="00B92B91" w:rsidRPr="0003465E" w:rsidRDefault="00B92B91">
      <w:pPr>
        <w:ind w:right="-468"/>
        <w:jc w:val="both"/>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B92B91" w:rsidRDefault="00E72F22" w:rsidP="00E72F22">
      <w:pPr>
        <w:ind w:left="360" w:right="-468"/>
        <w:jc w:val="center"/>
        <w:rPr>
          <w:rFonts w:ascii="Arial Narrow" w:hAnsi="Arial Narrow" w:cs="Arial Narrow"/>
          <w:sz w:val="22"/>
          <w:szCs w:val="22"/>
        </w:rPr>
      </w:pPr>
      <w:r>
        <w:rPr>
          <w:rFonts w:ascii="Arial Narrow" w:hAnsi="Arial Narrow" w:cs="Arial Narrow"/>
          <w:sz w:val="22"/>
          <w:szCs w:val="22"/>
        </w:rPr>
        <w:t>účtovná jednotka nie je súčasťou konsolidovaného celku</w:t>
      </w:r>
    </w:p>
    <w:p w:rsidR="00E72F22" w:rsidRDefault="00E72F22" w:rsidP="00E72F22">
      <w:pPr>
        <w:ind w:left="360" w:right="-468"/>
        <w:jc w:val="center"/>
        <w:rPr>
          <w:rFonts w:ascii="Arial Narrow" w:hAnsi="Arial Narrow" w:cs="Arial Narrow"/>
          <w:sz w:val="22"/>
          <w:szCs w:val="22"/>
        </w:rPr>
      </w:pPr>
    </w:p>
    <w:p w:rsidR="00E102E5" w:rsidRPr="0003465E" w:rsidRDefault="00E102E5" w:rsidP="00E72F22">
      <w:pPr>
        <w:ind w:left="360" w:right="-468"/>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d) výnosoch,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nákladoch,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rsidP="00E72F22">
      <w:pPr>
        <w:numPr>
          <w:ilvl w:val="0"/>
          <w:numId w:val="6"/>
        </w:numPr>
        <w:ind w:left="426" w:right="-468"/>
        <w:jc w:val="both"/>
        <w:rPr>
          <w:rFonts w:ascii="Arial Narrow" w:hAnsi="Arial Narrow" w:cs="Arial Narrow"/>
          <w:sz w:val="22"/>
          <w:szCs w:val="22"/>
        </w:rPr>
      </w:pPr>
      <w:r>
        <w:rPr>
          <w:rFonts w:ascii="Arial Narrow" w:hAnsi="Arial Narrow" w:cs="Arial Narrow"/>
          <w:sz w:val="22"/>
          <w:szCs w:val="22"/>
        </w:rPr>
        <w:t xml:space="preserve">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E72F22" w:rsidRDefault="00E72F22" w:rsidP="000B41CD">
      <w:pPr>
        <w:ind w:left="720" w:right="-468" w:firstLine="696"/>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rsidR="00B92B91" w:rsidRDefault="00E72F22" w:rsidP="00E72F22">
      <w:pPr>
        <w:ind w:right="-468"/>
        <w:jc w:val="center"/>
        <w:rPr>
          <w:rFonts w:ascii="Arial Narrow" w:hAnsi="Arial Narrow" w:cs="Arial Narrow"/>
          <w:sz w:val="22"/>
          <w:szCs w:val="22"/>
        </w:rPr>
      </w:pPr>
      <w:r>
        <w:rPr>
          <w:rFonts w:ascii="Arial Narrow" w:hAnsi="Arial Narrow" w:cs="Arial Narrow"/>
          <w:sz w:val="22"/>
          <w:szCs w:val="22"/>
        </w:rPr>
        <w:t>účtovná jednotka nepoužila zmeny účtovných zásad</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B92B91" w:rsidRDefault="00B92B91">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E72F22">
        <w:tc>
          <w:tcPr>
            <w:tcW w:w="706" w:type="dxa"/>
            <w:tcBorders>
              <w:top w:val="single" w:sz="4" w:space="0" w:color="auto"/>
              <w:left w:val="single" w:sz="4" w:space="0" w:color="auto"/>
              <w:bottom w:val="single" w:sz="4" w:space="0" w:color="auto"/>
              <w:right w:val="single" w:sz="4" w:space="0" w:color="auto"/>
            </w:tcBorders>
          </w:tcPr>
          <w:p w:rsidR="00E72F22"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E72F22" w:rsidRDefault="00E72F2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E72F22" w:rsidRDefault="00E72F22">
            <w:r w:rsidRPr="000C0A7D">
              <w:rPr>
                <w:rFonts w:ascii="Arial Narrow" w:hAnsi="Arial Narrow" w:cs="Arial"/>
                <w:sz w:val="22"/>
                <w:szCs w:val="22"/>
              </w:rPr>
              <w:t>Bez náplne</w:t>
            </w:r>
          </w:p>
        </w:tc>
      </w:tr>
      <w:tr w:rsidR="00E72F22">
        <w:tc>
          <w:tcPr>
            <w:tcW w:w="706" w:type="dxa"/>
          </w:tcPr>
          <w:p w:rsidR="00E72F22" w:rsidRDefault="00E72F2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E72F22" w:rsidRDefault="00E72F2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E72F22" w:rsidRDefault="00E72F22">
            <w:r w:rsidRPr="000C0A7D">
              <w:rPr>
                <w:rFonts w:ascii="Arial Narrow" w:hAnsi="Arial Narrow" w:cs="Arial"/>
                <w:sz w:val="22"/>
                <w:szCs w:val="22"/>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92B91" w:rsidRDefault="00B92B91">
      <w:pPr>
        <w:jc w:val="both"/>
        <w:rPr>
          <w:rFonts w:ascii="Arial Narrow" w:hAnsi="Arial Narrow" w:cs="Arial Narrow"/>
          <w:sz w:val="22"/>
          <w:szCs w:val="22"/>
        </w:rPr>
      </w:pPr>
    </w:p>
    <w:p w:rsidR="00E72F22" w:rsidRDefault="00E72F22" w:rsidP="00E72F22">
      <w:pPr>
        <w:jc w:val="center"/>
        <w:rPr>
          <w:rFonts w:ascii="Arial Narrow" w:hAnsi="Arial Narrow" w:cs="Arial Narrow"/>
          <w:sz w:val="22"/>
          <w:szCs w:val="22"/>
        </w:rPr>
      </w:pPr>
      <w:r>
        <w:rPr>
          <w:rFonts w:ascii="Arial Narrow" w:hAnsi="Arial Narrow" w:cs="Arial Narrow"/>
          <w:sz w:val="22"/>
          <w:szCs w:val="22"/>
        </w:rPr>
        <w:t>účtovná jednotka použila ocenenie obchodného podielu metódou vlastnej reálnej ceny</w:t>
      </w:r>
    </w:p>
    <w:p w:rsidR="00E72F22" w:rsidRDefault="00E72F22" w:rsidP="00E72F22">
      <w:pPr>
        <w:jc w:val="center"/>
        <w:rPr>
          <w:rFonts w:ascii="Arial Narrow" w:hAnsi="Arial Narrow" w:cs="Arial Narrow"/>
          <w:sz w:val="22"/>
          <w:szCs w:val="22"/>
        </w:rPr>
      </w:pPr>
    </w:p>
    <w:p w:rsidR="00B92B91" w:rsidRDefault="00B92B91">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92B91" w:rsidRDefault="00853301">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853301" w:rsidRDefault="00853301">
      <w:pPr>
        <w:rPr>
          <w:rFonts w:ascii="Arial Narrow" w:hAnsi="Arial Narrow"/>
          <w:sz w:val="22"/>
          <w:szCs w:val="22"/>
        </w:rPr>
      </w:pPr>
      <w:r>
        <w:rPr>
          <w:rFonts w:ascii="Arial Narrow" w:hAnsi="Arial Narrow"/>
          <w:sz w:val="22"/>
          <w:szCs w:val="22"/>
        </w:rPr>
        <w:t>- účtovná jednotka zostavuje odpisový plán</w:t>
      </w:r>
    </w:p>
    <w:p w:rsidR="00853301" w:rsidRDefault="00853301">
      <w:pPr>
        <w:rPr>
          <w:rFonts w:ascii="Arial Narrow" w:hAnsi="Arial Narrow"/>
          <w:sz w:val="22"/>
          <w:szCs w:val="22"/>
        </w:rPr>
      </w:pPr>
      <w:r>
        <w:rPr>
          <w:rFonts w:ascii="Arial Narrow" w:hAnsi="Arial Narrow"/>
          <w:sz w:val="22"/>
          <w:szCs w:val="22"/>
        </w:rPr>
        <w:t>- účtovná jednotka zaraďuje dlhodobý majetok do odpisových skupín 1</w:t>
      </w:r>
      <w:r w:rsidR="00213C1A">
        <w:rPr>
          <w:rFonts w:ascii="Arial Narrow" w:hAnsi="Arial Narrow"/>
          <w:sz w:val="22"/>
          <w:szCs w:val="22"/>
        </w:rPr>
        <w:t xml:space="preserve"> </w:t>
      </w:r>
      <w:r>
        <w:rPr>
          <w:rFonts w:ascii="Arial Narrow" w:hAnsi="Arial Narrow"/>
          <w:sz w:val="22"/>
          <w:szCs w:val="22"/>
        </w:rPr>
        <w:t>-</w:t>
      </w:r>
      <w:r w:rsidR="00213C1A">
        <w:rPr>
          <w:rFonts w:ascii="Arial Narrow" w:hAnsi="Arial Narrow"/>
          <w:sz w:val="22"/>
          <w:szCs w:val="22"/>
        </w:rPr>
        <w:t xml:space="preserve"> </w:t>
      </w:r>
      <w:r>
        <w:rPr>
          <w:rFonts w:ascii="Arial Narrow" w:hAnsi="Arial Narrow"/>
          <w:sz w:val="22"/>
          <w:szCs w:val="22"/>
        </w:rPr>
        <w:t>4 podľa zákon</w:t>
      </w:r>
      <w:r w:rsidR="000B41CD">
        <w:rPr>
          <w:rFonts w:ascii="Arial Narrow" w:hAnsi="Arial Narrow"/>
          <w:sz w:val="22"/>
          <w:szCs w:val="22"/>
        </w:rPr>
        <w:t>a o daniach z príjmov a odpisuj</w:t>
      </w:r>
      <w:r>
        <w:rPr>
          <w:rFonts w:ascii="Arial Narrow" w:hAnsi="Arial Narrow"/>
          <w:sz w:val="22"/>
          <w:szCs w:val="22"/>
        </w:rPr>
        <w:t>e dlhodobý majetok od doby jeho zaradenia do používania</w:t>
      </w:r>
    </w:p>
    <w:p w:rsidR="00853301" w:rsidRDefault="00853301">
      <w:pPr>
        <w:rPr>
          <w:rFonts w:ascii="Arial Narrow" w:hAnsi="Arial Narrow"/>
          <w:sz w:val="22"/>
          <w:szCs w:val="22"/>
        </w:rPr>
      </w:pPr>
      <w:r>
        <w:rPr>
          <w:rFonts w:ascii="Arial Narrow" w:hAnsi="Arial Narrow"/>
          <w:sz w:val="22"/>
          <w:szCs w:val="22"/>
        </w:rPr>
        <w:t>- účtovné a daňové odpisy sa rovnajú</w:t>
      </w:r>
    </w:p>
    <w:p w:rsidR="0003465E" w:rsidRPr="0003465E" w:rsidRDefault="0003465E">
      <w:pPr>
        <w:rPr>
          <w:rFonts w:ascii="Arial Narrow" w:hAnsi="Arial Narrow"/>
          <w:sz w:val="20"/>
          <w:szCs w:val="20"/>
        </w:rPr>
      </w:pPr>
    </w:p>
    <w:p w:rsidR="0003465E" w:rsidRPr="0003465E" w:rsidRDefault="00B92B91" w:rsidP="0003465E">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853301">
        <w:rPr>
          <w:rFonts w:ascii="Arial Narrow" w:hAnsi="Arial Narrow" w:cs="Arial Narrow"/>
          <w:b w:val="0"/>
          <w:bCs w:val="0"/>
          <w:sz w:val="22"/>
          <w:szCs w:val="22"/>
        </w:rPr>
        <w:t>nevyskytli sa</w:t>
      </w:r>
    </w:p>
    <w:p w:rsidR="00B92B91" w:rsidRDefault="00B92B91">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853301">
        <w:rPr>
          <w:rFonts w:ascii="Arial Narrow" w:hAnsi="Arial Narrow" w:cs="Arial Narrow"/>
          <w:b w:val="0"/>
          <w:bCs w:val="0"/>
          <w:sz w:val="22"/>
          <w:szCs w:val="22"/>
        </w:rPr>
        <w:t xml:space="preserve">neboli opravy významných chýb minulých </w:t>
      </w:r>
      <w:r w:rsidR="000B41CD">
        <w:rPr>
          <w:rFonts w:ascii="Arial Narrow" w:hAnsi="Arial Narrow" w:cs="Arial Narrow"/>
          <w:b w:val="0"/>
          <w:bCs w:val="0"/>
          <w:sz w:val="22"/>
          <w:szCs w:val="22"/>
        </w:rPr>
        <w:t xml:space="preserve">účtovných </w:t>
      </w:r>
      <w:r w:rsidR="00853301">
        <w:rPr>
          <w:rFonts w:ascii="Arial Narrow" w:hAnsi="Arial Narrow" w:cs="Arial Narrow"/>
          <w:b w:val="0"/>
          <w:bCs w:val="0"/>
          <w:sz w:val="22"/>
          <w:szCs w:val="22"/>
        </w:rPr>
        <w:t>období</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92B91" w:rsidRDefault="00B92B91">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B92B91" w:rsidTr="006E7DB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B92B91" w:rsidTr="00867B9C">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B92B91" w:rsidTr="00867B9C">
        <w:trPr>
          <w:trHeight w:val="80"/>
          <w:jc w:val="center"/>
        </w:trPr>
        <w:tc>
          <w:tcPr>
            <w:tcW w:w="1860" w:type="dxa"/>
            <w:tcBorders>
              <w:top w:val="single" w:sz="4" w:space="0" w:color="auto"/>
              <w:left w:val="single" w:sz="12"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8"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B92B91" w:rsidTr="006E7DB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92B91"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92B91"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853301" w:rsidRDefault="00343537"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3F3C8D">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92B91"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92B91" w:rsidRDefault="003F3C8D" w:rsidP="00104AA4">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B92B91"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Oprávky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3F3C8D" w:rsidP="00213C1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104AA4" w:rsidRDefault="003F3C8D" w:rsidP="00C058E0">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104AA4" w:rsidRDefault="003F3C8D" w:rsidP="00C058E0">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F3C8D"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3F3C8D" w:rsidTr="006E7DB1">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Pr="0003465E" w:rsidRDefault="0003465E" w:rsidP="0003465E">
      <w:pPr>
        <w:rPr>
          <w:lang w:eastAsia="en-US"/>
        </w:rPr>
      </w:pPr>
    </w:p>
    <w:p w:rsidR="00B92B91" w:rsidRDefault="00B92B91">
      <w:pPr>
        <w:pStyle w:val="Nzov"/>
        <w:spacing w:before="0" w:beforeAutospacing="0" w:after="0"/>
        <w:jc w:val="left"/>
        <w:rPr>
          <w:b w:val="0"/>
        </w:rPr>
      </w:pPr>
      <w:r>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B92B91" w:rsidTr="0085330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B92B91" w:rsidTr="00EF7A6E">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EF7A6E">
        <w:trPr>
          <w:trHeight w:val="80"/>
          <w:jc w:val="center"/>
        </w:trPr>
        <w:tc>
          <w:tcPr>
            <w:tcW w:w="1860" w:type="dxa"/>
            <w:tcBorders>
              <w:top w:val="single" w:sz="4" w:space="0" w:color="auto"/>
              <w:left w:val="single" w:sz="12"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B92B91" w:rsidTr="0085330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F3C8D" w:rsidTr="0085330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20220</w:t>
            </w: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28315</w:t>
            </w:r>
          </w:p>
        </w:tc>
      </w:tr>
      <w:tr w:rsidR="003F3C8D" w:rsidTr="00AD327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19895</w:t>
            </w:r>
          </w:p>
        </w:tc>
        <w:tc>
          <w:tcPr>
            <w:tcW w:w="127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19895</w:t>
            </w:r>
          </w:p>
        </w:tc>
      </w:tr>
      <w:tr w:rsidR="003F3C8D" w:rsidTr="00213C1A">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40115</w:t>
            </w:r>
          </w:p>
        </w:tc>
        <w:tc>
          <w:tcPr>
            <w:tcW w:w="127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40115</w:t>
            </w:r>
          </w:p>
        </w:tc>
      </w:tr>
      <w:tr w:rsidR="003F3C8D" w:rsidTr="0085330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r>
      <w:tr w:rsidR="003F3C8D" w:rsidTr="00853301">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3F3C8D" w:rsidTr="0085330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Oprávky</w:t>
            </w:r>
          </w:p>
        </w:tc>
      </w:tr>
      <w:tr w:rsidR="003F3C8D" w:rsidTr="00E102E5">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3F3C8D" w:rsidTr="00E102E5">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r>
      <w:tr w:rsidR="003F3C8D" w:rsidTr="00E102E5">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r>
      <w:tr w:rsidR="003F3C8D" w:rsidTr="00EF7A6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3F3C8D" w:rsidRDefault="003F3C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r>
      <w:tr w:rsidR="003F3C8D" w:rsidTr="00EF7A6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4"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3F3C8D" w:rsidTr="0085330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F3C8D" w:rsidTr="0085330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85330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85330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E102E5">
        <w:trPr>
          <w:trHeight w:val="278"/>
          <w:jc w:val="center"/>
        </w:trPr>
        <w:tc>
          <w:tcPr>
            <w:tcW w:w="1860" w:type="dxa"/>
            <w:tcBorders>
              <w:top w:val="single" w:sz="6" w:space="0" w:color="auto"/>
              <w:left w:val="single" w:sz="12" w:space="0" w:color="auto"/>
              <w:bottom w:val="single" w:sz="2" w:space="0" w:color="auto"/>
              <w:right w:val="single" w:sz="12" w:space="0" w:color="auto"/>
            </w:tcBorders>
            <w:vAlign w:val="center"/>
          </w:tcPr>
          <w:p w:rsidR="003F3C8D" w:rsidRDefault="003F3C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2"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E102E5">
        <w:trPr>
          <w:trHeight w:val="278"/>
          <w:jc w:val="center"/>
        </w:trPr>
        <w:tc>
          <w:tcPr>
            <w:tcW w:w="1860" w:type="dxa"/>
            <w:tcBorders>
              <w:top w:val="single" w:sz="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2"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2"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7" w:type="dxa"/>
            <w:tcBorders>
              <w:top w:val="single" w:sz="2"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2"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24" w:type="dxa"/>
            <w:tcBorders>
              <w:top w:val="single" w:sz="2"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gridSpan w:val="2"/>
            <w:tcBorders>
              <w:top w:val="single" w:sz="2"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2"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2" w:space="0" w:color="auto"/>
              <w:left w:val="single" w:sz="6" w:space="0" w:color="auto"/>
              <w:bottom w:val="single" w:sz="12"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85330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F3C8D" w:rsidTr="0085330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20220</w:t>
            </w: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20220</w:t>
            </w:r>
          </w:p>
        </w:tc>
      </w:tr>
      <w:tr w:rsidR="003F3C8D" w:rsidTr="00853301">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3C8D" w:rsidRDefault="003F3C8D" w:rsidP="00343537">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B92B91" w:rsidRDefault="00B92B91">
      <w:pPr>
        <w:pStyle w:val="Nzov"/>
        <w:keepNext w:val="0"/>
        <w:spacing w:before="0" w:beforeAutospacing="0" w:after="0"/>
        <w:jc w:val="left"/>
      </w:pPr>
    </w:p>
    <w:p w:rsidR="00E102E5" w:rsidRDefault="00E102E5">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B92B91" w:rsidRDefault="00625185">
      <w:pPr>
        <w:ind w:right="-468"/>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w:t>
      </w:r>
      <w:r w:rsidR="00B92B91">
        <w:rPr>
          <w:rFonts w:ascii="Arial Narrow" w:hAnsi="Arial Narrow" w:cs="Arial Narrow"/>
          <w:b/>
          <w:sz w:val="22"/>
          <w:szCs w:val="22"/>
          <w:u w:val="single"/>
        </w:rPr>
        <w:t xml:space="preserve">Dlhodobý </w:t>
      </w:r>
      <w:r w:rsidR="00B92B91">
        <w:rPr>
          <w:rFonts w:ascii="Arial Narrow" w:hAnsi="Arial Narrow" w:cs="Arial Narrow"/>
          <w:b/>
          <w:bCs/>
          <w:sz w:val="22"/>
          <w:szCs w:val="22"/>
          <w:u w:val="single"/>
        </w:rPr>
        <w:t>hmotný majetok</w:t>
      </w:r>
      <w:r w:rsidR="00B92B91">
        <w:rPr>
          <w:rFonts w:ascii="Arial Narrow" w:hAnsi="Arial Narrow" w:cs="Arial Narrow"/>
          <w:sz w:val="22"/>
          <w:szCs w:val="22"/>
        </w:rPr>
        <w:t xml:space="preserve"> za bežné účtovné obdobie a za bezprostredne predchádzajúce účtovné obdobie:  </w:t>
      </w:r>
    </w:p>
    <w:p w:rsidR="00B92B91" w:rsidRDefault="00B92B91">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851"/>
        <w:gridCol w:w="58"/>
        <w:gridCol w:w="643"/>
        <w:gridCol w:w="10"/>
        <w:gridCol w:w="56"/>
        <w:gridCol w:w="799"/>
        <w:gridCol w:w="8"/>
        <w:gridCol w:w="14"/>
        <w:gridCol w:w="29"/>
        <w:gridCol w:w="851"/>
        <w:gridCol w:w="708"/>
        <w:gridCol w:w="851"/>
        <w:gridCol w:w="934"/>
      </w:tblGrid>
      <w:tr w:rsidR="00B92B91" w:rsidTr="00AD3271">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92B91" w:rsidTr="00706ABB">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767"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706ABB">
        <w:trPr>
          <w:trHeight w:val="155"/>
          <w:tblHeader/>
          <w:jc w:val="center"/>
        </w:trPr>
        <w:tc>
          <w:tcPr>
            <w:tcW w:w="1544" w:type="dxa"/>
            <w:tcBorders>
              <w:top w:val="single" w:sz="12" w:space="0" w:color="auto"/>
              <w:left w:val="single" w:sz="12"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8" w:space="0" w:color="auto"/>
              <w:bottom w:val="single" w:sz="12" w:space="0" w:color="auto"/>
              <w:right w:val="single" w:sz="8"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767"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8" w:space="0" w:color="auto"/>
              <w:bottom w:val="single" w:sz="12"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706ABB">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92B91" w:rsidTr="00706AB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92B91" w:rsidRDefault="00B92B91" w:rsidP="006E7DB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92B91"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6" w:space="0" w:color="auto"/>
              <w:right w:val="single" w:sz="6" w:space="0" w:color="auto"/>
            </w:tcBorders>
            <w:vAlign w:val="center"/>
          </w:tcPr>
          <w:p w:rsidR="00B92B91"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tcBorders>
              <w:top w:val="single" w:sz="12" w:space="0" w:color="auto"/>
              <w:left w:val="single" w:sz="6" w:space="0" w:color="auto"/>
              <w:bottom w:val="single" w:sz="6" w:space="0" w:color="auto"/>
              <w:right w:val="single" w:sz="6" w:space="0" w:color="auto"/>
            </w:tcBorders>
            <w:vAlign w:val="center"/>
          </w:tcPr>
          <w:p w:rsidR="00B92B91"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284495</w:t>
            </w:r>
          </w:p>
        </w:tc>
        <w:tc>
          <w:tcPr>
            <w:tcW w:w="767" w:type="dxa"/>
            <w:gridSpan w:val="4"/>
            <w:tcBorders>
              <w:top w:val="single" w:sz="12"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B92B91"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6" w:space="0" w:color="auto"/>
              <w:right w:val="single" w:sz="6" w:space="0" w:color="auto"/>
            </w:tcBorders>
            <w:vAlign w:val="center"/>
          </w:tcPr>
          <w:p w:rsidR="00B92B91" w:rsidRDefault="00B92B91" w:rsidP="003F3C8D">
            <w:pPr>
              <w:autoSpaceDE w:val="0"/>
              <w:autoSpaceDN w:val="0"/>
              <w:adjustRightInd w:val="0"/>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92B91"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1164396</w:t>
            </w:r>
          </w:p>
        </w:tc>
      </w:tr>
      <w:tr w:rsidR="00B92B91" w:rsidTr="00706ABB">
        <w:trPr>
          <w:trHeight w:val="20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14001</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B92B91"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92B91"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14273</w:t>
            </w:r>
          </w:p>
        </w:tc>
      </w:tr>
      <w:tr w:rsidR="00B92B91" w:rsidTr="00706ABB">
        <w:trPr>
          <w:trHeight w:val="226"/>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3853</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92B91"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3853</w:t>
            </w:r>
          </w:p>
        </w:tc>
      </w:tr>
      <w:tr w:rsidR="00B92B91" w:rsidTr="00706ABB">
        <w:trPr>
          <w:trHeight w:val="24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92B91" w:rsidRDefault="00B92B91" w:rsidP="00AD3271">
            <w:pPr>
              <w:autoSpaceDE w:val="0"/>
              <w:autoSpaceDN w:val="0"/>
              <w:adjustRightInd w:val="0"/>
              <w:jc w:val="center"/>
              <w:rPr>
                <w:rFonts w:ascii="Arial Narrow" w:hAnsi="Arial Narrow"/>
                <w:sz w:val="22"/>
                <w:szCs w:val="22"/>
              </w:rPr>
            </w:pPr>
          </w:p>
        </w:tc>
      </w:tr>
      <w:tr w:rsidR="008F1466" w:rsidTr="00706AB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8F1466" w:rsidRDefault="008F146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F1466" w:rsidRDefault="003F3C8D" w:rsidP="00380219">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6" w:space="0" w:color="auto"/>
              <w:left w:val="single" w:sz="6" w:space="0" w:color="auto"/>
              <w:bottom w:val="single" w:sz="12" w:space="0" w:color="auto"/>
              <w:right w:val="single" w:sz="6" w:space="0" w:color="auto"/>
            </w:tcBorders>
            <w:vAlign w:val="center"/>
          </w:tcPr>
          <w:p w:rsidR="008F1466" w:rsidRDefault="003F3C8D" w:rsidP="00380219">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tcBorders>
              <w:top w:val="single" w:sz="6" w:space="0" w:color="auto"/>
              <w:left w:val="single" w:sz="6" w:space="0" w:color="auto"/>
              <w:bottom w:val="single" w:sz="12" w:space="0" w:color="auto"/>
              <w:right w:val="single" w:sz="6" w:space="0" w:color="auto"/>
            </w:tcBorders>
            <w:vAlign w:val="center"/>
          </w:tcPr>
          <w:p w:rsidR="008F1466" w:rsidRDefault="00A46554" w:rsidP="00380219">
            <w:pPr>
              <w:autoSpaceDE w:val="0"/>
              <w:autoSpaceDN w:val="0"/>
              <w:adjustRightInd w:val="0"/>
              <w:jc w:val="center"/>
              <w:rPr>
                <w:rFonts w:ascii="Arial Narrow" w:hAnsi="Arial Narrow"/>
                <w:sz w:val="22"/>
                <w:szCs w:val="22"/>
              </w:rPr>
            </w:pPr>
            <w:r>
              <w:rPr>
                <w:rFonts w:ascii="Arial Narrow" w:hAnsi="Arial Narrow"/>
                <w:sz w:val="22"/>
                <w:szCs w:val="22"/>
              </w:rPr>
              <w:t>294643</w:t>
            </w:r>
          </w:p>
        </w:tc>
        <w:tc>
          <w:tcPr>
            <w:tcW w:w="767" w:type="dxa"/>
            <w:gridSpan w:val="4"/>
            <w:tcBorders>
              <w:top w:val="single" w:sz="6" w:space="0" w:color="auto"/>
              <w:left w:val="single" w:sz="6" w:space="0" w:color="auto"/>
              <w:bottom w:val="single" w:sz="12" w:space="0" w:color="auto"/>
              <w:right w:val="single" w:sz="6" w:space="0" w:color="auto"/>
            </w:tcBorders>
            <w:vAlign w:val="center"/>
          </w:tcPr>
          <w:p w:rsidR="008F1466" w:rsidRDefault="008F1466" w:rsidP="00380219">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8F1466" w:rsidRDefault="008F1466" w:rsidP="00380219">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8F1466" w:rsidRDefault="00A84F9B" w:rsidP="00380219">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6" w:space="0" w:color="auto"/>
              <w:left w:val="single" w:sz="6" w:space="0" w:color="auto"/>
              <w:bottom w:val="single" w:sz="12" w:space="0" w:color="auto"/>
              <w:right w:val="single" w:sz="6" w:space="0" w:color="auto"/>
            </w:tcBorders>
            <w:vAlign w:val="center"/>
          </w:tcPr>
          <w:p w:rsidR="008F1466" w:rsidRDefault="008F1466" w:rsidP="00380219">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8F1466" w:rsidRDefault="008F1466" w:rsidP="00380219">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8F1466" w:rsidRDefault="003F3C8D" w:rsidP="00380219">
            <w:pPr>
              <w:autoSpaceDE w:val="0"/>
              <w:autoSpaceDN w:val="0"/>
              <w:adjustRightInd w:val="0"/>
              <w:jc w:val="center"/>
              <w:rPr>
                <w:rFonts w:ascii="Arial Narrow" w:hAnsi="Arial Narrow"/>
                <w:sz w:val="22"/>
                <w:szCs w:val="22"/>
              </w:rPr>
            </w:pPr>
            <w:r>
              <w:rPr>
                <w:rFonts w:ascii="Arial Narrow" w:hAnsi="Arial Narrow"/>
                <w:sz w:val="22"/>
                <w:szCs w:val="22"/>
              </w:rPr>
              <w:t>11</w:t>
            </w:r>
            <w:r w:rsidR="00A84F9B">
              <w:rPr>
                <w:rFonts w:ascii="Arial Narrow" w:hAnsi="Arial Narrow"/>
                <w:sz w:val="22"/>
                <w:szCs w:val="22"/>
              </w:rPr>
              <w:t>74816</w:t>
            </w:r>
          </w:p>
        </w:tc>
      </w:tr>
      <w:tr w:rsidR="008F1466" w:rsidTr="00AD3271">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8F1466" w:rsidRDefault="008F1466">
            <w:pPr>
              <w:autoSpaceDE w:val="0"/>
              <w:autoSpaceDN w:val="0"/>
              <w:adjustRightInd w:val="0"/>
              <w:rPr>
                <w:rFonts w:ascii="Arial Narrow" w:hAnsi="Arial Narrow"/>
                <w:sz w:val="22"/>
                <w:szCs w:val="22"/>
              </w:rPr>
            </w:pPr>
            <w:r>
              <w:rPr>
                <w:rFonts w:ascii="Arial Narrow" w:hAnsi="Arial Narrow"/>
                <w:sz w:val="22"/>
                <w:szCs w:val="22"/>
              </w:rPr>
              <w:t>Oprávky</w:t>
            </w:r>
          </w:p>
        </w:tc>
      </w:tr>
      <w:tr w:rsidR="008F1466" w:rsidTr="00AD327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8F1466" w:rsidRDefault="008F1466" w:rsidP="006E7DB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8F1466" w:rsidRDefault="00A46554" w:rsidP="00297911">
            <w:pPr>
              <w:autoSpaceDE w:val="0"/>
              <w:autoSpaceDN w:val="0"/>
              <w:adjustRightInd w:val="0"/>
              <w:jc w:val="center"/>
              <w:rPr>
                <w:rFonts w:ascii="Arial Narrow" w:hAnsi="Arial Narrow"/>
                <w:sz w:val="22"/>
                <w:szCs w:val="22"/>
              </w:rPr>
            </w:pPr>
            <w:r>
              <w:rPr>
                <w:rFonts w:ascii="Arial Narrow" w:hAnsi="Arial Narrow"/>
                <w:sz w:val="22"/>
                <w:szCs w:val="22"/>
              </w:rPr>
              <w:t>486598</w:t>
            </w:r>
          </w:p>
        </w:tc>
        <w:tc>
          <w:tcPr>
            <w:tcW w:w="851" w:type="dxa"/>
            <w:tcBorders>
              <w:top w:val="single" w:sz="12" w:space="0" w:color="auto"/>
              <w:left w:val="single" w:sz="6" w:space="0" w:color="auto"/>
              <w:bottom w:val="single" w:sz="6" w:space="0" w:color="auto"/>
              <w:right w:val="single" w:sz="6" w:space="0" w:color="auto"/>
            </w:tcBorders>
            <w:vAlign w:val="center"/>
          </w:tcPr>
          <w:p w:rsidR="008F1466" w:rsidRDefault="003F3C8D" w:rsidP="00A46554">
            <w:pPr>
              <w:autoSpaceDE w:val="0"/>
              <w:autoSpaceDN w:val="0"/>
              <w:adjustRightInd w:val="0"/>
              <w:jc w:val="center"/>
              <w:rPr>
                <w:rFonts w:ascii="Arial Narrow" w:hAnsi="Arial Narrow"/>
                <w:sz w:val="22"/>
                <w:szCs w:val="22"/>
              </w:rPr>
            </w:pPr>
            <w:r>
              <w:rPr>
                <w:rFonts w:ascii="Arial Narrow" w:hAnsi="Arial Narrow"/>
                <w:sz w:val="22"/>
                <w:szCs w:val="22"/>
              </w:rPr>
              <w:t>2</w:t>
            </w:r>
            <w:r w:rsidR="00A46554">
              <w:rPr>
                <w:rFonts w:ascii="Arial Narrow" w:hAnsi="Arial Narrow"/>
                <w:sz w:val="22"/>
                <w:szCs w:val="22"/>
              </w:rPr>
              <w:t>27127</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8F1466"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0</w:t>
            </w:r>
          </w:p>
          <w:p w:rsidR="00A84F9B" w:rsidRDefault="00A84F9B" w:rsidP="00AD3271">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8F1466"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7</w:t>
            </w:r>
            <w:r w:rsidR="00A84F9B">
              <w:rPr>
                <w:rFonts w:ascii="Arial Narrow" w:hAnsi="Arial Narrow"/>
                <w:sz w:val="22"/>
                <w:szCs w:val="22"/>
              </w:rPr>
              <w:t>13725</w:t>
            </w:r>
          </w:p>
        </w:tc>
      </w:tr>
      <w:tr w:rsidR="008F1466" w:rsidTr="006E7DB1">
        <w:trPr>
          <w:trHeight w:val="9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8F1466" w:rsidRDefault="008F1466">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F1466"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4226</w:t>
            </w:r>
            <w:r w:rsidR="00A46554">
              <w:rPr>
                <w:rFonts w:ascii="Arial Narrow" w:hAnsi="Arial Narrow"/>
                <w:sz w:val="22"/>
                <w:szCs w:val="22"/>
              </w:rPr>
              <w:t>3</w:t>
            </w:r>
          </w:p>
        </w:tc>
        <w:tc>
          <w:tcPr>
            <w:tcW w:w="851" w:type="dxa"/>
            <w:tcBorders>
              <w:top w:val="single" w:sz="6" w:space="0" w:color="auto"/>
              <w:left w:val="single" w:sz="6" w:space="0" w:color="auto"/>
              <w:bottom w:val="single" w:sz="6" w:space="0" w:color="auto"/>
              <w:right w:val="single" w:sz="6" w:space="0" w:color="auto"/>
            </w:tcBorders>
            <w:vAlign w:val="center"/>
          </w:tcPr>
          <w:p w:rsidR="008F1466"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22</w:t>
            </w:r>
            <w:r w:rsidR="00A46554">
              <w:rPr>
                <w:rFonts w:ascii="Arial Narrow" w:hAnsi="Arial Narrow"/>
                <w:sz w:val="22"/>
                <w:szCs w:val="22"/>
              </w:rPr>
              <w:t>509</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8F1466"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62</w:t>
            </w:r>
          </w:p>
        </w:tc>
        <w:tc>
          <w:tcPr>
            <w:tcW w:w="708" w:type="dxa"/>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8F1466"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64834</w:t>
            </w:r>
          </w:p>
        </w:tc>
      </w:tr>
      <w:tr w:rsidR="008F1466" w:rsidTr="006E7DB1">
        <w:trPr>
          <w:trHeight w:val="25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8F1466" w:rsidRDefault="008F1466">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F1466"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3853</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8F1466"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3853</w:t>
            </w:r>
          </w:p>
        </w:tc>
      </w:tr>
      <w:tr w:rsidR="008F1466" w:rsidTr="00E102E5">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8F1466" w:rsidRDefault="008F146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r>
      <w:tr w:rsidR="008F1466" w:rsidTr="00E102E5">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8F1466" w:rsidRDefault="008F146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8F1466"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528861</w:t>
            </w:r>
          </w:p>
        </w:tc>
        <w:tc>
          <w:tcPr>
            <w:tcW w:w="851" w:type="dxa"/>
            <w:tcBorders>
              <w:top w:val="single" w:sz="4" w:space="0" w:color="auto"/>
              <w:left w:val="single" w:sz="6" w:space="0" w:color="auto"/>
              <w:bottom w:val="single" w:sz="12" w:space="0" w:color="auto"/>
              <w:right w:val="single" w:sz="6" w:space="0" w:color="auto"/>
            </w:tcBorders>
            <w:vAlign w:val="center"/>
          </w:tcPr>
          <w:p w:rsidR="008F1466" w:rsidRDefault="00A46554" w:rsidP="00BE14E2">
            <w:pPr>
              <w:autoSpaceDE w:val="0"/>
              <w:autoSpaceDN w:val="0"/>
              <w:adjustRightInd w:val="0"/>
              <w:jc w:val="center"/>
              <w:rPr>
                <w:rFonts w:ascii="Arial Narrow" w:hAnsi="Arial Narrow"/>
                <w:sz w:val="22"/>
                <w:szCs w:val="22"/>
              </w:rPr>
            </w:pPr>
            <w:r>
              <w:rPr>
                <w:rFonts w:ascii="Arial Narrow" w:hAnsi="Arial Narrow"/>
                <w:sz w:val="22"/>
                <w:szCs w:val="22"/>
              </w:rPr>
              <w:t>245783</w:t>
            </w:r>
          </w:p>
        </w:tc>
        <w:tc>
          <w:tcPr>
            <w:tcW w:w="711" w:type="dxa"/>
            <w:gridSpan w:val="3"/>
            <w:tcBorders>
              <w:top w:val="single" w:sz="4"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63" w:type="dxa"/>
            <w:gridSpan w:val="3"/>
            <w:tcBorders>
              <w:top w:val="single" w:sz="4"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94" w:type="dxa"/>
            <w:gridSpan w:val="3"/>
            <w:tcBorders>
              <w:top w:val="single" w:sz="4" w:space="0" w:color="auto"/>
              <w:left w:val="single" w:sz="6" w:space="0" w:color="auto"/>
              <w:bottom w:val="single" w:sz="12" w:space="0" w:color="auto"/>
              <w:right w:val="single" w:sz="6" w:space="0" w:color="auto"/>
            </w:tcBorders>
            <w:vAlign w:val="center"/>
          </w:tcPr>
          <w:p w:rsidR="008F1466"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62</w:t>
            </w:r>
          </w:p>
        </w:tc>
        <w:tc>
          <w:tcPr>
            <w:tcW w:w="708" w:type="dxa"/>
            <w:tcBorders>
              <w:top w:val="single" w:sz="4"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vAlign w:val="center"/>
          </w:tcPr>
          <w:p w:rsidR="008F1466"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774706</w:t>
            </w:r>
          </w:p>
        </w:tc>
      </w:tr>
      <w:tr w:rsidR="008F1466" w:rsidTr="00AD3271">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8F1466" w:rsidRDefault="008F146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8F1466" w:rsidTr="00706AB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8F1466" w:rsidRDefault="008F1466" w:rsidP="006E7DB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8F1466" w:rsidRDefault="008F1466">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8F1466" w:rsidRDefault="008F1466">
            <w:pPr>
              <w:autoSpaceDE w:val="0"/>
              <w:autoSpaceDN w:val="0"/>
              <w:adjustRightInd w:val="0"/>
              <w:jc w:val="center"/>
              <w:rPr>
                <w:rFonts w:ascii="Arial Narrow" w:hAnsi="Arial Narrow"/>
                <w:sz w:val="22"/>
                <w:szCs w:val="22"/>
              </w:rPr>
            </w:pPr>
          </w:p>
        </w:tc>
      </w:tr>
      <w:tr w:rsidR="008F1466" w:rsidTr="00706AB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F1466" w:rsidRDefault="008F1466">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8F1466" w:rsidRDefault="008F1466">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8F1466" w:rsidRDefault="008F1466">
            <w:pPr>
              <w:autoSpaceDE w:val="0"/>
              <w:autoSpaceDN w:val="0"/>
              <w:adjustRightInd w:val="0"/>
              <w:jc w:val="center"/>
              <w:rPr>
                <w:rFonts w:ascii="Arial Narrow" w:hAnsi="Arial Narrow"/>
                <w:sz w:val="22"/>
                <w:szCs w:val="22"/>
              </w:rPr>
            </w:pPr>
          </w:p>
        </w:tc>
      </w:tr>
      <w:tr w:rsidR="008F1466" w:rsidTr="00706AB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8F1466" w:rsidRDefault="008F1466">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8F1466" w:rsidRDefault="008F1466">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8F1466" w:rsidRDefault="008F1466">
            <w:pPr>
              <w:autoSpaceDE w:val="0"/>
              <w:autoSpaceDN w:val="0"/>
              <w:adjustRightInd w:val="0"/>
              <w:jc w:val="center"/>
              <w:rPr>
                <w:rFonts w:ascii="Arial Narrow" w:hAnsi="Arial Narrow"/>
                <w:sz w:val="22"/>
                <w:szCs w:val="22"/>
              </w:rPr>
            </w:pPr>
          </w:p>
        </w:tc>
      </w:tr>
      <w:tr w:rsidR="008F1466" w:rsidTr="00706ABB">
        <w:trPr>
          <w:trHeight w:val="397"/>
          <w:tblHeader/>
          <w:jc w:val="center"/>
        </w:trPr>
        <w:tc>
          <w:tcPr>
            <w:tcW w:w="1544" w:type="dxa"/>
            <w:tcBorders>
              <w:top w:val="single" w:sz="6" w:space="0" w:color="auto"/>
              <w:left w:val="single" w:sz="12" w:space="0" w:color="auto"/>
              <w:bottom w:val="single" w:sz="2" w:space="0" w:color="auto"/>
              <w:right w:val="single" w:sz="12" w:space="0" w:color="auto"/>
            </w:tcBorders>
            <w:vAlign w:val="center"/>
          </w:tcPr>
          <w:p w:rsidR="008F1466" w:rsidRDefault="008F146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2" w:space="0" w:color="auto"/>
              <w:right w:val="single" w:sz="6" w:space="0" w:color="auto"/>
            </w:tcBorders>
          </w:tcPr>
          <w:p w:rsidR="008F1466" w:rsidRDefault="008F1466">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2" w:space="0" w:color="auto"/>
              <w:right w:val="single" w:sz="12" w:space="0" w:color="auto"/>
            </w:tcBorders>
          </w:tcPr>
          <w:p w:rsidR="008F1466" w:rsidRDefault="008F1466">
            <w:pPr>
              <w:autoSpaceDE w:val="0"/>
              <w:autoSpaceDN w:val="0"/>
              <w:adjustRightInd w:val="0"/>
              <w:jc w:val="center"/>
              <w:rPr>
                <w:rFonts w:ascii="Arial Narrow" w:hAnsi="Arial Narrow"/>
                <w:sz w:val="22"/>
                <w:szCs w:val="22"/>
              </w:rPr>
            </w:pPr>
          </w:p>
        </w:tc>
      </w:tr>
      <w:tr w:rsidR="008F1466" w:rsidTr="00706ABB">
        <w:trPr>
          <w:trHeight w:val="397"/>
          <w:tblHeader/>
          <w:jc w:val="center"/>
        </w:trPr>
        <w:tc>
          <w:tcPr>
            <w:tcW w:w="1544" w:type="dxa"/>
            <w:tcBorders>
              <w:top w:val="single" w:sz="2" w:space="0" w:color="auto"/>
              <w:left w:val="single" w:sz="12" w:space="0" w:color="auto"/>
              <w:bottom w:val="single" w:sz="12" w:space="0" w:color="auto"/>
              <w:right w:val="single" w:sz="12" w:space="0" w:color="auto"/>
            </w:tcBorders>
            <w:vAlign w:val="center"/>
            <w:hideMark/>
          </w:tcPr>
          <w:p w:rsidR="008F1466" w:rsidRDefault="008F146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2" w:space="0" w:color="auto"/>
              <w:left w:val="single" w:sz="12" w:space="0" w:color="auto"/>
              <w:bottom w:val="single" w:sz="1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0" w:type="dxa"/>
            <w:tcBorders>
              <w:top w:val="single" w:sz="2" w:space="0" w:color="auto"/>
              <w:left w:val="single" w:sz="6" w:space="0" w:color="auto"/>
              <w:bottom w:val="single" w:sz="12" w:space="0" w:color="auto"/>
              <w:right w:val="single" w:sz="6" w:space="0" w:color="auto"/>
            </w:tcBorders>
          </w:tcPr>
          <w:p w:rsidR="008F1466" w:rsidRDefault="008F1466">
            <w:pPr>
              <w:autoSpaceDE w:val="0"/>
              <w:autoSpaceDN w:val="0"/>
              <w:adjustRightInd w:val="0"/>
              <w:jc w:val="center"/>
              <w:rPr>
                <w:rFonts w:ascii="Arial Narrow" w:hAnsi="Arial Narrow"/>
                <w:sz w:val="22"/>
                <w:szCs w:val="22"/>
              </w:rPr>
            </w:pPr>
          </w:p>
        </w:tc>
        <w:tc>
          <w:tcPr>
            <w:tcW w:w="909" w:type="dxa"/>
            <w:gridSpan w:val="2"/>
            <w:tcBorders>
              <w:top w:val="single" w:sz="2" w:space="0" w:color="auto"/>
              <w:left w:val="single" w:sz="6" w:space="0" w:color="auto"/>
              <w:bottom w:val="single" w:sz="1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9" w:type="dxa"/>
            <w:gridSpan w:val="3"/>
            <w:tcBorders>
              <w:top w:val="single" w:sz="2" w:space="0" w:color="auto"/>
              <w:left w:val="single" w:sz="6" w:space="0" w:color="auto"/>
              <w:bottom w:val="single" w:sz="1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07" w:type="dxa"/>
            <w:gridSpan w:val="2"/>
            <w:tcBorders>
              <w:top w:val="single" w:sz="2" w:space="0" w:color="auto"/>
              <w:left w:val="single" w:sz="6" w:space="0" w:color="auto"/>
              <w:bottom w:val="single" w:sz="1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94" w:type="dxa"/>
            <w:gridSpan w:val="3"/>
            <w:tcBorders>
              <w:top w:val="single" w:sz="2" w:space="0" w:color="auto"/>
              <w:left w:val="single" w:sz="6" w:space="0" w:color="auto"/>
              <w:bottom w:val="single" w:sz="1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708" w:type="dxa"/>
            <w:tcBorders>
              <w:top w:val="single" w:sz="2" w:space="0" w:color="auto"/>
              <w:left w:val="single" w:sz="6" w:space="0" w:color="auto"/>
              <w:bottom w:val="single" w:sz="1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851" w:type="dxa"/>
            <w:tcBorders>
              <w:top w:val="single" w:sz="2" w:space="0" w:color="auto"/>
              <w:left w:val="single" w:sz="6" w:space="0" w:color="auto"/>
              <w:bottom w:val="single" w:sz="12" w:space="0" w:color="auto"/>
              <w:right w:val="single" w:sz="6" w:space="0" w:color="auto"/>
            </w:tcBorders>
            <w:vAlign w:val="center"/>
          </w:tcPr>
          <w:p w:rsidR="008F1466" w:rsidRDefault="008F1466">
            <w:pPr>
              <w:autoSpaceDE w:val="0"/>
              <w:autoSpaceDN w:val="0"/>
              <w:adjustRightInd w:val="0"/>
              <w:jc w:val="center"/>
              <w:rPr>
                <w:rFonts w:ascii="Arial Narrow" w:hAnsi="Arial Narrow"/>
                <w:sz w:val="22"/>
                <w:szCs w:val="22"/>
              </w:rPr>
            </w:pPr>
          </w:p>
        </w:tc>
        <w:tc>
          <w:tcPr>
            <w:tcW w:w="934" w:type="dxa"/>
            <w:tcBorders>
              <w:top w:val="single" w:sz="2" w:space="0" w:color="auto"/>
              <w:left w:val="single" w:sz="6" w:space="0" w:color="auto"/>
              <w:bottom w:val="single" w:sz="12" w:space="0" w:color="auto"/>
              <w:right w:val="single" w:sz="12" w:space="0" w:color="auto"/>
            </w:tcBorders>
          </w:tcPr>
          <w:p w:rsidR="008F1466" w:rsidRDefault="008F1466">
            <w:pPr>
              <w:autoSpaceDE w:val="0"/>
              <w:autoSpaceDN w:val="0"/>
              <w:adjustRightInd w:val="0"/>
              <w:jc w:val="center"/>
              <w:rPr>
                <w:rFonts w:ascii="Arial Narrow" w:hAnsi="Arial Narrow"/>
                <w:sz w:val="22"/>
                <w:szCs w:val="22"/>
              </w:rPr>
            </w:pPr>
          </w:p>
        </w:tc>
      </w:tr>
      <w:tr w:rsidR="008F1466" w:rsidTr="00AD3271">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8F1466" w:rsidRDefault="008F146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8F1466" w:rsidTr="00706AB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8F1466" w:rsidRDefault="008F1466" w:rsidP="006E7DB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F1466"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8F1466"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358666</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8F1466"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57368</w:t>
            </w:r>
          </w:p>
        </w:tc>
        <w:tc>
          <w:tcPr>
            <w:tcW w:w="643" w:type="dxa"/>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8F1466"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8F1466"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4</w:t>
            </w:r>
            <w:r w:rsidR="00A84F9B">
              <w:rPr>
                <w:rFonts w:ascii="Arial Narrow" w:hAnsi="Arial Narrow"/>
                <w:sz w:val="22"/>
                <w:szCs w:val="22"/>
              </w:rPr>
              <w:t>50671</w:t>
            </w:r>
          </w:p>
        </w:tc>
      </w:tr>
      <w:tr w:rsidR="008F1466" w:rsidTr="00706AB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8F1466" w:rsidRDefault="008F146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F1466" w:rsidRDefault="003F3C8D" w:rsidP="00AD3271">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8F1466"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316403</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8F1466" w:rsidRDefault="00A46554" w:rsidP="00AD3271">
            <w:pPr>
              <w:autoSpaceDE w:val="0"/>
              <w:autoSpaceDN w:val="0"/>
              <w:adjustRightInd w:val="0"/>
              <w:jc w:val="center"/>
              <w:rPr>
                <w:rFonts w:ascii="Arial Narrow" w:hAnsi="Arial Narrow"/>
                <w:sz w:val="22"/>
                <w:szCs w:val="22"/>
              </w:rPr>
            </w:pPr>
            <w:r>
              <w:rPr>
                <w:rFonts w:ascii="Arial Narrow" w:hAnsi="Arial Narrow"/>
                <w:sz w:val="22"/>
                <w:szCs w:val="22"/>
              </w:rPr>
              <w:t>48860</w:t>
            </w:r>
          </w:p>
        </w:tc>
        <w:tc>
          <w:tcPr>
            <w:tcW w:w="643" w:type="dxa"/>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8F1466" w:rsidRDefault="00A84F9B" w:rsidP="00AD3271">
            <w:pPr>
              <w:autoSpaceDE w:val="0"/>
              <w:autoSpaceDN w:val="0"/>
              <w:adjustRightInd w:val="0"/>
              <w:jc w:val="center"/>
              <w:rPr>
                <w:rFonts w:ascii="Arial Narrow" w:hAnsi="Arial Narrow"/>
                <w:sz w:val="22"/>
                <w:szCs w:val="22"/>
              </w:rPr>
            </w:pPr>
            <w:r>
              <w:rPr>
                <w:rFonts w:ascii="Arial Narrow" w:hAnsi="Arial Narrow"/>
                <w:sz w:val="22"/>
                <w:szCs w:val="22"/>
              </w:rPr>
              <w:t>210</w:t>
            </w:r>
          </w:p>
        </w:tc>
        <w:tc>
          <w:tcPr>
            <w:tcW w:w="708" w:type="dxa"/>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8F1466" w:rsidRDefault="008F1466" w:rsidP="00AD3271">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8F1466" w:rsidRDefault="00A84F9B" w:rsidP="00A84F9B">
            <w:pPr>
              <w:autoSpaceDE w:val="0"/>
              <w:autoSpaceDN w:val="0"/>
              <w:adjustRightInd w:val="0"/>
              <w:jc w:val="center"/>
              <w:rPr>
                <w:rFonts w:ascii="Arial Narrow" w:hAnsi="Arial Narrow"/>
                <w:sz w:val="22"/>
                <w:szCs w:val="22"/>
              </w:rPr>
            </w:pPr>
            <w:r>
              <w:rPr>
                <w:rFonts w:ascii="Arial Narrow" w:hAnsi="Arial Narrow"/>
                <w:sz w:val="22"/>
                <w:szCs w:val="22"/>
              </w:rPr>
              <w:t>400110</w:t>
            </w:r>
          </w:p>
        </w:tc>
      </w:tr>
    </w:tbl>
    <w:p w:rsidR="00B92B91" w:rsidRDefault="00B92B91">
      <w:pPr>
        <w:rPr>
          <w:rFonts w:ascii="Arial Narrow" w:hAnsi="Arial Narrow"/>
          <w:sz w:val="22"/>
          <w:szCs w:val="22"/>
        </w:rPr>
      </w:pPr>
    </w:p>
    <w:p w:rsidR="006E7DB1" w:rsidRDefault="006E7DB1">
      <w:pPr>
        <w:rPr>
          <w:rFonts w:ascii="Arial Narrow" w:hAnsi="Arial Narrow"/>
          <w:sz w:val="22"/>
          <w:szCs w:val="22"/>
        </w:rPr>
      </w:pPr>
    </w:p>
    <w:p w:rsidR="009A6BB1" w:rsidRDefault="009A6BB1">
      <w:pPr>
        <w:rPr>
          <w:rFonts w:ascii="Arial Narrow" w:hAnsi="Arial Narrow"/>
          <w:sz w:val="22"/>
          <w:szCs w:val="22"/>
        </w:rPr>
      </w:pPr>
    </w:p>
    <w:p w:rsidR="00B92B91" w:rsidRDefault="00B92B91">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722"/>
        <w:gridCol w:w="11"/>
        <w:gridCol w:w="118"/>
        <w:gridCol w:w="701"/>
        <w:gridCol w:w="10"/>
        <w:gridCol w:w="281"/>
        <w:gridCol w:w="992"/>
        <w:gridCol w:w="58"/>
        <w:gridCol w:w="426"/>
        <w:gridCol w:w="708"/>
        <w:gridCol w:w="851"/>
        <w:gridCol w:w="934"/>
      </w:tblGrid>
      <w:tr w:rsidR="00B92B91" w:rsidTr="00AD3271">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6"/>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92B91" w:rsidTr="00EF7A6E">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484"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EF7A6E">
        <w:trPr>
          <w:trHeight w:val="155"/>
          <w:tblHeader/>
          <w:jc w:val="center"/>
        </w:trPr>
        <w:tc>
          <w:tcPr>
            <w:tcW w:w="1544" w:type="dxa"/>
            <w:tcBorders>
              <w:top w:val="single" w:sz="4" w:space="0" w:color="auto"/>
              <w:left w:val="single" w:sz="12"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92"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484" w:type="dxa"/>
            <w:gridSpan w:val="2"/>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AD3271">
        <w:trPr>
          <w:trHeight w:val="278"/>
          <w:tblHeader/>
          <w:jc w:val="center"/>
        </w:trPr>
        <w:tc>
          <w:tcPr>
            <w:tcW w:w="9242" w:type="dxa"/>
            <w:gridSpan w:val="17"/>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F3C8D" w:rsidTr="00A4655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3F3C8D" w:rsidRDefault="003F3C8D" w:rsidP="00BD6AB9">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334830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173</w:t>
            </w:r>
          </w:p>
        </w:tc>
        <w:tc>
          <w:tcPr>
            <w:tcW w:w="708"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1214904</w:t>
            </w:r>
          </w:p>
        </w:tc>
      </w:tr>
      <w:tr w:rsidR="003F3C8D" w:rsidTr="00A4655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27313</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27313</w:t>
            </w:r>
          </w:p>
        </w:tc>
      </w:tr>
      <w:tr w:rsidR="003F3C8D" w:rsidTr="00A4655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77648</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173</w:t>
            </w: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77821</w:t>
            </w:r>
          </w:p>
        </w:tc>
      </w:tr>
      <w:tr w:rsidR="003F3C8D" w:rsidTr="00A4655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r>
      <w:tr w:rsidR="003F3C8D" w:rsidTr="00A4655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284495</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12"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1164396</w:t>
            </w:r>
          </w:p>
        </w:tc>
      </w:tr>
      <w:tr w:rsidR="003F3C8D" w:rsidTr="00AD3271">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Oprávky</w:t>
            </w:r>
          </w:p>
        </w:tc>
      </w:tr>
      <w:tr w:rsidR="003F3C8D" w:rsidTr="00A4655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3F3C8D" w:rsidRDefault="003F3C8D" w:rsidP="00BD6AB9">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F3C8D" w:rsidRDefault="003F3C8D" w:rsidP="008B6D5C">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444334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282634</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331" w:type="dxa"/>
            <w:gridSpan w:val="3"/>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173</w:t>
            </w:r>
          </w:p>
        </w:tc>
        <w:tc>
          <w:tcPr>
            <w:tcW w:w="708"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727141</w:t>
            </w:r>
          </w:p>
        </w:tc>
      </w:tr>
      <w:tr w:rsidR="003F3C8D" w:rsidTr="00A4655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F3C8D" w:rsidRDefault="003F3C8D" w:rsidP="008B6D5C">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42264</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22141</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64405</w:t>
            </w:r>
          </w:p>
        </w:tc>
      </w:tr>
      <w:tr w:rsidR="003F3C8D" w:rsidTr="00A4655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F3C8D" w:rsidRDefault="003F3C8D" w:rsidP="008B6D5C">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77648</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173</w:t>
            </w: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77821</w:t>
            </w:r>
          </w:p>
        </w:tc>
      </w:tr>
      <w:tr w:rsidR="003F3C8D" w:rsidTr="00A46554">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3F3C8D" w:rsidRDefault="003F3C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F3C8D" w:rsidRDefault="003F3C8D" w:rsidP="008B6D5C">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r>
      <w:tr w:rsidR="003F3C8D" w:rsidTr="00A4655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F3C8D" w:rsidRDefault="003F3C8D" w:rsidP="008B6D5C">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486598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43537" w:rsidRDefault="00343537" w:rsidP="00343537">
            <w:pPr>
              <w:autoSpaceDE w:val="0"/>
              <w:autoSpaceDN w:val="0"/>
              <w:adjustRightInd w:val="0"/>
              <w:jc w:val="center"/>
              <w:rPr>
                <w:rFonts w:ascii="Arial Narrow" w:hAnsi="Arial Narrow"/>
                <w:sz w:val="22"/>
                <w:szCs w:val="22"/>
              </w:rPr>
            </w:pPr>
            <w:r>
              <w:rPr>
                <w:rFonts w:ascii="Arial Narrow" w:hAnsi="Arial Narrow"/>
                <w:sz w:val="22"/>
                <w:szCs w:val="22"/>
              </w:rPr>
              <w:t>227127</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331" w:type="dxa"/>
            <w:gridSpan w:val="3"/>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12" w:space="0" w:color="auto"/>
              <w:right w:val="single" w:sz="6" w:space="0" w:color="auto"/>
            </w:tcBorders>
            <w:vAlign w:val="center"/>
          </w:tcPr>
          <w:p w:rsidR="003F3C8D" w:rsidRDefault="00343537" w:rsidP="00343537">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713725</w:t>
            </w:r>
          </w:p>
        </w:tc>
      </w:tr>
      <w:tr w:rsidR="003F3C8D" w:rsidTr="00AD3271">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F3C8D" w:rsidTr="00A4655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F3C8D" w:rsidRDefault="003F3C8D" w:rsidP="00BD6AB9">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3F3C8D" w:rsidRDefault="003F3C8D">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42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A4655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3F3C8D" w:rsidRDefault="003F3C8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A4655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3F3C8D" w:rsidRDefault="003F3C8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A46554">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F3C8D" w:rsidRDefault="003F3C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3F3C8D" w:rsidRDefault="003F3C8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A46554">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3F3C8D" w:rsidRDefault="003F3C8D">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42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tcPr>
          <w:p w:rsidR="003F3C8D" w:rsidRDefault="003F3C8D">
            <w:pPr>
              <w:autoSpaceDE w:val="0"/>
              <w:autoSpaceDN w:val="0"/>
              <w:adjustRightInd w:val="0"/>
              <w:jc w:val="center"/>
              <w:rPr>
                <w:rFonts w:ascii="Arial Narrow" w:hAnsi="Arial Narrow"/>
                <w:sz w:val="22"/>
                <w:szCs w:val="22"/>
              </w:rPr>
            </w:pPr>
          </w:p>
        </w:tc>
      </w:tr>
      <w:tr w:rsidR="003F3C8D" w:rsidTr="00AD3271">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F3C8D" w:rsidTr="00A46554">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400930</w:t>
            </w:r>
          </w:p>
        </w:tc>
        <w:tc>
          <w:tcPr>
            <w:tcW w:w="722" w:type="dxa"/>
            <w:tcBorders>
              <w:top w:val="single" w:sz="12" w:space="0" w:color="auto"/>
              <w:left w:val="single" w:sz="6" w:space="0" w:color="auto"/>
              <w:bottom w:val="single" w:sz="12"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52196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341" w:type="dxa"/>
            <w:gridSpan w:val="4"/>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487763</w:t>
            </w:r>
          </w:p>
        </w:tc>
      </w:tr>
      <w:tr w:rsidR="003F3C8D" w:rsidTr="00A46554">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358666</w:t>
            </w:r>
          </w:p>
        </w:tc>
        <w:tc>
          <w:tcPr>
            <w:tcW w:w="722" w:type="dxa"/>
            <w:tcBorders>
              <w:top w:val="single" w:sz="12" w:space="0" w:color="auto"/>
              <w:left w:val="single" w:sz="6" w:space="0" w:color="auto"/>
              <w:bottom w:val="single" w:sz="12" w:space="0" w:color="auto"/>
              <w:right w:val="single" w:sz="6"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57368</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1341" w:type="dxa"/>
            <w:gridSpan w:val="4"/>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426" w:type="dxa"/>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3F3C8D" w:rsidRDefault="003F3C8D" w:rsidP="00F00A8A">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3F3C8D" w:rsidRDefault="00A46554" w:rsidP="00F00A8A">
            <w:pPr>
              <w:autoSpaceDE w:val="0"/>
              <w:autoSpaceDN w:val="0"/>
              <w:adjustRightInd w:val="0"/>
              <w:jc w:val="center"/>
              <w:rPr>
                <w:rFonts w:ascii="Arial Narrow" w:hAnsi="Arial Narrow"/>
                <w:sz w:val="22"/>
                <w:szCs w:val="22"/>
              </w:rPr>
            </w:pPr>
            <w:r>
              <w:rPr>
                <w:rFonts w:ascii="Arial Narrow" w:hAnsi="Arial Narrow"/>
                <w:sz w:val="22"/>
                <w:szCs w:val="22"/>
              </w:rPr>
              <w:t>450671</w:t>
            </w:r>
          </w:p>
        </w:tc>
      </w:tr>
    </w:tbl>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dlhodobý nehmotný a hmotný majetok je poistený ako súčasť poistky firmy</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automobily majú uzavreté povinné zmluvné a havarijné poistenie</w:t>
      </w:r>
    </w:p>
    <w:p w:rsidR="00B92B91" w:rsidRPr="009A6BB1" w:rsidRDefault="00B92B91">
      <w:pPr>
        <w:ind w:left="720"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AD3271">
        <w:rPr>
          <w:rFonts w:ascii="Arial Narrow" w:hAnsi="Arial Narrow" w:cs="Arial Narrow"/>
          <w:sz w:val="22"/>
          <w:szCs w:val="22"/>
        </w:rPr>
        <w:t xml:space="preserve"> nevyskytuje sa</w:t>
      </w:r>
    </w:p>
    <w:p w:rsidR="00B92B91" w:rsidRPr="009A6BB1" w:rsidRDefault="00B92B91">
      <w:pPr>
        <w:ind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AD3271">
        <w:rPr>
          <w:rFonts w:ascii="Arial Narrow" w:hAnsi="Arial Narrow" w:cs="Arial Narrow"/>
          <w:sz w:val="22"/>
          <w:szCs w:val="22"/>
        </w:rPr>
        <w:t>nevyskytuje sa</w:t>
      </w:r>
    </w:p>
    <w:p w:rsidR="00AD3271" w:rsidRPr="009A6BB1" w:rsidRDefault="00AD3271">
      <w:pPr>
        <w:ind w:right="-468"/>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00902">
        <w:rPr>
          <w:rFonts w:ascii="Arial Narrow" w:hAnsi="Arial Narrow" w:cs="Arial Narrow"/>
          <w:sz w:val="22"/>
          <w:szCs w:val="22"/>
        </w:rPr>
        <w:t xml:space="preserve">  nie je</w:t>
      </w:r>
    </w:p>
    <w:p w:rsidR="00B92B91" w:rsidRPr="009A6BB1" w:rsidRDefault="00B92B91">
      <w:pPr>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00902">
        <w:rPr>
          <w:rFonts w:ascii="Arial Narrow" w:hAnsi="Arial Narrow" w:cs="Arial Narrow"/>
          <w:sz w:val="22"/>
          <w:szCs w:val="22"/>
        </w:rPr>
        <w:t xml:space="preserve">  nie je</w:t>
      </w:r>
    </w:p>
    <w:p w:rsidR="0003465E"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00902">
        <w:rPr>
          <w:rFonts w:ascii="Arial Narrow" w:hAnsi="Arial Narrow" w:cs="Arial Narrow"/>
          <w:sz w:val="22"/>
          <w:szCs w:val="22"/>
        </w:rPr>
        <w:t xml:space="preserve">  netýka sa</w:t>
      </w:r>
    </w:p>
    <w:p w:rsidR="00B92B91"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00902">
        <w:rPr>
          <w:rFonts w:ascii="Arial Narrow" w:hAnsi="Arial Narrow" w:cs="Arial Narrow"/>
          <w:sz w:val="22"/>
          <w:szCs w:val="22"/>
        </w:rPr>
        <w:t xml:space="preserve">  nie je</w:t>
      </w:r>
      <w:r>
        <w:rPr>
          <w:rFonts w:ascii="Arial Narrow" w:hAnsi="Arial Narrow" w:cs="Arial Narrow"/>
          <w:sz w:val="22"/>
          <w:szCs w:val="22"/>
        </w:rPr>
        <w:t xml:space="preserve"> </w:t>
      </w:r>
    </w:p>
    <w:p w:rsidR="00B92B91" w:rsidRPr="009A6BB1" w:rsidRDefault="00B92B91">
      <w:pPr>
        <w:jc w:val="both"/>
        <w:rPr>
          <w:rFonts w:ascii="Arial Narrow" w:hAnsi="Arial Narrow" w:cs="Arial Narrow"/>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4643E0">
        <w:rPr>
          <w:rFonts w:ascii="Arial Narrow" w:hAnsi="Arial Narrow" w:cs="Arial Narrow"/>
          <w:sz w:val="22"/>
          <w:szCs w:val="22"/>
        </w:rPr>
        <w:t xml:space="preserve"> netýka sa</w:t>
      </w:r>
    </w:p>
    <w:p w:rsidR="009A6BB1" w:rsidRPr="0003465E" w:rsidRDefault="009A6BB1">
      <w:pPr>
        <w:spacing w:after="120"/>
        <w:jc w:val="both"/>
        <w:rPr>
          <w:rFonts w:ascii="Arial Narrow" w:hAnsi="Arial Narrow" w:cs="Arial Narrow"/>
          <w:sz w:val="10"/>
          <w:szCs w:val="10"/>
        </w:rPr>
      </w:pPr>
    </w:p>
    <w:p w:rsidR="00B92B91" w:rsidRDefault="00B92B91" w:rsidP="009A6BB1">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4643E0">
        <w:rPr>
          <w:rFonts w:ascii="Arial Narrow" w:hAnsi="Arial Narrow" w:cs="Arial Narrow"/>
          <w:sz w:val="22"/>
          <w:szCs w:val="22"/>
        </w:rPr>
        <w:t>netýka sa</w:t>
      </w:r>
    </w:p>
    <w:p w:rsidR="009A6BB1" w:rsidRPr="0003465E" w:rsidRDefault="009A6BB1">
      <w:pPr>
        <w:ind w:right="-468"/>
        <w:jc w:val="both"/>
        <w:rPr>
          <w:rFonts w:ascii="Arial Narrow" w:hAnsi="Arial Narrow" w:cs="Arial Narrow"/>
          <w:sz w:val="26"/>
          <w:szCs w:val="26"/>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F12EC0">
        <w:rPr>
          <w:rFonts w:ascii="Arial Narrow" w:hAnsi="Arial Narrow" w:cs="Arial Narrow"/>
          <w:sz w:val="22"/>
          <w:szCs w:val="22"/>
        </w:rPr>
        <w:t>netýka sa</w:t>
      </w:r>
    </w:p>
    <w:p w:rsidR="00F12EC0" w:rsidRDefault="00F12EC0" w:rsidP="00BD6AB9">
      <w:pPr>
        <w:ind w:right="-471"/>
        <w:contextualSpacing/>
        <w:jc w:val="both"/>
        <w:rPr>
          <w:rFonts w:ascii="Arial Narrow" w:hAnsi="Arial Narrow" w:cs="Arial Narrow"/>
          <w:sz w:val="22"/>
          <w:szCs w:val="22"/>
        </w:rPr>
      </w:pPr>
    </w:p>
    <w:p w:rsidR="00B92B91" w:rsidRDefault="00B92B91" w:rsidP="00BD6AB9">
      <w:pPr>
        <w:ind w:right="-471"/>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00902">
        <w:rPr>
          <w:rFonts w:ascii="Arial Narrow" w:hAnsi="Arial Narrow" w:cs="Arial Narrow"/>
          <w:sz w:val="22"/>
          <w:szCs w:val="22"/>
        </w:rPr>
        <w:t xml:space="preserve"> nie je</w:t>
      </w:r>
    </w:p>
    <w:p w:rsidR="00BD6AB9" w:rsidRDefault="00BD6AB9" w:rsidP="00BD6AB9">
      <w:pPr>
        <w:spacing w:after="120"/>
        <w:ind w:right="-471"/>
        <w:contextualSpacing/>
        <w:jc w:val="both"/>
        <w:rPr>
          <w:rFonts w:ascii="Arial Narrow" w:hAnsi="Arial Narrow" w:cs="Arial Narrow"/>
          <w:sz w:val="22"/>
          <w:szCs w:val="22"/>
        </w:rPr>
      </w:pPr>
    </w:p>
    <w:p w:rsidR="00BD6AB9" w:rsidRDefault="00BD6AB9" w:rsidP="00BD6AB9">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E64EE0" w:rsidRDefault="00E64EE0" w:rsidP="00BD6AB9">
      <w:pPr>
        <w:spacing w:after="120"/>
        <w:ind w:right="-471"/>
        <w:contextualSpacing/>
        <w:jc w:val="both"/>
        <w:rPr>
          <w:rFonts w:ascii="Arial Narrow" w:hAnsi="Arial Narrow"/>
          <w:sz w:val="22"/>
          <w:szCs w:val="22"/>
        </w:rPr>
      </w:pPr>
    </w:p>
    <w:p w:rsidR="00B92B91" w:rsidRDefault="00B92B91" w:rsidP="00BD6AB9">
      <w:pPr>
        <w:ind w:right="-468"/>
        <w:contextualSpacing/>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00902">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00902">
        <w:rPr>
          <w:rFonts w:ascii="Arial Narrow" w:hAnsi="Arial Narrow" w:cs="Arial Narrow"/>
          <w:sz w:val="22"/>
          <w:szCs w:val="22"/>
        </w:rPr>
        <w:t xml:space="preserve">  ocenenie majetku sa stanovuje reálnou hodnotou</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00902">
        <w:rPr>
          <w:rFonts w:ascii="Arial Narrow" w:hAnsi="Arial Narrow" w:cs="Arial Narrow"/>
          <w:sz w:val="22"/>
          <w:szCs w:val="22"/>
        </w:rPr>
        <w:t xml:space="preserve"> neboli</w:t>
      </w:r>
    </w:p>
    <w:p w:rsidR="00B92B91" w:rsidRDefault="00B92B91">
      <w:pPr>
        <w:ind w:right="-468"/>
        <w:jc w:val="both"/>
        <w:rPr>
          <w:rFonts w:ascii="Arial Narrow" w:hAnsi="Arial Narrow" w:cs="Arial Narrow"/>
          <w:sz w:val="22"/>
          <w:szCs w:val="22"/>
        </w:rPr>
      </w:pPr>
    </w:p>
    <w:p w:rsidR="00B92B91" w:rsidRDefault="00B92B91" w:rsidP="008D52F5">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p) </w:t>
      </w:r>
      <w:r w:rsidRPr="00BD6AB9">
        <w:rPr>
          <w:rFonts w:ascii="Arial Narrow" w:hAnsi="Arial Narrow" w:cs="Arial Narrow"/>
          <w:sz w:val="22"/>
          <w:szCs w:val="22"/>
          <w:u w:val="single"/>
        </w:rPr>
        <w:t>Zásoby</w:t>
      </w:r>
      <w:r>
        <w:rPr>
          <w:rFonts w:ascii="Arial Narrow" w:hAnsi="Arial Narrow" w:cs="Arial Narrow"/>
          <w:sz w:val="22"/>
          <w:szCs w:val="22"/>
        </w:rPr>
        <w:t xml:space="preserve">, na ktoré je zriadené záložné právo a zásoby, pri ktorých má účtovná jednotka obmedzené právo s nimi  nakladať: </w:t>
      </w:r>
      <w:r w:rsidR="00800902">
        <w:rPr>
          <w:rFonts w:ascii="Arial Narrow" w:hAnsi="Arial Narrow" w:cs="Arial Narrow"/>
          <w:sz w:val="22"/>
          <w:szCs w:val="22"/>
        </w:rPr>
        <w:t xml:space="preserve"> nevyskytli sa</w:t>
      </w:r>
    </w:p>
    <w:p w:rsidR="008D52F5" w:rsidRDefault="008D52F5" w:rsidP="008D52F5">
      <w:pPr>
        <w:spacing w:after="120"/>
        <w:ind w:right="-471"/>
        <w:contextualSpacing/>
        <w:jc w:val="both"/>
        <w:rPr>
          <w:rFonts w:ascii="Arial Narrow" w:hAnsi="Arial Narrow" w:cs="Arial Narrow"/>
          <w:sz w:val="22"/>
          <w:szCs w:val="22"/>
        </w:rPr>
      </w:pPr>
    </w:p>
    <w:p w:rsidR="00B92B91" w:rsidRDefault="00B92B91" w:rsidP="008D52F5">
      <w:pPr>
        <w:ind w:right="-468"/>
        <w:contextualSpacing/>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00902">
        <w:rPr>
          <w:rFonts w:ascii="Arial Narrow" w:hAnsi="Arial Narrow" w:cs="Arial Narrow"/>
          <w:sz w:val="22"/>
          <w:szCs w:val="22"/>
        </w:rPr>
        <w:t xml:space="preserve"> netýka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9A6BB1" w:rsidTr="00C058E0">
        <w:trPr>
          <w:cantSplit/>
          <w:jc w:val="center"/>
        </w:trPr>
        <w:tc>
          <w:tcPr>
            <w:tcW w:w="1922" w:type="dxa"/>
            <w:vMerge w:val="restart"/>
            <w:tcBorders>
              <w:top w:val="single" w:sz="12" w:space="0" w:color="auto"/>
              <w:bottom w:val="nil"/>
              <w:right w:val="single" w:sz="12" w:space="0" w:color="auto"/>
            </w:tcBorders>
            <w:vAlign w:val="center"/>
            <w:hideMark/>
          </w:tcPr>
          <w:p w:rsidR="009A6BB1" w:rsidRDefault="009A6BB1" w:rsidP="00C058E0">
            <w:pPr>
              <w:pStyle w:val="TopHeader"/>
            </w:pPr>
            <w:r>
              <w:t>Pohľadávky</w:t>
            </w:r>
          </w:p>
        </w:tc>
        <w:tc>
          <w:tcPr>
            <w:tcW w:w="7289" w:type="dxa"/>
            <w:gridSpan w:val="5"/>
            <w:tcBorders>
              <w:top w:val="single" w:sz="12" w:space="0" w:color="auto"/>
              <w:left w:val="single" w:sz="12" w:space="0" w:color="auto"/>
              <w:bottom w:val="nil"/>
            </w:tcBorders>
            <w:vAlign w:val="center"/>
            <w:hideMark/>
          </w:tcPr>
          <w:p w:rsidR="009A6BB1" w:rsidRDefault="009A6BB1" w:rsidP="00C058E0">
            <w:pPr>
              <w:pStyle w:val="TopHeader"/>
            </w:pPr>
            <w:r>
              <w:t>Bežné účtovné obdobie</w:t>
            </w:r>
          </w:p>
        </w:tc>
      </w:tr>
      <w:tr w:rsidR="009A6BB1" w:rsidTr="00C058E0">
        <w:trPr>
          <w:cantSplit/>
          <w:jc w:val="center"/>
        </w:trPr>
        <w:tc>
          <w:tcPr>
            <w:tcW w:w="1922" w:type="dxa"/>
            <w:vMerge/>
            <w:tcBorders>
              <w:top w:val="single" w:sz="12" w:space="0" w:color="auto"/>
              <w:bottom w:val="single" w:sz="4" w:space="0" w:color="auto"/>
              <w:right w:val="single" w:sz="12" w:space="0" w:color="auto"/>
            </w:tcBorders>
            <w:vAlign w:val="center"/>
            <w:hideMark/>
          </w:tcPr>
          <w:p w:rsidR="009A6BB1" w:rsidRDefault="009A6BB1" w:rsidP="00C058E0">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Tvorba</w:t>
            </w:r>
          </w:p>
          <w:p w:rsidR="009A6BB1" w:rsidRDefault="009A6BB1" w:rsidP="00C058E0">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A6BB1" w:rsidRDefault="009A6BB1" w:rsidP="00C058E0">
            <w:pPr>
              <w:pStyle w:val="TopHeader"/>
              <w:rPr>
                <w:b w:val="0"/>
              </w:rPr>
            </w:pPr>
            <w:r>
              <w:rPr>
                <w:b w:val="0"/>
              </w:rPr>
              <w:t>Stav OP na konci účtovného obdobia</w:t>
            </w:r>
          </w:p>
        </w:tc>
      </w:tr>
      <w:tr w:rsidR="009A6BB1" w:rsidTr="00C058E0">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f</w:t>
            </w:r>
          </w:p>
        </w:tc>
      </w:tr>
      <w:tr w:rsidR="009A6BB1" w:rsidTr="00C058E0">
        <w:trPr>
          <w:jc w:val="center"/>
        </w:trPr>
        <w:tc>
          <w:tcPr>
            <w:tcW w:w="1922" w:type="dxa"/>
            <w:tcBorders>
              <w:top w:val="single" w:sz="4"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A6BB1" w:rsidRDefault="00F12EC0" w:rsidP="00C058E0">
            <w:pPr>
              <w:jc w:val="center"/>
              <w:rPr>
                <w:rFonts w:ascii="Arial Narrow" w:hAnsi="Arial Narrow"/>
                <w:sz w:val="22"/>
                <w:szCs w:val="22"/>
              </w:rPr>
            </w:pPr>
            <w:r>
              <w:rPr>
                <w:rFonts w:ascii="Arial Narrow" w:hAnsi="Arial Narrow"/>
                <w:sz w:val="22"/>
                <w:szCs w:val="22"/>
              </w:rPr>
              <w:t>445</w:t>
            </w:r>
            <w:r w:rsidR="00686A41">
              <w:rPr>
                <w:rFonts w:ascii="Arial Narrow" w:hAnsi="Arial Narrow"/>
                <w:sz w:val="22"/>
                <w:szCs w:val="22"/>
              </w:rPr>
              <w:t>9</w:t>
            </w:r>
          </w:p>
        </w:tc>
        <w:tc>
          <w:tcPr>
            <w:tcW w:w="1014"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9A6BB1" w:rsidRDefault="009A6BB1" w:rsidP="00F12EC0">
            <w:pPr>
              <w:jc w:val="center"/>
              <w:rPr>
                <w:rFonts w:ascii="Arial Narrow" w:hAnsi="Arial Narrow"/>
                <w:sz w:val="22"/>
                <w:szCs w:val="22"/>
              </w:rPr>
            </w:pPr>
            <w:r>
              <w:rPr>
                <w:rFonts w:ascii="Arial Narrow" w:hAnsi="Arial Narrow"/>
                <w:sz w:val="22"/>
                <w:szCs w:val="22"/>
              </w:rPr>
              <w:t>445</w:t>
            </w:r>
            <w:r w:rsidR="00686A41">
              <w:rPr>
                <w:rFonts w:ascii="Arial Narrow" w:hAnsi="Arial Narrow"/>
                <w:sz w:val="22"/>
                <w:szCs w:val="22"/>
              </w:rPr>
              <w:t>9</w:t>
            </w:r>
          </w:p>
        </w:tc>
      </w:tr>
      <w:tr w:rsidR="009A6BB1" w:rsidTr="00C058E0">
        <w:trPr>
          <w:jc w:val="center"/>
        </w:trPr>
        <w:tc>
          <w:tcPr>
            <w:tcW w:w="1922" w:type="dxa"/>
            <w:tcBorders>
              <w:top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top w:val="single" w:sz="6"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trHeight w:val="340"/>
          <w:jc w:val="center"/>
        </w:trPr>
        <w:tc>
          <w:tcPr>
            <w:tcW w:w="1922" w:type="dxa"/>
            <w:tcBorders>
              <w:top w:val="single" w:sz="6" w:space="0" w:color="auto"/>
              <w:bottom w:val="single" w:sz="12"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r>
      <w:tr w:rsidR="009A6BB1" w:rsidRPr="00267983" w:rsidTr="00C058E0">
        <w:trPr>
          <w:trHeight w:val="340"/>
          <w:jc w:val="center"/>
        </w:trPr>
        <w:tc>
          <w:tcPr>
            <w:tcW w:w="1922" w:type="dxa"/>
            <w:tcBorders>
              <w:top w:val="single" w:sz="12" w:space="0" w:color="auto"/>
              <w:bottom w:val="single" w:sz="12" w:space="0" w:color="auto"/>
              <w:right w:val="single" w:sz="12" w:space="0" w:color="auto"/>
            </w:tcBorders>
            <w:vAlign w:val="center"/>
            <w:hideMark/>
          </w:tcPr>
          <w:p w:rsidR="009A6BB1" w:rsidRPr="00267983" w:rsidRDefault="009A6BB1" w:rsidP="00C058E0">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9A6BB1" w:rsidRDefault="00F12EC0" w:rsidP="00C058E0">
            <w:pPr>
              <w:jc w:val="center"/>
              <w:rPr>
                <w:rFonts w:ascii="Arial Narrow" w:hAnsi="Arial Narrow"/>
                <w:sz w:val="22"/>
                <w:szCs w:val="22"/>
              </w:rPr>
            </w:pPr>
            <w:r>
              <w:rPr>
                <w:rFonts w:ascii="Arial Narrow" w:hAnsi="Arial Narrow"/>
                <w:sz w:val="22"/>
                <w:szCs w:val="22"/>
              </w:rPr>
              <w:t>445</w:t>
            </w:r>
            <w:r w:rsidR="00686A41">
              <w:rPr>
                <w:rFonts w:ascii="Arial Narrow" w:hAnsi="Arial Narrow"/>
                <w:sz w:val="22"/>
                <w:szCs w:val="22"/>
              </w:rPr>
              <w:t>9</w:t>
            </w:r>
          </w:p>
        </w:tc>
        <w:tc>
          <w:tcPr>
            <w:tcW w:w="1014"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12" w:space="0" w:color="auto"/>
              <w:bottom w:val="single" w:sz="12" w:space="0" w:color="auto"/>
            </w:tcBorders>
            <w:vAlign w:val="center"/>
          </w:tcPr>
          <w:p w:rsidR="009A6BB1" w:rsidRDefault="00F12EC0" w:rsidP="00C058E0">
            <w:pPr>
              <w:jc w:val="center"/>
              <w:rPr>
                <w:rFonts w:ascii="Arial Narrow" w:hAnsi="Arial Narrow"/>
                <w:sz w:val="22"/>
                <w:szCs w:val="22"/>
              </w:rPr>
            </w:pPr>
            <w:r>
              <w:rPr>
                <w:rFonts w:ascii="Arial Narrow" w:hAnsi="Arial Narrow"/>
                <w:sz w:val="22"/>
                <w:szCs w:val="22"/>
              </w:rPr>
              <w:t>445</w:t>
            </w:r>
            <w:r w:rsidR="00686A41">
              <w:rPr>
                <w:rFonts w:ascii="Arial Narrow" w:hAnsi="Arial Narrow"/>
                <w:sz w:val="22"/>
                <w:szCs w:val="22"/>
              </w:rPr>
              <w:t>9</w:t>
            </w:r>
          </w:p>
        </w:tc>
      </w:tr>
    </w:tbl>
    <w:p w:rsidR="009A6BB1" w:rsidRDefault="009A6BB1">
      <w:pPr>
        <w:ind w:right="-468"/>
        <w:jc w:val="both"/>
        <w:rPr>
          <w:rFonts w:ascii="Arial Narrow" w:hAnsi="Arial Narrow" w:cs="Arial Narrow"/>
          <w:sz w:val="22"/>
          <w:szCs w:val="22"/>
        </w:rPr>
      </w:pPr>
    </w:p>
    <w:p w:rsidR="00B92B91" w:rsidRDefault="00B92B91">
      <w:pPr>
        <w:rPr>
          <w:rFonts w:ascii="Arial Narrow" w:hAnsi="Arial Narrow"/>
          <w:sz w:val="22"/>
          <w:szCs w:val="22"/>
          <w:lang w:eastAsia="en-US"/>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92B91" w:rsidTr="00011AF2">
        <w:trPr>
          <w:jc w:val="center"/>
        </w:trPr>
        <w:tc>
          <w:tcPr>
            <w:tcW w:w="3167" w:type="dxa"/>
            <w:tcBorders>
              <w:top w:val="single" w:sz="12" w:space="0" w:color="auto"/>
              <w:bottom w:val="single" w:sz="4" w:space="0" w:color="auto"/>
              <w:right w:val="single" w:sz="12" w:space="0" w:color="auto"/>
            </w:tcBorders>
            <w:vAlign w:val="center"/>
            <w:hideMark/>
          </w:tcPr>
          <w:p w:rsidR="00B92B91" w:rsidRDefault="00B92B91">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B92B91" w:rsidRDefault="00B92B91">
            <w:pPr>
              <w:pStyle w:val="TopHeader"/>
            </w:pPr>
            <w:r>
              <w:t>Pohľadávky spolu</w:t>
            </w:r>
          </w:p>
        </w:tc>
      </w:tr>
      <w:tr w:rsidR="00B92B91" w:rsidTr="00011AF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d</w:t>
            </w:r>
          </w:p>
        </w:tc>
      </w:tr>
      <w:tr w:rsidR="00B92B91" w:rsidTr="00230AE1">
        <w:trPr>
          <w:trHeight w:val="315"/>
          <w:jc w:val="center"/>
        </w:trPr>
        <w:tc>
          <w:tcPr>
            <w:tcW w:w="9287" w:type="dxa"/>
            <w:gridSpan w:val="4"/>
            <w:tcBorders>
              <w:top w:val="single" w:sz="4"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w:t>
            </w:r>
          </w:p>
        </w:tc>
      </w:tr>
      <w:tr w:rsidR="00B92B91" w:rsidTr="00230AE1">
        <w:trPr>
          <w:trHeight w:hRule="exact" w:val="319"/>
          <w:jc w:val="center"/>
        </w:trPr>
        <w:tc>
          <w:tcPr>
            <w:tcW w:w="3167" w:type="dxa"/>
            <w:tcBorders>
              <w:top w:val="single" w:sz="12"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231"/>
          <w:jc w:val="center"/>
        </w:trPr>
        <w:tc>
          <w:tcPr>
            <w:tcW w:w="3167" w:type="dxa"/>
            <w:tcBorders>
              <w:top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8"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387"/>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val="450"/>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BD6AB9">
        <w:trPr>
          <w:trHeight w:hRule="exact" w:val="258"/>
          <w:jc w:val="center"/>
        </w:trPr>
        <w:tc>
          <w:tcPr>
            <w:tcW w:w="3167" w:type="dxa"/>
            <w:tcBorders>
              <w:top w:val="single" w:sz="6"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BD6AB9">
        <w:trPr>
          <w:trHeight w:hRule="exact" w:val="397"/>
          <w:jc w:val="center"/>
        </w:trPr>
        <w:tc>
          <w:tcPr>
            <w:tcW w:w="3167" w:type="dxa"/>
            <w:tcBorders>
              <w:top w:val="single" w:sz="8" w:space="0" w:color="auto"/>
              <w:bottom w:val="single" w:sz="12" w:space="0" w:color="auto"/>
              <w:right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8" w:space="0" w:color="auto"/>
              <w:left w:val="single" w:sz="12"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r>
      <w:tr w:rsidR="00B92B91">
        <w:trPr>
          <w:trHeight w:val="329"/>
          <w:jc w:val="center"/>
        </w:trPr>
        <w:tc>
          <w:tcPr>
            <w:tcW w:w="9287" w:type="dxa"/>
            <w:gridSpan w:val="4"/>
            <w:tcBorders>
              <w:top w:val="single" w:sz="12"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Krátkodobé pohľadávky</w:t>
            </w:r>
          </w:p>
        </w:tc>
      </w:tr>
      <w:tr w:rsidR="00B92B91">
        <w:trPr>
          <w:trHeight w:val="340"/>
          <w:jc w:val="center"/>
        </w:trPr>
        <w:tc>
          <w:tcPr>
            <w:tcW w:w="3167" w:type="dxa"/>
            <w:tcBorders>
              <w:top w:val="single" w:sz="12"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92B91" w:rsidRDefault="00463DD0">
            <w:pPr>
              <w:jc w:val="center"/>
              <w:rPr>
                <w:rFonts w:ascii="Arial Narrow" w:hAnsi="Arial Narrow"/>
                <w:sz w:val="22"/>
                <w:szCs w:val="22"/>
              </w:rPr>
            </w:pPr>
            <w:r>
              <w:rPr>
                <w:rFonts w:ascii="Arial Narrow" w:hAnsi="Arial Narrow"/>
                <w:sz w:val="22"/>
                <w:szCs w:val="22"/>
              </w:rPr>
              <w:t>325</w:t>
            </w:r>
            <w:r w:rsidR="006D3717">
              <w:rPr>
                <w:rFonts w:ascii="Arial Narrow" w:hAnsi="Arial Narrow"/>
                <w:sz w:val="22"/>
                <w:szCs w:val="22"/>
              </w:rPr>
              <w:t>053</w:t>
            </w:r>
          </w:p>
        </w:tc>
        <w:tc>
          <w:tcPr>
            <w:tcW w:w="2040" w:type="dxa"/>
            <w:tcBorders>
              <w:top w:val="single" w:sz="12" w:space="0" w:color="auto"/>
            </w:tcBorders>
            <w:vAlign w:val="center"/>
          </w:tcPr>
          <w:p w:rsidR="00B92B91" w:rsidRDefault="00463DD0" w:rsidP="00463DD0">
            <w:pPr>
              <w:jc w:val="center"/>
              <w:rPr>
                <w:rFonts w:ascii="Arial Narrow" w:hAnsi="Arial Narrow"/>
                <w:sz w:val="22"/>
                <w:szCs w:val="22"/>
              </w:rPr>
            </w:pPr>
            <w:r>
              <w:rPr>
                <w:rFonts w:ascii="Arial Narrow" w:hAnsi="Arial Narrow"/>
                <w:sz w:val="22"/>
                <w:szCs w:val="22"/>
              </w:rPr>
              <w:t>25</w:t>
            </w:r>
            <w:r w:rsidR="006D3717">
              <w:rPr>
                <w:rFonts w:ascii="Arial Narrow" w:hAnsi="Arial Narrow"/>
                <w:sz w:val="22"/>
                <w:szCs w:val="22"/>
              </w:rPr>
              <w:t>4163</w:t>
            </w:r>
          </w:p>
        </w:tc>
        <w:tc>
          <w:tcPr>
            <w:tcW w:w="2040" w:type="dxa"/>
            <w:tcBorders>
              <w:top w:val="single" w:sz="12" w:space="0" w:color="auto"/>
            </w:tcBorders>
            <w:vAlign w:val="center"/>
          </w:tcPr>
          <w:p w:rsidR="00B92B91" w:rsidRDefault="00463DD0" w:rsidP="00C1157A">
            <w:pPr>
              <w:jc w:val="center"/>
              <w:rPr>
                <w:rFonts w:ascii="Arial Narrow" w:hAnsi="Arial Narrow"/>
                <w:sz w:val="22"/>
                <w:szCs w:val="22"/>
              </w:rPr>
            </w:pPr>
            <w:r>
              <w:rPr>
                <w:rFonts w:ascii="Arial Narrow" w:hAnsi="Arial Narrow"/>
                <w:sz w:val="22"/>
                <w:szCs w:val="22"/>
              </w:rPr>
              <w:t>579</w:t>
            </w:r>
            <w:r w:rsidR="006D3717">
              <w:rPr>
                <w:rFonts w:ascii="Arial Narrow" w:hAnsi="Arial Narrow"/>
                <w:sz w:val="22"/>
                <w:szCs w:val="22"/>
              </w:rPr>
              <w:t>216</w:t>
            </w: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hRule="exact" w:val="387"/>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230AE1">
        <w:trPr>
          <w:trHeight w:hRule="exact" w:val="426"/>
          <w:jc w:val="center"/>
        </w:trPr>
        <w:tc>
          <w:tcPr>
            <w:tcW w:w="3167" w:type="dxa"/>
            <w:tcBorders>
              <w:top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92B91" w:rsidRDefault="00463DD0">
            <w:pPr>
              <w:jc w:val="center"/>
              <w:rPr>
                <w:rFonts w:ascii="Arial Narrow" w:hAnsi="Arial Narrow"/>
                <w:sz w:val="22"/>
                <w:szCs w:val="22"/>
              </w:rPr>
            </w:pPr>
            <w:r>
              <w:rPr>
                <w:rFonts w:ascii="Arial Narrow" w:hAnsi="Arial Narrow"/>
                <w:sz w:val="22"/>
                <w:szCs w:val="22"/>
              </w:rPr>
              <w:t>4832</w:t>
            </w: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463DD0">
            <w:pPr>
              <w:jc w:val="center"/>
              <w:rPr>
                <w:rFonts w:ascii="Arial Narrow" w:hAnsi="Arial Narrow"/>
                <w:sz w:val="22"/>
                <w:szCs w:val="22"/>
              </w:rPr>
            </w:pPr>
            <w:r>
              <w:rPr>
                <w:rFonts w:ascii="Arial Narrow" w:hAnsi="Arial Narrow"/>
                <w:sz w:val="22"/>
                <w:szCs w:val="22"/>
              </w:rPr>
              <w:t>4832</w:t>
            </w:r>
          </w:p>
        </w:tc>
      </w:tr>
      <w:tr w:rsidR="00B92B91">
        <w:trPr>
          <w:trHeight w:hRule="exact" w:val="454"/>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E64EE0">
        <w:trPr>
          <w:trHeight w:hRule="exact" w:val="538"/>
          <w:jc w:val="center"/>
        </w:trPr>
        <w:tc>
          <w:tcPr>
            <w:tcW w:w="3167" w:type="dxa"/>
            <w:tcBorders>
              <w:bottom w:val="single" w:sz="12" w:space="0" w:color="auto"/>
              <w:right w:val="single" w:sz="12" w:space="0" w:color="auto"/>
            </w:tcBorders>
            <w:vAlign w:val="center"/>
            <w:hideMark/>
          </w:tcPr>
          <w:p w:rsidR="00E64EE0" w:rsidRDefault="00E64EE0">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E64EE0" w:rsidRDefault="00463DD0" w:rsidP="00380219">
            <w:pPr>
              <w:jc w:val="center"/>
              <w:rPr>
                <w:rFonts w:ascii="Arial Narrow" w:hAnsi="Arial Narrow"/>
                <w:sz w:val="22"/>
                <w:szCs w:val="22"/>
              </w:rPr>
            </w:pPr>
            <w:r>
              <w:rPr>
                <w:rFonts w:ascii="Arial Narrow" w:hAnsi="Arial Narrow"/>
                <w:sz w:val="22"/>
                <w:szCs w:val="22"/>
              </w:rPr>
              <w:t>3</w:t>
            </w:r>
            <w:r w:rsidR="006D3717">
              <w:rPr>
                <w:rFonts w:ascii="Arial Narrow" w:hAnsi="Arial Narrow"/>
                <w:sz w:val="22"/>
                <w:szCs w:val="22"/>
              </w:rPr>
              <w:t>29885</w:t>
            </w:r>
          </w:p>
        </w:tc>
        <w:tc>
          <w:tcPr>
            <w:tcW w:w="2040" w:type="dxa"/>
            <w:tcBorders>
              <w:bottom w:val="single" w:sz="12" w:space="0" w:color="auto"/>
            </w:tcBorders>
            <w:vAlign w:val="center"/>
          </w:tcPr>
          <w:p w:rsidR="00E64EE0" w:rsidRDefault="006D3717" w:rsidP="00380219">
            <w:pPr>
              <w:jc w:val="center"/>
              <w:rPr>
                <w:rFonts w:ascii="Arial Narrow" w:hAnsi="Arial Narrow"/>
                <w:sz w:val="22"/>
                <w:szCs w:val="22"/>
              </w:rPr>
            </w:pPr>
            <w:r>
              <w:rPr>
                <w:rFonts w:ascii="Arial Narrow" w:hAnsi="Arial Narrow"/>
                <w:sz w:val="22"/>
                <w:szCs w:val="22"/>
              </w:rPr>
              <w:t>254163</w:t>
            </w:r>
          </w:p>
        </w:tc>
        <w:tc>
          <w:tcPr>
            <w:tcW w:w="2040" w:type="dxa"/>
            <w:tcBorders>
              <w:bottom w:val="single" w:sz="12" w:space="0" w:color="auto"/>
            </w:tcBorders>
            <w:vAlign w:val="center"/>
          </w:tcPr>
          <w:p w:rsidR="00F12EC0" w:rsidRDefault="00463DD0" w:rsidP="00F12EC0">
            <w:pPr>
              <w:jc w:val="center"/>
              <w:rPr>
                <w:rFonts w:ascii="Arial Narrow" w:hAnsi="Arial Narrow"/>
                <w:sz w:val="22"/>
                <w:szCs w:val="22"/>
              </w:rPr>
            </w:pPr>
            <w:r>
              <w:rPr>
                <w:rFonts w:ascii="Arial Narrow" w:hAnsi="Arial Narrow"/>
                <w:sz w:val="22"/>
                <w:szCs w:val="22"/>
              </w:rPr>
              <w:t>584</w:t>
            </w:r>
            <w:r w:rsidR="006D3717">
              <w:rPr>
                <w:rFonts w:ascii="Arial Narrow" w:hAnsi="Arial Narrow"/>
                <w:sz w:val="22"/>
                <w:szCs w:val="22"/>
              </w:rPr>
              <w:t>048</w:t>
            </w:r>
          </w:p>
        </w:tc>
      </w:tr>
    </w:tbl>
    <w:p w:rsidR="008D52F5" w:rsidRDefault="008D52F5">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2D47E0">
        <w:rPr>
          <w:rFonts w:ascii="Arial Narrow" w:hAnsi="Arial Narrow" w:cs="Arial Narrow"/>
          <w:sz w:val="22"/>
          <w:szCs w:val="22"/>
        </w:rPr>
        <w:t xml:space="preserve"> nevyskytli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2D47E0">
        <w:rPr>
          <w:rFonts w:ascii="Arial Narrow" w:hAnsi="Arial Narrow" w:cs="Arial Narrow"/>
          <w:sz w:val="22"/>
          <w:szCs w:val="22"/>
        </w:rPr>
        <w:t>nevyskytli sa</w:t>
      </w:r>
    </w:p>
    <w:p w:rsidR="00C1157A" w:rsidRDefault="00C1157A">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2D47E0">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92B91">
        <w:trPr>
          <w:jc w:val="center"/>
        </w:trPr>
        <w:tc>
          <w:tcPr>
            <w:tcW w:w="3618" w:type="dxa"/>
            <w:tcBorders>
              <w:top w:val="single" w:sz="12" w:space="0" w:color="auto"/>
              <w:bottom w:val="nil"/>
              <w:right w:val="single" w:sz="12" w:space="0" w:color="auto"/>
            </w:tcBorders>
            <w:vAlign w:val="center"/>
            <w:hideMark/>
          </w:tcPr>
          <w:p w:rsidR="00B92B91" w:rsidRDefault="00B92B91">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B92B91" w:rsidRDefault="00B92B91">
            <w:pPr>
              <w:pStyle w:val="TopHeader"/>
            </w:pPr>
            <w:r>
              <w:t>Bežné účtovné obdobie</w:t>
            </w:r>
          </w:p>
        </w:tc>
        <w:tc>
          <w:tcPr>
            <w:tcW w:w="2908" w:type="dxa"/>
            <w:tcBorders>
              <w:top w:val="single" w:sz="12" w:space="0" w:color="auto"/>
              <w:left w:val="single" w:sz="12" w:space="0" w:color="auto"/>
              <w:bottom w:val="nil"/>
            </w:tcBorders>
            <w:vAlign w:val="center"/>
            <w:hideMark/>
          </w:tcPr>
          <w:p w:rsidR="00B92B91" w:rsidRDefault="00B92B91">
            <w:pPr>
              <w:pStyle w:val="TopHeader"/>
            </w:pPr>
            <w:r>
              <w:t>Bezprostredne predchádzajúce účtovné obdobie</w:t>
            </w:r>
          </w:p>
        </w:tc>
      </w:tr>
      <w:tr w:rsidR="00F12EC0" w:rsidTr="00B61C67">
        <w:trPr>
          <w:trHeight w:hRule="exact" w:val="269"/>
          <w:jc w:val="center"/>
        </w:trPr>
        <w:tc>
          <w:tcPr>
            <w:tcW w:w="3618" w:type="dxa"/>
            <w:tcBorders>
              <w:top w:val="single" w:sz="12" w:space="0" w:color="auto"/>
              <w:right w:val="single" w:sz="12" w:space="0" w:color="auto"/>
            </w:tcBorders>
            <w:vAlign w:val="center"/>
            <w:hideMark/>
          </w:tcPr>
          <w:p w:rsidR="00F12EC0" w:rsidRDefault="00F12EC0">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F12EC0" w:rsidRDefault="00463DD0" w:rsidP="002D47E0">
            <w:pPr>
              <w:jc w:val="center"/>
              <w:rPr>
                <w:rFonts w:ascii="Arial Narrow" w:hAnsi="Arial Narrow"/>
                <w:bCs/>
                <w:sz w:val="22"/>
                <w:szCs w:val="22"/>
              </w:rPr>
            </w:pPr>
            <w:r>
              <w:rPr>
                <w:rFonts w:ascii="Arial Narrow" w:hAnsi="Arial Narrow"/>
                <w:bCs/>
                <w:sz w:val="22"/>
                <w:szCs w:val="22"/>
              </w:rPr>
              <w:t>29505</w:t>
            </w:r>
          </w:p>
        </w:tc>
        <w:tc>
          <w:tcPr>
            <w:tcW w:w="2908" w:type="dxa"/>
            <w:tcBorders>
              <w:top w:val="single" w:sz="12" w:space="0" w:color="auto"/>
            </w:tcBorders>
            <w:vAlign w:val="center"/>
          </w:tcPr>
          <w:p w:rsidR="00F12EC0" w:rsidRDefault="00463DD0" w:rsidP="00F00A8A">
            <w:pPr>
              <w:jc w:val="center"/>
              <w:rPr>
                <w:rFonts w:ascii="Arial Narrow" w:hAnsi="Arial Narrow"/>
                <w:bCs/>
                <w:sz w:val="22"/>
                <w:szCs w:val="22"/>
              </w:rPr>
            </w:pPr>
            <w:r>
              <w:rPr>
                <w:rFonts w:ascii="Arial Narrow" w:hAnsi="Arial Narrow"/>
                <w:bCs/>
                <w:sz w:val="22"/>
                <w:szCs w:val="22"/>
              </w:rPr>
              <w:t>33816</w:t>
            </w:r>
          </w:p>
        </w:tc>
      </w:tr>
      <w:tr w:rsidR="00F12EC0">
        <w:trPr>
          <w:trHeight w:hRule="exact" w:val="498"/>
          <w:jc w:val="center"/>
        </w:trPr>
        <w:tc>
          <w:tcPr>
            <w:tcW w:w="3618" w:type="dxa"/>
            <w:tcBorders>
              <w:right w:val="single" w:sz="12" w:space="0" w:color="auto"/>
            </w:tcBorders>
            <w:vAlign w:val="center"/>
            <w:hideMark/>
          </w:tcPr>
          <w:p w:rsidR="00F12EC0" w:rsidRDefault="00F12EC0">
            <w:pPr>
              <w:rPr>
                <w:rFonts w:ascii="Arial Narrow" w:hAnsi="Arial Narrow"/>
                <w:bCs/>
                <w:sz w:val="22"/>
                <w:szCs w:val="22"/>
              </w:rPr>
            </w:pPr>
            <w:r>
              <w:rPr>
                <w:rFonts w:ascii="Arial Narrow" w:hAnsi="Arial Narrow"/>
                <w:bCs/>
                <w:sz w:val="22"/>
                <w:szCs w:val="22"/>
              </w:rPr>
              <w:t>Bežné účty v banke alebo v pobočke zahraničnej banky</w:t>
            </w:r>
          </w:p>
          <w:p w:rsidR="00F12EC0" w:rsidRDefault="00F12EC0">
            <w:pPr>
              <w:rPr>
                <w:rFonts w:ascii="Arial Narrow" w:hAnsi="Arial Narrow"/>
                <w:bCs/>
                <w:sz w:val="22"/>
                <w:szCs w:val="22"/>
              </w:rPr>
            </w:pPr>
          </w:p>
          <w:p w:rsidR="00F12EC0" w:rsidRDefault="00F12EC0">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F12EC0" w:rsidRDefault="00463DD0" w:rsidP="002D47E0">
            <w:pPr>
              <w:jc w:val="center"/>
              <w:rPr>
                <w:rFonts w:ascii="Arial Narrow" w:hAnsi="Arial Narrow"/>
                <w:bCs/>
                <w:sz w:val="22"/>
                <w:szCs w:val="22"/>
              </w:rPr>
            </w:pPr>
            <w:r>
              <w:rPr>
                <w:rFonts w:ascii="Arial Narrow" w:hAnsi="Arial Narrow"/>
                <w:bCs/>
                <w:sz w:val="22"/>
                <w:szCs w:val="22"/>
              </w:rPr>
              <w:t>4518</w:t>
            </w:r>
          </w:p>
        </w:tc>
        <w:tc>
          <w:tcPr>
            <w:tcW w:w="2908" w:type="dxa"/>
            <w:vAlign w:val="center"/>
          </w:tcPr>
          <w:p w:rsidR="00F12EC0" w:rsidRDefault="00463DD0" w:rsidP="00F00A8A">
            <w:pPr>
              <w:jc w:val="center"/>
              <w:rPr>
                <w:rFonts w:ascii="Arial Narrow" w:hAnsi="Arial Narrow"/>
                <w:bCs/>
                <w:sz w:val="22"/>
                <w:szCs w:val="22"/>
              </w:rPr>
            </w:pPr>
            <w:r>
              <w:rPr>
                <w:rFonts w:ascii="Arial Narrow" w:hAnsi="Arial Narrow"/>
                <w:bCs/>
                <w:sz w:val="22"/>
                <w:szCs w:val="22"/>
              </w:rPr>
              <w:t>5942</w:t>
            </w:r>
          </w:p>
        </w:tc>
      </w:tr>
      <w:tr w:rsidR="00F12EC0" w:rsidTr="00B61C67">
        <w:trPr>
          <w:trHeight w:hRule="exact" w:val="474"/>
          <w:jc w:val="center"/>
        </w:trPr>
        <w:tc>
          <w:tcPr>
            <w:tcW w:w="3618" w:type="dxa"/>
            <w:tcBorders>
              <w:right w:val="single" w:sz="12" w:space="0" w:color="auto"/>
            </w:tcBorders>
            <w:vAlign w:val="center"/>
            <w:hideMark/>
          </w:tcPr>
          <w:p w:rsidR="00F12EC0" w:rsidRDefault="00F12EC0">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F12EC0" w:rsidRDefault="00F12EC0" w:rsidP="002D47E0">
            <w:pPr>
              <w:jc w:val="center"/>
              <w:rPr>
                <w:rFonts w:ascii="Arial Narrow" w:hAnsi="Arial Narrow"/>
                <w:bCs/>
                <w:sz w:val="22"/>
                <w:szCs w:val="22"/>
              </w:rPr>
            </w:pPr>
          </w:p>
        </w:tc>
        <w:tc>
          <w:tcPr>
            <w:tcW w:w="2908" w:type="dxa"/>
            <w:vAlign w:val="center"/>
          </w:tcPr>
          <w:p w:rsidR="00F12EC0" w:rsidRDefault="00F12EC0" w:rsidP="00F00A8A">
            <w:pPr>
              <w:jc w:val="center"/>
              <w:rPr>
                <w:rFonts w:ascii="Arial Narrow" w:hAnsi="Arial Narrow"/>
                <w:bCs/>
                <w:sz w:val="22"/>
                <w:szCs w:val="22"/>
              </w:rPr>
            </w:pPr>
          </w:p>
        </w:tc>
      </w:tr>
      <w:tr w:rsidR="00F12EC0" w:rsidTr="00B61C67">
        <w:trPr>
          <w:trHeight w:hRule="exact" w:val="283"/>
          <w:jc w:val="center"/>
        </w:trPr>
        <w:tc>
          <w:tcPr>
            <w:tcW w:w="3618" w:type="dxa"/>
            <w:tcBorders>
              <w:right w:val="single" w:sz="12" w:space="0" w:color="auto"/>
            </w:tcBorders>
            <w:vAlign w:val="center"/>
            <w:hideMark/>
          </w:tcPr>
          <w:p w:rsidR="00F12EC0" w:rsidRDefault="00F12EC0">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F12EC0" w:rsidRDefault="00F12EC0" w:rsidP="002D47E0">
            <w:pPr>
              <w:jc w:val="center"/>
              <w:rPr>
                <w:rFonts w:ascii="Arial Narrow" w:hAnsi="Arial Narrow"/>
                <w:bCs/>
                <w:sz w:val="22"/>
                <w:szCs w:val="22"/>
              </w:rPr>
            </w:pPr>
          </w:p>
        </w:tc>
        <w:tc>
          <w:tcPr>
            <w:tcW w:w="2908" w:type="dxa"/>
            <w:vAlign w:val="center"/>
          </w:tcPr>
          <w:p w:rsidR="00F12EC0" w:rsidRDefault="00F12EC0" w:rsidP="00F00A8A">
            <w:pPr>
              <w:jc w:val="center"/>
              <w:rPr>
                <w:rFonts w:ascii="Arial Narrow" w:hAnsi="Arial Narrow"/>
                <w:bCs/>
                <w:sz w:val="22"/>
                <w:szCs w:val="22"/>
              </w:rPr>
            </w:pPr>
          </w:p>
        </w:tc>
      </w:tr>
      <w:tr w:rsidR="00F12EC0" w:rsidTr="00B61C67">
        <w:trPr>
          <w:trHeight w:hRule="exact" w:val="287"/>
          <w:jc w:val="center"/>
        </w:trPr>
        <w:tc>
          <w:tcPr>
            <w:tcW w:w="3618" w:type="dxa"/>
            <w:tcBorders>
              <w:bottom w:val="single" w:sz="12" w:space="0" w:color="auto"/>
              <w:right w:val="single" w:sz="12" w:space="0" w:color="auto"/>
            </w:tcBorders>
            <w:vAlign w:val="center"/>
            <w:hideMark/>
          </w:tcPr>
          <w:p w:rsidR="00F12EC0" w:rsidRDefault="00F12EC0">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F12EC0" w:rsidRDefault="00463DD0" w:rsidP="002D47E0">
            <w:pPr>
              <w:jc w:val="center"/>
              <w:rPr>
                <w:rFonts w:ascii="Arial Narrow" w:hAnsi="Arial Narrow"/>
                <w:b/>
                <w:bCs/>
                <w:sz w:val="22"/>
                <w:szCs w:val="22"/>
              </w:rPr>
            </w:pPr>
            <w:r>
              <w:rPr>
                <w:rFonts w:ascii="Arial Narrow" w:hAnsi="Arial Narrow"/>
                <w:b/>
                <w:bCs/>
                <w:sz w:val="22"/>
                <w:szCs w:val="22"/>
              </w:rPr>
              <w:t>34023</w:t>
            </w:r>
          </w:p>
        </w:tc>
        <w:tc>
          <w:tcPr>
            <w:tcW w:w="2908" w:type="dxa"/>
            <w:tcBorders>
              <w:bottom w:val="single" w:sz="12" w:space="0" w:color="auto"/>
            </w:tcBorders>
            <w:vAlign w:val="center"/>
          </w:tcPr>
          <w:p w:rsidR="00F12EC0" w:rsidRDefault="00463DD0" w:rsidP="00F00A8A">
            <w:pPr>
              <w:jc w:val="center"/>
              <w:rPr>
                <w:rFonts w:ascii="Arial Narrow" w:hAnsi="Arial Narrow"/>
                <w:b/>
                <w:bCs/>
                <w:sz w:val="22"/>
                <w:szCs w:val="22"/>
              </w:rPr>
            </w:pPr>
            <w:r>
              <w:rPr>
                <w:rFonts w:ascii="Arial Narrow" w:hAnsi="Arial Narrow"/>
                <w:b/>
                <w:bCs/>
                <w:sz w:val="22"/>
                <w:szCs w:val="22"/>
              </w:rPr>
              <w:t>39758</w:t>
            </w:r>
          </w:p>
        </w:tc>
      </w:tr>
    </w:tbl>
    <w:p w:rsidR="00B92B91" w:rsidRDefault="00B92B91">
      <w:pPr>
        <w:pStyle w:val="Nzov"/>
        <w:keepNext w:val="0"/>
        <w:widowControl w:val="0"/>
        <w:spacing w:before="0" w:beforeAutospacing="0" w:after="0"/>
        <w:jc w:val="left"/>
        <w:rPr>
          <w:b w:val="0"/>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C957A2">
        <w:rPr>
          <w:rFonts w:ascii="Arial Narrow" w:hAnsi="Arial Narrow" w:cs="Arial Narrow"/>
          <w:sz w:val="22"/>
          <w:szCs w:val="22"/>
        </w:rPr>
        <w:t xml:space="preserve"> netvorili sa</w:t>
      </w:r>
    </w:p>
    <w:p w:rsidR="003D4187" w:rsidRDefault="003D4187">
      <w:pPr>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957A2">
        <w:rPr>
          <w:rFonts w:ascii="Arial Narrow" w:hAnsi="Arial Narrow" w:cs="Arial Narrow"/>
          <w:sz w:val="22"/>
          <w:szCs w:val="22"/>
        </w:rPr>
        <w:t xml:space="preserve">  netýka sa</w:t>
      </w:r>
    </w:p>
    <w:p w:rsidR="00B92B91" w:rsidRPr="00C1157A" w:rsidRDefault="00B92B91">
      <w:pPr>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92B91" w:rsidRDefault="00C957A2" w:rsidP="008D52F5">
      <w:pPr>
        <w:contextualSpacing/>
        <w:jc w:val="center"/>
        <w:rPr>
          <w:rFonts w:ascii="Arial Narrow" w:hAnsi="Arial Narrow" w:cs="Arial Narrow"/>
          <w:sz w:val="22"/>
          <w:szCs w:val="22"/>
        </w:rPr>
      </w:pPr>
      <w:r>
        <w:rPr>
          <w:rFonts w:ascii="Arial Narrow" w:hAnsi="Arial Narrow" w:cs="Arial Narrow"/>
          <w:sz w:val="22"/>
          <w:szCs w:val="22"/>
        </w:rPr>
        <w:t>netýka sa</w:t>
      </w:r>
    </w:p>
    <w:p w:rsidR="00C1157A" w:rsidRPr="00C1157A" w:rsidRDefault="00C1157A" w:rsidP="008D52F5">
      <w:pPr>
        <w:contextualSpacing/>
        <w:jc w:val="center"/>
        <w:rPr>
          <w:rFonts w:ascii="Arial Narrow" w:hAnsi="Arial Narrow" w:cs="Arial Narrow"/>
          <w:sz w:val="20"/>
          <w:szCs w:val="20"/>
        </w:rPr>
      </w:pPr>
    </w:p>
    <w:p w:rsidR="008D52F5" w:rsidRPr="00C1157A" w:rsidRDefault="008D52F5" w:rsidP="008D52F5">
      <w:pPr>
        <w:contextualSpacing/>
        <w:jc w:val="both"/>
        <w:rPr>
          <w:rFonts w:ascii="Arial Narrow" w:hAnsi="Arial Narrow" w:cs="Arial Narrow"/>
          <w:sz w:val="2"/>
          <w:szCs w:val="2"/>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957A2">
        <w:rPr>
          <w:rFonts w:ascii="Arial Narrow" w:hAnsi="Arial Narrow" w:cs="Arial Narrow"/>
          <w:sz w:val="22"/>
          <w:szCs w:val="22"/>
        </w:rPr>
        <w:t>netýka sa</w:t>
      </w:r>
    </w:p>
    <w:p w:rsidR="00C957A2" w:rsidRPr="00C1157A" w:rsidRDefault="00C957A2" w:rsidP="008D52F5">
      <w:pPr>
        <w:contextualSpacing/>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C957A2" w:rsidRDefault="00C957A2" w:rsidP="008D52F5">
      <w:pPr>
        <w:ind w:firstLine="708"/>
        <w:contextualSpacing/>
        <w:rPr>
          <w:rFonts w:ascii="Arial Narrow" w:hAnsi="Arial Narrow" w:cs="Arial Narrow"/>
          <w:sz w:val="22"/>
          <w:szCs w:val="22"/>
        </w:rPr>
      </w:pPr>
      <w:r>
        <w:rPr>
          <w:rFonts w:ascii="Arial Narrow" w:hAnsi="Arial Narrow" w:cs="Arial Narrow"/>
          <w:sz w:val="22"/>
          <w:szCs w:val="22"/>
        </w:rPr>
        <w:t>nie sú významné položky časového rozlíšenia nákladov a príjmov budúcich období</w:t>
      </w:r>
    </w:p>
    <w:p w:rsidR="00B92B91" w:rsidRDefault="00B92B91" w:rsidP="008D52F5">
      <w:pPr>
        <w:contextualSpacing/>
        <w:rPr>
          <w:rFonts w:ascii="Arial Narrow" w:hAnsi="Arial Narrow"/>
          <w:sz w:val="22"/>
          <w:szCs w:val="22"/>
        </w:rPr>
      </w:pPr>
    </w:p>
    <w:p w:rsidR="00B92B91" w:rsidRDefault="00B92B91" w:rsidP="008D52F5">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C957A2">
        <w:rPr>
          <w:b w:val="0"/>
          <w:bCs w:val="0"/>
        </w:rPr>
        <w:t xml:space="preserve">  nie je</w:t>
      </w:r>
    </w:p>
    <w:p w:rsidR="00C957A2" w:rsidRDefault="00C957A2" w:rsidP="008D52F5">
      <w:pPr>
        <w:ind w:right="-468"/>
        <w:contextualSpacing/>
        <w:jc w:val="both"/>
        <w:rPr>
          <w:rFonts w:ascii="Arial Narrow" w:hAnsi="Arial Narrow" w:cs="Arial Narrow"/>
          <w:b/>
          <w:bCs/>
          <w:sz w:val="22"/>
          <w:szCs w:val="22"/>
        </w:rPr>
      </w:pPr>
    </w:p>
    <w:p w:rsidR="008D52F5" w:rsidRDefault="008D52F5" w:rsidP="008D52F5">
      <w:pPr>
        <w:ind w:right="-468"/>
        <w:contextualSpacing/>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92B91" w:rsidRDefault="00B92B91">
      <w:pPr>
        <w:ind w:left="360" w:right="-468"/>
        <w:jc w:val="both"/>
        <w:rPr>
          <w:rFonts w:ascii="Arial Narrow" w:hAnsi="Arial Narrow" w:cs="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1</w:t>
      </w:r>
      <w:r w:rsidR="00B92B91">
        <w:rPr>
          <w:rFonts w:ascii="Arial Narrow" w:hAnsi="Arial Narrow" w:cs="Arial Narrow"/>
          <w:sz w:val="22"/>
          <w:szCs w:val="22"/>
        </w:rPr>
        <w:t xml:space="preserve">) </w:t>
      </w:r>
      <w:r w:rsidR="00B92B91">
        <w:rPr>
          <w:rFonts w:ascii="Arial Narrow" w:hAnsi="Arial Narrow" w:cs="Arial Narrow"/>
          <w:sz w:val="22"/>
          <w:szCs w:val="22"/>
          <w:u w:val="single"/>
        </w:rPr>
        <w:t>Rozdelenie účtovného zisku alebo vysporiadanie účtovnej straty</w:t>
      </w:r>
      <w:r w:rsidR="00B92B91">
        <w:rPr>
          <w:rFonts w:ascii="Arial Narrow" w:hAnsi="Arial Narrow" w:cs="Arial Narrow"/>
          <w:sz w:val="22"/>
          <w:szCs w:val="22"/>
        </w:rPr>
        <w:t xml:space="preserve"> v predchádzajúcom účtovnom období:</w:t>
      </w:r>
    </w:p>
    <w:tbl>
      <w:tblPr>
        <w:tblW w:w="5000" w:type="pct"/>
        <w:jc w:val="center"/>
        <w:tblLook w:val="04A0" w:firstRow="1" w:lastRow="0" w:firstColumn="1" w:lastColumn="0" w:noHBand="0" w:noVBand="1"/>
      </w:tblPr>
      <w:tblGrid>
        <w:gridCol w:w="6945"/>
        <w:gridCol w:w="2342"/>
      </w:tblGrid>
      <w:tr w:rsidR="00B92B91" w:rsidTr="003D4187">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B92B91" w:rsidTr="003D4187">
        <w:trPr>
          <w:trHeight w:val="45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92B91" w:rsidRDefault="00463DD0" w:rsidP="00E64EE0">
            <w:pPr>
              <w:jc w:val="center"/>
              <w:rPr>
                <w:rFonts w:ascii="Arial Narrow" w:hAnsi="Arial Narrow"/>
                <w:sz w:val="22"/>
                <w:szCs w:val="22"/>
              </w:rPr>
            </w:pPr>
            <w:r>
              <w:rPr>
                <w:rFonts w:ascii="Arial Narrow" w:hAnsi="Arial Narrow"/>
                <w:sz w:val="22"/>
                <w:szCs w:val="22"/>
              </w:rPr>
              <w:t>11795</w:t>
            </w:r>
          </w:p>
        </w:tc>
      </w:tr>
      <w:tr w:rsidR="00B92B91" w:rsidTr="003D4187">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jc w:val="center"/>
              <w:rPr>
                <w:rFonts w:ascii="Arial Narrow" w:hAnsi="Arial Narrow"/>
                <w:b/>
                <w:sz w:val="22"/>
                <w:szCs w:val="22"/>
              </w:rPr>
            </w:pPr>
            <w:r>
              <w:rPr>
                <w:rFonts w:ascii="Arial Narrow" w:hAnsi="Arial Narrow"/>
                <w:b/>
                <w:sz w:val="22"/>
                <w:szCs w:val="22"/>
              </w:rPr>
              <w:t>Bežné účtovné obdobie</w:t>
            </w:r>
          </w:p>
        </w:tc>
      </w:tr>
      <w:tr w:rsidR="00B92B91" w:rsidTr="003D4187">
        <w:trPr>
          <w:trHeight w:val="397"/>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Úhrada straty minulých období</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463DD0" w:rsidP="00230AE1">
            <w:pPr>
              <w:jc w:val="center"/>
              <w:rPr>
                <w:rFonts w:ascii="Arial Narrow" w:hAnsi="Arial Narrow"/>
                <w:sz w:val="22"/>
                <w:szCs w:val="22"/>
              </w:rPr>
            </w:pPr>
            <w:r>
              <w:rPr>
                <w:rFonts w:ascii="Arial Narrow" w:hAnsi="Arial Narrow"/>
                <w:sz w:val="22"/>
                <w:szCs w:val="22"/>
              </w:rPr>
              <w:t>11795</w:t>
            </w: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92B91" w:rsidRPr="00E64EE0" w:rsidRDefault="00463DD0">
            <w:pPr>
              <w:jc w:val="center"/>
              <w:rPr>
                <w:rFonts w:ascii="Arial Narrow" w:hAnsi="Arial Narrow"/>
                <w:b/>
                <w:sz w:val="22"/>
                <w:szCs w:val="22"/>
              </w:rPr>
            </w:pPr>
            <w:r>
              <w:rPr>
                <w:rFonts w:ascii="Arial Narrow" w:hAnsi="Arial Narrow"/>
                <w:sz w:val="22"/>
                <w:szCs w:val="22"/>
              </w:rPr>
              <w:t>11795</w:t>
            </w:r>
          </w:p>
        </w:tc>
      </w:tr>
    </w:tbl>
    <w:p w:rsidR="00B92B91" w:rsidRDefault="00B92B91">
      <w:pPr>
        <w:rPr>
          <w:rFonts w:ascii="Arial Narrow" w:hAnsi="Arial Narrow"/>
          <w:sz w:val="22"/>
          <w:szCs w:val="22"/>
        </w:rPr>
      </w:pPr>
    </w:p>
    <w:p w:rsidR="008D52F5" w:rsidRDefault="008D52F5" w:rsidP="00B92B91">
      <w:pPr>
        <w:rPr>
          <w:rFonts w:ascii="Arial Narrow" w:hAnsi="Arial Narrow"/>
          <w:sz w:val="22"/>
          <w:szCs w:val="22"/>
        </w:rPr>
      </w:pPr>
    </w:p>
    <w:p w:rsidR="001C5DB1" w:rsidRPr="00B92B91" w:rsidRDefault="001C5DB1" w:rsidP="00B92B91">
      <w:pPr>
        <w:rPr>
          <w:rFonts w:ascii="Arial Narrow" w:hAnsi="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2</w:t>
      </w:r>
      <w:r w:rsidR="00B92B91">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sidR="00211911">
        <w:rPr>
          <w:rFonts w:ascii="Arial Narrow" w:hAnsi="Arial Narrow" w:cs="Arial Narrow"/>
          <w:sz w:val="22"/>
          <w:szCs w:val="22"/>
        </w:rPr>
        <w:t xml:space="preserve">   netýka sa</w:t>
      </w:r>
    </w:p>
    <w:p w:rsidR="00B92B91" w:rsidRDefault="00B92B91">
      <w:pPr>
        <w:jc w:val="both"/>
        <w:rPr>
          <w:rFonts w:ascii="Arial Narrow" w:hAnsi="Arial Narrow" w:cs="Arial Narrow"/>
          <w:sz w:val="22"/>
          <w:szCs w:val="22"/>
        </w:rPr>
      </w:pPr>
    </w:p>
    <w:p w:rsidR="008D52F5" w:rsidRDefault="008D52F5">
      <w:pPr>
        <w:jc w:val="both"/>
        <w:rPr>
          <w:rFonts w:ascii="Arial Narrow" w:hAnsi="Arial Narrow" w:cs="Arial Narrow"/>
          <w:sz w:val="22"/>
          <w:szCs w:val="22"/>
        </w:rPr>
      </w:pPr>
    </w:p>
    <w:p w:rsidR="001C5DB1" w:rsidRDefault="001C5DB1">
      <w:pPr>
        <w:jc w:val="both"/>
        <w:rPr>
          <w:rFonts w:ascii="Arial Narrow" w:hAnsi="Arial Narrow" w:cs="Arial Narrow"/>
          <w:sz w:val="22"/>
          <w:szCs w:val="22"/>
        </w:rPr>
      </w:pPr>
    </w:p>
    <w:p w:rsidR="00B92B91" w:rsidRDefault="007B02E4">
      <w:pPr>
        <w:jc w:val="both"/>
        <w:rPr>
          <w:rFonts w:ascii="Arial Narrow" w:hAnsi="Arial Narrow" w:cs="Arial Narrow"/>
          <w:sz w:val="22"/>
          <w:szCs w:val="22"/>
        </w:rPr>
      </w:pPr>
      <w:r>
        <w:rPr>
          <w:rFonts w:ascii="Arial Narrow" w:hAnsi="Arial Narrow" w:cs="Arial Narrow"/>
          <w:sz w:val="22"/>
          <w:szCs w:val="22"/>
        </w:rPr>
        <w:t>3</w:t>
      </w:r>
      <w:r w:rsidR="00B92B91">
        <w:rPr>
          <w:rFonts w:ascii="Arial Narrow" w:hAnsi="Arial Narrow" w:cs="Arial Narrow"/>
          <w:sz w:val="22"/>
          <w:szCs w:val="22"/>
        </w:rPr>
        <w:t>. Zisk na akciu alebo podiel na základnom imaní:</w:t>
      </w:r>
    </w:p>
    <w:p w:rsidR="00B92B91" w:rsidRDefault="007B02E4">
      <w:pPr>
        <w:ind w:right="-468"/>
        <w:jc w:val="both"/>
        <w:rPr>
          <w:rFonts w:ascii="Arial Narrow" w:hAnsi="Arial Narrow" w:cs="Arial Narrow"/>
          <w:sz w:val="22"/>
          <w:szCs w:val="22"/>
        </w:rPr>
      </w:pPr>
      <w:r>
        <w:rPr>
          <w:rFonts w:ascii="Arial Narrow" w:hAnsi="Arial Narrow" w:cs="Arial Narrow"/>
          <w:sz w:val="22"/>
          <w:szCs w:val="22"/>
        </w:rPr>
        <w:t xml:space="preserve">a, </w:t>
      </w:r>
      <w:r w:rsidR="00B92B91">
        <w:rPr>
          <w:rFonts w:ascii="Arial Narrow" w:hAnsi="Arial Narrow" w:cs="Arial Narrow"/>
          <w:sz w:val="22"/>
          <w:szCs w:val="22"/>
        </w:rPr>
        <w:t xml:space="preserve">b) Jednotlivé </w:t>
      </w:r>
      <w:r w:rsidR="00B92B91">
        <w:rPr>
          <w:rFonts w:ascii="Arial Narrow" w:hAnsi="Arial Narrow" w:cs="Arial Narrow"/>
          <w:b/>
          <w:sz w:val="22"/>
          <w:szCs w:val="22"/>
          <w:u w:val="single"/>
        </w:rPr>
        <w:t>druhy rezerv</w:t>
      </w:r>
      <w:r w:rsidR="00B92B91">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00B92B91">
        <w:rPr>
          <w:rFonts w:ascii="Arial Narrow" w:hAnsi="Arial Narrow" w:cs="Arial Narrow"/>
          <w:b/>
          <w:sz w:val="22"/>
          <w:szCs w:val="22"/>
          <w:u w:val="single"/>
        </w:rPr>
        <w:t>rok použitia</w:t>
      </w:r>
      <w:r w:rsidR="00B92B91">
        <w:rPr>
          <w:rFonts w:ascii="Arial Narrow" w:hAnsi="Arial Narrow" w:cs="Arial Narrow"/>
          <w:sz w:val="22"/>
          <w:szCs w:val="22"/>
        </w:rPr>
        <w:t xml:space="preserve"> rezerv:</w:t>
      </w:r>
    </w:p>
    <w:p w:rsidR="00C1157A" w:rsidRDefault="00C1157A">
      <w:pPr>
        <w:ind w:right="-468"/>
        <w:jc w:val="both"/>
        <w:rPr>
          <w:rFonts w:ascii="Arial Narrow" w:hAnsi="Arial Narrow" w:cs="Arial Narrow"/>
          <w:sz w:val="22"/>
          <w:szCs w:val="22"/>
        </w:rPr>
      </w:pPr>
    </w:p>
    <w:p w:rsidR="00B92B91" w:rsidRDefault="00B92B91">
      <w:pPr>
        <w:rPr>
          <w:rFonts w:ascii="Arial Narrow" w:hAnsi="Arial Narrow"/>
          <w:sz w:val="22"/>
          <w:szCs w:val="22"/>
        </w:rPr>
      </w:pPr>
      <w:r>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Bežné účtovné obdobie</w:t>
            </w:r>
          </w:p>
        </w:tc>
      </w:tr>
      <w:tr w:rsidR="00B92B91" w:rsidTr="00230AE1">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230AE1">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230AE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DF300C"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DF300C" w:rsidRPr="00B92B91" w:rsidRDefault="00DF300C">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DF300C" w:rsidRPr="00B92B91" w:rsidRDefault="001C5DB1" w:rsidP="00280535">
            <w:pPr>
              <w:jc w:val="center"/>
              <w:rPr>
                <w:rFonts w:ascii="Arial Narrow" w:hAnsi="Arial Narrow"/>
                <w:b/>
                <w:sz w:val="22"/>
                <w:szCs w:val="22"/>
              </w:rPr>
            </w:pPr>
            <w:r>
              <w:rPr>
                <w:rFonts w:ascii="Arial Narrow" w:hAnsi="Arial Narrow"/>
                <w:b/>
                <w:sz w:val="22"/>
                <w:szCs w:val="22"/>
              </w:rPr>
              <w:t>1</w:t>
            </w:r>
            <w:r w:rsidR="00463DD0">
              <w:rPr>
                <w:rFonts w:ascii="Arial Narrow" w:hAnsi="Arial Narrow"/>
                <w:b/>
                <w:sz w:val="22"/>
                <w:szCs w:val="22"/>
              </w:rPr>
              <w:t>2504</w:t>
            </w:r>
          </w:p>
        </w:tc>
        <w:tc>
          <w:tcPr>
            <w:tcW w:w="551" w:type="pct"/>
            <w:tcBorders>
              <w:top w:val="single" w:sz="12" w:space="0" w:color="auto"/>
              <w:left w:val="nil"/>
              <w:bottom w:val="single" w:sz="2" w:space="0" w:color="auto"/>
              <w:right w:val="single" w:sz="4" w:space="0" w:color="auto"/>
            </w:tcBorders>
            <w:noWrap/>
            <w:vAlign w:val="center"/>
            <w:hideMark/>
          </w:tcPr>
          <w:p w:rsidR="00DF300C" w:rsidRPr="00B92B91" w:rsidRDefault="001C5DB1" w:rsidP="00B92B91">
            <w:pPr>
              <w:jc w:val="center"/>
              <w:rPr>
                <w:rFonts w:ascii="Arial Narrow" w:hAnsi="Arial Narrow"/>
                <w:b/>
                <w:sz w:val="22"/>
                <w:szCs w:val="22"/>
              </w:rPr>
            </w:pPr>
            <w:r>
              <w:rPr>
                <w:rFonts w:ascii="Arial Narrow" w:hAnsi="Arial Narrow"/>
                <w:b/>
                <w:sz w:val="22"/>
                <w:szCs w:val="22"/>
              </w:rPr>
              <w:t>1</w:t>
            </w:r>
            <w:r w:rsidR="00463DD0">
              <w:rPr>
                <w:rFonts w:ascii="Arial Narrow" w:hAnsi="Arial Narrow"/>
                <w:b/>
                <w:sz w:val="22"/>
                <w:szCs w:val="22"/>
              </w:rPr>
              <w:t>3014</w:t>
            </w:r>
          </w:p>
        </w:tc>
        <w:tc>
          <w:tcPr>
            <w:tcW w:w="611" w:type="pct"/>
            <w:tcBorders>
              <w:top w:val="single" w:sz="12" w:space="0" w:color="auto"/>
              <w:left w:val="nil"/>
              <w:bottom w:val="single" w:sz="2" w:space="0" w:color="auto"/>
              <w:right w:val="single" w:sz="4" w:space="0" w:color="auto"/>
            </w:tcBorders>
            <w:noWrap/>
            <w:vAlign w:val="center"/>
            <w:hideMark/>
          </w:tcPr>
          <w:p w:rsidR="00DF300C" w:rsidRPr="00B92B91" w:rsidRDefault="00463DD0" w:rsidP="00280535">
            <w:pPr>
              <w:jc w:val="center"/>
              <w:rPr>
                <w:rFonts w:ascii="Arial Narrow" w:hAnsi="Arial Narrow"/>
                <w:b/>
                <w:sz w:val="22"/>
                <w:szCs w:val="22"/>
              </w:rPr>
            </w:pPr>
            <w:r>
              <w:rPr>
                <w:rFonts w:ascii="Arial Narrow" w:hAnsi="Arial Narrow"/>
                <w:b/>
                <w:sz w:val="22"/>
                <w:szCs w:val="22"/>
              </w:rPr>
              <w:t>12504</w:t>
            </w:r>
          </w:p>
        </w:tc>
        <w:tc>
          <w:tcPr>
            <w:tcW w:w="610" w:type="pct"/>
            <w:tcBorders>
              <w:top w:val="single" w:sz="12" w:space="0" w:color="auto"/>
              <w:left w:val="nil"/>
              <w:bottom w:val="single" w:sz="2" w:space="0" w:color="auto"/>
              <w:right w:val="single" w:sz="4" w:space="0" w:color="auto"/>
            </w:tcBorders>
            <w:noWrap/>
            <w:vAlign w:val="center"/>
            <w:hideMark/>
          </w:tcPr>
          <w:p w:rsidR="00DF300C" w:rsidRPr="00B92B91" w:rsidRDefault="00DF300C" w:rsidP="00B92B91">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DF300C" w:rsidRPr="00B92B91" w:rsidRDefault="001C5DB1" w:rsidP="00C058E0">
            <w:pPr>
              <w:jc w:val="center"/>
              <w:rPr>
                <w:rFonts w:ascii="Arial Narrow" w:hAnsi="Arial Narrow"/>
                <w:b/>
                <w:sz w:val="22"/>
                <w:szCs w:val="22"/>
              </w:rPr>
            </w:pPr>
            <w:r>
              <w:rPr>
                <w:rFonts w:ascii="Arial Narrow" w:hAnsi="Arial Narrow"/>
                <w:b/>
                <w:sz w:val="22"/>
                <w:szCs w:val="22"/>
              </w:rPr>
              <w:t>1</w:t>
            </w:r>
            <w:r w:rsidR="00463DD0">
              <w:rPr>
                <w:rFonts w:ascii="Arial Narrow" w:hAnsi="Arial Narrow"/>
                <w:b/>
                <w:sz w:val="22"/>
                <w:szCs w:val="22"/>
              </w:rPr>
              <w:t>3014</w:t>
            </w:r>
          </w:p>
        </w:tc>
      </w:tr>
      <w:tr w:rsidR="001C5DB1"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1C5DB1" w:rsidRDefault="001C5DB1">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1C5DB1" w:rsidRPr="001C5DB1" w:rsidRDefault="00463DD0" w:rsidP="00F00A8A">
            <w:pPr>
              <w:jc w:val="center"/>
              <w:rPr>
                <w:rFonts w:ascii="Arial Narrow" w:hAnsi="Arial Narrow"/>
                <w:sz w:val="22"/>
                <w:szCs w:val="22"/>
              </w:rPr>
            </w:pPr>
            <w:r>
              <w:rPr>
                <w:rFonts w:ascii="Arial Narrow" w:hAnsi="Arial Narrow"/>
                <w:sz w:val="22"/>
                <w:szCs w:val="22"/>
              </w:rPr>
              <w:t>12504</w:t>
            </w:r>
          </w:p>
        </w:tc>
        <w:tc>
          <w:tcPr>
            <w:tcW w:w="551" w:type="pct"/>
            <w:tcBorders>
              <w:top w:val="single" w:sz="2" w:space="0" w:color="auto"/>
              <w:left w:val="nil"/>
              <w:bottom w:val="single" w:sz="12" w:space="0" w:color="auto"/>
              <w:right w:val="single" w:sz="4" w:space="0" w:color="auto"/>
            </w:tcBorders>
            <w:noWrap/>
            <w:vAlign w:val="center"/>
            <w:hideMark/>
          </w:tcPr>
          <w:p w:rsidR="001C5DB1" w:rsidRPr="001C5DB1" w:rsidRDefault="00463DD0" w:rsidP="00F00A8A">
            <w:pPr>
              <w:jc w:val="center"/>
              <w:rPr>
                <w:rFonts w:ascii="Arial Narrow" w:hAnsi="Arial Narrow"/>
                <w:sz w:val="22"/>
                <w:szCs w:val="22"/>
              </w:rPr>
            </w:pPr>
            <w:r>
              <w:rPr>
                <w:rFonts w:ascii="Arial Narrow" w:hAnsi="Arial Narrow"/>
                <w:sz w:val="22"/>
                <w:szCs w:val="22"/>
              </w:rPr>
              <w:t>10514</w:t>
            </w:r>
          </w:p>
        </w:tc>
        <w:tc>
          <w:tcPr>
            <w:tcW w:w="611" w:type="pct"/>
            <w:tcBorders>
              <w:top w:val="single" w:sz="2" w:space="0" w:color="auto"/>
              <w:left w:val="nil"/>
              <w:bottom w:val="single" w:sz="12" w:space="0" w:color="auto"/>
              <w:right w:val="single" w:sz="4" w:space="0" w:color="auto"/>
            </w:tcBorders>
            <w:noWrap/>
            <w:vAlign w:val="center"/>
            <w:hideMark/>
          </w:tcPr>
          <w:p w:rsidR="001C5DB1" w:rsidRPr="001C5DB1" w:rsidRDefault="00463DD0" w:rsidP="00F00A8A">
            <w:pPr>
              <w:jc w:val="center"/>
              <w:rPr>
                <w:rFonts w:ascii="Arial Narrow" w:hAnsi="Arial Narrow"/>
                <w:sz w:val="22"/>
                <w:szCs w:val="22"/>
              </w:rPr>
            </w:pPr>
            <w:r>
              <w:rPr>
                <w:rFonts w:ascii="Arial Narrow" w:hAnsi="Arial Narrow"/>
                <w:sz w:val="22"/>
                <w:szCs w:val="22"/>
              </w:rPr>
              <w:t>12504</w:t>
            </w:r>
          </w:p>
        </w:tc>
        <w:tc>
          <w:tcPr>
            <w:tcW w:w="610" w:type="pct"/>
            <w:tcBorders>
              <w:top w:val="single" w:sz="2" w:space="0" w:color="auto"/>
              <w:left w:val="nil"/>
              <w:bottom w:val="single" w:sz="12" w:space="0" w:color="auto"/>
              <w:right w:val="single" w:sz="4" w:space="0" w:color="auto"/>
            </w:tcBorders>
            <w:noWrap/>
            <w:vAlign w:val="center"/>
            <w:hideMark/>
          </w:tcPr>
          <w:p w:rsidR="001C5DB1" w:rsidRPr="001C5DB1" w:rsidRDefault="001C5DB1" w:rsidP="00F00A8A">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1C5DB1" w:rsidRPr="001C5DB1" w:rsidRDefault="00463DD0" w:rsidP="00F00A8A">
            <w:pPr>
              <w:jc w:val="center"/>
              <w:rPr>
                <w:rFonts w:ascii="Arial Narrow" w:hAnsi="Arial Narrow"/>
                <w:sz w:val="22"/>
                <w:szCs w:val="22"/>
              </w:rPr>
            </w:pPr>
            <w:r>
              <w:rPr>
                <w:rFonts w:ascii="Arial Narrow" w:hAnsi="Arial Narrow"/>
                <w:sz w:val="22"/>
                <w:szCs w:val="22"/>
              </w:rPr>
              <w:t>10514</w:t>
            </w:r>
          </w:p>
        </w:tc>
      </w:tr>
      <w:tr w:rsidR="00463DD0" w:rsidRPr="001C5DB1" w:rsidTr="00463DD0">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463DD0" w:rsidRDefault="00463DD0" w:rsidP="00A24388">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463DD0" w:rsidRPr="001C5DB1" w:rsidRDefault="00463DD0" w:rsidP="00A24388">
            <w:pPr>
              <w:jc w:val="center"/>
              <w:rPr>
                <w:rFonts w:ascii="Arial Narrow" w:hAnsi="Arial Narrow"/>
                <w:sz w:val="22"/>
                <w:szCs w:val="22"/>
              </w:rPr>
            </w:pPr>
            <w:r>
              <w:rPr>
                <w:rFonts w:ascii="Arial Narrow" w:hAnsi="Arial Narrow"/>
                <w:sz w:val="22"/>
                <w:szCs w:val="22"/>
              </w:rPr>
              <w:t>0</w:t>
            </w:r>
          </w:p>
        </w:tc>
        <w:tc>
          <w:tcPr>
            <w:tcW w:w="551" w:type="pct"/>
            <w:tcBorders>
              <w:top w:val="single" w:sz="2" w:space="0" w:color="auto"/>
              <w:left w:val="nil"/>
              <w:bottom w:val="single" w:sz="12" w:space="0" w:color="auto"/>
              <w:right w:val="single" w:sz="4" w:space="0" w:color="auto"/>
            </w:tcBorders>
            <w:noWrap/>
            <w:vAlign w:val="center"/>
            <w:hideMark/>
          </w:tcPr>
          <w:p w:rsidR="00463DD0" w:rsidRPr="001C5DB1" w:rsidRDefault="00463DD0" w:rsidP="00A24388">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hideMark/>
          </w:tcPr>
          <w:p w:rsidR="00463DD0" w:rsidRPr="001C5DB1" w:rsidRDefault="00463DD0" w:rsidP="00A24388">
            <w:pPr>
              <w:jc w:val="center"/>
              <w:rPr>
                <w:rFonts w:ascii="Arial Narrow" w:hAnsi="Arial Narrow"/>
                <w:sz w:val="22"/>
                <w:szCs w:val="22"/>
              </w:rPr>
            </w:pPr>
            <w:r>
              <w:rPr>
                <w:rFonts w:ascii="Arial Narrow" w:hAnsi="Arial Narrow"/>
                <w:sz w:val="22"/>
                <w:szCs w:val="22"/>
              </w:rPr>
              <w:t>0</w:t>
            </w:r>
          </w:p>
        </w:tc>
        <w:tc>
          <w:tcPr>
            <w:tcW w:w="610" w:type="pct"/>
            <w:tcBorders>
              <w:top w:val="single" w:sz="2" w:space="0" w:color="auto"/>
              <w:left w:val="nil"/>
              <w:bottom w:val="single" w:sz="12" w:space="0" w:color="auto"/>
              <w:right w:val="single" w:sz="4" w:space="0" w:color="auto"/>
            </w:tcBorders>
            <w:noWrap/>
            <w:vAlign w:val="center"/>
            <w:hideMark/>
          </w:tcPr>
          <w:p w:rsidR="00463DD0" w:rsidRPr="001C5DB1" w:rsidRDefault="00463DD0" w:rsidP="00A24388">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463DD0" w:rsidRPr="001C5DB1" w:rsidRDefault="00463DD0" w:rsidP="00A24388">
            <w:pPr>
              <w:jc w:val="center"/>
              <w:rPr>
                <w:rFonts w:ascii="Arial Narrow" w:hAnsi="Arial Narrow"/>
                <w:sz w:val="22"/>
                <w:szCs w:val="22"/>
              </w:rPr>
            </w:pPr>
            <w:r>
              <w:rPr>
                <w:rFonts w:ascii="Arial Narrow" w:hAnsi="Arial Narrow"/>
                <w:sz w:val="22"/>
                <w:szCs w:val="22"/>
              </w:rPr>
              <w:t>2500</w:t>
            </w:r>
          </w:p>
        </w:tc>
      </w:tr>
    </w:tbl>
    <w:p w:rsidR="00983974" w:rsidRDefault="00983974" w:rsidP="00983974">
      <w:pPr>
        <w:spacing w:before="120"/>
        <w:contextualSpacing/>
        <w:rPr>
          <w:rFonts w:ascii="Arial Narrow" w:hAnsi="Arial Narrow"/>
          <w:sz w:val="22"/>
          <w:szCs w:val="22"/>
        </w:rPr>
      </w:pPr>
    </w:p>
    <w:p w:rsidR="008D52F5" w:rsidRDefault="008D52F5" w:rsidP="00983974">
      <w:pPr>
        <w:spacing w:before="120"/>
        <w:contextualSpacing/>
        <w:rPr>
          <w:rFonts w:ascii="Arial Narrow" w:hAnsi="Arial Narrow"/>
          <w:sz w:val="22"/>
          <w:szCs w:val="22"/>
        </w:rPr>
      </w:pPr>
    </w:p>
    <w:p w:rsidR="00B92B91" w:rsidRDefault="00B92B91" w:rsidP="00983974">
      <w:pPr>
        <w:spacing w:before="120"/>
        <w:contextualSpacing/>
        <w:rPr>
          <w:rFonts w:ascii="Arial Narrow" w:hAnsi="Arial Narrow"/>
          <w:sz w:val="22"/>
          <w:szCs w:val="22"/>
        </w:rPr>
      </w:pPr>
      <w:r>
        <w:rPr>
          <w:rFonts w:ascii="Arial Narrow" w:hAnsi="Arial Narrow"/>
          <w:sz w:val="22"/>
          <w:szCs w:val="22"/>
        </w:rPr>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Bezprostredne predchádzajúce účtovné obdobie</w:t>
            </w:r>
          </w:p>
        </w:tc>
      </w:tr>
      <w:tr w:rsidR="00B92B91" w:rsidTr="00983974">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983974">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983974">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1C5DB1"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1C5DB1" w:rsidRPr="00B92B91" w:rsidRDefault="001C5DB1">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1C5DB1" w:rsidRPr="00B92B91" w:rsidRDefault="001C5DB1" w:rsidP="00F00A8A">
            <w:pPr>
              <w:jc w:val="center"/>
              <w:rPr>
                <w:rFonts w:ascii="Arial Narrow" w:hAnsi="Arial Narrow"/>
                <w:b/>
                <w:sz w:val="22"/>
                <w:szCs w:val="22"/>
              </w:rPr>
            </w:pPr>
            <w:r>
              <w:rPr>
                <w:rFonts w:ascii="Arial Narrow" w:hAnsi="Arial Narrow"/>
                <w:b/>
                <w:sz w:val="22"/>
                <w:szCs w:val="22"/>
              </w:rPr>
              <w:t>11</w:t>
            </w:r>
            <w:r w:rsidR="00463DD0">
              <w:rPr>
                <w:rFonts w:ascii="Arial Narrow" w:hAnsi="Arial Narrow"/>
                <w:b/>
                <w:sz w:val="22"/>
                <w:szCs w:val="22"/>
              </w:rPr>
              <w:t>645</w:t>
            </w:r>
          </w:p>
        </w:tc>
        <w:tc>
          <w:tcPr>
            <w:tcW w:w="551" w:type="pct"/>
            <w:tcBorders>
              <w:top w:val="single" w:sz="12" w:space="0" w:color="auto"/>
              <w:left w:val="nil"/>
              <w:bottom w:val="single" w:sz="2" w:space="0" w:color="auto"/>
              <w:right w:val="single" w:sz="4" w:space="0" w:color="auto"/>
            </w:tcBorders>
            <w:noWrap/>
            <w:vAlign w:val="center"/>
            <w:hideMark/>
          </w:tcPr>
          <w:p w:rsidR="001C5DB1" w:rsidRPr="00B92B91" w:rsidRDefault="001C5DB1" w:rsidP="00F00A8A">
            <w:pPr>
              <w:jc w:val="center"/>
              <w:rPr>
                <w:rFonts w:ascii="Arial Narrow" w:hAnsi="Arial Narrow"/>
                <w:b/>
                <w:sz w:val="22"/>
                <w:szCs w:val="22"/>
              </w:rPr>
            </w:pPr>
            <w:r>
              <w:rPr>
                <w:rFonts w:ascii="Arial Narrow" w:hAnsi="Arial Narrow"/>
                <w:b/>
                <w:sz w:val="22"/>
                <w:szCs w:val="22"/>
              </w:rPr>
              <w:t>1</w:t>
            </w:r>
            <w:r w:rsidR="00463DD0">
              <w:rPr>
                <w:rFonts w:ascii="Arial Narrow" w:hAnsi="Arial Narrow"/>
                <w:b/>
                <w:sz w:val="22"/>
                <w:szCs w:val="22"/>
              </w:rPr>
              <w:t>2504</w:t>
            </w:r>
          </w:p>
        </w:tc>
        <w:tc>
          <w:tcPr>
            <w:tcW w:w="611" w:type="pct"/>
            <w:tcBorders>
              <w:top w:val="single" w:sz="12" w:space="0" w:color="auto"/>
              <w:left w:val="nil"/>
              <w:bottom w:val="single" w:sz="2" w:space="0" w:color="auto"/>
              <w:right w:val="single" w:sz="4" w:space="0" w:color="auto"/>
            </w:tcBorders>
            <w:noWrap/>
            <w:vAlign w:val="center"/>
            <w:hideMark/>
          </w:tcPr>
          <w:p w:rsidR="001C5DB1" w:rsidRPr="00B92B91" w:rsidRDefault="001C5DB1" w:rsidP="00F00A8A">
            <w:pPr>
              <w:jc w:val="center"/>
              <w:rPr>
                <w:rFonts w:ascii="Arial Narrow" w:hAnsi="Arial Narrow"/>
                <w:b/>
                <w:sz w:val="22"/>
                <w:szCs w:val="22"/>
              </w:rPr>
            </w:pPr>
            <w:r>
              <w:rPr>
                <w:rFonts w:ascii="Arial Narrow" w:hAnsi="Arial Narrow"/>
                <w:b/>
                <w:sz w:val="22"/>
                <w:szCs w:val="22"/>
              </w:rPr>
              <w:t>11</w:t>
            </w:r>
            <w:r w:rsidR="00463DD0">
              <w:rPr>
                <w:rFonts w:ascii="Arial Narrow" w:hAnsi="Arial Narrow"/>
                <w:b/>
                <w:sz w:val="22"/>
                <w:szCs w:val="22"/>
              </w:rPr>
              <w:t>645</w:t>
            </w:r>
          </w:p>
        </w:tc>
        <w:tc>
          <w:tcPr>
            <w:tcW w:w="610" w:type="pct"/>
            <w:tcBorders>
              <w:top w:val="single" w:sz="12" w:space="0" w:color="auto"/>
              <w:left w:val="nil"/>
              <w:bottom w:val="single" w:sz="2" w:space="0" w:color="auto"/>
              <w:right w:val="single" w:sz="4" w:space="0" w:color="auto"/>
            </w:tcBorders>
            <w:noWrap/>
            <w:vAlign w:val="center"/>
            <w:hideMark/>
          </w:tcPr>
          <w:p w:rsidR="001C5DB1" w:rsidRPr="00B92B91" w:rsidRDefault="001C5DB1" w:rsidP="00F00A8A">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1C5DB1" w:rsidRPr="00B92B91" w:rsidRDefault="001C5DB1" w:rsidP="00F00A8A">
            <w:pPr>
              <w:jc w:val="center"/>
              <w:rPr>
                <w:rFonts w:ascii="Arial Narrow" w:hAnsi="Arial Narrow"/>
                <w:b/>
                <w:sz w:val="22"/>
                <w:szCs w:val="22"/>
              </w:rPr>
            </w:pPr>
            <w:r>
              <w:rPr>
                <w:rFonts w:ascii="Arial Narrow" w:hAnsi="Arial Narrow"/>
                <w:b/>
                <w:sz w:val="22"/>
                <w:szCs w:val="22"/>
              </w:rPr>
              <w:t>1</w:t>
            </w:r>
            <w:r w:rsidR="00463DD0">
              <w:rPr>
                <w:rFonts w:ascii="Arial Narrow" w:hAnsi="Arial Narrow"/>
                <w:b/>
                <w:sz w:val="22"/>
                <w:szCs w:val="22"/>
              </w:rPr>
              <w:t>2504</w:t>
            </w:r>
          </w:p>
        </w:tc>
      </w:tr>
      <w:tr w:rsidR="001C5DB1"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1C5DB1" w:rsidRDefault="001C5DB1" w:rsidP="00B92B91">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1C5DB1" w:rsidRPr="00E64EE0" w:rsidRDefault="001C5DB1" w:rsidP="00F00A8A">
            <w:pPr>
              <w:jc w:val="center"/>
              <w:rPr>
                <w:rFonts w:ascii="Arial Narrow" w:hAnsi="Arial Narrow"/>
                <w:sz w:val="22"/>
                <w:szCs w:val="22"/>
              </w:rPr>
            </w:pPr>
            <w:r>
              <w:rPr>
                <w:rFonts w:ascii="Arial Narrow" w:hAnsi="Arial Narrow"/>
                <w:sz w:val="22"/>
                <w:szCs w:val="22"/>
              </w:rPr>
              <w:t>11</w:t>
            </w:r>
            <w:r w:rsidR="00463DD0">
              <w:rPr>
                <w:rFonts w:ascii="Arial Narrow" w:hAnsi="Arial Narrow"/>
                <w:sz w:val="22"/>
                <w:szCs w:val="22"/>
              </w:rPr>
              <w:t>645</w:t>
            </w:r>
          </w:p>
        </w:tc>
        <w:tc>
          <w:tcPr>
            <w:tcW w:w="551" w:type="pct"/>
            <w:tcBorders>
              <w:top w:val="single" w:sz="2" w:space="0" w:color="auto"/>
              <w:left w:val="nil"/>
              <w:bottom w:val="single" w:sz="12" w:space="0" w:color="auto"/>
              <w:right w:val="single" w:sz="4" w:space="0" w:color="auto"/>
            </w:tcBorders>
            <w:noWrap/>
            <w:vAlign w:val="center"/>
            <w:hideMark/>
          </w:tcPr>
          <w:p w:rsidR="001C5DB1" w:rsidRPr="00E64EE0" w:rsidRDefault="00463DD0" w:rsidP="00F00A8A">
            <w:pPr>
              <w:jc w:val="center"/>
              <w:rPr>
                <w:rFonts w:ascii="Arial Narrow" w:hAnsi="Arial Narrow"/>
                <w:sz w:val="22"/>
                <w:szCs w:val="22"/>
              </w:rPr>
            </w:pPr>
            <w:r>
              <w:rPr>
                <w:rFonts w:ascii="Arial Narrow" w:hAnsi="Arial Narrow"/>
                <w:sz w:val="22"/>
                <w:szCs w:val="22"/>
              </w:rPr>
              <w:t>12504</w:t>
            </w:r>
          </w:p>
        </w:tc>
        <w:tc>
          <w:tcPr>
            <w:tcW w:w="611" w:type="pct"/>
            <w:tcBorders>
              <w:top w:val="single" w:sz="2" w:space="0" w:color="auto"/>
              <w:left w:val="nil"/>
              <w:bottom w:val="single" w:sz="12" w:space="0" w:color="auto"/>
              <w:right w:val="single" w:sz="4" w:space="0" w:color="auto"/>
            </w:tcBorders>
            <w:noWrap/>
            <w:vAlign w:val="center"/>
            <w:hideMark/>
          </w:tcPr>
          <w:p w:rsidR="001C5DB1" w:rsidRPr="00E64EE0" w:rsidRDefault="001C5DB1" w:rsidP="00F00A8A">
            <w:pPr>
              <w:jc w:val="center"/>
              <w:rPr>
                <w:rFonts w:ascii="Arial Narrow" w:hAnsi="Arial Narrow"/>
                <w:sz w:val="22"/>
                <w:szCs w:val="22"/>
              </w:rPr>
            </w:pPr>
            <w:r>
              <w:rPr>
                <w:rFonts w:ascii="Arial Narrow" w:hAnsi="Arial Narrow"/>
                <w:sz w:val="22"/>
                <w:szCs w:val="22"/>
              </w:rPr>
              <w:t>11</w:t>
            </w:r>
            <w:r w:rsidR="00463DD0">
              <w:rPr>
                <w:rFonts w:ascii="Arial Narrow" w:hAnsi="Arial Narrow"/>
                <w:sz w:val="22"/>
                <w:szCs w:val="22"/>
              </w:rPr>
              <w:t>645</w:t>
            </w:r>
          </w:p>
        </w:tc>
        <w:tc>
          <w:tcPr>
            <w:tcW w:w="610" w:type="pct"/>
            <w:tcBorders>
              <w:top w:val="single" w:sz="2" w:space="0" w:color="auto"/>
              <w:left w:val="nil"/>
              <w:bottom w:val="single" w:sz="12" w:space="0" w:color="auto"/>
              <w:right w:val="single" w:sz="4" w:space="0" w:color="auto"/>
            </w:tcBorders>
            <w:noWrap/>
            <w:vAlign w:val="center"/>
            <w:hideMark/>
          </w:tcPr>
          <w:p w:rsidR="001C5DB1" w:rsidRPr="00E64EE0" w:rsidRDefault="001C5DB1" w:rsidP="00F00A8A">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1C5DB1" w:rsidRPr="00E64EE0" w:rsidRDefault="001C5DB1" w:rsidP="00F00A8A">
            <w:pPr>
              <w:jc w:val="center"/>
              <w:rPr>
                <w:rFonts w:ascii="Arial Narrow" w:hAnsi="Arial Narrow"/>
                <w:sz w:val="22"/>
                <w:szCs w:val="22"/>
              </w:rPr>
            </w:pPr>
            <w:r>
              <w:rPr>
                <w:rFonts w:ascii="Arial Narrow" w:hAnsi="Arial Narrow"/>
                <w:sz w:val="22"/>
                <w:szCs w:val="22"/>
              </w:rPr>
              <w:t>1</w:t>
            </w:r>
            <w:r w:rsidR="00463DD0">
              <w:rPr>
                <w:rFonts w:ascii="Arial Narrow" w:hAnsi="Arial Narrow"/>
                <w:sz w:val="22"/>
                <w:szCs w:val="22"/>
              </w:rPr>
              <w:t>2504</w:t>
            </w:r>
          </w:p>
        </w:tc>
      </w:tr>
    </w:tbl>
    <w:p w:rsidR="00B92B91" w:rsidRDefault="00B92B91">
      <w:pPr>
        <w:ind w:right="-468"/>
        <w:jc w:val="both"/>
        <w:rPr>
          <w:rFonts w:ascii="Arial Narrow" w:hAnsi="Arial Narrow" w:cs="Arial Narrow"/>
          <w:sz w:val="22"/>
          <w:szCs w:val="22"/>
        </w:rPr>
      </w:pPr>
    </w:p>
    <w:p w:rsidR="008D52F5" w:rsidRDefault="008D52F5">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firstRow="1" w:lastRow="0" w:firstColumn="1" w:lastColumn="0" w:noHBand="0" w:noVBand="1"/>
      </w:tblPr>
      <w:tblGrid>
        <w:gridCol w:w="3755"/>
        <w:gridCol w:w="2922"/>
        <w:gridCol w:w="2610"/>
      </w:tblGrid>
      <w:tr w:rsidR="00B92B9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1C5DB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C5DB1" w:rsidRDefault="001C5DB1">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C5DB1" w:rsidRDefault="00463DD0" w:rsidP="00B92B91">
            <w:pPr>
              <w:jc w:val="center"/>
              <w:rPr>
                <w:rFonts w:ascii="Arial Narrow" w:hAnsi="Arial Narrow"/>
                <w:b/>
                <w:bCs/>
                <w:sz w:val="22"/>
                <w:szCs w:val="22"/>
              </w:rPr>
            </w:pPr>
            <w:r>
              <w:rPr>
                <w:rFonts w:ascii="Arial Narrow" w:hAnsi="Arial Narrow"/>
                <w:b/>
                <w:bCs/>
                <w:sz w:val="22"/>
                <w:szCs w:val="22"/>
              </w:rPr>
              <w:t>29254</w:t>
            </w:r>
          </w:p>
        </w:tc>
        <w:tc>
          <w:tcPr>
            <w:tcW w:w="1405" w:type="pct"/>
            <w:tcBorders>
              <w:top w:val="single" w:sz="12" w:space="0" w:color="auto"/>
              <w:left w:val="nil"/>
              <w:bottom w:val="single" w:sz="12" w:space="0" w:color="auto"/>
              <w:right w:val="single" w:sz="12" w:space="0" w:color="auto"/>
            </w:tcBorders>
            <w:vAlign w:val="center"/>
          </w:tcPr>
          <w:p w:rsidR="001C5DB1" w:rsidRDefault="00463DD0" w:rsidP="00F00A8A">
            <w:pPr>
              <w:jc w:val="center"/>
              <w:rPr>
                <w:rFonts w:ascii="Arial Narrow" w:hAnsi="Arial Narrow"/>
                <w:b/>
                <w:bCs/>
                <w:sz w:val="22"/>
                <w:szCs w:val="22"/>
              </w:rPr>
            </w:pPr>
            <w:r>
              <w:rPr>
                <w:rFonts w:ascii="Arial Narrow" w:hAnsi="Arial Narrow"/>
                <w:b/>
                <w:bCs/>
                <w:sz w:val="22"/>
                <w:szCs w:val="22"/>
              </w:rPr>
              <w:t>39451</w:t>
            </w:r>
          </w:p>
        </w:tc>
      </w:tr>
      <w:tr w:rsidR="001C5DB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C5DB1" w:rsidRDefault="001C5DB1">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C5DB1" w:rsidRDefault="001C5DB1" w:rsidP="00B92B91">
            <w:pPr>
              <w:jc w:val="center"/>
              <w:rPr>
                <w:rFonts w:ascii="Arial Narrow" w:hAnsi="Arial Narrow"/>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rsidR="001C5DB1" w:rsidRDefault="001C5DB1" w:rsidP="00F00A8A">
            <w:pPr>
              <w:jc w:val="center"/>
              <w:rPr>
                <w:rFonts w:ascii="Arial Narrow" w:hAnsi="Arial Narrow"/>
                <w:sz w:val="22"/>
                <w:szCs w:val="22"/>
              </w:rPr>
            </w:pPr>
          </w:p>
        </w:tc>
      </w:tr>
      <w:tr w:rsidR="001C5DB1" w:rsidTr="005E0672">
        <w:trPr>
          <w:trHeight w:val="50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C5DB1" w:rsidRDefault="001C5DB1">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C5DB1" w:rsidRPr="00463DD0" w:rsidRDefault="00463DD0" w:rsidP="00DF300C">
            <w:pPr>
              <w:jc w:val="center"/>
              <w:rPr>
                <w:rFonts w:ascii="Arial Narrow" w:hAnsi="Arial Narrow"/>
                <w:sz w:val="22"/>
                <w:szCs w:val="22"/>
              </w:rPr>
            </w:pPr>
            <w:r>
              <w:rPr>
                <w:rFonts w:ascii="Arial Narrow" w:hAnsi="Arial Narrow"/>
                <w:bCs/>
                <w:sz w:val="22"/>
                <w:szCs w:val="22"/>
              </w:rPr>
              <w:t>29254</w:t>
            </w:r>
          </w:p>
        </w:tc>
        <w:tc>
          <w:tcPr>
            <w:tcW w:w="1405" w:type="pct"/>
            <w:tcBorders>
              <w:top w:val="single" w:sz="8" w:space="0" w:color="auto"/>
              <w:left w:val="nil"/>
              <w:bottom w:val="single" w:sz="12" w:space="0" w:color="auto"/>
              <w:right w:val="single" w:sz="12" w:space="0" w:color="auto"/>
            </w:tcBorders>
            <w:noWrap/>
            <w:vAlign w:val="center"/>
            <w:hideMark/>
          </w:tcPr>
          <w:p w:rsidR="001C5DB1" w:rsidRDefault="00463DD0" w:rsidP="00F00A8A">
            <w:pPr>
              <w:jc w:val="center"/>
              <w:rPr>
                <w:rFonts w:ascii="Arial Narrow" w:hAnsi="Arial Narrow"/>
                <w:sz w:val="22"/>
                <w:szCs w:val="22"/>
              </w:rPr>
            </w:pPr>
            <w:r w:rsidRPr="00463DD0">
              <w:rPr>
                <w:rFonts w:ascii="Arial Narrow" w:hAnsi="Arial Narrow"/>
                <w:bCs/>
                <w:sz w:val="22"/>
                <w:szCs w:val="22"/>
              </w:rPr>
              <w:t>39451</w:t>
            </w:r>
          </w:p>
        </w:tc>
      </w:tr>
      <w:tr w:rsidR="001C5DB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1C5DB1" w:rsidRDefault="001C5DB1">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1C5DB1" w:rsidRPr="00B92B91" w:rsidRDefault="00491066" w:rsidP="00B92B91">
            <w:pPr>
              <w:jc w:val="center"/>
              <w:rPr>
                <w:rFonts w:ascii="Arial Narrow" w:hAnsi="Arial Narrow"/>
                <w:b/>
                <w:sz w:val="22"/>
                <w:szCs w:val="22"/>
              </w:rPr>
            </w:pPr>
            <w:r>
              <w:rPr>
                <w:rFonts w:ascii="Arial Narrow" w:hAnsi="Arial Narrow"/>
                <w:b/>
                <w:sz w:val="22"/>
                <w:szCs w:val="22"/>
              </w:rPr>
              <w:t>462953</w:t>
            </w:r>
          </w:p>
        </w:tc>
        <w:tc>
          <w:tcPr>
            <w:tcW w:w="1405" w:type="pct"/>
            <w:tcBorders>
              <w:top w:val="single" w:sz="12" w:space="0" w:color="auto"/>
              <w:left w:val="nil"/>
              <w:bottom w:val="single" w:sz="12" w:space="0" w:color="auto"/>
              <w:right w:val="single" w:sz="12" w:space="0" w:color="auto"/>
            </w:tcBorders>
            <w:noWrap/>
            <w:vAlign w:val="center"/>
            <w:hideMark/>
          </w:tcPr>
          <w:p w:rsidR="001C5DB1" w:rsidRPr="00B92B91" w:rsidRDefault="00463DD0" w:rsidP="00F00A8A">
            <w:pPr>
              <w:jc w:val="center"/>
              <w:rPr>
                <w:rFonts w:ascii="Arial Narrow" w:hAnsi="Arial Narrow"/>
                <w:b/>
                <w:sz w:val="22"/>
                <w:szCs w:val="22"/>
              </w:rPr>
            </w:pPr>
            <w:r>
              <w:rPr>
                <w:rFonts w:ascii="Arial Narrow" w:hAnsi="Arial Narrow"/>
                <w:b/>
                <w:sz w:val="22"/>
                <w:szCs w:val="22"/>
              </w:rPr>
              <w:t>485653</w:t>
            </w:r>
          </w:p>
        </w:tc>
      </w:tr>
      <w:tr w:rsidR="001C5DB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C5DB1" w:rsidRDefault="001C5DB1">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C5DB1" w:rsidRPr="00463DD0" w:rsidRDefault="00463DD0" w:rsidP="00B92B91">
            <w:pPr>
              <w:jc w:val="center"/>
              <w:rPr>
                <w:rFonts w:ascii="Arial Narrow" w:hAnsi="Arial Narrow"/>
                <w:bCs/>
                <w:sz w:val="22"/>
                <w:szCs w:val="22"/>
              </w:rPr>
            </w:pPr>
            <w:r>
              <w:rPr>
                <w:rFonts w:ascii="Arial Narrow" w:hAnsi="Arial Narrow"/>
                <w:sz w:val="22"/>
                <w:szCs w:val="22"/>
              </w:rPr>
              <w:t>434017</w:t>
            </w:r>
          </w:p>
        </w:tc>
        <w:tc>
          <w:tcPr>
            <w:tcW w:w="1405" w:type="pct"/>
            <w:tcBorders>
              <w:top w:val="single" w:sz="12" w:space="0" w:color="auto"/>
              <w:left w:val="nil"/>
              <w:bottom w:val="single" w:sz="8" w:space="0" w:color="auto"/>
              <w:right w:val="single" w:sz="12" w:space="0" w:color="auto"/>
            </w:tcBorders>
            <w:vAlign w:val="center"/>
            <w:hideMark/>
          </w:tcPr>
          <w:p w:rsidR="001C5DB1" w:rsidRPr="00B92B91" w:rsidRDefault="00463DD0" w:rsidP="00F00A8A">
            <w:pPr>
              <w:jc w:val="center"/>
              <w:rPr>
                <w:rFonts w:ascii="Arial Narrow" w:hAnsi="Arial Narrow"/>
                <w:bCs/>
                <w:sz w:val="22"/>
                <w:szCs w:val="22"/>
              </w:rPr>
            </w:pPr>
            <w:r w:rsidRPr="00463DD0">
              <w:rPr>
                <w:rFonts w:ascii="Arial Narrow" w:hAnsi="Arial Narrow"/>
                <w:sz w:val="22"/>
                <w:szCs w:val="22"/>
              </w:rPr>
              <w:t>485653</w:t>
            </w:r>
          </w:p>
        </w:tc>
      </w:tr>
      <w:tr w:rsidR="001C5DB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C5DB1" w:rsidRDefault="001C5DB1">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C5DB1" w:rsidRPr="00B92B91" w:rsidRDefault="00491066" w:rsidP="00463DD0">
            <w:pPr>
              <w:rPr>
                <w:rFonts w:ascii="Arial Narrow" w:hAnsi="Arial Narrow"/>
                <w:bCs/>
                <w:sz w:val="22"/>
                <w:szCs w:val="22"/>
              </w:rPr>
            </w:pPr>
            <w:r>
              <w:rPr>
                <w:rFonts w:ascii="Arial Narrow" w:hAnsi="Arial Narrow"/>
                <w:bCs/>
                <w:sz w:val="22"/>
                <w:szCs w:val="22"/>
              </w:rPr>
              <w:t xml:space="preserve">                  </w:t>
            </w:r>
            <w:r w:rsidR="00463DD0">
              <w:rPr>
                <w:rFonts w:ascii="Arial Narrow" w:hAnsi="Arial Narrow"/>
                <w:bCs/>
                <w:sz w:val="22"/>
                <w:szCs w:val="22"/>
              </w:rPr>
              <w:t xml:space="preserve">    2</w:t>
            </w:r>
            <w:r>
              <w:rPr>
                <w:rFonts w:ascii="Arial Narrow" w:hAnsi="Arial Narrow"/>
                <w:bCs/>
                <w:sz w:val="22"/>
                <w:szCs w:val="22"/>
              </w:rPr>
              <w:t>8936</w:t>
            </w:r>
          </w:p>
        </w:tc>
        <w:tc>
          <w:tcPr>
            <w:tcW w:w="1405" w:type="pct"/>
            <w:tcBorders>
              <w:top w:val="single" w:sz="8" w:space="0" w:color="auto"/>
              <w:left w:val="nil"/>
              <w:bottom w:val="single" w:sz="12" w:space="0" w:color="auto"/>
              <w:right w:val="single" w:sz="12" w:space="0" w:color="auto"/>
            </w:tcBorders>
            <w:vAlign w:val="center"/>
            <w:hideMark/>
          </w:tcPr>
          <w:p w:rsidR="001C5DB1" w:rsidRPr="00B92B91" w:rsidRDefault="00463DD0" w:rsidP="00F00A8A">
            <w:pPr>
              <w:jc w:val="center"/>
              <w:rPr>
                <w:rFonts w:ascii="Arial Narrow" w:hAnsi="Arial Narrow"/>
                <w:bCs/>
                <w:sz w:val="22"/>
                <w:szCs w:val="22"/>
              </w:rPr>
            </w:pPr>
            <w:r>
              <w:rPr>
                <w:rFonts w:ascii="Arial Narrow" w:hAnsi="Arial Narrow"/>
                <w:bCs/>
                <w:sz w:val="22"/>
                <w:szCs w:val="22"/>
              </w:rPr>
              <w:t>11928</w:t>
            </w:r>
          </w:p>
        </w:tc>
      </w:tr>
    </w:tbl>
    <w:p w:rsidR="00B92B91" w:rsidRDefault="00B92B91">
      <w:pPr>
        <w:pStyle w:val="Nzov"/>
        <w:keepNext w:val="0"/>
        <w:widowControl w:val="0"/>
        <w:spacing w:before="0" w:beforeAutospacing="0" w:after="0"/>
        <w:ind w:left="360"/>
        <w:jc w:val="both"/>
      </w:pPr>
    </w:p>
    <w:p w:rsidR="00B92B91" w:rsidRDefault="00B92B91" w:rsidP="005E0672">
      <w:pPr>
        <w:ind w:right="-468"/>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5E0672">
        <w:rPr>
          <w:rFonts w:ascii="Arial Narrow" w:hAnsi="Arial Narrow" w:cs="Arial Narrow"/>
          <w:sz w:val="22"/>
          <w:szCs w:val="22"/>
        </w:rPr>
        <w:t>,</w:t>
      </w:r>
      <w:r>
        <w:rPr>
          <w:rFonts w:ascii="Arial Narrow" w:hAnsi="Arial Narrow" w:cs="Arial Narrow"/>
          <w:sz w:val="22"/>
          <w:szCs w:val="22"/>
        </w:rPr>
        <w:t xml:space="preserve"> a to s uvedením formy zabezpečenia:  nie je</w:t>
      </w:r>
    </w:p>
    <w:p w:rsidR="00B92B91" w:rsidRDefault="00B92B91">
      <w:pPr>
        <w:ind w:right="-468"/>
        <w:jc w:val="both"/>
        <w:rPr>
          <w:rFonts w:ascii="Arial Narrow" w:hAnsi="Arial Narrow" w:cs="Arial Narrow"/>
          <w:sz w:val="22"/>
          <w:szCs w:val="22"/>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účtovná jednotka neúčtuje o odloženom daň</w:t>
      </w:r>
      <w:r w:rsidR="005E0672">
        <w:rPr>
          <w:rFonts w:ascii="Arial Narrow" w:hAnsi="Arial Narrow" w:cs="Arial Narrow"/>
          <w:sz w:val="22"/>
          <w:szCs w:val="22"/>
        </w:rPr>
        <w:t>ovom</w:t>
      </w:r>
      <w:r>
        <w:rPr>
          <w:rFonts w:ascii="Arial Narrow" w:hAnsi="Arial Narrow" w:cs="Arial Narrow"/>
          <w:sz w:val="22"/>
          <w:szCs w:val="22"/>
        </w:rPr>
        <w:t xml:space="preserve"> záväzku</w:t>
      </w:r>
    </w:p>
    <w:p w:rsidR="007B02E4" w:rsidRDefault="007B02E4" w:rsidP="007B02E4">
      <w:pPr>
        <w:spacing w:after="120"/>
        <w:contextualSpacing/>
        <w:jc w:val="both"/>
        <w:rPr>
          <w:rFonts w:ascii="Arial Narrow" w:hAnsi="Arial Narrow" w:cs="Arial Narrow"/>
          <w:sz w:val="22"/>
          <w:szCs w:val="22"/>
        </w:rPr>
      </w:pPr>
    </w:p>
    <w:p w:rsidR="00B92B91" w:rsidRDefault="00B92B91" w:rsidP="007B02E4">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B92B91" w:rsidTr="005E067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1C5DB1" w:rsidTr="002947BF">
        <w:trPr>
          <w:trHeight w:val="30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1C5DB1" w:rsidRDefault="001C5DB1">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1C5DB1" w:rsidRPr="00B92B91" w:rsidRDefault="00463DD0" w:rsidP="00B92B91">
            <w:pPr>
              <w:jc w:val="center"/>
              <w:rPr>
                <w:rFonts w:ascii="Arial Narrow" w:hAnsi="Arial Narrow"/>
                <w:b/>
                <w:sz w:val="22"/>
                <w:szCs w:val="22"/>
              </w:rPr>
            </w:pPr>
            <w:r>
              <w:rPr>
                <w:rFonts w:ascii="Arial Narrow" w:hAnsi="Arial Narrow"/>
                <w:b/>
                <w:sz w:val="22"/>
                <w:szCs w:val="22"/>
              </w:rPr>
              <w:t>11840</w:t>
            </w:r>
          </w:p>
        </w:tc>
        <w:tc>
          <w:tcPr>
            <w:tcW w:w="2685" w:type="dxa"/>
            <w:tcBorders>
              <w:top w:val="single" w:sz="12" w:space="0" w:color="auto"/>
              <w:left w:val="nil"/>
              <w:bottom w:val="single" w:sz="4" w:space="0" w:color="auto"/>
              <w:right w:val="single" w:sz="12" w:space="0" w:color="auto"/>
            </w:tcBorders>
            <w:noWrap/>
            <w:vAlign w:val="center"/>
            <w:hideMark/>
          </w:tcPr>
          <w:p w:rsidR="001C5DB1" w:rsidRPr="00B92B91" w:rsidRDefault="00463DD0" w:rsidP="00F00A8A">
            <w:pPr>
              <w:jc w:val="center"/>
              <w:rPr>
                <w:rFonts w:ascii="Arial Narrow" w:hAnsi="Arial Narrow"/>
                <w:b/>
                <w:sz w:val="22"/>
                <w:szCs w:val="22"/>
              </w:rPr>
            </w:pPr>
            <w:r>
              <w:rPr>
                <w:rFonts w:ascii="Arial Narrow" w:hAnsi="Arial Narrow"/>
                <w:b/>
                <w:sz w:val="22"/>
                <w:szCs w:val="22"/>
              </w:rPr>
              <w:t>11210</w:t>
            </w:r>
          </w:p>
        </w:tc>
      </w:tr>
      <w:tr w:rsidR="001C5DB1" w:rsidTr="002947BF">
        <w:trPr>
          <w:trHeight w:val="275"/>
          <w:jc w:val="center"/>
        </w:trPr>
        <w:tc>
          <w:tcPr>
            <w:tcW w:w="3959" w:type="dxa"/>
            <w:tcBorders>
              <w:top w:val="single" w:sz="4" w:space="0" w:color="auto"/>
              <w:left w:val="single" w:sz="12" w:space="0" w:color="auto"/>
              <w:bottom w:val="single" w:sz="4" w:space="0" w:color="auto"/>
              <w:right w:val="single" w:sz="12" w:space="0" w:color="auto"/>
            </w:tcBorders>
            <w:vAlign w:val="center"/>
            <w:hideMark/>
          </w:tcPr>
          <w:p w:rsidR="001C5DB1" w:rsidRDefault="001C5DB1">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1C5DB1" w:rsidRDefault="00463DD0" w:rsidP="00B92B91">
            <w:pPr>
              <w:jc w:val="center"/>
              <w:rPr>
                <w:rFonts w:ascii="Arial Narrow" w:hAnsi="Arial Narrow"/>
                <w:sz w:val="22"/>
                <w:szCs w:val="22"/>
              </w:rPr>
            </w:pPr>
            <w:r>
              <w:rPr>
                <w:rFonts w:ascii="Arial Narrow" w:hAnsi="Arial Narrow"/>
                <w:sz w:val="22"/>
                <w:szCs w:val="22"/>
              </w:rPr>
              <w:t>1013</w:t>
            </w:r>
          </w:p>
        </w:tc>
        <w:tc>
          <w:tcPr>
            <w:tcW w:w="2685" w:type="dxa"/>
            <w:tcBorders>
              <w:top w:val="nil"/>
              <w:left w:val="nil"/>
              <w:bottom w:val="single" w:sz="4" w:space="0" w:color="auto"/>
              <w:right w:val="single" w:sz="12" w:space="0" w:color="auto"/>
            </w:tcBorders>
            <w:noWrap/>
            <w:vAlign w:val="center"/>
            <w:hideMark/>
          </w:tcPr>
          <w:p w:rsidR="001C5DB1" w:rsidRDefault="00463DD0" w:rsidP="00F00A8A">
            <w:pPr>
              <w:jc w:val="center"/>
              <w:rPr>
                <w:rFonts w:ascii="Arial Narrow" w:hAnsi="Arial Narrow"/>
                <w:sz w:val="22"/>
                <w:szCs w:val="22"/>
              </w:rPr>
            </w:pPr>
            <w:r>
              <w:rPr>
                <w:rFonts w:ascii="Arial Narrow" w:hAnsi="Arial Narrow"/>
                <w:sz w:val="22"/>
                <w:szCs w:val="22"/>
              </w:rPr>
              <w:t>1351</w:t>
            </w:r>
          </w:p>
        </w:tc>
      </w:tr>
      <w:tr w:rsidR="001C5DB1" w:rsidTr="002947BF">
        <w:trPr>
          <w:trHeight w:val="265"/>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1C5DB1" w:rsidRDefault="001C5DB1">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1C5DB1" w:rsidRDefault="001C5DB1"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1C5DB1" w:rsidRDefault="001C5DB1" w:rsidP="00F00A8A">
            <w:pPr>
              <w:jc w:val="center"/>
              <w:rPr>
                <w:rFonts w:ascii="Arial Narrow" w:hAnsi="Arial Narrow"/>
                <w:sz w:val="22"/>
                <w:szCs w:val="22"/>
              </w:rPr>
            </w:pPr>
          </w:p>
        </w:tc>
      </w:tr>
      <w:tr w:rsidR="001C5DB1" w:rsidTr="002947BF">
        <w:trPr>
          <w:trHeight w:val="28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1C5DB1" w:rsidRDefault="001C5DB1">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1C5DB1" w:rsidRDefault="001C5DB1"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1C5DB1" w:rsidRDefault="001C5DB1" w:rsidP="00F00A8A">
            <w:pPr>
              <w:jc w:val="center"/>
              <w:rPr>
                <w:rFonts w:ascii="Arial Narrow" w:hAnsi="Arial Narrow"/>
                <w:sz w:val="22"/>
                <w:szCs w:val="22"/>
              </w:rPr>
            </w:pPr>
          </w:p>
        </w:tc>
      </w:tr>
      <w:tr w:rsidR="001C5DB1" w:rsidTr="002947BF">
        <w:trPr>
          <w:trHeight w:val="27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1C5DB1" w:rsidRDefault="001C5DB1">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1C5DB1" w:rsidRPr="003D4187" w:rsidRDefault="00463DD0" w:rsidP="00463DD0">
            <w:pPr>
              <w:rPr>
                <w:rFonts w:ascii="Arial Narrow" w:hAnsi="Arial Narrow"/>
                <w:b/>
                <w:sz w:val="22"/>
                <w:szCs w:val="22"/>
              </w:rPr>
            </w:pPr>
            <w:r>
              <w:rPr>
                <w:rFonts w:ascii="Arial Narrow" w:hAnsi="Arial Narrow"/>
                <w:b/>
                <w:sz w:val="22"/>
                <w:szCs w:val="22"/>
              </w:rPr>
              <w:t xml:space="preserve">                    1013        </w:t>
            </w:r>
          </w:p>
        </w:tc>
        <w:tc>
          <w:tcPr>
            <w:tcW w:w="2685" w:type="dxa"/>
            <w:tcBorders>
              <w:top w:val="nil"/>
              <w:left w:val="nil"/>
              <w:bottom w:val="single" w:sz="4" w:space="0" w:color="auto"/>
              <w:right w:val="single" w:sz="12" w:space="0" w:color="auto"/>
            </w:tcBorders>
            <w:noWrap/>
            <w:vAlign w:val="center"/>
            <w:hideMark/>
          </w:tcPr>
          <w:p w:rsidR="001C5DB1" w:rsidRPr="003D4187" w:rsidRDefault="00463DD0" w:rsidP="00F00A8A">
            <w:pPr>
              <w:jc w:val="center"/>
              <w:rPr>
                <w:rFonts w:ascii="Arial Narrow" w:hAnsi="Arial Narrow"/>
                <w:b/>
                <w:sz w:val="22"/>
                <w:szCs w:val="22"/>
              </w:rPr>
            </w:pPr>
            <w:r>
              <w:rPr>
                <w:rFonts w:ascii="Arial Narrow" w:hAnsi="Arial Narrow"/>
                <w:b/>
                <w:sz w:val="22"/>
                <w:szCs w:val="22"/>
              </w:rPr>
              <w:t>1351</w:t>
            </w:r>
          </w:p>
        </w:tc>
      </w:tr>
      <w:tr w:rsidR="001C5DB1" w:rsidTr="002947BF">
        <w:trPr>
          <w:trHeight w:val="26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1C5DB1" w:rsidRDefault="001C5DB1">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1C5DB1" w:rsidRPr="003D4187" w:rsidRDefault="00463DD0" w:rsidP="00463DD0">
            <w:pPr>
              <w:rPr>
                <w:rFonts w:ascii="Arial Narrow" w:hAnsi="Arial Narrow"/>
                <w:b/>
                <w:sz w:val="22"/>
                <w:szCs w:val="22"/>
              </w:rPr>
            </w:pPr>
            <w:r>
              <w:rPr>
                <w:rFonts w:ascii="Arial Narrow" w:hAnsi="Arial Narrow"/>
                <w:b/>
                <w:sz w:val="22"/>
                <w:szCs w:val="22"/>
              </w:rPr>
              <w:t xml:space="preserve">                    1533  </w:t>
            </w:r>
          </w:p>
        </w:tc>
        <w:tc>
          <w:tcPr>
            <w:tcW w:w="2685" w:type="dxa"/>
            <w:tcBorders>
              <w:top w:val="single" w:sz="4" w:space="0" w:color="auto"/>
              <w:left w:val="nil"/>
              <w:bottom w:val="single" w:sz="4" w:space="0" w:color="auto"/>
              <w:right w:val="single" w:sz="12" w:space="0" w:color="auto"/>
            </w:tcBorders>
            <w:noWrap/>
            <w:vAlign w:val="center"/>
            <w:hideMark/>
          </w:tcPr>
          <w:p w:rsidR="001C5DB1" w:rsidRPr="003D4187" w:rsidRDefault="00463DD0" w:rsidP="00F00A8A">
            <w:pPr>
              <w:jc w:val="center"/>
              <w:rPr>
                <w:rFonts w:ascii="Arial Narrow" w:hAnsi="Arial Narrow"/>
                <w:b/>
                <w:sz w:val="22"/>
                <w:szCs w:val="22"/>
              </w:rPr>
            </w:pPr>
            <w:r>
              <w:rPr>
                <w:rFonts w:ascii="Arial Narrow" w:hAnsi="Arial Narrow"/>
                <w:b/>
                <w:sz w:val="22"/>
                <w:szCs w:val="22"/>
              </w:rPr>
              <w:t>721</w:t>
            </w:r>
          </w:p>
        </w:tc>
      </w:tr>
      <w:tr w:rsidR="001C5DB1" w:rsidTr="002947BF">
        <w:trPr>
          <w:trHeight w:val="281"/>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1C5DB1" w:rsidRDefault="001C5DB1">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1C5DB1" w:rsidRPr="00B92B91" w:rsidRDefault="001C5DB1" w:rsidP="00B92B91">
            <w:pPr>
              <w:jc w:val="center"/>
              <w:rPr>
                <w:rFonts w:ascii="Arial Narrow" w:hAnsi="Arial Narrow"/>
                <w:b/>
                <w:sz w:val="22"/>
                <w:szCs w:val="22"/>
              </w:rPr>
            </w:pPr>
            <w:r>
              <w:rPr>
                <w:rFonts w:ascii="Arial Narrow" w:hAnsi="Arial Narrow"/>
                <w:b/>
                <w:sz w:val="22"/>
                <w:szCs w:val="22"/>
              </w:rPr>
              <w:t>11</w:t>
            </w:r>
            <w:r w:rsidR="00463DD0">
              <w:rPr>
                <w:rFonts w:ascii="Arial Narrow" w:hAnsi="Arial Narrow"/>
                <w:b/>
                <w:sz w:val="22"/>
                <w:szCs w:val="22"/>
              </w:rPr>
              <w:t>320</w:t>
            </w:r>
          </w:p>
        </w:tc>
        <w:tc>
          <w:tcPr>
            <w:tcW w:w="2685" w:type="dxa"/>
            <w:tcBorders>
              <w:top w:val="single" w:sz="4" w:space="0" w:color="auto"/>
              <w:left w:val="nil"/>
              <w:bottom w:val="single" w:sz="12" w:space="0" w:color="auto"/>
              <w:right w:val="single" w:sz="12" w:space="0" w:color="auto"/>
            </w:tcBorders>
            <w:noWrap/>
            <w:vAlign w:val="center"/>
            <w:hideMark/>
          </w:tcPr>
          <w:p w:rsidR="001C5DB1" w:rsidRPr="00B92B91" w:rsidRDefault="00463DD0" w:rsidP="00F00A8A">
            <w:pPr>
              <w:jc w:val="center"/>
              <w:rPr>
                <w:rFonts w:ascii="Arial Narrow" w:hAnsi="Arial Narrow"/>
                <w:b/>
                <w:sz w:val="22"/>
                <w:szCs w:val="22"/>
              </w:rPr>
            </w:pPr>
            <w:r>
              <w:rPr>
                <w:rFonts w:ascii="Arial Narrow" w:hAnsi="Arial Narrow"/>
                <w:b/>
                <w:sz w:val="22"/>
                <w:szCs w:val="22"/>
              </w:rPr>
              <w:t>11840</w:t>
            </w:r>
          </w:p>
        </w:tc>
      </w:tr>
    </w:tbl>
    <w:p w:rsidR="005E0672" w:rsidRDefault="005E0672" w:rsidP="005E0672">
      <w:pPr>
        <w:spacing w:after="120"/>
        <w:ind w:right="-471"/>
        <w:contextualSpacing/>
        <w:rPr>
          <w:rFonts w:ascii="Arial Narrow" w:hAnsi="Arial Narrow" w:cs="Arial Narrow"/>
          <w:sz w:val="22"/>
          <w:szCs w:val="22"/>
        </w:rPr>
      </w:pPr>
    </w:p>
    <w:p w:rsidR="00B92B91" w:rsidRDefault="00B92B91" w:rsidP="005E0672">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účtovná jednotka nevydala dlhopisy</w:t>
      </w:r>
    </w:p>
    <w:p w:rsidR="008D52F5" w:rsidRDefault="008D52F5">
      <w:pPr>
        <w:ind w:right="-468"/>
        <w:rPr>
          <w:rFonts w:ascii="Arial Narrow" w:hAnsi="Arial Narrow" w:cs="Arial Narrow"/>
          <w:sz w:val="22"/>
          <w:szCs w:val="22"/>
        </w:rPr>
      </w:pPr>
    </w:p>
    <w:p w:rsidR="00B92B91" w:rsidRDefault="00EB5EB7">
      <w:pPr>
        <w:ind w:right="-468"/>
        <w:rPr>
          <w:rFonts w:ascii="Arial Narrow" w:hAnsi="Arial Narrow" w:cs="Arial Narrow"/>
          <w:sz w:val="22"/>
          <w:szCs w:val="22"/>
        </w:rPr>
      </w:pPr>
      <w:r>
        <w:rPr>
          <w:rFonts w:ascii="Arial Narrow" w:hAnsi="Arial Narrow" w:cs="Arial Narrow"/>
          <w:sz w:val="22"/>
          <w:szCs w:val="22"/>
        </w:rPr>
        <w:t>i</w:t>
      </w:r>
      <w:r w:rsidR="00B92B91">
        <w:rPr>
          <w:rFonts w:ascii="Arial Narrow" w:hAnsi="Arial Narrow" w:cs="Arial Narrow"/>
          <w:sz w:val="22"/>
          <w:szCs w:val="22"/>
        </w:rPr>
        <w:t xml:space="preserve">) </w:t>
      </w:r>
      <w:r w:rsidR="00B92B91">
        <w:rPr>
          <w:rFonts w:ascii="Arial Narrow" w:hAnsi="Arial Narrow" w:cs="Arial Narrow"/>
          <w:sz w:val="22"/>
          <w:szCs w:val="22"/>
          <w:u w:val="single"/>
        </w:rPr>
        <w:t>Bankové úvery, pôžičky a návratné finančné výpomoci</w:t>
      </w:r>
      <w:r w:rsidR="00B92B91">
        <w:rPr>
          <w:rFonts w:ascii="Arial Narrow" w:hAnsi="Arial Narrow" w:cs="Arial Narrow"/>
          <w:sz w:val="22"/>
          <w:szCs w:val="22"/>
        </w:rPr>
        <w:t xml:space="preserve"> – mena, hodnota v cudzej mene, výška úroku, </w:t>
      </w:r>
      <w:r w:rsidR="005E0672">
        <w:rPr>
          <w:rFonts w:ascii="Arial Narrow" w:hAnsi="Arial Narrow" w:cs="Arial Narrow"/>
          <w:sz w:val="22"/>
          <w:szCs w:val="22"/>
        </w:rPr>
        <w:t xml:space="preserve"> </w:t>
      </w:r>
      <w:r w:rsidR="00B92B91">
        <w:rPr>
          <w:rFonts w:ascii="Arial Narrow" w:hAnsi="Arial Narrow" w:cs="Arial Narrow"/>
          <w:sz w:val="22"/>
          <w:szCs w:val="22"/>
        </w:rPr>
        <w:t>splatnosť:</w:t>
      </w:r>
    </w:p>
    <w:p w:rsidR="00B92B91" w:rsidRDefault="00B92B91">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26"/>
        <w:gridCol w:w="709"/>
        <w:gridCol w:w="708"/>
        <w:gridCol w:w="1134"/>
        <w:gridCol w:w="2127"/>
        <w:gridCol w:w="1417"/>
        <w:gridCol w:w="1666"/>
      </w:tblGrid>
      <w:tr w:rsidR="00B92B91" w:rsidTr="00362313">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362313">
            <w:pPr>
              <w:pStyle w:val="TopHeader"/>
            </w:pPr>
            <w:r>
              <w:t>Suma istiny v</w:t>
            </w:r>
            <w:r w:rsidR="00F54EC1">
              <w:t> </w:t>
            </w:r>
            <w:r>
              <w:t>prísl</w:t>
            </w:r>
            <w:r w:rsidR="00F54EC1">
              <w:t>.</w:t>
            </w:r>
            <w:r>
              <w:t xml:space="preserve"> mene za bezprostredne predchádzajúce účtov</w:t>
            </w:r>
            <w:r w:rsidR="00362313">
              <w:t>.</w:t>
            </w:r>
            <w:r>
              <w:t>obdobie</w:t>
            </w:r>
          </w:p>
        </w:tc>
      </w:tr>
      <w:tr w:rsidR="00B92B91" w:rsidTr="00362313">
        <w:trPr>
          <w:trHeight w:val="330"/>
          <w:jc w:val="center"/>
        </w:trPr>
        <w:tc>
          <w:tcPr>
            <w:tcW w:w="152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981F03">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bankové úvery</w:t>
            </w:r>
          </w:p>
        </w:tc>
      </w:tr>
      <w:tr w:rsidR="00B92B91" w:rsidTr="00362313">
        <w:trPr>
          <w:trHeight w:val="89"/>
          <w:jc w:val="center"/>
        </w:trPr>
        <w:tc>
          <w:tcPr>
            <w:tcW w:w="1526" w:type="dxa"/>
            <w:tcBorders>
              <w:top w:val="single" w:sz="12" w:space="0" w:color="auto"/>
              <w:right w:val="single" w:sz="12" w:space="0" w:color="auto"/>
            </w:tcBorders>
            <w:noWrap/>
            <w:vAlign w:val="center"/>
            <w:hideMark/>
          </w:tcPr>
          <w:p w:rsidR="00B92B91" w:rsidRDefault="00B92B91">
            <w:pPr>
              <w:rPr>
                <w:rFonts w:ascii="Arial Narrow" w:hAnsi="Arial Narrow"/>
                <w:sz w:val="22"/>
                <w:szCs w:val="22"/>
              </w:rPr>
            </w:pPr>
          </w:p>
        </w:tc>
        <w:tc>
          <w:tcPr>
            <w:tcW w:w="709" w:type="dxa"/>
            <w:tcBorders>
              <w:top w:val="single" w:sz="12" w:space="0" w:color="auto"/>
              <w:left w:val="single" w:sz="12" w:space="0" w:color="auto"/>
            </w:tcBorders>
            <w:noWrap/>
            <w:vAlign w:val="center"/>
            <w:hideMark/>
          </w:tcPr>
          <w:p w:rsidR="00B92B91" w:rsidRDefault="00B92B91" w:rsidP="00EB5EB7">
            <w:pPr>
              <w:jc w:val="center"/>
              <w:rPr>
                <w:rFonts w:ascii="Arial Narrow" w:hAnsi="Arial Narrow"/>
                <w:sz w:val="22"/>
                <w:szCs w:val="22"/>
              </w:rPr>
            </w:pPr>
          </w:p>
        </w:tc>
        <w:tc>
          <w:tcPr>
            <w:tcW w:w="708"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134"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2127"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417" w:type="dxa"/>
            <w:tcBorders>
              <w:top w:val="single" w:sz="12" w:space="0" w:color="auto"/>
            </w:tcBorders>
            <w:vAlign w:val="center"/>
          </w:tcPr>
          <w:p w:rsidR="00B92B91" w:rsidRDefault="00B92B91" w:rsidP="00EB5EB7">
            <w:pPr>
              <w:jc w:val="center"/>
              <w:rPr>
                <w:rFonts w:ascii="Arial Narrow" w:hAnsi="Arial Narrow"/>
                <w:sz w:val="22"/>
                <w:szCs w:val="22"/>
              </w:rPr>
            </w:pPr>
          </w:p>
        </w:tc>
        <w:tc>
          <w:tcPr>
            <w:tcW w:w="1666"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r>
      <w:tr w:rsidR="00B92B91" w:rsidTr="00EB5EB7">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bankové úvery</w:t>
            </w:r>
          </w:p>
        </w:tc>
      </w:tr>
      <w:tr w:rsidR="00B92B91" w:rsidTr="00362313">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B92B91" w:rsidRDefault="00EB5EB7">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B92B91" w:rsidRDefault="00EB5EB7" w:rsidP="00EB5EB7">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B92B91" w:rsidRDefault="00EB5EB7" w:rsidP="00EB5EB7">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B92B91" w:rsidRDefault="00EB5EB7" w:rsidP="00981F03">
            <w:pPr>
              <w:jc w:val="center"/>
              <w:rPr>
                <w:rFonts w:ascii="Arial Narrow" w:hAnsi="Arial Narrow"/>
                <w:sz w:val="22"/>
                <w:szCs w:val="22"/>
              </w:rPr>
            </w:pPr>
            <w:r>
              <w:rPr>
                <w:rFonts w:ascii="Arial Narrow" w:hAnsi="Arial Narrow"/>
                <w:sz w:val="22"/>
                <w:szCs w:val="22"/>
              </w:rPr>
              <w:t>4/20</w:t>
            </w:r>
            <w:r w:rsidR="00362313">
              <w:rPr>
                <w:rFonts w:ascii="Arial Narrow" w:hAnsi="Arial Narrow"/>
                <w:sz w:val="22"/>
                <w:szCs w:val="22"/>
              </w:rPr>
              <w:t>2</w:t>
            </w:r>
            <w:r w:rsidR="00463DD0">
              <w:rPr>
                <w:rFonts w:ascii="Arial Narrow" w:hAnsi="Arial Narrow"/>
                <w:sz w:val="22"/>
                <w:szCs w:val="22"/>
              </w:rPr>
              <w:t>1</w:t>
            </w:r>
          </w:p>
        </w:tc>
        <w:tc>
          <w:tcPr>
            <w:tcW w:w="2127" w:type="dxa"/>
            <w:tcBorders>
              <w:top w:val="single" w:sz="12" w:space="0" w:color="auto"/>
              <w:bottom w:val="single" w:sz="12" w:space="0" w:color="auto"/>
            </w:tcBorders>
            <w:noWrap/>
            <w:vAlign w:val="center"/>
            <w:hideMark/>
          </w:tcPr>
          <w:p w:rsidR="00B92B91" w:rsidRDefault="007D784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981F03" w:rsidRDefault="00463DD0" w:rsidP="00DF300C">
            <w:pPr>
              <w:jc w:val="center"/>
              <w:rPr>
                <w:rFonts w:ascii="Arial Narrow" w:hAnsi="Arial Narrow"/>
                <w:sz w:val="22"/>
                <w:szCs w:val="22"/>
              </w:rPr>
            </w:pPr>
            <w:r>
              <w:rPr>
                <w:rFonts w:ascii="Arial Narrow" w:hAnsi="Arial Narrow"/>
                <w:sz w:val="22"/>
                <w:szCs w:val="22"/>
              </w:rPr>
              <w:t>313301</w:t>
            </w:r>
          </w:p>
        </w:tc>
        <w:tc>
          <w:tcPr>
            <w:tcW w:w="1666" w:type="dxa"/>
            <w:tcBorders>
              <w:top w:val="single" w:sz="12" w:space="0" w:color="auto"/>
              <w:bottom w:val="single" w:sz="12" w:space="0" w:color="auto"/>
            </w:tcBorders>
            <w:noWrap/>
            <w:vAlign w:val="center"/>
            <w:hideMark/>
          </w:tcPr>
          <w:p w:rsidR="00B92B91" w:rsidRDefault="00EA1631" w:rsidP="00DF300C">
            <w:pPr>
              <w:jc w:val="center"/>
              <w:rPr>
                <w:rFonts w:ascii="Arial Narrow" w:hAnsi="Arial Narrow"/>
                <w:sz w:val="22"/>
                <w:szCs w:val="22"/>
              </w:rPr>
            </w:pPr>
            <w:r>
              <w:rPr>
                <w:rFonts w:ascii="Arial Narrow" w:hAnsi="Arial Narrow"/>
                <w:sz w:val="22"/>
                <w:szCs w:val="22"/>
              </w:rPr>
              <w:t>235232</w:t>
            </w:r>
          </w:p>
        </w:tc>
      </w:tr>
      <w:tr w:rsidR="00DF300C" w:rsidTr="00362313">
        <w:trPr>
          <w:trHeight w:val="203"/>
          <w:jc w:val="center"/>
        </w:trPr>
        <w:tc>
          <w:tcPr>
            <w:tcW w:w="1526" w:type="dxa"/>
            <w:tcBorders>
              <w:top w:val="single" w:sz="12" w:space="0" w:color="auto"/>
              <w:right w:val="single" w:sz="12" w:space="0" w:color="auto"/>
            </w:tcBorders>
            <w:noWrap/>
            <w:vAlign w:val="center"/>
            <w:hideMark/>
          </w:tcPr>
          <w:p w:rsidR="00DF300C" w:rsidRDefault="00DF300C">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tcBorders>
            <w:noWrap/>
            <w:vAlign w:val="center"/>
            <w:hideMark/>
          </w:tcPr>
          <w:p w:rsidR="00DF300C" w:rsidRDefault="00DF300C"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tcBorders>
            <w:noWrap/>
            <w:vAlign w:val="center"/>
            <w:hideMark/>
          </w:tcPr>
          <w:p w:rsidR="00DF300C" w:rsidRDefault="00DF300C" w:rsidP="00C058E0">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tcBorders>
            <w:noWrap/>
            <w:vAlign w:val="center"/>
            <w:hideMark/>
          </w:tcPr>
          <w:p w:rsidR="00DF300C" w:rsidRDefault="00C274FB" w:rsidP="00DF300C">
            <w:pPr>
              <w:jc w:val="center"/>
              <w:rPr>
                <w:rFonts w:ascii="Arial Narrow" w:hAnsi="Arial Narrow"/>
                <w:sz w:val="22"/>
                <w:szCs w:val="22"/>
              </w:rPr>
            </w:pPr>
            <w:r>
              <w:rPr>
                <w:rFonts w:ascii="Arial Narrow" w:hAnsi="Arial Narrow"/>
                <w:sz w:val="22"/>
                <w:szCs w:val="22"/>
              </w:rPr>
              <w:t>6/2043</w:t>
            </w:r>
          </w:p>
        </w:tc>
        <w:tc>
          <w:tcPr>
            <w:tcW w:w="2127" w:type="dxa"/>
            <w:tcBorders>
              <w:top w:val="single" w:sz="12" w:space="0" w:color="auto"/>
            </w:tcBorders>
            <w:noWrap/>
            <w:vAlign w:val="center"/>
            <w:hideMark/>
          </w:tcPr>
          <w:p w:rsidR="00DF300C" w:rsidRDefault="00DF300C"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tcBorders>
            <w:vAlign w:val="center"/>
          </w:tcPr>
          <w:p w:rsidR="00DF300C" w:rsidRDefault="00EA1631" w:rsidP="00981F03">
            <w:pPr>
              <w:jc w:val="center"/>
              <w:rPr>
                <w:rFonts w:ascii="Arial Narrow" w:hAnsi="Arial Narrow"/>
                <w:sz w:val="22"/>
                <w:szCs w:val="22"/>
              </w:rPr>
            </w:pPr>
            <w:r>
              <w:rPr>
                <w:rFonts w:ascii="Arial Narrow" w:hAnsi="Arial Narrow"/>
                <w:sz w:val="22"/>
                <w:szCs w:val="22"/>
              </w:rPr>
              <w:t>9</w:t>
            </w:r>
            <w:r w:rsidR="00DF300C">
              <w:rPr>
                <w:rFonts w:ascii="Arial Narrow" w:hAnsi="Arial Narrow"/>
                <w:sz w:val="22"/>
                <w:szCs w:val="22"/>
              </w:rPr>
              <w:t>0000</w:t>
            </w:r>
          </w:p>
        </w:tc>
        <w:tc>
          <w:tcPr>
            <w:tcW w:w="1666" w:type="dxa"/>
            <w:tcBorders>
              <w:top w:val="single" w:sz="12" w:space="0" w:color="auto"/>
            </w:tcBorders>
            <w:noWrap/>
            <w:vAlign w:val="center"/>
            <w:hideMark/>
          </w:tcPr>
          <w:p w:rsidR="00DF300C" w:rsidRDefault="00EA1631" w:rsidP="007D7841">
            <w:pPr>
              <w:jc w:val="center"/>
              <w:rPr>
                <w:rFonts w:ascii="Arial Narrow" w:hAnsi="Arial Narrow"/>
                <w:sz w:val="22"/>
                <w:szCs w:val="22"/>
              </w:rPr>
            </w:pPr>
            <w:r>
              <w:rPr>
                <w:rFonts w:ascii="Arial Narrow" w:hAnsi="Arial Narrow"/>
                <w:sz w:val="22"/>
                <w:szCs w:val="22"/>
              </w:rPr>
              <w:t>10</w:t>
            </w:r>
            <w:r w:rsidR="00362313">
              <w:rPr>
                <w:rFonts w:ascii="Arial Narrow" w:hAnsi="Arial Narrow"/>
                <w:sz w:val="22"/>
                <w:szCs w:val="22"/>
              </w:rPr>
              <w:t>000</w:t>
            </w:r>
            <w:r w:rsidR="00DF300C">
              <w:rPr>
                <w:rFonts w:ascii="Arial Narrow" w:hAnsi="Arial Narrow"/>
                <w:sz w:val="22"/>
                <w:szCs w:val="22"/>
              </w:rPr>
              <w:t>0</w:t>
            </w:r>
          </w:p>
        </w:tc>
      </w:tr>
    </w:tbl>
    <w:p w:rsidR="00B92B91" w:rsidRDefault="00B92B91">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26"/>
        <w:gridCol w:w="709"/>
        <w:gridCol w:w="708"/>
        <w:gridCol w:w="1134"/>
        <w:gridCol w:w="2127"/>
        <w:gridCol w:w="1417"/>
        <w:gridCol w:w="1666"/>
      </w:tblGrid>
      <w:tr w:rsidR="00B92B91" w:rsidTr="00186BAE">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F54EC1">
            <w:pPr>
              <w:pStyle w:val="TopHeader"/>
            </w:pPr>
            <w:r>
              <w:t>Suma istiny v</w:t>
            </w:r>
            <w:r w:rsidR="00F54EC1">
              <w:t> </w:t>
            </w:r>
            <w:r>
              <w:t>prísl</w:t>
            </w:r>
            <w:r w:rsidR="00F54EC1">
              <w:t>.</w:t>
            </w:r>
            <w:r>
              <w:t xml:space="preserve"> mene za bezprost</w:t>
            </w:r>
            <w:r w:rsidR="00362313">
              <w:t>redne predchá</w:t>
            </w:r>
            <w:r>
              <w:t>dzajúce účt</w:t>
            </w:r>
            <w:r w:rsidR="00F54EC1">
              <w:t>.</w:t>
            </w:r>
            <w:r>
              <w:t>obdobie</w:t>
            </w:r>
          </w:p>
        </w:tc>
      </w:tr>
      <w:tr w:rsidR="00B92B91" w:rsidTr="00186BAE">
        <w:trPr>
          <w:trHeight w:val="269"/>
          <w:jc w:val="center"/>
        </w:trPr>
        <w:tc>
          <w:tcPr>
            <w:tcW w:w="1526" w:type="dxa"/>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8" w:space="0" w:color="auto"/>
              <w:bottom w:val="single" w:sz="12" w:space="0" w:color="auto"/>
              <w:right w:val="single" w:sz="8"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186BAE">
        <w:trPr>
          <w:trHeight w:val="103"/>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pôžičky</w:t>
            </w:r>
          </w:p>
        </w:tc>
      </w:tr>
      <w:tr w:rsidR="00B92B91" w:rsidTr="005F5B0D">
        <w:trPr>
          <w:trHeight w:val="265"/>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pôžičky</w:t>
            </w:r>
          </w:p>
        </w:tc>
      </w:tr>
      <w:tr w:rsidR="00B92B91" w:rsidTr="005F5B0D">
        <w:trPr>
          <w:trHeight w:val="183"/>
          <w:jc w:val="center"/>
        </w:trPr>
        <w:tc>
          <w:tcPr>
            <w:tcW w:w="9287" w:type="dxa"/>
            <w:gridSpan w:val="7"/>
            <w:noWrap/>
            <w:vAlign w:val="center"/>
          </w:tcPr>
          <w:p w:rsidR="00B92B91" w:rsidRDefault="00B92B91">
            <w:pPr>
              <w:rPr>
                <w:rFonts w:ascii="Arial Narrow" w:hAnsi="Arial Narrow"/>
                <w:sz w:val="22"/>
                <w:szCs w:val="22"/>
              </w:rPr>
            </w:pPr>
            <w:r>
              <w:rPr>
                <w:rFonts w:ascii="Arial Narrow" w:hAnsi="Arial Narrow"/>
                <w:b/>
                <w:bCs/>
                <w:sz w:val="22"/>
                <w:szCs w:val="22"/>
              </w:rPr>
              <w:t>Krátkodobé finančné výpomoci</w:t>
            </w:r>
          </w:p>
        </w:tc>
      </w:tr>
      <w:tr w:rsidR="00362313" w:rsidRPr="00EB5EB7" w:rsidTr="00186BAE">
        <w:trPr>
          <w:trHeight w:val="121"/>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sidRPr="00EB5EB7">
              <w:rPr>
                <w:rFonts w:ascii="Arial Narrow" w:hAnsi="Arial Narrow"/>
                <w:bCs/>
                <w:sz w:val="22"/>
                <w:szCs w:val="22"/>
              </w:rPr>
              <w:t>občania</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4</w:t>
            </w:r>
          </w:p>
        </w:tc>
        <w:tc>
          <w:tcPr>
            <w:tcW w:w="1134" w:type="dxa"/>
            <w:noWrap/>
            <w:vAlign w:val="center"/>
          </w:tcPr>
          <w:p w:rsidR="00362313" w:rsidRPr="00EB5EB7" w:rsidRDefault="00362313" w:rsidP="00DF300C">
            <w:pPr>
              <w:jc w:val="center"/>
              <w:rPr>
                <w:rFonts w:ascii="Arial Narrow" w:hAnsi="Arial Narrow"/>
                <w:sz w:val="22"/>
                <w:szCs w:val="22"/>
              </w:rPr>
            </w:pPr>
            <w:r>
              <w:rPr>
                <w:rFonts w:ascii="Arial Narrow" w:hAnsi="Arial Narrow"/>
                <w:sz w:val="22"/>
                <w:szCs w:val="22"/>
              </w:rPr>
              <w:t xml:space="preserve">  4/202</w:t>
            </w:r>
            <w:r w:rsidR="00EA1631">
              <w:rPr>
                <w:rFonts w:ascii="Arial Narrow" w:hAnsi="Arial Narrow"/>
                <w:sz w:val="22"/>
                <w:szCs w:val="22"/>
              </w:rPr>
              <w:t>1</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Pr="00EB5EB7" w:rsidRDefault="00EA1631" w:rsidP="00981F03">
            <w:pPr>
              <w:jc w:val="center"/>
              <w:rPr>
                <w:rFonts w:ascii="Arial Narrow" w:hAnsi="Arial Narrow"/>
                <w:sz w:val="22"/>
                <w:szCs w:val="22"/>
              </w:rPr>
            </w:pPr>
            <w:r>
              <w:rPr>
                <w:rFonts w:ascii="Arial Narrow" w:hAnsi="Arial Narrow"/>
                <w:sz w:val="22"/>
                <w:szCs w:val="22"/>
              </w:rPr>
              <w:t>80380</w:t>
            </w:r>
          </w:p>
        </w:tc>
        <w:tc>
          <w:tcPr>
            <w:tcW w:w="1666" w:type="dxa"/>
            <w:noWrap/>
            <w:vAlign w:val="center"/>
          </w:tcPr>
          <w:p w:rsidR="00362313" w:rsidRPr="00EB5EB7" w:rsidRDefault="00EA1631" w:rsidP="00F00A8A">
            <w:pPr>
              <w:jc w:val="center"/>
              <w:rPr>
                <w:rFonts w:ascii="Arial Narrow" w:hAnsi="Arial Narrow"/>
                <w:sz w:val="22"/>
                <w:szCs w:val="22"/>
              </w:rPr>
            </w:pPr>
            <w:r>
              <w:rPr>
                <w:rFonts w:ascii="Arial Narrow" w:hAnsi="Arial Narrow"/>
                <w:sz w:val="22"/>
                <w:szCs w:val="22"/>
              </w:rPr>
              <w:t>8</w:t>
            </w:r>
            <w:r w:rsidR="00362313">
              <w:rPr>
                <w:rFonts w:ascii="Arial Narrow" w:hAnsi="Arial Narrow"/>
                <w:sz w:val="22"/>
                <w:szCs w:val="22"/>
              </w:rPr>
              <w:t>5168</w:t>
            </w:r>
          </w:p>
        </w:tc>
      </w:tr>
      <w:tr w:rsidR="00362313" w:rsidRPr="00EB5EB7" w:rsidTr="00186BAE">
        <w:trPr>
          <w:trHeight w:val="263"/>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Pr>
                <w:rFonts w:ascii="Arial Narrow" w:hAnsi="Arial Narrow"/>
                <w:bCs/>
                <w:sz w:val="22"/>
                <w:szCs w:val="22"/>
              </w:rPr>
              <w:t>spoločník</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w:t>
            </w:r>
          </w:p>
        </w:tc>
        <w:tc>
          <w:tcPr>
            <w:tcW w:w="1134" w:type="dxa"/>
            <w:noWrap/>
            <w:vAlign w:val="center"/>
          </w:tcPr>
          <w:p w:rsidR="00362313" w:rsidRDefault="00EA1631" w:rsidP="00DF300C">
            <w:pPr>
              <w:jc w:val="center"/>
              <w:rPr>
                <w:rFonts w:ascii="Arial Narrow" w:hAnsi="Arial Narrow"/>
                <w:sz w:val="22"/>
                <w:szCs w:val="22"/>
              </w:rPr>
            </w:pPr>
            <w:r>
              <w:rPr>
                <w:rFonts w:ascii="Arial Narrow" w:hAnsi="Arial Narrow"/>
                <w:sz w:val="22"/>
                <w:szCs w:val="22"/>
              </w:rPr>
              <w:t>12/2021</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Default="00EA1631" w:rsidP="00981F03">
            <w:pPr>
              <w:jc w:val="center"/>
              <w:rPr>
                <w:rFonts w:ascii="Arial Narrow" w:hAnsi="Arial Narrow"/>
                <w:sz w:val="22"/>
                <w:szCs w:val="22"/>
              </w:rPr>
            </w:pPr>
            <w:r>
              <w:rPr>
                <w:rFonts w:ascii="Arial Narrow" w:hAnsi="Arial Narrow"/>
                <w:sz w:val="22"/>
                <w:szCs w:val="22"/>
              </w:rPr>
              <w:t>249789</w:t>
            </w:r>
          </w:p>
        </w:tc>
        <w:tc>
          <w:tcPr>
            <w:tcW w:w="1666" w:type="dxa"/>
            <w:noWrap/>
            <w:vAlign w:val="center"/>
          </w:tcPr>
          <w:p w:rsidR="00362313" w:rsidRDefault="00EA1631" w:rsidP="00362313">
            <w:pPr>
              <w:jc w:val="center"/>
              <w:rPr>
                <w:rFonts w:ascii="Arial Narrow" w:hAnsi="Arial Narrow"/>
                <w:sz w:val="22"/>
                <w:szCs w:val="22"/>
              </w:rPr>
            </w:pPr>
            <w:r>
              <w:rPr>
                <w:rFonts w:ascii="Arial Narrow" w:hAnsi="Arial Narrow"/>
                <w:sz w:val="22"/>
                <w:szCs w:val="22"/>
              </w:rPr>
              <w:t>257809</w:t>
            </w:r>
          </w:p>
        </w:tc>
      </w:tr>
      <w:tr w:rsidR="00EA1631" w:rsidTr="00EA1631">
        <w:trPr>
          <w:trHeight w:val="263"/>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EA1631" w:rsidRPr="00EB5EB7" w:rsidRDefault="00EA1631" w:rsidP="00A24388">
            <w:pPr>
              <w:rPr>
                <w:rFonts w:ascii="Arial Narrow" w:hAnsi="Arial Narrow"/>
                <w:bCs/>
                <w:sz w:val="22"/>
                <w:szCs w:val="22"/>
              </w:rPr>
            </w:pPr>
            <w:r>
              <w:rPr>
                <w:rFonts w:ascii="Arial Narrow" w:hAnsi="Arial Narrow"/>
                <w:bCs/>
                <w:sz w:val="22"/>
                <w:szCs w:val="22"/>
              </w:rPr>
              <w:t>spoločník</w:t>
            </w:r>
          </w:p>
        </w:tc>
        <w:tc>
          <w:tcPr>
            <w:tcW w:w="709" w:type="dxa"/>
            <w:tcBorders>
              <w:top w:val="single" w:sz="4" w:space="0" w:color="auto"/>
              <w:left w:val="single" w:sz="12"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r>
              <w:rPr>
                <w:rFonts w:ascii="Arial Narrow" w:hAnsi="Arial Narrow"/>
                <w:sz w:val="22"/>
                <w:szCs w:val="22"/>
              </w:rPr>
              <w:t>CZK</w:t>
            </w:r>
          </w:p>
        </w:tc>
        <w:tc>
          <w:tcPr>
            <w:tcW w:w="708"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r>
              <w:rPr>
                <w:rFonts w:ascii="Arial Narrow" w:hAnsi="Arial Narrow"/>
                <w:sz w:val="22"/>
                <w:szCs w:val="22"/>
              </w:rPr>
              <w:t>-</w:t>
            </w:r>
          </w:p>
        </w:tc>
        <w:tc>
          <w:tcPr>
            <w:tcW w:w="1134" w:type="dxa"/>
            <w:tcBorders>
              <w:top w:val="single" w:sz="4" w:space="0" w:color="auto"/>
              <w:left w:val="single" w:sz="4" w:space="0" w:color="auto"/>
              <w:bottom w:val="single" w:sz="12" w:space="0" w:color="auto"/>
              <w:right w:val="single" w:sz="4" w:space="0" w:color="auto"/>
            </w:tcBorders>
            <w:noWrap/>
            <w:vAlign w:val="center"/>
          </w:tcPr>
          <w:p w:rsidR="00EA1631" w:rsidRDefault="00EA1631" w:rsidP="00A24388">
            <w:pPr>
              <w:jc w:val="center"/>
              <w:rPr>
                <w:rFonts w:ascii="Arial Narrow" w:hAnsi="Arial Narrow"/>
                <w:sz w:val="22"/>
                <w:szCs w:val="22"/>
              </w:rPr>
            </w:pPr>
            <w:r>
              <w:rPr>
                <w:rFonts w:ascii="Arial Narrow" w:hAnsi="Arial Narrow"/>
                <w:sz w:val="22"/>
                <w:szCs w:val="22"/>
              </w:rPr>
              <w:t>3/2021</w:t>
            </w:r>
          </w:p>
        </w:tc>
        <w:tc>
          <w:tcPr>
            <w:tcW w:w="2127"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r>
              <w:rPr>
                <w:rFonts w:ascii="Arial Narrow" w:hAnsi="Arial Narrow"/>
                <w:sz w:val="22"/>
                <w:szCs w:val="22"/>
              </w:rPr>
              <w:t>40000</w:t>
            </w:r>
          </w:p>
        </w:tc>
        <w:tc>
          <w:tcPr>
            <w:tcW w:w="1417" w:type="dxa"/>
            <w:tcBorders>
              <w:top w:val="single" w:sz="4" w:space="0" w:color="auto"/>
              <w:left w:val="single" w:sz="4" w:space="0" w:color="auto"/>
              <w:bottom w:val="single" w:sz="12" w:space="0" w:color="auto"/>
              <w:right w:val="single" w:sz="4" w:space="0" w:color="auto"/>
            </w:tcBorders>
            <w:vAlign w:val="center"/>
          </w:tcPr>
          <w:p w:rsidR="00EA1631" w:rsidRDefault="00EA1631" w:rsidP="00A24388">
            <w:pPr>
              <w:jc w:val="center"/>
              <w:rPr>
                <w:rFonts w:ascii="Arial Narrow" w:hAnsi="Arial Narrow"/>
                <w:sz w:val="22"/>
                <w:szCs w:val="22"/>
              </w:rPr>
            </w:pPr>
            <w:r>
              <w:rPr>
                <w:rFonts w:ascii="Arial Narrow" w:hAnsi="Arial Narrow"/>
                <w:sz w:val="22"/>
                <w:szCs w:val="22"/>
              </w:rPr>
              <w:t>1486</w:t>
            </w:r>
          </w:p>
        </w:tc>
        <w:tc>
          <w:tcPr>
            <w:tcW w:w="1666" w:type="dxa"/>
            <w:tcBorders>
              <w:top w:val="single" w:sz="4" w:space="0" w:color="auto"/>
              <w:left w:val="single" w:sz="4" w:space="0" w:color="auto"/>
              <w:bottom w:val="single" w:sz="12" w:space="0" w:color="auto"/>
              <w:right w:val="single" w:sz="12" w:space="0" w:color="auto"/>
            </w:tcBorders>
            <w:noWrap/>
            <w:vAlign w:val="center"/>
          </w:tcPr>
          <w:p w:rsidR="00EA1631" w:rsidRDefault="00EA1631" w:rsidP="00A24388">
            <w:pPr>
              <w:jc w:val="center"/>
              <w:rPr>
                <w:rFonts w:ascii="Arial Narrow" w:hAnsi="Arial Narrow"/>
                <w:sz w:val="22"/>
                <w:szCs w:val="22"/>
              </w:rPr>
            </w:pPr>
            <w:r>
              <w:rPr>
                <w:rFonts w:ascii="Arial Narrow" w:hAnsi="Arial Narrow"/>
                <w:sz w:val="22"/>
                <w:szCs w:val="22"/>
              </w:rPr>
              <w:t>0</w:t>
            </w:r>
          </w:p>
        </w:tc>
      </w:tr>
    </w:tbl>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DF300C">
        <w:rPr>
          <w:rFonts w:ascii="Arial Narrow" w:hAnsi="Arial Narrow" w:cs="Arial Narrow"/>
          <w:sz w:val="22"/>
          <w:szCs w:val="22"/>
        </w:rPr>
        <w:t>nie sú</w:t>
      </w:r>
    </w:p>
    <w:p w:rsidR="00B92B91" w:rsidRPr="00280362" w:rsidRDefault="00B92B91">
      <w:pPr>
        <w:ind w:right="-468"/>
        <w:jc w:val="both"/>
        <w:rPr>
          <w:rFonts w:ascii="Arial Narrow" w:hAnsi="Arial Narrow" w:cs="Arial Narrow"/>
          <w:sz w:val="18"/>
          <w:szCs w:val="18"/>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EB5EB7">
        <w:rPr>
          <w:rFonts w:ascii="Arial Narrow" w:hAnsi="Arial Narrow" w:cs="Arial Narrow"/>
          <w:sz w:val="22"/>
          <w:szCs w:val="22"/>
        </w:rPr>
        <w:t xml:space="preserve"> netýka sa</w:t>
      </w:r>
    </w:p>
    <w:p w:rsidR="00B92B91" w:rsidRPr="00280362" w:rsidRDefault="00B92B91">
      <w:pPr>
        <w:ind w:right="-468"/>
        <w:jc w:val="both"/>
        <w:rPr>
          <w:rFonts w:ascii="Arial Narrow" w:hAnsi="Arial Narrow" w:cs="Arial Narrow"/>
          <w:sz w:val="18"/>
          <w:szCs w:val="18"/>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EB5EB7">
        <w:rPr>
          <w:rFonts w:ascii="Arial Narrow" w:hAnsi="Arial Narrow" w:cs="Arial Narrow"/>
          <w:sz w:val="22"/>
          <w:szCs w:val="22"/>
        </w:rPr>
        <w:t xml:space="preserve"> netýka sa</w:t>
      </w:r>
    </w:p>
    <w:p w:rsidR="007B02E4" w:rsidRDefault="007B02E4" w:rsidP="007B02E4">
      <w:pPr>
        <w:spacing w:after="120"/>
        <w:contextualSpacing/>
        <w:rPr>
          <w:rFonts w:ascii="Arial Narrow" w:hAnsi="Arial Narrow" w:cs="Arial Narrow"/>
          <w:sz w:val="22"/>
          <w:szCs w:val="22"/>
        </w:rPr>
      </w:pPr>
    </w:p>
    <w:p w:rsidR="00B92B91" w:rsidRDefault="00B92B91" w:rsidP="007B02E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924"/>
        <w:gridCol w:w="1424"/>
        <w:gridCol w:w="1519"/>
        <w:gridCol w:w="1133"/>
      </w:tblGrid>
      <w:tr w:rsidR="00B92B91" w:rsidTr="00F54EC1">
        <w:trPr>
          <w:cantSplit/>
          <w:trHeight w:val="317"/>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w:t>
            </w:r>
            <w:r>
              <w:br/>
              <w:t>položky</w:t>
            </w: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407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rsidP="00F54EC1">
            <w:pPr>
              <w:pStyle w:val="TopHeader"/>
            </w:pPr>
            <w:r>
              <w:t>Bezprostredne predchádzajúce účt</w:t>
            </w:r>
            <w:r w:rsidR="00F54EC1">
              <w:t xml:space="preserve">. </w:t>
            </w:r>
            <w:r>
              <w:t>obdobie</w:t>
            </w:r>
          </w:p>
        </w:tc>
      </w:tr>
      <w:tr w:rsidR="00B92B91" w:rsidTr="00F54EC1">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B92B91" w:rsidRDefault="00B92B91">
            <w:pPr>
              <w:rPr>
                <w:rFonts w:ascii="Arial Narrow" w:hAnsi="Arial Narrow"/>
                <w:b/>
                <w:bCs/>
                <w:sz w:val="22"/>
                <w:szCs w:val="22"/>
              </w:rPr>
            </w:pP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c>
          <w:tcPr>
            <w:tcW w:w="4076"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r>
      <w:tr w:rsidR="00B92B91" w:rsidTr="00204432">
        <w:trPr>
          <w:cantSplit/>
          <w:trHeight w:val="345"/>
          <w:jc w:val="center"/>
        </w:trPr>
        <w:tc>
          <w:tcPr>
            <w:tcW w:w="1600"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21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471"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9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c>
          <w:tcPr>
            <w:tcW w:w="14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51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1133"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r>
      <w:tr w:rsidR="00B92B91" w:rsidTr="00186BAE">
        <w:trPr>
          <w:trHeight w:val="103"/>
          <w:jc w:val="center"/>
        </w:trPr>
        <w:tc>
          <w:tcPr>
            <w:tcW w:w="1600"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216" w:type="dxa"/>
            <w:tcBorders>
              <w:top w:val="single" w:sz="12" w:space="0" w:color="auto"/>
              <w:left w:val="single" w:sz="12" w:space="0" w:color="auto"/>
              <w:bottom w:val="single" w:sz="8"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1471" w:type="dxa"/>
            <w:tcBorders>
              <w:top w:val="single" w:sz="12" w:space="0" w:color="auto"/>
              <w:left w:val="single" w:sz="6" w:space="0" w:color="auto"/>
              <w:bottom w:val="single" w:sz="6"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c</w:t>
            </w:r>
          </w:p>
        </w:tc>
        <w:tc>
          <w:tcPr>
            <w:tcW w:w="924"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424" w:type="dxa"/>
            <w:tcBorders>
              <w:top w:val="single" w:sz="12" w:space="0" w:color="auto"/>
              <w:left w:val="single" w:sz="12" w:space="0" w:color="auto"/>
              <w:bottom w:val="single" w:sz="8"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e</w:t>
            </w:r>
          </w:p>
        </w:tc>
        <w:tc>
          <w:tcPr>
            <w:tcW w:w="1519" w:type="dxa"/>
            <w:tcBorders>
              <w:top w:val="single" w:sz="12" w:space="0" w:color="auto"/>
              <w:left w:val="single" w:sz="6" w:space="0" w:color="auto"/>
              <w:bottom w:val="single" w:sz="6"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1133"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362313" w:rsidTr="00186BAE">
        <w:trPr>
          <w:trHeight w:val="118"/>
          <w:jc w:val="center"/>
        </w:trPr>
        <w:tc>
          <w:tcPr>
            <w:tcW w:w="1600" w:type="dxa"/>
            <w:tcBorders>
              <w:top w:val="single" w:sz="8" w:space="0" w:color="auto"/>
              <w:left w:val="single" w:sz="12" w:space="0" w:color="auto"/>
              <w:bottom w:val="single" w:sz="4" w:space="0" w:color="auto"/>
              <w:right w:val="single" w:sz="12" w:space="0" w:color="auto"/>
            </w:tcBorders>
            <w:noWrap/>
            <w:vAlign w:val="center"/>
            <w:hideMark/>
          </w:tcPr>
          <w:p w:rsidR="00362313" w:rsidRDefault="00362313">
            <w:pPr>
              <w:rPr>
                <w:rFonts w:ascii="Arial Narrow" w:hAnsi="Arial Narrow"/>
                <w:sz w:val="22"/>
                <w:szCs w:val="22"/>
              </w:rPr>
            </w:pPr>
            <w:r>
              <w:rPr>
                <w:rFonts w:ascii="Arial Narrow" w:hAnsi="Arial Narrow"/>
                <w:sz w:val="22"/>
                <w:szCs w:val="22"/>
              </w:rPr>
              <w:t>Istina</w:t>
            </w:r>
          </w:p>
        </w:tc>
        <w:tc>
          <w:tcPr>
            <w:tcW w:w="1216" w:type="dxa"/>
            <w:tcBorders>
              <w:top w:val="single" w:sz="8" w:space="0" w:color="auto"/>
              <w:left w:val="single" w:sz="12" w:space="0" w:color="auto"/>
              <w:bottom w:val="single" w:sz="4" w:space="0" w:color="auto"/>
              <w:right w:val="single" w:sz="4" w:space="0" w:color="auto"/>
            </w:tcBorders>
            <w:noWrap/>
            <w:vAlign w:val="center"/>
            <w:hideMark/>
          </w:tcPr>
          <w:p w:rsidR="00362313" w:rsidRDefault="00EA1631" w:rsidP="00EB5EB7">
            <w:pPr>
              <w:jc w:val="center"/>
              <w:rPr>
                <w:rFonts w:ascii="Arial Narrow" w:hAnsi="Arial Narrow"/>
                <w:sz w:val="22"/>
                <w:szCs w:val="22"/>
              </w:rPr>
            </w:pPr>
            <w:r>
              <w:rPr>
                <w:rFonts w:ascii="Arial Narrow" w:hAnsi="Arial Narrow"/>
                <w:sz w:val="22"/>
                <w:szCs w:val="22"/>
              </w:rPr>
              <w:t>8318</w:t>
            </w:r>
          </w:p>
        </w:tc>
        <w:tc>
          <w:tcPr>
            <w:tcW w:w="1471" w:type="dxa"/>
            <w:tcBorders>
              <w:top w:val="single" w:sz="6" w:space="0" w:color="auto"/>
              <w:left w:val="nil"/>
              <w:bottom w:val="single" w:sz="4" w:space="0" w:color="auto"/>
              <w:right w:val="single" w:sz="4" w:space="0" w:color="auto"/>
            </w:tcBorders>
            <w:noWrap/>
            <w:vAlign w:val="center"/>
            <w:hideMark/>
          </w:tcPr>
          <w:p w:rsidR="00362313" w:rsidRDefault="00DD6248" w:rsidP="00EB5EB7">
            <w:pPr>
              <w:jc w:val="center"/>
              <w:rPr>
                <w:rFonts w:ascii="Arial Narrow" w:hAnsi="Arial Narrow"/>
                <w:sz w:val="22"/>
                <w:szCs w:val="22"/>
              </w:rPr>
            </w:pPr>
            <w:r>
              <w:rPr>
                <w:rFonts w:ascii="Arial Narrow" w:hAnsi="Arial Narrow"/>
                <w:sz w:val="22"/>
                <w:szCs w:val="22"/>
              </w:rPr>
              <w:t>9615</w:t>
            </w:r>
          </w:p>
        </w:tc>
        <w:tc>
          <w:tcPr>
            <w:tcW w:w="924" w:type="dxa"/>
            <w:tcBorders>
              <w:top w:val="single" w:sz="8" w:space="0" w:color="auto"/>
              <w:left w:val="nil"/>
              <w:bottom w:val="single" w:sz="4" w:space="0" w:color="auto"/>
              <w:right w:val="single" w:sz="8" w:space="0" w:color="auto"/>
            </w:tcBorders>
            <w:noWrap/>
            <w:vAlign w:val="center"/>
            <w:hideMark/>
          </w:tcPr>
          <w:p w:rsidR="00362313" w:rsidRDefault="00362313" w:rsidP="00EB5EB7">
            <w:pPr>
              <w:jc w:val="center"/>
              <w:rPr>
                <w:rFonts w:ascii="Arial Narrow" w:hAnsi="Arial Narrow"/>
                <w:sz w:val="22"/>
                <w:szCs w:val="22"/>
              </w:rPr>
            </w:pPr>
          </w:p>
        </w:tc>
        <w:tc>
          <w:tcPr>
            <w:tcW w:w="1424" w:type="dxa"/>
            <w:tcBorders>
              <w:top w:val="single" w:sz="8" w:space="0" w:color="auto"/>
              <w:left w:val="single" w:sz="12" w:space="0" w:color="auto"/>
              <w:bottom w:val="single" w:sz="4" w:space="0" w:color="auto"/>
              <w:right w:val="single" w:sz="4" w:space="0" w:color="auto"/>
            </w:tcBorders>
            <w:noWrap/>
            <w:vAlign w:val="center"/>
            <w:hideMark/>
          </w:tcPr>
          <w:p w:rsidR="00362313" w:rsidRDefault="00EA1631" w:rsidP="00F00A8A">
            <w:pPr>
              <w:jc w:val="center"/>
              <w:rPr>
                <w:rFonts w:ascii="Arial Narrow" w:hAnsi="Arial Narrow"/>
                <w:sz w:val="22"/>
                <w:szCs w:val="22"/>
              </w:rPr>
            </w:pPr>
            <w:r>
              <w:rPr>
                <w:rFonts w:ascii="Arial Narrow" w:hAnsi="Arial Narrow"/>
                <w:sz w:val="22"/>
                <w:szCs w:val="22"/>
              </w:rPr>
              <w:t>9678</w:t>
            </w:r>
          </w:p>
        </w:tc>
        <w:tc>
          <w:tcPr>
            <w:tcW w:w="1519" w:type="dxa"/>
            <w:tcBorders>
              <w:top w:val="single" w:sz="6" w:space="0" w:color="auto"/>
              <w:left w:val="nil"/>
              <w:bottom w:val="single" w:sz="4" w:space="0" w:color="auto"/>
              <w:right w:val="single" w:sz="4" w:space="0" w:color="auto"/>
            </w:tcBorders>
            <w:noWrap/>
            <w:vAlign w:val="center"/>
            <w:hideMark/>
          </w:tcPr>
          <w:p w:rsidR="00362313" w:rsidRDefault="00EA1631" w:rsidP="00F00A8A">
            <w:pPr>
              <w:jc w:val="center"/>
              <w:rPr>
                <w:rFonts w:ascii="Arial Narrow" w:hAnsi="Arial Narrow"/>
                <w:sz w:val="22"/>
                <w:szCs w:val="22"/>
              </w:rPr>
            </w:pPr>
            <w:r>
              <w:rPr>
                <w:rFonts w:ascii="Arial Narrow" w:hAnsi="Arial Narrow"/>
                <w:sz w:val="22"/>
                <w:szCs w:val="22"/>
              </w:rPr>
              <w:t>17933</w:t>
            </w:r>
          </w:p>
        </w:tc>
        <w:tc>
          <w:tcPr>
            <w:tcW w:w="1133" w:type="dxa"/>
            <w:tcBorders>
              <w:top w:val="single" w:sz="8" w:space="0" w:color="auto"/>
              <w:left w:val="nil"/>
              <w:bottom w:val="single" w:sz="4" w:space="0" w:color="auto"/>
              <w:right w:val="single" w:sz="12" w:space="0" w:color="auto"/>
            </w:tcBorders>
            <w:noWrap/>
            <w:vAlign w:val="center"/>
            <w:hideMark/>
          </w:tcPr>
          <w:p w:rsidR="00362313" w:rsidRDefault="00362313" w:rsidP="00EB5EB7">
            <w:pPr>
              <w:jc w:val="center"/>
              <w:rPr>
                <w:rFonts w:ascii="Arial Narrow" w:hAnsi="Arial Narrow"/>
                <w:sz w:val="22"/>
                <w:szCs w:val="22"/>
              </w:rPr>
            </w:pPr>
          </w:p>
        </w:tc>
      </w:tr>
      <w:tr w:rsidR="00362313" w:rsidTr="00186BAE">
        <w:trPr>
          <w:trHeight w:val="145"/>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362313" w:rsidRDefault="00362313">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362313" w:rsidRDefault="00EA1631" w:rsidP="00EB5EB7">
            <w:pPr>
              <w:jc w:val="center"/>
              <w:rPr>
                <w:rFonts w:ascii="Arial Narrow" w:hAnsi="Arial Narrow"/>
                <w:sz w:val="22"/>
                <w:szCs w:val="22"/>
              </w:rPr>
            </w:pPr>
            <w:r>
              <w:rPr>
                <w:rFonts w:ascii="Arial Narrow" w:hAnsi="Arial Narrow"/>
                <w:sz w:val="22"/>
                <w:szCs w:val="22"/>
              </w:rPr>
              <w:t>471</w:t>
            </w:r>
          </w:p>
        </w:tc>
        <w:tc>
          <w:tcPr>
            <w:tcW w:w="1471" w:type="dxa"/>
            <w:tcBorders>
              <w:top w:val="single" w:sz="4" w:space="0" w:color="auto"/>
              <w:left w:val="nil"/>
              <w:bottom w:val="single" w:sz="4" w:space="0" w:color="auto"/>
              <w:right w:val="single" w:sz="4" w:space="0" w:color="auto"/>
            </w:tcBorders>
            <w:noWrap/>
            <w:vAlign w:val="center"/>
            <w:hideMark/>
          </w:tcPr>
          <w:p w:rsidR="00362313" w:rsidRDefault="00DD6248" w:rsidP="00EB5EB7">
            <w:pPr>
              <w:jc w:val="center"/>
              <w:rPr>
                <w:rFonts w:ascii="Arial Narrow" w:hAnsi="Arial Narrow"/>
                <w:sz w:val="22"/>
                <w:szCs w:val="22"/>
              </w:rPr>
            </w:pPr>
            <w:r>
              <w:rPr>
                <w:rFonts w:ascii="Arial Narrow" w:hAnsi="Arial Narrow"/>
                <w:sz w:val="22"/>
                <w:szCs w:val="22"/>
              </w:rPr>
              <w:t>212</w:t>
            </w:r>
          </w:p>
        </w:tc>
        <w:tc>
          <w:tcPr>
            <w:tcW w:w="924" w:type="dxa"/>
            <w:tcBorders>
              <w:top w:val="single" w:sz="4" w:space="0" w:color="auto"/>
              <w:left w:val="nil"/>
              <w:bottom w:val="single" w:sz="4" w:space="0" w:color="auto"/>
              <w:right w:val="single" w:sz="8" w:space="0" w:color="auto"/>
            </w:tcBorders>
            <w:noWrap/>
            <w:vAlign w:val="center"/>
            <w:hideMark/>
          </w:tcPr>
          <w:p w:rsidR="00362313" w:rsidRDefault="00362313" w:rsidP="00EB5EB7">
            <w:pPr>
              <w:jc w:val="center"/>
              <w:rPr>
                <w:rFonts w:ascii="Arial Narrow" w:hAnsi="Arial Narrow"/>
                <w:sz w:val="22"/>
                <w:szCs w:val="22"/>
              </w:rPr>
            </w:pPr>
          </w:p>
        </w:tc>
        <w:tc>
          <w:tcPr>
            <w:tcW w:w="1424" w:type="dxa"/>
            <w:tcBorders>
              <w:top w:val="nil"/>
              <w:left w:val="single" w:sz="12" w:space="0" w:color="auto"/>
              <w:bottom w:val="single" w:sz="4" w:space="0" w:color="auto"/>
              <w:right w:val="single" w:sz="4" w:space="0" w:color="auto"/>
            </w:tcBorders>
            <w:noWrap/>
            <w:vAlign w:val="center"/>
            <w:hideMark/>
          </w:tcPr>
          <w:p w:rsidR="00362313" w:rsidRDefault="00EA1631" w:rsidP="00F00A8A">
            <w:pPr>
              <w:jc w:val="center"/>
              <w:rPr>
                <w:rFonts w:ascii="Arial Narrow" w:hAnsi="Arial Narrow"/>
                <w:sz w:val="22"/>
                <w:szCs w:val="22"/>
              </w:rPr>
            </w:pPr>
            <w:r>
              <w:rPr>
                <w:rFonts w:ascii="Arial Narrow" w:hAnsi="Arial Narrow"/>
                <w:sz w:val="22"/>
                <w:szCs w:val="22"/>
              </w:rPr>
              <w:t>789</w:t>
            </w:r>
          </w:p>
        </w:tc>
        <w:tc>
          <w:tcPr>
            <w:tcW w:w="1519" w:type="dxa"/>
            <w:tcBorders>
              <w:top w:val="nil"/>
              <w:left w:val="nil"/>
              <w:bottom w:val="single" w:sz="4" w:space="0" w:color="auto"/>
              <w:right w:val="single" w:sz="4" w:space="0" w:color="auto"/>
            </w:tcBorders>
            <w:noWrap/>
            <w:vAlign w:val="center"/>
            <w:hideMark/>
          </w:tcPr>
          <w:p w:rsidR="00362313" w:rsidRDefault="00EA1631" w:rsidP="00F00A8A">
            <w:pPr>
              <w:jc w:val="center"/>
              <w:rPr>
                <w:rFonts w:ascii="Arial Narrow" w:hAnsi="Arial Narrow"/>
                <w:sz w:val="22"/>
                <w:szCs w:val="22"/>
              </w:rPr>
            </w:pPr>
            <w:r>
              <w:rPr>
                <w:rFonts w:ascii="Arial Narrow" w:hAnsi="Arial Narrow"/>
                <w:sz w:val="22"/>
                <w:szCs w:val="22"/>
              </w:rPr>
              <w:t>683</w:t>
            </w:r>
          </w:p>
        </w:tc>
        <w:tc>
          <w:tcPr>
            <w:tcW w:w="1133" w:type="dxa"/>
            <w:tcBorders>
              <w:top w:val="nil"/>
              <w:left w:val="nil"/>
              <w:bottom w:val="single" w:sz="4" w:space="0" w:color="auto"/>
              <w:right w:val="single" w:sz="12" w:space="0" w:color="auto"/>
            </w:tcBorders>
            <w:noWrap/>
            <w:vAlign w:val="center"/>
            <w:hideMark/>
          </w:tcPr>
          <w:p w:rsidR="00362313" w:rsidRDefault="00362313" w:rsidP="00EB5EB7">
            <w:pPr>
              <w:jc w:val="center"/>
              <w:rPr>
                <w:rFonts w:ascii="Arial Narrow" w:hAnsi="Arial Narrow"/>
                <w:sz w:val="22"/>
                <w:szCs w:val="22"/>
              </w:rPr>
            </w:pPr>
          </w:p>
        </w:tc>
      </w:tr>
      <w:tr w:rsidR="00362313" w:rsidTr="005F5B0D">
        <w:trPr>
          <w:trHeight w:val="236"/>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362313" w:rsidRDefault="00362313">
            <w:pPr>
              <w:rPr>
                <w:rFonts w:ascii="Arial Narrow" w:hAnsi="Arial Narrow"/>
                <w:b/>
                <w:sz w:val="22"/>
                <w:szCs w:val="22"/>
              </w:rPr>
            </w:pPr>
            <w:r>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362313" w:rsidRPr="00C67C8A" w:rsidRDefault="00EA1631" w:rsidP="00EB5EB7">
            <w:pPr>
              <w:jc w:val="center"/>
              <w:rPr>
                <w:rFonts w:ascii="Arial Narrow" w:hAnsi="Arial Narrow"/>
                <w:b/>
                <w:sz w:val="22"/>
                <w:szCs w:val="22"/>
              </w:rPr>
            </w:pPr>
            <w:r>
              <w:rPr>
                <w:rFonts w:ascii="Arial Narrow" w:hAnsi="Arial Narrow"/>
                <w:b/>
                <w:sz w:val="22"/>
                <w:szCs w:val="22"/>
              </w:rPr>
              <w:t>8789</w:t>
            </w:r>
          </w:p>
        </w:tc>
        <w:tc>
          <w:tcPr>
            <w:tcW w:w="1471" w:type="dxa"/>
            <w:tcBorders>
              <w:top w:val="single" w:sz="4" w:space="0" w:color="auto"/>
              <w:left w:val="nil"/>
              <w:bottom w:val="single" w:sz="12" w:space="0" w:color="auto"/>
              <w:right w:val="single" w:sz="4" w:space="0" w:color="auto"/>
            </w:tcBorders>
            <w:noWrap/>
            <w:vAlign w:val="center"/>
            <w:hideMark/>
          </w:tcPr>
          <w:p w:rsidR="00362313" w:rsidRPr="00C67C8A" w:rsidRDefault="00DD6248" w:rsidP="00EB5EB7">
            <w:pPr>
              <w:jc w:val="center"/>
              <w:rPr>
                <w:rFonts w:ascii="Arial Narrow" w:hAnsi="Arial Narrow"/>
                <w:b/>
                <w:sz w:val="22"/>
                <w:szCs w:val="22"/>
              </w:rPr>
            </w:pPr>
            <w:r>
              <w:rPr>
                <w:rFonts w:ascii="Arial Narrow" w:hAnsi="Arial Narrow"/>
                <w:b/>
                <w:sz w:val="22"/>
                <w:szCs w:val="22"/>
              </w:rPr>
              <w:t>9827</w:t>
            </w:r>
          </w:p>
        </w:tc>
        <w:tc>
          <w:tcPr>
            <w:tcW w:w="924" w:type="dxa"/>
            <w:tcBorders>
              <w:top w:val="single" w:sz="4" w:space="0" w:color="auto"/>
              <w:left w:val="nil"/>
              <w:bottom w:val="single" w:sz="12" w:space="0" w:color="auto"/>
              <w:right w:val="single" w:sz="8" w:space="0" w:color="auto"/>
            </w:tcBorders>
            <w:noWrap/>
            <w:vAlign w:val="center"/>
            <w:hideMark/>
          </w:tcPr>
          <w:p w:rsidR="00362313" w:rsidRPr="00C67C8A" w:rsidRDefault="00362313" w:rsidP="00EB5EB7">
            <w:pPr>
              <w:jc w:val="center"/>
              <w:rPr>
                <w:rFonts w:ascii="Arial Narrow" w:hAnsi="Arial Narrow"/>
                <w:b/>
                <w:sz w:val="22"/>
                <w:szCs w:val="22"/>
              </w:rPr>
            </w:pPr>
          </w:p>
        </w:tc>
        <w:tc>
          <w:tcPr>
            <w:tcW w:w="1424" w:type="dxa"/>
            <w:tcBorders>
              <w:top w:val="nil"/>
              <w:left w:val="single" w:sz="12" w:space="0" w:color="auto"/>
              <w:bottom w:val="single" w:sz="12" w:space="0" w:color="auto"/>
              <w:right w:val="single" w:sz="4" w:space="0" w:color="auto"/>
            </w:tcBorders>
            <w:noWrap/>
            <w:vAlign w:val="center"/>
            <w:hideMark/>
          </w:tcPr>
          <w:p w:rsidR="00362313" w:rsidRPr="00C67C8A" w:rsidRDefault="00EA1631" w:rsidP="00F00A8A">
            <w:pPr>
              <w:jc w:val="center"/>
              <w:rPr>
                <w:rFonts w:ascii="Arial Narrow" w:hAnsi="Arial Narrow"/>
                <w:b/>
                <w:sz w:val="22"/>
                <w:szCs w:val="22"/>
              </w:rPr>
            </w:pPr>
            <w:r>
              <w:rPr>
                <w:rFonts w:ascii="Arial Narrow" w:hAnsi="Arial Narrow"/>
                <w:b/>
                <w:sz w:val="22"/>
                <w:szCs w:val="22"/>
              </w:rPr>
              <w:t>10467</w:t>
            </w:r>
          </w:p>
        </w:tc>
        <w:tc>
          <w:tcPr>
            <w:tcW w:w="1519" w:type="dxa"/>
            <w:tcBorders>
              <w:top w:val="nil"/>
              <w:left w:val="nil"/>
              <w:bottom w:val="single" w:sz="12" w:space="0" w:color="auto"/>
              <w:right w:val="single" w:sz="4" w:space="0" w:color="auto"/>
            </w:tcBorders>
            <w:noWrap/>
            <w:vAlign w:val="center"/>
            <w:hideMark/>
          </w:tcPr>
          <w:p w:rsidR="00362313" w:rsidRPr="00C67C8A" w:rsidRDefault="00EA1631" w:rsidP="00F00A8A">
            <w:pPr>
              <w:jc w:val="center"/>
              <w:rPr>
                <w:rFonts w:ascii="Arial Narrow" w:hAnsi="Arial Narrow"/>
                <w:b/>
                <w:sz w:val="22"/>
                <w:szCs w:val="22"/>
              </w:rPr>
            </w:pPr>
            <w:r>
              <w:rPr>
                <w:rFonts w:ascii="Arial Narrow" w:hAnsi="Arial Narrow"/>
                <w:b/>
                <w:sz w:val="22"/>
                <w:szCs w:val="22"/>
              </w:rPr>
              <w:t>18616</w:t>
            </w:r>
          </w:p>
        </w:tc>
        <w:tc>
          <w:tcPr>
            <w:tcW w:w="1133" w:type="dxa"/>
            <w:tcBorders>
              <w:top w:val="nil"/>
              <w:left w:val="nil"/>
              <w:bottom w:val="single" w:sz="12" w:space="0" w:color="auto"/>
              <w:right w:val="single" w:sz="12" w:space="0" w:color="auto"/>
            </w:tcBorders>
            <w:noWrap/>
            <w:vAlign w:val="center"/>
            <w:hideMark/>
          </w:tcPr>
          <w:p w:rsidR="00362313" w:rsidRDefault="00362313" w:rsidP="00EB5EB7">
            <w:pPr>
              <w:jc w:val="center"/>
              <w:rPr>
                <w:rFonts w:ascii="Arial Narrow" w:hAnsi="Arial Narrow"/>
                <w:sz w:val="22"/>
                <w:szCs w:val="22"/>
              </w:rPr>
            </w:pPr>
          </w:p>
        </w:tc>
      </w:tr>
    </w:tbl>
    <w:p w:rsidR="00DF300C" w:rsidRPr="00DF300C" w:rsidRDefault="00DF300C">
      <w:pPr>
        <w:spacing w:after="120"/>
        <w:ind w:right="-471"/>
        <w:jc w:val="both"/>
        <w:rPr>
          <w:rFonts w:ascii="Arial Narrow" w:hAnsi="Arial Narrow" w:cs="Arial Narrow"/>
          <w:b/>
          <w:bCs/>
          <w:sz w:val="20"/>
          <w:szCs w:val="20"/>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92B91" w:rsidRDefault="00C67C8A">
      <w:pPr>
        <w:jc w:val="both"/>
        <w:rPr>
          <w:rFonts w:ascii="Arial Narrow" w:hAnsi="Arial Narrow" w:cs="Arial Narrow"/>
          <w:sz w:val="22"/>
          <w:szCs w:val="22"/>
        </w:rPr>
      </w:pPr>
      <w:r>
        <w:rPr>
          <w:rFonts w:ascii="Arial Narrow" w:hAnsi="Arial Narrow" w:cs="Arial Narrow"/>
          <w:sz w:val="22"/>
          <w:szCs w:val="22"/>
        </w:rPr>
        <w:t>a</w:t>
      </w:r>
      <w:r w:rsidR="00B92B91">
        <w:rPr>
          <w:rFonts w:ascii="Arial Narrow" w:hAnsi="Arial Narrow" w:cs="Arial Narrow"/>
          <w:sz w:val="22"/>
          <w:szCs w:val="22"/>
        </w:rPr>
        <w:t xml:space="preserve">) </w:t>
      </w:r>
      <w:r w:rsidR="00B92B91">
        <w:rPr>
          <w:rFonts w:ascii="Arial Narrow" w:hAnsi="Arial Narrow" w:cs="Arial Narrow"/>
          <w:sz w:val="22"/>
          <w:szCs w:val="22"/>
          <w:u w:val="single"/>
        </w:rPr>
        <w:t>Zmeny stavu zásob vlastnej výroby</w:t>
      </w:r>
      <w:r w:rsidR="00B92B91">
        <w:rPr>
          <w:rFonts w:ascii="Arial Narrow" w:hAnsi="Arial Narrow" w:cs="Arial Narrow"/>
          <w:sz w:val="22"/>
          <w:szCs w:val="22"/>
        </w:rPr>
        <w:t>; ak sa zmena ich stavu nerovná rozdielu medzi stavom netto na konci predchádz</w:t>
      </w:r>
      <w:r w:rsidR="00186BAE">
        <w:rPr>
          <w:rFonts w:ascii="Arial Narrow" w:hAnsi="Arial Narrow" w:cs="Arial Narrow"/>
          <w:sz w:val="22"/>
          <w:szCs w:val="22"/>
        </w:rPr>
        <w:t>.</w:t>
      </w:r>
      <w:r w:rsidR="00B92B91">
        <w:rPr>
          <w:rFonts w:ascii="Arial Narrow" w:hAnsi="Arial Narrow" w:cs="Arial Narrow"/>
          <w:sz w:val="22"/>
          <w:szCs w:val="22"/>
        </w:rPr>
        <w:t xml:space="preserve"> účtovného obdobia a stavom netto na konci bežného účtovného obdobia, uvádzajú sa  dôvody vzniku tohto rozdielu podľa jednotlivých položiek zásob, najmä manká a škody, zmena metódy oceňovania, dary: </w:t>
      </w:r>
      <w:r w:rsidR="00186BAE">
        <w:rPr>
          <w:rFonts w:ascii="Arial Narrow" w:hAnsi="Arial Narrow" w:cs="Arial Narrow"/>
          <w:sz w:val="22"/>
          <w:szCs w:val="22"/>
        </w:rPr>
        <w:t>neboli</w:t>
      </w:r>
    </w:p>
    <w:p w:rsidR="00B92B91" w:rsidRPr="00DF300C" w:rsidRDefault="00B92B91">
      <w:pPr>
        <w:jc w:val="both"/>
        <w:rPr>
          <w:rFonts w:ascii="Arial Narrow" w:hAnsi="Arial Narrow" w:cs="Arial Narrow"/>
          <w:sz w:val="18"/>
          <w:szCs w:val="18"/>
        </w:rPr>
      </w:pPr>
    </w:p>
    <w:p w:rsidR="00B92B91" w:rsidRDefault="00C67C8A">
      <w:pPr>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Opis a suma významných položiek </w:t>
      </w:r>
      <w:r w:rsidR="00B92B91">
        <w:rPr>
          <w:rFonts w:ascii="Arial Narrow" w:hAnsi="Arial Narrow" w:cs="Arial Narrow"/>
          <w:sz w:val="22"/>
          <w:szCs w:val="22"/>
          <w:u w:val="single"/>
        </w:rPr>
        <w:t>výnosov pri aktivácii nákladov</w:t>
      </w:r>
      <w:r w:rsidR="00B92B91">
        <w:rPr>
          <w:rFonts w:ascii="Arial Narrow" w:hAnsi="Arial Narrow" w:cs="Arial Narrow"/>
          <w:sz w:val="22"/>
          <w:szCs w:val="22"/>
        </w:rPr>
        <w:t xml:space="preserve">: </w:t>
      </w:r>
      <w:r>
        <w:rPr>
          <w:rFonts w:ascii="Arial Narrow" w:hAnsi="Arial Narrow" w:cs="Arial Narrow"/>
          <w:sz w:val="22"/>
          <w:szCs w:val="22"/>
        </w:rPr>
        <w:t xml:space="preserve"> netýka sa</w:t>
      </w:r>
    </w:p>
    <w:p w:rsidR="00B92B91" w:rsidRPr="00DF300C" w:rsidRDefault="00B92B91">
      <w:pPr>
        <w:jc w:val="both"/>
        <w:rPr>
          <w:rFonts w:ascii="Arial Narrow" w:hAnsi="Arial Narrow" w:cs="Arial Narrow"/>
          <w:sz w:val="20"/>
          <w:szCs w:val="20"/>
        </w:rPr>
      </w:pPr>
    </w:p>
    <w:p w:rsidR="00DD6248" w:rsidRDefault="00B92B91" w:rsidP="00DD6248">
      <w:pPr>
        <w:numPr>
          <w:ilvl w:val="0"/>
          <w:numId w:val="6"/>
        </w:numPr>
        <w:ind w:right="-468"/>
        <w:jc w:val="both"/>
        <w:rPr>
          <w:rFonts w:ascii="Arial Narrow" w:hAnsi="Arial Narrow" w:cs="Arial Narrow"/>
          <w:sz w:val="22"/>
          <w:szCs w:val="22"/>
        </w:rPr>
      </w:pP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B92B91" w:rsidRDefault="00B92B91" w:rsidP="00DD6248">
      <w:pPr>
        <w:ind w:right="-468"/>
        <w:jc w:val="both"/>
        <w:rPr>
          <w:rFonts w:ascii="Arial Narrow" w:hAnsi="Arial Narrow" w:cs="Arial Narrow"/>
          <w:sz w:val="22"/>
          <w:szCs w:val="22"/>
        </w:rPr>
      </w:pPr>
      <w:r>
        <w:rPr>
          <w:rFonts w:ascii="Arial Narrow" w:hAnsi="Arial Narrow" w:cs="Arial Narrow"/>
          <w:sz w:val="22"/>
          <w:szCs w:val="22"/>
        </w:rPr>
        <w:t xml:space="preserve">  </w:t>
      </w:r>
    </w:p>
    <w:tbl>
      <w:tblPr>
        <w:tblW w:w="5000" w:type="pct"/>
        <w:jc w:val="center"/>
        <w:tblLook w:val="04A0" w:firstRow="1" w:lastRow="0" w:firstColumn="1" w:lastColumn="0" w:noHBand="0" w:noVBand="1"/>
      </w:tblPr>
      <w:tblGrid>
        <w:gridCol w:w="3510"/>
        <w:gridCol w:w="2411"/>
        <w:gridCol w:w="3366"/>
      </w:tblGrid>
      <w:tr w:rsidR="00B92B91" w:rsidTr="00186BAE">
        <w:trPr>
          <w:trHeight w:val="554"/>
          <w:jc w:val="center"/>
        </w:trPr>
        <w:tc>
          <w:tcPr>
            <w:tcW w:w="189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1298"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81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186BAE" w:rsidTr="00186BAE">
        <w:trPr>
          <w:trHeight w:val="315"/>
          <w:jc w:val="center"/>
        </w:trPr>
        <w:tc>
          <w:tcPr>
            <w:tcW w:w="1890" w:type="pct"/>
            <w:tcBorders>
              <w:top w:val="single" w:sz="12"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Tržby za vlastné výrobky</w:t>
            </w:r>
          </w:p>
        </w:tc>
        <w:tc>
          <w:tcPr>
            <w:tcW w:w="1298" w:type="pct"/>
            <w:tcBorders>
              <w:top w:val="single" w:sz="12" w:space="0" w:color="auto"/>
              <w:left w:val="single" w:sz="12" w:space="0" w:color="auto"/>
              <w:bottom w:val="single" w:sz="4" w:space="0" w:color="auto"/>
              <w:right w:val="single" w:sz="12" w:space="0" w:color="auto"/>
            </w:tcBorders>
            <w:noWrap/>
            <w:vAlign w:val="center"/>
            <w:hideMark/>
          </w:tcPr>
          <w:p w:rsidR="00186BAE" w:rsidRDefault="00DD6248" w:rsidP="00F54EC1">
            <w:pPr>
              <w:jc w:val="center"/>
              <w:rPr>
                <w:rFonts w:ascii="Arial Narrow" w:hAnsi="Arial Narrow"/>
                <w:sz w:val="22"/>
                <w:szCs w:val="22"/>
              </w:rPr>
            </w:pPr>
            <w:r>
              <w:rPr>
                <w:rFonts w:ascii="Arial Narrow" w:hAnsi="Arial Narrow"/>
                <w:sz w:val="22"/>
                <w:szCs w:val="22"/>
              </w:rPr>
              <w:t>28753</w:t>
            </w:r>
          </w:p>
        </w:tc>
        <w:tc>
          <w:tcPr>
            <w:tcW w:w="1812" w:type="pct"/>
            <w:tcBorders>
              <w:top w:val="single" w:sz="12" w:space="0" w:color="auto"/>
              <w:left w:val="single" w:sz="12" w:space="0" w:color="auto"/>
              <w:bottom w:val="single" w:sz="4" w:space="0" w:color="auto"/>
              <w:right w:val="single" w:sz="12" w:space="0" w:color="auto"/>
            </w:tcBorders>
            <w:noWrap/>
            <w:vAlign w:val="center"/>
            <w:hideMark/>
          </w:tcPr>
          <w:p w:rsidR="00186BAE" w:rsidRDefault="00DD6248" w:rsidP="00F00A8A">
            <w:pPr>
              <w:jc w:val="center"/>
              <w:rPr>
                <w:rFonts w:ascii="Arial Narrow" w:hAnsi="Arial Narrow"/>
                <w:sz w:val="22"/>
                <w:szCs w:val="22"/>
              </w:rPr>
            </w:pPr>
            <w:r>
              <w:rPr>
                <w:rFonts w:ascii="Arial Narrow" w:hAnsi="Arial Narrow"/>
                <w:sz w:val="22"/>
                <w:szCs w:val="22"/>
              </w:rPr>
              <w:t>41053</w:t>
            </w:r>
          </w:p>
        </w:tc>
      </w:tr>
      <w:tr w:rsidR="00186BAE" w:rsidTr="00186BAE">
        <w:trPr>
          <w:trHeight w:val="28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Tržby z predaja služieb</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186BAE" w:rsidRDefault="00DD6248" w:rsidP="00F54EC1">
            <w:pPr>
              <w:jc w:val="center"/>
              <w:rPr>
                <w:rFonts w:ascii="Arial Narrow" w:hAnsi="Arial Narrow"/>
                <w:sz w:val="22"/>
                <w:szCs w:val="22"/>
              </w:rPr>
            </w:pPr>
            <w:r>
              <w:rPr>
                <w:rFonts w:ascii="Arial Narrow" w:hAnsi="Arial Narrow"/>
                <w:sz w:val="22"/>
                <w:szCs w:val="22"/>
              </w:rPr>
              <w:t>100694</w:t>
            </w: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186BAE" w:rsidRDefault="00DD6248" w:rsidP="00DD6248">
            <w:pPr>
              <w:rPr>
                <w:rFonts w:ascii="Arial Narrow" w:hAnsi="Arial Narrow"/>
                <w:sz w:val="22"/>
                <w:szCs w:val="22"/>
              </w:rPr>
            </w:pPr>
            <w:r>
              <w:rPr>
                <w:rFonts w:ascii="Arial Narrow" w:hAnsi="Arial Narrow"/>
                <w:sz w:val="22"/>
                <w:szCs w:val="22"/>
              </w:rPr>
              <w:t xml:space="preserve">                         153273</w:t>
            </w:r>
          </w:p>
        </w:tc>
      </w:tr>
      <w:tr w:rsidR="00186BAE" w:rsidTr="00186BAE">
        <w:trPr>
          <w:trHeight w:val="27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Tržby za tovar</w:t>
            </w:r>
          </w:p>
        </w:tc>
        <w:tc>
          <w:tcPr>
            <w:tcW w:w="1298" w:type="pct"/>
            <w:tcBorders>
              <w:top w:val="nil"/>
              <w:left w:val="single" w:sz="12" w:space="0" w:color="auto"/>
              <w:bottom w:val="single" w:sz="4" w:space="0" w:color="auto"/>
              <w:right w:val="single" w:sz="12" w:space="0" w:color="auto"/>
            </w:tcBorders>
            <w:noWrap/>
            <w:vAlign w:val="center"/>
            <w:hideMark/>
          </w:tcPr>
          <w:p w:rsidR="00186BAE" w:rsidRDefault="00DD6248" w:rsidP="00F54EC1">
            <w:pPr>
              <w:jc w:val="center"/>
              <w:rPr>
                <w:rFonts w:ascii="Arial Narrow" w:hAnsi="Arial Narrow"/>
                <w:sz w:val="22"/>
                <w:szCs w:val="22"/>
              </w:rPr>
            </w:pPr>
            <w:r>
              <w:rPr>
                <w:rFonts w:ascii="Arial Narrow" w:hAnsi="Arial Narrow"/>
                <w:sz w:val="22"/>
                <w:szCs w:val="22"/>
              </w:rPr>
              <w:t>3213229</w:t>
            </w:r>
          </w:p>
        </w:tc>
        <w:tc>
          <w:tcPr>
            <w:tcW w:w="1812" w:type="pct"/>
            <w:tcBorders>
              <w:top w:val="nil"/>
              <w:left w:val="single" w:sz="12" w:space="0" w:color="auto"/>
              <w:bottom w:val="single" w:sz="4" w:space="0" w:color="auto"/>
              <w:right w:val="single" w:sz="12" w:space="0" w:color="auto"/>
            </w:tcBorders>
            <w:noWrap/>
            <w:vAlign w:val="center"/>
            <w:hideMark/>
          </w:tcPr>
          <w:p w:rsidR="00186BAE" w:rsidRDefault="00DD6248" w:rsidP="00DD6248">
            <w:pPr>
              <w:rPr>
                <w:rFonts w:ascii="Arial Narrow" w:hAnsi="Arial Narrow"/>
                <w:sz w:val="22"/>
                <w:szCs w:val="22"/>
              </w:rPr>
            </w:pPr>
            <w:r>
              <w:rPr>
                <w:rFonts w:ascii="Arial Narrow" w:hAnsi="Arial Narrow"/>
                <w:sz w:val="22"/>
                <w:szCs w:val="22"/>
              </w:rPr>
              <w:t xml:space="preserve">                        4276454</w:t>
            </w:r>
          </w:p>
        </w:tc>
      </w:tr>
      <w:tr w:rsidR="00186BAE" w:rsidTr="00186BAE">
        <w:trPr>
          <w:trHeight w:val="27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Výnosy zo zákazky</w:t>
            </w:r>
          </w:p>
        </w:tc>
        <w:tc>
          <w:tcPr>
            <w:tcW w:w="1298" w:type="pct"/>
            <w:tcBorders>
              <w:top w:val="nil"/>
              <w:left w:val="single" w:sz="12" w:space="0" w:color="auto"/>
              <w:bottom w:val="single" w:sz="4" w:space="0" w:color="auto"/>
              <w:right w:val="single" w:sz="12" w:space="0" w:color="auto"/>
            </w:tcBorders>
            <w:noWrap/>
            <w:vAlign w:val="center"/>
            <w:hideMark/>
          </w:tcPr>
          <w:p w:rsidR="00186BAE" w:rsidRDefault="00186BAE" w:rsidP="00F54EC1">
            <w:pPr>
              <w:jc w:val="center"/>
              <w:rPr>
                <w:rFonts w:ascii="Arial Narrow" w:hAnsi="Arial Narrow"/>
                <w:sz w:val="22"/>
                <w:szCs w:val="22"/>
              </w:rPr>
            </w:pPr>
          </w:p>
        </w:tc>
        <w:tc>
          <w:tcPr>
            <w:tcW w:w="1812" w:type="pct"/>
            <w:tcBorders>
              <w:top w:val="nil"/>
              <w:left w:val="single" w:sz="12" w:space="0" w:color="auto"/>
              <w:bottom w:val="single" w:sz="4" w:space="0" w:color="auto"/>
              <w:right w:val="single" w:sz="12" w:space="0" w:color="auto"/>
            </w:tcBorders>
            <w:noWrap/>
            <w:vAlign w:val="center"/>
            <w:hideMark/>
          </w:tcPr>
          <w:p w:rsidR="00186BAE" w:rsidRDefault="00186BAE" w:rsidP="00F00A8A">
            <w:pPr>
              <w:jc w:val="center"/>
              <w:rPr>
                <w:rFonts w:ascii="Arial Narrow" w:hAnsi="Arial Narrow"/>
                <w:sz w:val="22"/>
                <w:szCs w:val="22"/>
              </w:rPr>
            </w:pPr>
          </w:p>
        </w:tc>
      </w:tr>
      <w:tr w:rsidR="00186BAE" w:rsidTr="00186BAE">
        <w:trPr>
          <w:trHeight w:val="26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Výnosy z nehnuteľnosti na predaj</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rsidP="00F00A8A">
            <w:pPr>
              <w:jc w:val="center"/>
              <w:rPr>
                <w:rFonts w:ascii="Arial Narrow" w:hAnsi="Arial Narrow"/>
                <w:sz w:val="22"/>
                <w:szCs w:val="22"/>
              </w:rPr>
            </w:pPr>
          </w:p>
        </w:tc>
      </w:tr>
      <w:tr w:rsidR="00186BAE" w:rsidTr="00186BAE">
        <w:trPr>
          <w:trHeight w:val="271"/>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Iné výnosy súvisiace s bežnou činnosťou</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186BAE" w:rsidRDefault="00186BAE" w:rsidP="00F00A8A">
            <w:pPr>
              <w:jc w:val="center"/>
              <w:rPr>
                <w:rFonts w:ascii="Arial Narrow" w:hAnsi="Arial Narrow"/>
                <w:sz w:val="22"/>
                <w:szCs w:val="22"/>
              </w:rPr>
            </w:pPr>
          </w:p>
        </w:tc>
      </w:tr>
      <w:tr w:rsidR="00186BAE" w:rsidTr="00186BAE">
        <w:trPr>
          <w:trHeight w:val="133"/>
          <w:jc w:val="center"/>
        </w:trPr>
        <w:tc>
          <w:tcPr>
            <w:tcW w:w="1890" w:type="pct"/>
            <w:tcBorders>
              <w:top w:val="single" w:sz="4" w:space="0" w:color="auto"/>
              <w:left w:val="single" w:sz="12" w:space="0" w:color="auto"/>
              <w:bottom w:val="single" w:sz="12" w:space="0" w:color="auto"/>
              <w:right w:val="single" w:sz="12" w:space="0" w:color="auto"/>
            </w:tcBorders>
            <w:noWrap/>
            <w:vAlign w:val="center"/>
            <w:hideMark/>
          </w:tcPr>
          <w:p w:rsidR="00186BAE" w:rsidRDefault="00186BAE">
            <w:pPr>
              <w:rPr>
                <w:rFonts w:ascii="Arial Narrow" w:hAnsi="Arial Narrow"/>
                <w:b/>
                <w:bCs/>
                <w:sz w:val="22"/>
                <w:szCs w:val="22"/>
              </w:rPr>
            </w:pPr>
            <w:r>
              <w:rPr>
                <w:rFonts w:ascii="Arial Narrow" w:hAnsi="Arial Narrow"/>
                <w:b/>
                <w:bCs/>
                <w:sz w:val="22"/>
                <w:szCs w:val="22"/>
              </w:rPr>
              <w:t>Čistý obrat celkom</w:t>
            </w:r>
          </w:p>
        </w:tc>
        <w:tc>
          <w:tcPr>
            <w:tcW w:w="1298" w:type="pct"/>
            <w:tcBorders>
              <w:top w:val="nil"/>
              <w:left w:val="single" w:sz="12" w:space="0" w:color="auto"/>
              <w:bottom w:val="single" w:sz="12" w:space="0" w:color="auto"/>
              <w:right w:val="single" w:sz="12" w:space="0" w:color="auto"/>
            </w:tcBorders>
            <w:noWrap/>
            <w:vAlign w:val="center"/>
            <w:hideMark/>
          </w:tcPr>
          <w:p w:rsidR="00186BAE" w:rsidRPr="00F23582" w:rsidRDefault="00DD6248" w:rsidP="00F54EC1">
            <w:pPr>
              <w:jc w:val="center"/>
              <w:rPr>
                <w:rFonts w:ascii="Arial Narrow" w:hAnsi="Arial Narrow"/>
                <w:b/>
                <w:sz w:val="22"/>
                <w:szCs w:val="22"/>
              </w:rPr>
            </w:pPr>
            <w:r>
              <w:rPr>
                <w:rFonts w:ascii="Arial Narrow" w:hAnsi="Arial Narrow"/>
                <w:b/>
                <w:sz w:val="22"/>
                <w:szCs w:val="22"/>
              </w:rPr>
              <w:t>3342676</w:t>
            </w:r>
          </w:p>
        </w:tc>
        <w:tc>
          <w:tcPr>
            <w:tcW w:w="1812" w:type="pct"/>
            <w:tcBorders>
              <w:top w:val="nil"/>
              <w:left w:val="single" w:sz="12" w:space="0" w:color="auto"/>
              <w:bottom w:val="single" w:sz="12" w:space="0" w:color="auto"/>
              <w:right w:val="single" w:sz="12" w:space="0" w:color="auto"/>
            </w:tcBorders>
            <w:noWrap/>
            <w:vAlign w:val="center"/>
            <w:hideMark/>
          </w:tcPr>
          <w:p w:rsidR="00186BAE" w:rsidRPr="00F23582" w:rsidRDefault="00DD6248" w:rsidP="00F00A8A">
            <w:pPr>
              <w:jc w:val="center"/>
              <w:rPr>
                <w:rFonts w:ascii="Arial Narrow" w:hAnsi="Arial Narrow"/>
                <w:b/>
                <w:sz w:val="22"/>
                <w:szCs w:val="22"/>
              </w:rPr>
            </w:pPr>
            <w:r>
              <w:rPr>
                <w:rFonts w:ascii="Arial Narrow" w:hAnsi="Arial Narrow"/>
                <w:b/>
                <w:sz w:val="22"/>
                <w:szCs w:val="22"/>
              </w:rPr>
              <w:t>4470780</w:t>
            </w:r>
          </w:p>
        </w:tc>
      </w:tr>
    </w:tbl>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580" w:type="dxa"/>
        <w:tblInd w:w="98" w:type="dxa"/>
        <w:tblLook w:val="00A0" w:firstRow="1" w:lastRow="0" w:firstColumn="1" w:lastColumn="0" w:noHBand="0" w:noVBand="0"/>
      </w:tblPr>
      <w:tblGrid>
        <w:gridCol w:w="5113"/>
        <w:gridCol w:w="1418"/>
        <w:gridCol w:w="2049"/>
      </w:tblGrid>
      <w:tr w:rsidR="00B92B91" w:rsidTr="00186BAE">
        <w:trPr>
          <w:trHeight w:val="825"/>
        </w:trPr>
        <w:tc>
          <w:tcPr>
            <w:tcW w:w="5113" w:type="dxa"/>
            <w:tcBorders>
              <w:top w:val="single" w:sz="12" w:space="0" w:color="auto"/>
              <w:left w:val="single" w:sz="12" w:space="0" w:color="auto"/>
              <w:bottom w:val="single" w:sz="12" w:space="0" w:color="auto"/>
              <w:right w:val="single" w:sz="12" w:space="0" w:color="auto"/>
            </w:tcBorders>
            <w:noWrap/>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418"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049"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F23582" w:rsidTr="00186BAE">
        <w:trPr>
          <w:trHeight w:val="300"/>
        </w:trPr>
        <w:tc>
          <w:tcPr>
            <w:tcW w:w="5113" w:type="dxa"/>
            <w:tcBorders>
              <w:top w:val="single" w:sz="12" w:space="0" w:color="auto"/>
              <w:left w:val="single" w:sz="12" w:space="0" w:color="auto"/>
              <w:bottom w:val="single" w:sz="4" w:space="0" w:color="auto"/>
              <w:right w:val="single" w:sz="12" w:space="0" w:color="auto"/>
            </w:tcBorders>
            <w:vAlign w:val="bottom"/>
          </w:tcPr>
          <w:p w:rsidR="00F23582" w:rsidRDefault="00F23582">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418" w:type="dxa"/>
            <w:tcBorders>
              <w:top w:val="single" w:sz="12" w:space="0" w:color="auto"/>
              <w:left w:val="single" w:sz="12" w:space="0" w:color="auto"/>
              <w:bottom w:val="single" w:sz="4" w:space="0" w:color="auto"/>
              <w:right w:val="single" w:sz="12" w:space="0" w:color="auto"/>
            </w:tcBorders>
            <w:noWrap/>
            <w:vAlign w:val="bottom"/>
          </w:tcPr>
          <w:p w:rsidR="00F23582" w:rsidRPr="00981F03" w:rsidRDefault="00F23582" w:rsidP="00186BAE">
            <w:pPr>
              <w:jc w:val="center"/>
              <w:rPr>
                <w:rFonts w:ascii="Arial Narrow" w:hAnsi="Arial Narrow" w:cs="Arial Narrow"/>
                <w:b/>
                <w:sz w:val="22"/>
                <w:szCs w:val="22"/>
              </w:rPr>
            </w:pPr>
            <w:r w:rsidRPr="00981F03">
              <w:rPr>
                <w:rFonts w:ascii="Arial Narrow" w:hAnsi="Arial Narrow" w:cs="Arial Narrow"/>
                <w:b/>
                <w:sz w:val="22"/>
                <w:szCs w:val="22"/>
              </w:rPr>
              <w:t>1</w:t>
            </w:r>
            <w:r w:rsidR="00DD6248">
              <w:rPr>
                <w:rFonts w:ascii="Arial Narrow" w:hAnsi="Arial Narrow" w:cs="Arial Narrow"/>
                <w:b/>
                <w:sz w:val="22"/>
                <w:szCs w:val="22"/>
              </w:rPr>
              <w:t>9</w:t>
            </w:r>
            <w:r w:rsidRPr="00981F03">
              <w:rPr>
                <w:rFonts w:ascii="Arial Narrow" w:hAnsi="Arial Narrow" w:cs="Arial Narrow"/>
                <w:b/>
                <w:sz w:val="22"/>
                <w:szCs w:val="22"/>
              </w:rPr>
              <w:t>00</w:t>
            </w:r>
          </w:p>
        </w:tc>
        <w:tc>
          <w:tcPr>
            <w:tcW w:w="2049" w:type="dxa"/>
            <w:tcBorders>
              <w:top w:val="single" w:sz="12" w:space="0" w:color="auto"/>
              <w:left w:val="single" w:sz="12" w:space="0" w:color="auto"/>
              <w:bottom w:val="single" w:sz="4" w:space="0" w:color="auto"/>
              <w:right w:val="single" w:sz="12" w:space="0" w:color="auto"/>
            </w:tcBorders>
            <w:noWrap/>
            <w:vAlign w:val="bottom"/>
          </w:tcPr>
          <w:p w:rsidR="00F23582" w:rsidRPr="00981F03" w:rsidRDefault="00DD6248" w:rsidP="00280535">
            <w:pPr>
              <w:jc w:val="center"/>
              <w:rPr>
                <w:rFonts w:ascii="Arial Narrow" w:hAnsi="Arial Narrow" w:cs="Arial Narrow"/>
                <w:b/>
                <w:sz w:val="22"/>
                <w:szCs w:val="22"/>
              </w:rPr>
            </w:pPr>
            <w:r>
              <w:rPr>
                <w:rFonts w:ascii="Arial Narrow" w:hAnsi="Arial Narrow" w:cs="Arial Narrow"/>
                <w:b/>
                <w:sz w:val="22"/>
                <w:szCs w:val="22"/>
              </w:rPr>
              <w:t>14</w:t>
            </w:r>
            <w:r w:rsidR="00F23582" w:rsidRPr="00981F03">
              <w:rPr>
                <w:rFonts w:ascii="Arial Narrow" w:hAnsi="Arial Narrow" w:cs="Arial Narrow"/>
                <w:b/>
                <w:sz w:val="22"/>
                <w:szCs w:val="22"/>
              </w:rPr>
              <w:t>00</w:t>
            </w:r>
          </w:p>
        </w:tc>
      </w:tr>
      <w:tr w:rsidR="00F23582" w:rsidTr="00186BAE">
        <w:trPr>
          <w:trHeight w:val="300"/>
        </w:trPr>
        <w:tc>
          <w:tcPr>
            <w:tcW w:w="5113" w:type="dxa"/>
            <w:tcBorders>
              <w:top w:val="nil"/>
              <w:left w:val="single" w:sz="12" w:space="0" w:color="auto"/>
              <w:bottom w:val="single" w:sz="4" w:space="0" w:color="auto"/>
              <w:right w:val="single" w:sz="12" w:space="0" w:color="auto"/>
            </w:tcBorders>
            <w:vAlign w:val="bottom"/>
          </w:tcPr>
          <w:p w:rsidR="00F23582" w:rsidRDefault="00F23582">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418" w:type="dxa"/>
            <w:tcBorders>
              <w:top w:val="nil"/>
              <w:left w:val="single" w:sz="12" w:space="0" w:color="auto"/>
              <w:bottom w:val="single" w:sz="4" w:space="0" w:color="auto"/>
              <w:right w:val="single" w:sz="12" w:space="0" w:color="auto"/>
            </w:tcBorders>
            <w:noWrap/>
            <w:vAlign w:val="bottom"/>
          </w:tcPr>
          <w:p w:rsidR="00F23582" w:rsidRDefault="00F23582" w:rsidP="00C67C8A">
            <w:pPr>
              <w:jc w:val="center"/>
              <w:rPr>
                <w:rFonts w:ascii="Arial Narrow" w:hAnsi="Arial Narrow" w:cs="Arial Narrow"/>
                <w:sz w:val="22"/>
                <w:szCs w:val="22"/>
              </w:rPr>
            </w:pPr>
            <w:r>
              <w:rPr>
                <w:rFonts w:ascii="Arial Narrow" w:hAnsi="Arial Narrow" w:cs="Arial Narrow"/>
                <w:sz w:val="22"/>
                <w:szCs w:val="22"/>
              </w:rPr>
              <w:t>1400</w:t>
            </w:r>
          </w:p>
        </w:tc>
        <w:tc>
          <w:tcPr>
            <w:tcW w:w="2049" w:type="dxa"/>
            <w:tcBorders>
              <w:top w:val="nil"/>
              <w:left w:val="single" w:sz="12" w:space="0" w:color="auto"/>
              <w:bottom w:val="single" w:sz="4" w:space="0" w:color="auto"/>
              <w:right w:val="single" w:sz="12" w:space="0" w:color="auto"/>
            </w:tcBorders>
            <w:noWrap/>
            <w:vAlign w:val="bottom"/>
          </w:tcPr>
          <w:p w:rsidR="00F23582" w:rsidRDefault="00F23582" w:rsidP="00280535">
            <w:pPr>
              <w:jc w:val="center"/>
              <w:rPr>
                <w:rFonts w:ascii="Arial Narrow" w:hAnsi="Arial Narrow" w:cs="Arial Narrow"/>
                <w:sz w:val="22"/>
                <w:szCs w:val="22"/>
              </w:rPr>
            </w:pPr>
            <w:r>
              <w:rPr>
                <w:rFonts w:ascii="Arial Narrow" w:hAnsi="Arial Narrow" w:cs="Arial Narrow"/>
                <w:sz w:val="22"/>
                <w:szCs w:val="22"/>
              </w:rPr>
              <w:t>1400</w:t>
            </w:r>
          </w:p>
        </w:tc>
      </w:tr>
      <w:tr w:rsidR="00F23582" w:rsidTr="00186BAE">
        <w:trPr>
          <w:trHeight w:val="300"/>
        </w:trPr>
        <w:tc>
          <w:tcPr>
            <w:tcW w:w="5113" w:type="dxa"/>
            <w:tcBorders>
              <w:top w:val="nil"/>
              <w:left w:val="single" w:sz="12" w:space="0" w:color="auto"/>
              <w:bottom w:val="single" w:sz="4" w:space="0" w:color="auto"/>
              <w:right w:val="single" w:sz="12" w:space="0" w:color="auto"/>
            </w:tcBorders>
            <w:vAlign w:val="bottom"/>
          </w:tcPr>
          <w:p w:rsidR="00F23582" w:rsidRDefault="00F23582">
            <w:pPr>
              <w:jc w:val="both"/>
              <w:rPr>
                <w:rFonts w:ascii="Arial Narrow" w:hAnsi="Arial Narrow" w:cs="Arial Narrow"/>
                <w:sz w:val="22"/>
                <w:szCs w:val="22"/>
              </w:rPr>
            </w:pPr>
            <w:r>
              <w:rPr>
                <w:rFonts w:ascii="Arial Narrow" w:hAnsi="Arial Narrow" w:cs="Arial Narrow"/>
                <w:sz w:val="22"/>
                <w:szCs w:val="22"/>
              </w:rPr>
              <w:t>iné uisťovacie audítorské služby</w:t>
            </w:r>
          </w:p>
        </w:tc>
        <w:tc>
          <w:tcPr>
            <w:tcW w:w="1418" w:type="dxa"/>
            <w:tcBorders>
              <w:top w:val="nil"/>
              <w:left w:val="single" w:sz="12" w:space="0" w:color="auto"/>
              <w:bottom w:val="single" w:sz="4" w:space="0" w:color="auto"/>
              <w:right w:val="single" w:sz="12" w:space="0" w:color="auto"/>
            </w:tcBorders>
            <w:noWrap/>
            <w:vAlign w:val="bottom"/>
          </w:tcPr>
          <w:p w:rsidR="00F23582" w:rsidRDefault="00F23582"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F23582" w:rsidRDefault="00F23582" w:rsidP="00280535">
            <w:pPr>
              <w:jc w:val="center"/>
              <w:rPr>
                <w:rFonts w:ascii="Arial Narrow" w:hAnsi="Arial Narrow" w:cs="Arial Narrow"/>
                <w:sz w:val="22"/>
                <w:szCs w:val="22"/>
              </w:rPr>
            </w:pPr>
          </w:p>
        </w:tc>
      </w:tr>
      <w:tr w:rsidR="00F23582" w:rsidTr="00186BAE">
        <w:trPr>
          <w:trHeight w:val="300"/>
        </w:trPr>
        <w:tc>
          <w:tcPr>
            <w:tcW w:w="5113" w:type="dxa"/>
            <w:tcBorders>
              <w:top w:val="nil"/>
              <w:left w:val="single" w:sz="12" w:space="0" w:color="auto"/>
              <w:bottom w:val="single" w:sz="4" w:space="0" w:color="auto"/>
              <w:right w:val="single" w:sz="12" w:space="0" w:color="auto"/>
            </w:tcBorders>
            <w:vAlign w:val="bottom"/>
          </w:tcPr>
          <w:p w:rsidR="00F23582" w:rsidRDefault="00F23582">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418" w:type="dxa"/>
            <w:tcBorders>
              <w:top w:val="nil"/>
              <w:left w:val="single" w:sz="12" w:space="0" w:color="auto"/>
              <w:bottom w:val="single" w:sz="4" w:space="0" w:color="auto"/>
              <w:right w:val="single" w:sz="12" w:space="0" w:color="auto"/>
            </w:tcBorders>
            <w:noWrap/>
            <w:vAlign w:val="bottom"/>
          </w:tcPr>
          <w:p w:rsidR="00F23582" w:rsidRDefault="00F23582"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F23582" w:rsidRDefault="00F23582" w:rsidP="00280535">
            <w:pPr>
              <w:jc w:val="center"/>
              <w:rPr>
                <w:rFonts w:ascii="Arial Narrow" w:hAnsi="Arial Narrow" w:cs="Arial Narrow"/>
                <w:sz w:val="22"/>
                <w:szCs w:val="22"/>
              </w:rPr>
            </w:pPr>
          </w:p>
        </w:tc>
      </w:tr>
      <w:tr w:rsidR="00F23582" w:rsidTr="00186BAE">
        <w:trPr>
          <w:trHeight w:val="300"/>
        </w:trPr>
        <w:tc>
          <w:tcPr>
            <w:tcW w:w="5113" w:type="dxa"/>
            <w:tcBorders>
              <w:top w:val="nil"/>
              <w:left w:val="single" w:sz="12" w:space="0" w:color="auto"/>
              <w:bottom w:val="single" w:sz="4" w:space="0" w:color="auto"/>
              <w:right w:val="single" w:sz="12" w:space="0" w:color="auto"/>
            </w:tcBorders>
            <w:vAlign w:val="bottom"/>
          </w:tcPr>
          <w:p w:rsidR="00F23582" w:rsidRDefault="00F23582">
            <w:pPr>
              <w:jc w:val="both"/>
              <w:rPr>
                <w:rFonts w:ascii="Arial Narrow" w:hAnsi="Arial Narrow" w:cs="Arial Narrow"/>
                <w:sz w:val="22"/>
                <w:szCs w:val="22"/>
              </w:rPr>
            </w:pPr>
            <w:r>
              <w:rPr>
                <w:rFonts w:ascii="Arial Narrow" w:hAnsi="Arial Narrow" w:cs="Arial Narrow"/>
                <w:sz w:val="22"/>
                <w:szCs w:val="22"/>
              </w:rPr>
              <w:t>daňové poradenstvo</w:t>
            </w:r>
          </w:p>
        </w:tc>
        <w:tc>
          <w:tcPr>
            <w:tcW w:w="1418" w:type="dxa"/>
            <w:tcBorders>
              <w:top w:val="nil"/>
              <w:left w:val="single" w:sz="12" w:space="0" w:color="auto"/>
              <w:bottom w:val="single" w:sz="4" w:space="0" w:color="auto"/>
              <w:right w:val="single" w:sz="12" w:space="0" w:color="auto"/>
            </w:tcBorders>
            <w:noWrap/>
            <w:vAlign w:val="bottom"/>
          </w:tcPr>
          <w:p w:rsidR="00F23582" w:rsidRDefault="00F23582" w:rsidP="00F54EC1">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F23582" w:rsidRDefault="00F23582" w:rsidP="00280535">
            <w:pPr>
              <w:jc w:val="center"/>
              <w:rPr>
                <w:rFonts w:ascii="Arial Narrow" w:hAnsi="Arial Narrow" w:cs="Arial Narrow"/>
                <w:sz w:val="22"/>
                <w:szCs w:val="22"/>
              </w:rPr>
            </w:pPr>
          </w:p>
        </w:tc>
      </w:tr>
      <w:tr w:rsidR="00F23582" w:rsidTr="00186BAE">
        <w:trPr>
          <w:trHeight w:val="300"/>
        </w:trPr>
        <w:tc>
          <w:tcPr>
            <w:tcW w:w="5113" w:type="dxa"/>
            <w:tcBorders>
              <w:top w:val="nil"/>
              <w:left w:val="single" w:sz="12" w:space="0" w:color="auto"/>
              <w:bottom w:val="single" w:sz="12" w:space="0" w:color="auto"/>
              <w:right w:val="single" w:sz="12" w:space="0" w:color="auto"/>
            </w:tcBorders>
            <w:vAlign w:val="bottom"/>
          </w:tcPr>
          <w:p w:rsidR="00F23582" w:rsidRDefault="00F23582">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418" w:type="dxa"/>
            <w:tcBorders>
              <w:top w:val="nil"/>
              <w:left w:val="single" w:sz="12" w:space="0" w:color="auto"/>
              <w:bottom w:val="single" w:sz="12" w:space="0" w:color="auto"/>
              <w:right w:val="single" w:sz="12" w:space="0" w:color="auto"/>
            </w:tcBorders>
            <w:noWrap/>
            <w:vAlign w:val="bottom"/>
          </w:tcPr>
          <w:p w:rsidR="00F23582" w:rsidRDefault="00DD6248" w:rsidP="00C67C8A">
            <w:pPr>
              <w:jc w:val="center"/>
              <w:rPr>
                <w:rFonts w:ascii="Arial Narrow" w:hAnsi="Arial Narrow" w:cs="Arial Narrow"/>
                <w:sz w:val="22"/>
                <w:szCs w:val="22"/>
              </w:rPr>
            </w:pPr>
            <w:r>
              <w:rPr>
                <w:rFonts w:ascii="Arial Narrow" w:hAnsi="Arial Narrow" w:cs="Arial Narrow"/>
                <w:sz w:val="22"/>
                <w:szCs w:val="22"/>
              </w:rPr>
              <w:t>50</w:t>
            </w:r>
            <w:r w:rsidR="00F23582">
              <w:rPr>
                <w:rFonts w:ascii="Arial Narrow" w:hAnsi="Arial Narrow" w:cs="Arial Narrow"/>
                <w:sz w:val="22"/>
                <w:szCs w:val="22"/>
              </w:rPr>
              <w:t>0</w:t>
            </w:r>
          </w:p>
        </w:tc>
        <w:tc>
          <w:tcPr>
            <w:tcW w:w="2049" w:type="dxa"/>
            <w:tcBorders>
              <w:top w:val="nil"/>
              <w:left w:val="single" w:sz="12" w:space="0" w:color="auto"/>
              <w:bottom w:val="single" w:sz="12" w:space="0" w:color="auto"/>
              <w:right w:val="single" w:sz="12" w:space="0" w:color="auto"/>
            </w:tcBorders>
            <w:noWrap/>
            <w:vAlign w:val="bottom"/>
          </w:tcPr>
          <w:p w:rsidR="00F23582" w:rsidRDefault="00DD6248" w:rsidP="00280535">
            <w:pPr>
              <w:jc w:val="center"/>
              <w:rPr>
                <w:rFonts w:ascii="Arial Narrow" w:hAnsi="Arial Narrow" w:cs="Arial Narrow"/>
                <w:sz w:val="22"/>
                <w:szCs w:val="22"/>
              </w:rPr>
            </w:pPr>
            <w:r>
              <w:rPr>
                <w:rFonts w:ascii="Arial Narrow" w:hAnsi="Arial Narrow" w:cs="Arial Narrow"/>
                <w:sz w:val="22"/>
                <w:szCs w:val="22"/>
              </w:rPr>
              <w:t xml:space="preserve">  </w:t>
            </w:r>
            <w:r w:rsidR="00F23582">
              <w:rPr>
                <w:rFonts w:ascii="Arial Narrow" w:hAnsi="Arial Narrow" w:cs="Arial Narrow"/>
                <w:sz w:val="22"/>
                <w:szCs w:val="22"/>
              </w:rPr>
              <w:t>0</w:t>
            </w:r>
          </w:p>
        </w:tc>
      </w:tr>
    </w:tbl>
    <w:p w:rsidR="00186BAE" w:rsidRDefault="00186BAE">
      <w:pPr>
        <w:ind w:right="-471"/>
        <w:jc w:val="both"/>
        <w:rPr>
          <w:rFonts w:ascii="Arial Narrow" w:hAnsi="Arial Narrow" w:cs="Arial Narrow"/>
          <w:b/>
          <w:bCs/>
          <w:sz w:val="22"/>
          <w:szCs w:val="22"/>
        </w:rPr>
      </w:pPr>
    </w:p>
    <w:p w:rsidR="00186BAE" w:rsidRDefault="00186BAE">
      <w:pPr>
        <w:ind w:right="-471"/>
        <w:jc w:val="both"/>
        <w:rPr>
          <w:rFonts w:ascii="Arial Narrow" w:hAnsi="Arial Narrow" w:cs="Arial Narrow"/>
          <w:b/>
          <w:bCs/>
          <w:sz w:val="22"/>
          <w:szCs w:val="22"/>
        </w:rPr>
      </w:pPr>
    </w:p>
    <w:p w:rsidR="00B92B91" w:rsidRDefault="00B92B91">
      <w:pPr>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801"/>
        <w:gridCol w:w="1418"/>
        <w:gridCol w:w="992"/>
        <w:gridCol w:w="751"/>
        <w:gridCol w:w="1659"/>
        <w:gridCol w:w="1001"/>
        <w:gridCol w:w="665"/>
      </w:tblGrid>
      <w:tr w:rsidR="00B92B91">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w:t>
            </w:r>
          </w:p>
          <w:p w:rsidR="00B92B91" w:rsidRDefault="00B92B91">
            <w:pPr>
              <w:pStyle w:val="TopHeader"/>
            </w:pPr>
            <w:r>
              <w:t xml:space="preserve"> účtovné obdobie</w:t>
            </w:r>
          </w:p>
        </w:tc>
      </w:tr>
      <w:tr w:rsidR="00B92B91" w:rsidTr="004A0564">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75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r>
      <w:tr w:rsidR="00B92B91" w:rsidTr="004A056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75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186BAE" w:rsidTr="00755C31">
        <w:trPr>
          <w:trHeight w:val="475"/>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186BAE" w:rsidRDefault="00186BAE" w:rsidP="00D72929">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418" w:type="dxa"/>
            <w:tcBorders>
              <w:top w:val="single" w:sz="12" w:space="0" w:color="auto"/>
              <w:left w:val="single" w:sz="12" w:space="0" w:color="auto"/>
              <w:bottom w:val="single" w:sz="4" w:space="0" w:color="auto"/>
              <w:right w:val="single" w:sz="4" w:space="0" w:color="auto"/>
            </w:tcBorders>
            <w:noWrap/>
            <w:vAlign w:val="center"/>
          </w:tcPr>
          <w:p w:rsidR="00186BAE" w:rsidRDefault="00491066">
            <w:pPr>
              <w:jc w:val="center"/>
              <w:rPr>
                <w:rFonts w:ascii="Arial Narrow" w:hAnsi="Arial Narrow"/>
                <w:sz w:val="22"/>
                <w:szCs w:val="22"/>
              </w:rPr>
            </w:pPr>
            <w:r>
              <w:rPr>
                <w:rFonts w:ascii="Arial Narrow" w:hAnsi="Arial Narrow"/>
                <w:sz w:val="22"/>
                <w:szCs w:val="22"/>
              </w:rPr>
              <w:t>2620</w:t>
            </w:r>
          </w:p>
        </w:tc>
        <w:tc>
          <w:tcPr>
            <w:tcW w:w="992" w:type="dxa"/>
            <w:tcBorders>
              <w:top w:val="single" w:sz="12" w:space="0" w:color="auto"/>
              <w:left w:val="nil"/>
              <w:bottom w:val="single" w:sz="4" w:space="0" w:color="auto"/>
              <w:right w:val="single" w:sz="4" w:space="0" w:color="auto"/>
            </w:tcBorders>
            <w:noWrap/>
            <w:vAlign w:val="center"/>
            <w:hideMark/>
          </w:tcPr>
          <w:p w:rsidR="00186BAE" w:rsidRDefault="00186BAE">
            <w:pPr>
              <w:jc w:val="center"/>
              <w:rPr>
                <w:rFonts w:ascii="Arial Narrow" w:hAnsi="Arial Narrow"/>
                <w:sz w:val="22"/>
                <w:szCs w:val="22"/>
              </w:rPr>
            </w:pPr>
            <w:r>
              <w:rPr>
                <w:rFonts w:ascii="Arial Narrow" w:hAnsi="Arial Narrow"/>
                <w:sz w:val="22"/>
                <w:szCs w:val="22"/>
              </w:rPr>
              <w:t>x</w:t>
            </w:r>
          </w:p>
        </w:tc>
        <w:tc>
          <w:tcPr>
            <w:tcW w:w="751" w:type="dxa"/>
            <w:tcBorders>
              <w:top w:val="single" w:sz="12" w:space="0" w:color="auto"/>
              <w:left w:val="nil"/>
              <w:bottom w:val="single" w:sz="4" w:space="0" w:color="auto"/>
              <w:right w:val="single" w:sz="12" w:space="0" w:color="auto"/>
            </w:tcBorders>
            <w:noWrap/>
            <w:vAlign w:val="center"/>
            <w:hideMark/>
          </w:tcPr>
          <w:p w:rsidR="00186BAE" w:rsidRDefault="00186BAE">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186BAE" w:rsidRDefault="002442FE" w:rsidP="00F00A8A">
            <w:pPr>
              <w:jc w:val="center"/>
              <w:rPr>
                <w:rFonts w:ascii="Arial Narrow" w:hAnsi="Arial Narrow"/>
                <w:sz w:val="22"/>
                <w:szCs w:val="22"/>
              </w:rPr>
            </w:pPr>
            <w:r>
              <w:rPr>
                <w:rFonts w:ascii="Arial Narrow" w:hAnsi="Arial Narrow"/>
                <w:sz w:val="22"/>
                <w:szCs w:val="22"/>
              </w:rPr>
              <w:t>11795</w:t>
            </w:r>
          </w:p>
        </w:tc>
        <w:tc>
          <w:tcPr>
            <w:tcW w:w="1001" w:type="dxa"/>
            <w:tcBorders>
              <w:top w:val="single" w:sz="12" w:space="0" w:color="auto"/>
              <w:left w:val="nil"/>
              <w:bottom w:val="single" w:sz="4" w:space="0" w:color="auto"/>
              <w:right w:val="single" w:sz="4" w:space="0" w:color="auto"/>
            </w:tcBorders>
            <w:noWrap/>
            <w:vAlign w:val="center"/>
            <w:hideMark/>
          </w:tcPr>
          <w:p w:rsidR="00186BAE" w:rsidRDefault="00186BAE">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186BAE" w:rsidRDefault="00186BAE">
            <w:pPr>
              <w:jc w:val="center"/>
              <w:rPr>
                <w:rFonts w:ascii="Arial Narrow" w:hAnsi="Arial Narrow"/>
                <w:sz w:val="22"/>
                <w:szCs w:val="22"/>
              </w:rPr>
            </w:pPr>
            <w:r>
              <w:rPr>
                <w:rFonts w:ascii="Arial Narrow" w:hAnsi="Arial Narrow"/>
                <w:sz w:val="22"/>
                <w:szCs w:val="22"/>
              </w:rPr>
              <w:t>x</w:t>
            </w:r>
          </w:p>
        </w:tc>
      </w:tr>
      <w:tr w:rsidR="00186BAE" w:rsidTr="004A056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hideMark/>
          </w:tcPr>
          <w:p w:rsidR="00186BAE" w:rsidRDefault="00186BAE">
            <w:pPr>
              <w:jc w:val="center"/>
              <w:rPr>
                <w:rFonts w:ascii="Arial Narrow" w:hAnsi="Arial Narrow"/>
                <w:sz w:val="22"/>
                <w:szCs w:val="22"/>
              </w:rPr>
            </w:pPr>
            <w:r>
              <w:rPr>
                <w:rFonts w:ascii="Arial Narrow" w:hAnsi="Arial Narrow"/>
                <w:sz w:val="22"/>
                <w:szCs w:val="22"/>
              </w:rPr>
              <w:t>x</w:t>
            </w:r>
          </w:p>
        </w:tc>
        <w:tc>
          <w:tcPr>
            <w:tcW w:w="992" w:type="dxa"/>
            <w:tcBorders>
              <w:top w:val="nil"/>
              <w:left w:val="nil"/>
              <w:bottom w:val="single" w:sz="6" w:space="0" w:color="auto"/>
              <w:right w:val="single" w:sz="4" w:space="0" w:color="auto"/>
            </w:tcBorders>
            <w:noWrap/>
            <w:vAlign w:val="center"/>
          </w:tcPr>
          <w:p w:rsidR="00186BAE" w:rsidRDefault="00186BAE">
            <w:pPr>
              <w:jc w:val="center"/>
              <w:rPr>
                <w:rFonts w:ascii="Arial Narrow" w:hAnsi="Arial Narrow"/>
                <w:sz w:val="22"/>
                <w:szCs w:val="22"/>
              </w:rPr>
            </w:pPr>
          </w:p>
        </w:tc>
        <w:tc>
          <w:tcPr>
            <w:tcW w:w="751" w:type="dxa"/>
            <w:tcBorders>
              <w:top w:val="nil"/>
              <w:left w:val="nil"/>
              <w:bottom w:val="single" w:sz="6" w:space="0" w:color="auto"/>
              <w:right w:val="single" w:sz="12" w:space="0" w:color="auto"/>
            </w:tcBorders>
            <w:noWrap/>
            <w:vAlign w:val="center"/>
          </w:tcPr>
          <w:p w:rsidR="00186BAE" w:rsidRDefault="00186BAE">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186BAE" w:rsidRDefault="00186BAE" w:rsidP="00F00A8A">
            <w:pPr>
              <w:jc w:val="center"/>
              <w:rPr>
                <w:rFonts w:ascii="Arial Narrow" w:hAnsi="Arial Narrow"/>
                <w:sz w:val="22"/>
                <w:szCs w:val="22"/>
              </w:rPr>
            </w:pPr>
            <w:r>
              <w:rPr>
                <w:rFonts w:ascii="Arial Narrow" w:hAnsi="Arial Narrow"/>
                <w:sz w:val="22"/>
                <w:szCs w:val="22"/>
              </w:rPr>
              <w:t>x</w:t>
            </w:r>
          </w:p>
        </w:tc>
        <w:tc>
          <w:tcPr>
            <w:tcW w:w="1001" w:type="dxa"/>
            <w:tcBorders>
              <w:top w:val="nil"/>
              <w:left w:val="nil"/>
              <w:bottom w:val="single" w:sz="6" w:space="0" w:color="auto"/>
              <w:right w:val="single" w:sz="4" w:space="0" w:color="auto"/>
            </w:tcBorders>
            <w:noWrap/>
            <w:vAlign w:val="center"/>
          </w:tcPr>
          <w:p w:rsidR="00186BAE" w:rsidRDefault="00186BAE">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186BAE" w:rsidRDefault="00186BAE">
            <w:pPr>
              <w:jc w:val="center"/>
              <w:rPr>
                <w:rFonts w:ascii="Arial Narrow" w:hAnsi="Arial Narrow"/>
                <w:sz w:val="22"/>
                <w:szCs w:val="22"/>
              </w:rPr>
            </w:pPr>
          </w:p>
        </w:tc>
      </w:tr>
      <w:tr w:rsidR="00186BAE" w:rsidTr="00755C31">
        <w:trPr>
          <w:trHeight w:val="33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186BAE" w:rsidRDefault="00491066" w:rsidP="00C67C8A">
            <w:pPr>
              <w:jc w:val="center"/>
              <w:rPr>
                <w:rFonts w:ascii="Arial Narrow" w:hAnsi="Arial Narrow"/>
                <w:sz w:val="22"/>
                <w:szCs w:val="22"/>
              </w:rPr>
            </w:pPr>
            <w:r>
              <w:rPr>
                <w:rFonts w:ascii="Arial Narrow" w:hAnsi="Arial Narrow"/>
                <w:sz w:val="22"/>
                <w:szCs w:val="22"/>
              </w:rPr>
              <w:t>38346</w:t>
            </w:r>
          </w:p>
        </w:tc>
        <w:tc>
          <w:tcPr>
            <w:tcW w:w="992" w:type="dxa"/>
            <w:tcBorders>
              <w:top w:val="single" w:sz="6" w:space="0" w:color="auto"/>
              <w:left w:val="nil"/>
              <w:bottom w:val="single" w:sz="6" w:space="0" w:color="auto"/>
              <w:right w:val="single" w:sz="4"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751" w:type="dxa"/>
            <w:tcBorders>
              <w:top w:val="single" w:sz="6" w:space="0" w:color="auto"/>
              <w:left w:val="nil"/>
              <w:bottom w:val="single" w:sz="6"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186BAE" w:rsidRDefault="002442FE" w:rsidP="00F00A8A">
            <w:pPr>
              <w:jc w:val="center"/>
              <w:rPr>
                <w:rFonts w:ascii="Arial Narrow" w:hAnsi="Arial Narrow"/>
                <w:sz w:val="22"/>
                <w:szCs w:val="22"/>
              </w:rPr>
            </w:pPr>
            <w:r>
              <w:rPr>
                <w:rFonts w:ascii="Arial Narrow" w:hAnsi="Arial Narrow"/>
                <w:sz w:val="22"/>
                <w:szCs w:val="22"/>
              </w:rPr>
              <w:t>10219</w:t>
            </w:r>
          </w:p>
        </w:tc>
        <w:tc>
          <w:tcPr>
            <w:tcW w:w="1001" w:type="dxa"/>
            <w:tcBorders>
              <w:top w:val="single" w:sz="6" w:space="0" w:color="auto"/>
              <w:left w:val="nil"/>
              <w:bottom w:val="single" w:sz="6" w:space="0" w:color="auto"/>
              <w:right w:val="single" w:sz="4"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r>
      <w:tr w:rsidR="00186BAE" w:rsidTr="00755C31">
        <w:trPr>
          <w:trHeight w:val="268"/>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Výnosy nepodliehajúce dani</w:t>
            </w: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186BAE" w:rsidRDefault="00186BAE">
            <w:pPr>
              <w:rPr>
                <w:rFonts w:ascii="Arial Narrow" w:hAnsi="Arial Narrow"/>
                <w:sz w:val="22"/>
                <w:szCs w:val="22"/>
              </w:rPr>
            </w:pPr>
          </w:p>
        </w:tc>
        <w:tc>
          <w:tcPr>
            <w:tcW w:w="992" w:type="dxa"/>
            <w:tcBorders>
              <w:top w:val="single" w:sz="6" w:space="0" w:color="auto"/>
              <w:left w:val="nil"/>
              <w:bottom w:val="single" w:sz="4" w:space="0" w:color="auto"/>
              <w:right w:val="single" w:sz="4"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751" w:type="dxa"/>
            <w:tcBorders>
              <w:top w:val="single" w:sz="6" w:space="0" w:color="auto"/>
              <w:left w:val="nil"/>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186BAE" w:rsidRDefault="00186BAE" w:rsidP="00F00A8A">
            <w:pPr>
              <w:rPr>
                <w:rFonts w:ascii="Arial Narrow" w:hAnsi="Arial Narrow"/>
                <w:sz w:val="22"/>
                <w:szCs w:val="22"/>
              </w:rPr>
            </w:pPr>
          </w:p>
        </w:tc>
        <w:tc>
          <w:tcPr>
            <w:tcW w:w="1001" w:type="dxa"/>
            <w:tcBorders>
              <w:top w:val="single" w:sz="6" w:space="0" w:color="auto"/>
              <w:left w:val="nil"/>
              <w:bottom w:val="single" w:sz="4" w:space="0" w:color="auto"/>
              <w:right w:val="single" w:sz="4"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r>
      <w:tr w:rsidR="00186BAE" w:rsidTr="008D52F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186BAE" w:rsidRDefault="00186BAE">
            <w:pPr>
              <w:rPr>
                <w:rFonts w:ascii="Arial Narrow" w:hAnsi="Arial Narrow"/>
                <w:sz w:val="22"/>
                <w:szCs w:val="22"/>
              </w:rPr>
            </w:pPr>
            <w:r>
              <w:rPr>
                <w:rFonts w:ascii="Arial Narrow" w:hAnsi="Arial Narrow"/>
                <w:sz w:val="22"/>
                <w:szCs w:val="22"/>
              </w:rPr>
              <w:t>Vplyv nevykázanej odloženej daňovej pohľadávky</w:t>
            </w:r>
          </w:p>
        </w:tc>
        <w:tc>
          <w:tcPr>
            <w:tcW w:w="1418" w:type="dxa"/>
            <w:tcBorders>
              <w:top w:val="single" w:sz="4" w:space="0" w:color="auto"/>
              <w:left w:val="single" w:sz="12" w:space="0" w:color="auto"/>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tcPr>
          <w:p w:rsidR="00186BAE" w:rsidRDefault="00186BAE">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186BAE" w:rsidRDefault="00186BAE" w:rsidP="00F00A8A">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186BAE" w:rsidRDefault="00186BAE">
            <w:pPr>
              <w:rPr>
                <w:rFonts w:ascii="Arial Narrow" w:hAnsi="Arial Narrow"/>
                <w:sz w:val="22"/>
                <w:szCs w:val="22"/>
              </w:rPr>
            </w:pPr>
          </w:p>
        </w:tc>
      </w:tr>
      <w:tr w:rsidR="00186BAE" w:rsidTr="00755C31">
        <w:trPr>
          <w:trHeight w:val="32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Umorenie daňovej straty</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186BAE" w:rsidRDefault="00186BAE">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751" w:type="dxa"/>
            <w:tcBorders>
              <w:top w:val="single" w:sz="4" w:space="0" w:color="auto"/>
              <w:left w:val="nil"/>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186BAE" w:rsidRDefault="00186BAE" w:rsidP="00F00A8A">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186BAE" w:rsidRDefault="00186BAE">
            <w:pPr>
              <w:rPr>
                <w:rFonts w:ascii="Arial Narrow" w:hAnsi="Arial Narrow"/>
                <w:sz w:val="22"/>
                <w:szCs w:val="22"/>
              </w:rPr>
            </w:pPr>
            <w:r>
              <w:rPr>
                <w:rFonts w:ascii="Arial Narrow" w:hAnsi="Arial Narrow"/>
                <w:sz w:val="22"/>
                <w:szCs w:val="22"/>
              </w:rPr>
              <w:t> </w:t>
            </w:r>
          </w:p>
        </w:tc>
      </w:tr>
      <w:tr w:rsidR="00186BAE" w:rsidTr="00755C31">
        <w:trPr>
          <w:trHeight w:val="275"/>
          <w:jc w:val="center"/>
        </w:trPr>
        <w:tc>
          <w:tcPr>
            <w:tcW w:w="2801" w:type="dxa"/>
            <w:tcBorders>
              <w:top w:val="nil"/>
              <w:left w:val="single" w:sz="12" w:space="0" w:color="auto"/>
              <w:bottom w:val="single" w:sz="4" w:space="0" w:color="auto"/>
              <w:right w:val="single" w:sz="12" w:space="0" w:color="auto"/>
            </w:tcBorders>
            <w:noWrap/>
            <w:vAlign w:val="center"/>
          </w:tcPr>
          <w:p w:rsidR="00186BAE" w:rsidRDefault="00186BAE">
            <w:pPr>
              <w:rPr>
                <w:rFonts w:ascii="Arial Narrow" w:hAnsi="Arial Narrow"/>
                <w:sz w:val="22"/>
                <w:szCs w:val="22"/>
              </w:rPr>
            </w:pPr>
            <w:r>
              <w:rPr>
                <w:rFonts w:ascii="Arial Narrow" w:hAnsi="Arial Narrow"/>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992" w:type="dxa"/>
            <w:tcBorders>
              <w:top w:val="nil"/>
              <w:left w:val="nil"/>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186BAE" w:rsidRDefault="00186BAE">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186BAE" w:rsidRDefault="00186BAE" w:rsidP="00F00A8A">
            <w:pP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186BAE" w:rsidRDefault="00186BAE">
            <w:pPr>
              <w:rPr>
                <w:rFonts w:ascii="Arial Narrow" w:hAnsi="Arial Narrow"/>
                <w:sz w:val="22"/>
                <w:szCs w:val="22"/>
              </w:rPr>
            </w:pPr>
          </w:p>
        </w:tc>
      </w:tr>
      <w:tr w:rsidR="00186BAE"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86BAE" w:rsidRDefault="00186BAE">
            <w:pPr>
              <w:rPr>
                <w:rFonts w:ascii="Arial Narrow" w:hAnsi="Arial Narrow"/>
                <w:sz w:val="22"/>
                <w:szCs w:val="22"/>
              </w:rPr>
            </w:pPr>
            <w:r>
              <w:rPr>
                <w:rFonts w:ascii="Arial Narrow" w:hAnsi="Arial Narrow"/>
                <w:sz w:val="22"/>
                <w:szCs w:val="22"/>
              </w:rPr>
              <w:t>Položky znižujúce výsledok</w:t>
            </w:r>
          </w:p>
          <w:p w:rsidR="00186BAE" w:rsidRDefault="00186BAE">
            <w:pPr>
              <w:rPr>
                <w:rFonts w:ascii="Arial Narrow" w:hAnsi="Arial Narrow"/>
                <w:sz w:val="22"/>
                <w:szCs w:val="22"/>
              </w:rPr>
            </w:pPr>
            <w:r>
              <w:rPr>
                <w:rFonts w:ascii="Arial Narrow" w:hAnsi="Arial Narrow"/>
                <w:sz w:val="22"/>
                <w:szCs w:val="22"/>
              </w:rPr>
              <w:t>hospodárenia</w:t>
            </w:r>
          </w:p>
        </w:tc>
        <w:tc>
          <w:tcPr>
            <w:tcW w:w="1418" w:type="dxa"/>
            <w:tcBorders>
              <w:top w:val="nil"/>
              <w:left w:val="single" w:sz="12" w:space="0" w:color="auto"/>
              <w:bottom w:val="single" w:sz="4" w:space="0" w:color="auto"/>
              <w:right w:val="single" w:sz="4" w:space="0" w:color="auto"/>
            </w:tcBorders>
            <w:noWrap/>
            <w:vAlign w:val="center"/>
          </w:tcPr>
          <w:p w:rsidR="00186BAE" w:rsidRDefault="00491066" w:rsidP="00F23582">
            <w:pPr>
              <w:jc w:val="center"/>
              <w:rPr>
                <w:rFonts w:ascii="Arial Narrow" w:hAnsi="Arial Narrow"/>
                <w:sz w:val="22"/>
                <w:szCs w:val="22"/>
              </w:rPr>
            </w:pPr>
            <w:r>
              <w:rPr>
                <w:rFonts w:ascii="Arial Narrow" w:hAnsi="Arial Narrow"/>
                <w:sz w:val="22"/>
                <w:szCs w:val="22"/>
              </w:rPr>
              <w:t>37000</w:t>
            </w:r>
          </w:p>
        </w:tc>
        <w:tc>
          <w:tcPr>
            <w:tcW w:w="992" w:type="dxa"/>
            <w:tcBorders>
              <w:top w:val="nil"/>
              <w:left w:val="nil"/>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186BAE" w:rsidRDefault="00186BAE">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186BAE" w:rsidRDefault="002442FE" w:rsidP="00F00A8A">
            <w:pPr>
              <w:jc w:val="center"/>
              <w:rPr>
                <w:rFonts w:ascii="Arial Narrow" w:hAnsi="Arial Narrow"/>
                <w:sz w:val="22"/>
                <w:szCs w:val="22"/>
              </w:rPr>
            </w:pPr>
            <w:r>
              <w:rPr>
                <w:rFonts w:ascii="Arial Narrow" w:hAnsi="Arial Narrow"/>
                <w:sz w:val="22"/>
                <w:szCs w:val="22"/>
              </w:rPr>
              <w:t>29277</w:t>
            </w:r>
          </w:p>
        </w:tc>
        <w:tc>
          <w:tcPr>
            <w:tcW w:w="1001" w:type="dxa"/>
            <w:tcBorders>
              <w:top w:val="nil"/>
              <w:left w:val="nil"/>
              <w:bottom w:val="single" w:sz="4" w:space="0" w:color="auto"/>
              <w:right w:val="single" w:sz="4" w:space="0" w:color="auto"/>
            </w:tcBorders>
            <w:noWrap/>
            <w:vAlign w:val="center"/>
          </w:tcPr>
          <w:p w:rsidR="00186BAE" w:rsidRDefault="00186BA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186BAE" w:rsidRDefault="00186BAE">
            <w:pPr>
              <w:rPr>
                <w:rFonts w:ascii="Arial Narrow" w:hAnsi="Arial Narrow"/>
                <w:sz w:val="22"/>
                <w:szCs w:val="22"/>
              </w:rPr>
            </w:pPr>
          </w:p>
        </w:tc>
      </w:tr>
      <w:tr w:rsidR="00186BAE" w:rsidRPr="00C67C8A"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186BAE" w:rsidRPr="00C67C8A" w:rsidRDefault="00186BAE">
            <w:pPr>
              <w:rPr>
                <w:rFonts w:ascii="Arial Narrow" w:hAnsi="Arial Narrow"/>
                <w:b/>
                <w:sz w:val="22"/>
                <w:szCs w:val="22"/>
              </w:rPr>
            </w:pPr>
            <w:r w:rsidRPr="00C67C8A">
              <w:rPr>
                <w:rFonts w:ascii="Arial Narrow" w:hAnsi="Arial Narrow"/>
                <w:b/>
                <w:sz w:val="22"/>
                <w:szCs w:val="22"/>
              </w:rPr>
              <w:t>Spolu</w:t>
            </w:r>
          </w:p>
        </w:tc>
        <w:tc>
          <w:tcPr>
            <w:tcW w:w="1418" w:type="dxa"/>
            <w:tcBorders>
              <w:top w:val="nil"/>
              <w:left w:val="single" w:sz="12" w:space="0" w:color="auto"/>
              <w:bottom w:val="single" w:sz="4" w:space="0" w:color="auto"/>
              <w:right w:val="single" w:sz="4" w:space="0" w:color="auto"/>
            </w:tcBorders>
            <w:noWrap/>
            <w:vAlign w:val="center"/>
            <w:hideMark/>
          </w:tcPr>
          <w:p w:rsidR="00186BAE" w:rsidRPr="00C67C8A" w:rsidRDefault="002442FE" w:rsidP="004A0564">
            <w:pPr>
              <w:jc w:val="center"/>
              <w:rPr>
                <w:rFonts w:ascii="Arial Narrow" w:hAnsi="Arial Narrow"/>
                <w:b/>
                <w:sz w:val="22"/>
                <w:szCs w:val="22"/>
              </w:rPr>
            </w:pPr>
            <w:r>
              <w:rPr>
                <w:rFonts w:ascii="Arial Narrow" w:hAnsi="Arial Narrow"/>
                <w:b/>
                <w:sz w:val="22"/>
                <w:szCs w:val="22"/>
              </w:rPr>
              <w:t>396</w:t>
            </w:r>
            <w:r w:rsidR="00491066">
              <w:rPr>
                <w:rFonts w:ascii="Arial Narrow" w:hAnsi="Arial Narrow"/>
                <w:b/>
                <w:sz w:val="22"/>
                <w:szCs w:val="22"/>
              </w:rPr>
              <w:t>6</w:t>
            </w:r>
          </w:p>
        </w:tc>
        <w:tc>
          <w:tcPr>
            <w:tcW w:w="992" w:type="dxa"/>
            <w:tcBorders>
              <w:top w:val="nil"/>
              <w:left w:val="nil"/>
              <w:bottom w:val="single" w:sz="4" w:space="0" w:color="auto"/>
              <w:right w:val="single" w:sz="4" w:space="0" w:color="auto"/>
            </w:tcBorders>
            <w:noWrap/>
            <w:vAlign w:val="center"/>
            <w:hideMark/>
          </w:tcPr>
          <w:p w:rsidR="00186BAE" w:rsidRPr="00C67C8A" w:rsidRDefault="00186BAE" w:rsidP="004A0564">
            <w:pPr>
              <w:jc w:val="center"/>
              <w:rPr>
                <w:rFonts w:ascii="Arial Narrow" w:hAnsi="Arial Narrow"/>
                <w:b/>
                <w:sz w:val="22"/>
                <w:szCs w:val="22"/>
              </w:rPr>
            </w:pPr>
          </w:p>
        </w:tc>
        <w:tc>
          <w:tcPr>
            <w:tcW w:w="751" w:type="dxa"/>
            <w:tcBorders>
              <w:top w:val="nil"/>
              <w:left w:val="nil"/>
              <w:bottom w:val="single" w:sz="4" w:space="0" w:color="auto"/>
              <w:right w:val="single" w:sz="12" w:space="0" w:color="auto"/>
            </w:tcBorders>
            <w:noWrap/>
            <w:vAlign w:val="center"/>
            <w:hideMark/>
          </w:tcPr>
          <w:p w:rsidR="00186BAE" w:rsidRPr="00C67C8A" w:rsidRDefault="00186BAE" w:rsidP="004A0564">
            <w:pPr>
              <w:jc w:val="center"/>
              <w:rPr>
                <w:rFonts w:ascii="Arial Narrow" w:hAnsi="Arial Narrow"/>
                <w:b/>
                <w:sz w:val="22"/>
                <w:szCs w:val="22"/>
              </w:rPr>
            </w:pPr>
          </w:p>
        </w:tc>
        <w:tc>
          <w:tcPr>
            <w:tcW w:w="1659" w:type="dxa"/>
            <w:tcBorders>
              <w:top w:val="nil"/>
              <w:left w:val="single" w:sz="12" w:space="0" w:color="auto"/>
              <w:bottom w:val="single" w:sz="4" w:space="0" w:color="auto"/>
              <w:right w:val="single" w:sz="4" w:space="0" w:color="auto"/>
            </w:tcBorders>
            <w:noWrap/>
            <w:vAlign w:val="center"/>
            <w:hideMark/>
          </w:tcPr>
          <w:p w:rsidR="00186BAE" w:rsidRPr="00C67C8A" w:rsidRDefault="002442FE" w:rsidP="002442FE">
            <w:pPr>
              <w:jc w:val="center"/>
              <w:rPr>
                <w:rFonts w:ascii="Arial Narrow" w:hAnsi="Arial Narrow"/>
                <w:b/>
                <w:sz w:val="22"/>
                <w:szCs w:val="22"/>
              </w:rPr>
            </w:pPr>
            <w:r>
              <w:rPr>
                <w:rFonts w:ascii="Arial Narrow" w:hAnsi="Arial Narrow"/>
                <w:b/>
                <w:sz w:val="22"/>
                <w:szCs w:val="22"/>
              </w:rPr>
              <w:t>-7262</w:t>
            </w:r>
          </w:p>
        </w:tc>
        <w:tc>
          <w:tcPr>
            <w:tcW w:w="1001" w:type="dxa"/>
            <w:tcBorders>
              <w:top w:val="nil"/>
              <w:left w:val="nil"/>
              <w:bottom w:val="single" w:sz="4" w:space="0" w:color="auto"/>
              <w:right w:val="single" w:sz="4" w:space="0" w:color="auto"/>
            </w:tcBorders>
            <w:noWrap/>
            <w:vAlign w:val="center"/>
            <w:hideMark/>
          </w:tcPr>
          <w:p w:rsidR="00186BAE" w:rsidRPr="00C67C8A" w:rsidRDefault="00186BAE">
            <w:pPr>
              <w:rPr>
                <w:rFonts w:ascii="Arial Narrow" w:hAnsi="Arial Narrow"/>
                <w:b/>
                <w:sz w:val="22"/>
                <w:szCs w:val="22"/>
              </w:rPr>
            </w:pPr>
            <w:r w:rsidRPr="00C67C8A">
              <w:rPr>
                <w:rFonts w:ascii="Arial Narrow" w:hAnsi="Arial Narrow"/>
                <w:b/>
                <w:sz w:val="22"/>
                <w:szCs w:val="22"/>
              </w:rPr>
              <w:t> </w:t>
            </w:r>
          </w:p>
        </w:tc>
        <w:tc>
          <w:tcPr>
            <w:tcW w:w="665" w:type="dxa"/>
            <w:tcBorders>
              <w:top w:val="nil"/>
              <w:left w:val="nil"/>
              <w:bottom w:val="single" w:sz="4" w:space="0" w:color="auto"/>
              <w:right w:val="single" w:sz="12" w:space="0" w:color="auto"/>
            </w:tcBorders>
            <w:noWrap/>
            <w:vAlign w:val="center"/>
            <w:hideMark/>
          </w:tcPr>
          <w:p w:rsidR="00186BAE" w:rsidRPr="00C67C8A" w:rsidRDefault="00186BAE">
            <w:pPr>
              <w:rPr>
                <w:rFonts w:ascii="Arial Narrow" w:hAnsi="Arial Narrow"/>
                <w:b/>
                <w:sz w:val="22"/>
                <w:szCs w:val="22"/>
              </w:rPr>
            </w:pPr>
            <w:r w:rsidRPr="00C67C8A">
              <w:rPr>
                <w:rFonts w:ascii="Arial Narrow" w:hAnsi="Arial Narrow"/>
                <w:b/>
                <w:sz w:val="22"/>
                <w:szCs w:val="22"/>
              </w:rPr>
              <w:t> </w:t>
            </w:r>
          </w:p>
        </w:tc>
      </w:tr>
      <w:tr w:rsidR="00B32AAF" w:rsidTr="00F54EC1">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B32AAF" w:rsidRDefault="00B32AAF">
            <w:pPr>
              <w:rPr>
                <w:rFonts w:ascii="Arial Narrow" w:hAnsi="Arial Narrow"/>
                <w:sz w:val="22"/>
                <w:szCs w:val="22"/>
              </w:rPr>
            </w:pPr>
            <w:r>
              <w:rPr>
                <w:rFonts w:ascii="Arial Narrow" w:hAnsi="Arial Narrow"/>
                <w:sz w:val="22"/>
                <w:szCs w:val="22"/>
              </w:rPr>
              <w:t>Splatná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B32AAF" w:rsidRDefault="00B32AAF">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B32AAF" w:rsidRDefault="002442FE" w:rsidP="0033383A">
            <w:pPr>
              <w:jc w:val="center"/>
              <w:rPr>
                <w:rFonts w:ascii="Arial Narrow" w:hAnsi="Arial Narrow"/>
                <w:sz w:val="22"/>
                <w:szCs w:val="22"/>
              </w:rPr>
            </w:pPr>
            <w:r>
              <w:rPr>
                <w:rFonts w:ascii="Arial Narrow" w:hAnsi="Arial Narrow"/>
                <w:sz w:val="22"/>
                <w:szCs w:val="22"/>
              </w:rPr>
              <w:t>833</w:t>
            </w:r>
          </w:p>
        </w:tc>
        <w:tc>
          <w:tcPr>
            <w:tcW w:w="751" w:type="dxa"/>
            <w:tcBorders>
              <w:top w:val="single" w:sz="4" w:space="0" w:color="auto"/>
              <w:left w:val="nil"/>
              <w:bottom w:val="single" w:sz="4" w:space="0" w:color="auto"/>
              <w:right w:val="single" w:sz="12" w:space="0" w:color="auto"/>
            </w:tcBorders>
            <w:noWrap/>
            <w:vAlign w:val="center"/>
            <w:hideMark/>
          </w:tcPr>
          <w:p w:rsidR="00B32AAF" w:rsidRDefault="00B32AAF" w:rsidP="0033383A">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B32AAF" w:rsidRDefault="00B32AAF">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B32AAF" w:rsidRDefault="002442FE" w:rsidP="00F00A8A">
            <w:pPr>
              <w:jc w:val="center"/>
              <w:rPr>
                <w:rFonts w:ascii="Arial Narrow" w:hAnsi="Arial Narrow"/>
                <w:sz w:val="22"/>
                <w:szCs w:val="22"/>
              </w:rPr>
            </w:pPr>
            <w:r>
              <w:rPr>
                <w:rFonts w:ascii="Arial Narrow" w:hAnsi="Arial Narrow"/>
                <w:sz w:val="22"/>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B32AAF" w:rsidRDefault="00B32AAF" w:rsidP="00F54EC1">
            <w:pPr>
              <w:jc w:val="center"/>
              <w:rPr>
                <w:rFonts w:ascii="Arial Narrow" w:hAnsi="Arial Narrow"/>
                <w:sz w:val="22"/>
                <w:szCs w:val="22"/>
              </w:rPr>
            </w:pPr>
            <w:r>
              <w:rPr>
                <w:rFonts w:ascii="Arial Narrow" w:hAnsi="Arial Narrow"/>
                <w:sz w:val="22"/>
                <w:szCs w:val="22"/>
              </w:rPr>
              <w:t>21</w:t>
            </w:r>
          </w:p>
        </w:tc>
      </w:tr>
      <w:tr w:rsidR="00B32AAF" w:rsidTr="00755C31">
        <w:trPr>
          <w:trHeight w:val="399"/>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B32AAF" w:rsidRDefault="00B32AAF">
            <w:pPr>
              <w:rPr>
                <w:rFonts w:ascii="Arial Narrow" w:hAnsi="Arial Narrow"/>
                <w:sz w:val="22"/>
                <w:szCs w:val="22"/>
              </w:rPr>
            </w:pPr>
            <w:r>
              <w:rPr>
                <w:rFonts w:ascii="Arial Narrow" w:hAnsi="Arial Narrow"/>
                <w:sz w:val="22"/>
                <w:szCs w:val="22"/>
              </w:rPr>
              <w:t>Odložená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B32AAF" w:rsidRDefault="00B32AAF">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B32AAF" w:rsidRDefault="00B32AAF" w:rsidP="004A0564">
            <w:pPr>
              <w:jc w:val="cente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B32AAF" w:rsidRDefault="00B32AAF" w:rsidP="004A0564">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B32AAF" w:rsidRDefault="00B32AAF">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B32AAF" w:rsidRDefault="00B32AAF" w:rsidP="00F00A8A">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B32AAF" w:rsidRDefault="00B32AAF">
            <w:pPr>
              <w:rPr>
                <w:rFonts w:ascii="Arial Narrow" w:hAnsi="Arial Narrow"/>
                <w:sz w:val="22"/>
                <w:szCs w:val="22"/>
              </w:rPr>
            </w:pPr>
          </w:p>
        </w:tc>
      </w:tr>
      <w:tr w:rsidR="00B32AAF" w:rsidRPr="0033383A" w:rsidTr="00F54EC1">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B32AAF" w:rsidRPr="0033383A" w:rsidRDefault="00B32AAF">
            <w:pPr>
              <w:rPr>
                <w:rFonts w:ascii="Arial Narrow" w:hAnsi="Arial Narrow"/>
                <w:b/>
                <w:sz w:val="22"/>
                <w:szCs w:val="22"/>
              </w:rPr>
            </w:pPr>
            <w:r w:rsidRPr="0033383A">
              <w:rPr>
                <w:rFonts w:ascii="Arial Narrow" w:hAnsi="Arial Narrow"/>
                <w:b/>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hideMark/>
          </w:tcPr>
          <w:p w:rsidR="00B32AAF" w:rsidRPr="0033383A" w:rsidRDefault="00B32AAF">
            <w:pPr>
              <w:jc w:val="center"/>
              <w:rPr>
                <w:rFonts w:ascii="Arial Narrow" w:hAnsi="Arial Narrow"/>
                <w:b/>
                <w:sz w:val="22"/>
                <w:szCs w:val="22"/>
              </w:rPr>
            </w:pPr>
            <w:r w:rsidRPr="0033383A">
              <w:rPr>
                <w:rFonts w:ascii="Arial Narrow" w:hAnsi="Arial Narrow"/>
                <w:b/>
                <w:sz w:val="22"/>
                <w:szCs w:val="22"/>
              </w:rPr>
              <w:t>x</w:t>
            </w:r>
          </w:p>
        </w:tc>
        <w:tc>
          <w:tcPr>
            <w:tcW w:w="992" w:type="dxa"/>
            <w:tcBorders>
              <w:top w:val="nil"/>
              <w:left w:val="nil"/>
              <w:bottom w:val="single" w:sz="12" w:space="0" w:color="auto"/>
              <w:right w:val="single" w:sz="4" w:space="0" w:color="auto"/>
            </w:tcBorders>
            <w:noWrap/>
            <w:vAlign w:val="center"/>
            <w:hideMark/>
          </w:tcPr>
          <w:p w:rsidR="00B32AAF" w:rsidRPr="0033383A" w:rsidRDefault="002442FE" w:rsidP="004A0564">
            <w:pPr>
              <w:jc w:val="center"/>
              <w:rPr>
                <w:rFonts w:ascii="Arial Narrow" w:hAnsi="Arial Narrow"/>
                <w:b/>
                <w:sz w:val="22"/>
                <w:szCs w:val="22"/>
              </w:rPr>
            </w:pPr>
            <w:r>
              <w:rPr>
                <w:rFonts w:ascii="Arial Narrow" w:hAnsi="Arial Narrow"/>
                <w:b/>
                <w:sz w:val="22"/>
                <w:szCs w:val="22"/>
              </w:rPr>
              <w:t>833</w:t>
            </w:r>
          </w:p>
        </w:tc>
        <w:tc>
          <w:tcPr>
            <w:tcW w:w="751" w:type="dxa"/>
            <w:tcBorders>
              <w:top w:val="nil"/>
              <w:left w:val="nil"/>
              <w:bottom w:val="single" w:sz="12" w:space="0" w:color="auto"/>
              <w:right w:val="single" w:sz="12" w:space="0" w:color="auto"/>
            </w:tcBorders>
            <w:noWrap/>
            <w:vAlign w:val="center"/>
            <w:hideMark/>
          </w:tcPr>
          <w:p w:rsidR="00B32AAF" w:rsidRPr="0033383A" w:rsidRDefault="00B32AAF" w:rsidP="0033383A">
            <w:pPr>
              <w:jc w:val="center"/>
              <w:rPr>
                <w:rFonts w:ascii="Arial Narrow" w:hAnsi="Arial Narrow"/>
                <w:b/>
                <w:sz w:val="22"/>
                <w:szCs w:val="22"/>
              </w:rPr>
            </w:pPr>
            <w:r w:rsidRPr="0033383A">
              <w:rPr>
                <w:rFonts w:ascii="Arial Narrow" w:hAnsi="Arial Narrow"/>
                <w:b/>
                <w:sz w:val="22"/>
                <w:szCs w:val="22"/>
              </w:rPr>
              <w:t>21</w:t>
            </w:r>
          </w:p>
        </w:tc>
        <w:tc>
          <w:tcPr>
            <w:tcW w:w="1659" w:type="dxa"/>
            <w:tcBorders>
              <w:top w:val="nil"/>
              <w:left w:val="single" w:sz="12" w:space="0" w:color="auto"/>
              <w:bottom w:val="single" w:sz="12" w:space="0" w:color="auto"/>
              <w:right w:val="single" w:sz="4" w:space="0" w:color="auto"/>
            </w:tcBorders>
            <w:noWrap/>
            <w:vAlign w:val="center"/>
            <w:hideMark/>
          </w:tcPr>
          <w:p w:rsidR="00B32AAF" w:rsidRPr="0033383A" w:rsidRDefault="00B32AAF">
            <w:pPr>
              <w:jc w:val="center"/>
              <w:rPr>
                <w:rFonts w:ascii="Arial Narrow" w:hAnsi="Arial Narrow"/>
                <w:b/>
                <w:sz w:val="22"/>
                <w:szCs w:val="22"/>
              </w:rPr>
            </w:pPr>
            <w:r w:rsidRPr="0033383A">
              <w:rPr>
                <w:rFonts w:ascii="Arial Narrow" w:hAnsi="Arial Narrow"/>
                <w:b/>
                <w:sz w:val="22"/>
                <w:szCs w:val="22"/>
              </w:rPr>
              <w:t>x</w:t>
            </w:r>
          </w:p>
        </w:tc>
        <w:tc>
          <w:tcPr>
            <w:tcW w:w="1001" w:type="dxa"/>
            <w:tcBorders>
              <w:top w:val="nil"/>
              <w:left w:val="nil"/>
              <w:bottom w:val="single" w:sz="12" w:space="0" w:color="auto"/>
              <w:right w:val="single" w:sz="4" w:space="0" w:color="auto"/>
            </w:tcBorders>
            <w:noWrap/>
            <w:vAlign w:val="center"/>
            <w:hideMark/>
          </w:tcPr>
          <w:p w:rsidR="00B32AAF" w:rsidRPr="0033383A" w:rsidRDefault="002442FE" w:rsidP="00F00A8A">
            <w:pPr>
              <w:jc w:val="center"/>
              <w:rPr>
                <w:rFonts w:ascii="Arial Narrow" w:hAnsi="Arial Narrow"/>
                <w:b/>
                <w:sz w:val="22"/>
                <w:szCs w:val="22"/>
              </w:rPr>
            </w:pPr>
            <w:r>
              <w:rPr>
                <w:rFonts w:ascii="Arial Narrow" w:hAnsi="Arial Narrow"/>
                <w:b/>
                <w:sz w:val="22"/>
                <w:szCs w:val="22"/>
              </w:rPr>
              <w:t>0</w:t>
            </w:r>
          </w:p>
        </w:tc>
        <w:tc>
          <w:tcPr>
            <w:tcW w:w="665" w:type="dxa"/>
            <w:tcBorders>
              <w:top w:val="nil"/>
              <w:left w:val="nil"/>
              <w:bottom w:val="single" w:sz="12" w:space="0" w:color="auto"/>
              <w:right w:val="single" w:sz="12" w:space="0" w:color="auto"/>
            </w:tcBorders>
            <w:noWrap/>
            <w:vAlign w:val="center"/>
            <w:hideMark/>
          </w:tcPr>
          <w:p w:rsidR="00B32AAF" w:rsidRPr="0033383A" w:rsidRDefault="00B32AAF" w:rsidP="00F54EC1">
            <w:pPr>
              <w:jc w:val="center"/>
              <w:rPr>
                <w:rFonts w:ascii="Arial Narrow" w:hAnsi="Arial Narrow"/>
                <w:b/>
                <w:sz w:val="22"/>
                <w:szCs w:val="22"/>
              </w:rPr>
            </w:pPr>
            <w:r>
              <w:rPr>
                <w:rFonts w:ascii="Arial Narrow" w:hAnsi="Arial Narrow"/>
                <w:b/>
                <w:sz w:val="22"/>
                <w:szCs w:val="22"/>
              </w:rPr>
              <w:t>21</w:t>
            </w:r>
          </w:p>
        </w:tc>
      </w:tr>
    </w:tbl>
    <w:p w:rsidR="00B92B91" w:rsidRDefault="00B92B91">
      <w:pPr>
        <w:ind w:right="-468"/>
        <w:jc w:val="both"/>
        <w:rPr>
          <w:rFonts w:ascii="Arial Narrow" w:hAnsi="Arial Narrow" w:cs="Arial Narrow"/>
          <w:sz w:val="22"/>
          <w:szCs w:val="22"/>
        </w:rPr>
      </w:pPr>
    </w:p>
    <w:p w:rsidR="00F54EC1" w:rsidRPr="00F54EC1" w:rsidRDefault="00F54EC1" w:rsidP="004A0564">
      <w:pPr>
        <w:spacing w:after="120"/>
        <w:ind w:right="-471"/>
        <w:jc w:val="both"/>
        <w:rPr>
          <w:rFonts w:ascii="Arial Narrow" w:hAnsi="Arial Narrow" w:cs="Arial Narrow"/>
          <w:b/>
          <w:bCs/>
          <w:sz w:val="10"/>
          <w:szCs w:val="10"/>
        </w:rPr>
      </w:pPr>
    </w:p>
    <w:p w:rsidR="00B92B91" w:rsidRDefault="00B92B91" w:rsidP="00755C31">
      <w:pPr>
        <w:spacing w:after="120"/>
        <w:ind w:right="-471"/>
        <w:jc w:val="both"/>
        <w:rPr>
          <w:rFonts w:ascii="Arial Narrow" w:hAnsi="Arial Narrow" w:cs="Arial Narrow"/>
          <w:sz w:val="22"/>
          <w:szCs w:val="22"/>
        </w:rPr>
      </w:pPr>
      <w:r>
        <w:rPr>
          <w:rFonts w:ascii="Arial Narrow" w:hAnsi="Arial Narrow" w:cs="Arial Narrow"/>
          <w:b/>
          <w:bCs/>
          <w:sz w:val="22"/>
          <w:szCs w:val="22"/>
        </w:rPr>
        <w:t>K . Údaje na podsúvahových účtoch:</w:t>
      </w:r>
      <w:r w:rsidR="004A0564">
        <w:rPr>
          <w:rFonts w:ascii="Arial Narrow" w:hAnsi="Arial Narrow" w:cs="Arial Narrow"/>
          <w:sz w:val="22"/>
          <w:szCs w:val="22"/>
        </w:rPr>
        <w:t xml:space="preserve">  nie sú</w:t>
      </w:r>
    </w:p>
    <w:p w:rsidR="00755C31" w:rsidRPr="00755C31" w:rsidRDefault="00755C31" w:rsidP="00755C31">
      <w:pPr>
        <w:spacing w:after="120"/>
        <w:ind w:right="-471"/>
        <w:jc w:val="both"/>
        <w:rPr>
          <w:rFonts w:ascii="Arial Narrow" w:hAnsi="Arial Narrow" w:cs="Arial Narrow"/>
          <w:b/>
          <w:bCs/>
          <w:sz w:val="10"/>
          <w:szCs w:val="10"/>
        </w:rPr>
      </w:pPr>
    </w:p>
    <w:p w:rsidR="004A0564" w:rsidRDefault="00B92B91">
      <w:pPr>
        <w:ind w:right="-468"/>
        <w:jc w:val="both"/>
        <w:rPr>
          <w:rFonts w:ascii="Arial Narrow" w:hAnsi="Arial Narrow" w:cs="Arial Narrow"/>
          <w:bCs/>
          <w:sz w:val="22"/>
          <w:szCs w:val="22"/>
        </w:rPr>
      </w:pPr>
      <w:r>
        <w:rPr>
          <w:rFonts w:ascii="Arial Narrow" w:hAnsi="Arial Narrow" w:cs="Arial Narrow"/>
          <w:b/>
          <w:bCs/>
          <w:sz w:val="22"/>
          <w:szCs w:val="22"/>
        </w:rPr>
        <w:t xml:space="preserve">L. Informácie o iných aktívach a iných pasívach: </w:t>
      </w:r>
      <w:r w:rsidR="004A0564">
        <w:rPr>
          <w:rFonts w:ascii="Arial Narrow" w:hAnsi="Arial Narrow" w:cs="Arial Narrow"/>
          <w:bCs/>
          <w:sz w:val="22"/>
          <w:szCs w:val="22"/>
        </w:rPr>
        <w:t>účtovná jednotka nemá aktíva a pasíva, ktoré by boli podmienené</w:t>
      </w:r>
    </w:p>
    <w:p w:rsidR="00755C31" w:rsidRPr="00755C31" w:rsidRDefault="00755C31">
      <w:pPr>
        <w:ind w:right="-468"/>
        <w:jc w:val="both"/>
        <w:rPr>
          <w:rFonts w:ascii="Arial Narrow" w:hAnsi="Arial Narrow" w:cs="Arial Narrow"/>
          <w:bCs/>
          <w:sz w:val="20"/>
          <w:szCs w:val="20"/>
        </w:rPr>
      </w:pPr>
    </w:p>
    <w:p w:rsidR="00F54EC1" w:rsidRPr="00F54EC1" w:rsidRDefault="00F54EC1">
      <w:pPr>
        <w:ind w:right="-468"/>
        <w:jc w:val="both"/>
        <w:rPr>
          <w:rFonts w:ascii="Arial Narrow" w:hAnsi="Arial Narrow" w:cs="Arial Narrow"/>
          <w:b/>
          <w:bCs/>
          <w:sz w:val="10"/>
          <w:szCs w:val="10"/>
        </w:rPr>
      </w:pPr>
    </w:p>
    <w:p w:rsidR="004A0564" w:rsidRDefault="00B92B91" w:rsidP="004A0564">
      <w:pPr>
        <w:spacing w:after="120"/>
        <w:ind w:right="-471"/>
        <w:jc w:val="both"/>
        <w:rPr>
          <w:rFonts w:ascii="Arial Narrow" w:hAnsi="Arial Narrow" w:cs="Arial Narrow"/>
          <w:bCs/>
          <w:sz w:val="22"/>
          <w:szCs w:val="22"/>
        </w:rPr>
      </w:pPr>
      <w:r>
        <w:rPr>
          <w:rFonts w:ascii="Arial Narrow" w:hAnsi="Arial Narrow" w:cs="Arial Narrow"/>
          <w:b/>
          <w:bCs/>
          <w:sz w:val="22"/>
          <w:szCs w:val="22"/>
        </w:rPr>
        <w:t>M. Príjmy a výhody členov štatutárneho orgánu, dozorného orgánu a iného orgánu účtovnej jednotky:</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nie sú</w:t>
      </w:r>
    </w:p>
    <w:p w:rsidR="00755C31" w:rsidRPr="00755C31" w:rsidRDefault="00755C31" w:rsidP="004A0564">
      <w:pPr>
        <w:spacing w:after="120"/>
        <w:ind w:right="-471"/>
        <w:jc w:val="both"/>
        <w:rPr>
          <w:rFonts w:ascii="Arial Narrow" w:hAnsi="Arial Narrow" w:cs="Arial Narrow"/>
          <w:b/>
          <w:bCs/>
          <w:sz w:val="10"/>
          <w:szCs w:val="10"/>
        </w:rPr>
      </w:pPr>
    </w:p>
    <w:p w:rsidR="00B92B91" w:rsidRDefault="00B92B91" w:rsidP="004A0564">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netýka sa</w:t>
      </w:r>
    </w:p>
    <w:p w:rsidR="00755C31" w:rsidRDefault="00755C3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755C31">
        <w:rPr>
          <w:rFonts w:ascii="Arial Narrow" w:hAnsi="Arial Narrow" w:cs="Arial Narrow"/>
          <w:bCs/>
          <w:sz w:val="22"/>
          <w:szCs w:val="22"/>
        </w:rPr>
        <w:t>nenastali žiadne skutočnosti</w:t>
      </w:r>
    </w:p>
    <w:p w:rsidR="00B92B91" w:rsidRPr="00755C31" w:rsidRDefault="00B92B91">
      <w:pPr>
        <w:ind w:right="-468"/>
        <w:jc w:val="both"/>
        <w:rPr>
          <w:rFonts w:ascii="Arial Narrow" w:hAnsi="Arial Narrow" w:cs="Arial Narrow"/>
          <w:b/>
          <w:bCs/>
          <w:sz w:val="26"/>
          <w:szCs w:val="26"/>
        </w:rPr>
      </w:pPr>
    </w:p>
    <w:p w:rsidR="00B92B91" w:rsidRDefault="00B92B91">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92B91" w:rsidRDefault="00B92B91">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7016"/>
        <w:gridCol w:w="2195"/>
      </w:tblGrid>
      <w:tr w:rsidR="00B92B91" w:rsidTr="009142B4">
        <w:tc>
          <w:tcPr>
            <w:tcW w:w="7016" w:type="dxa"/>
          </w:tcPr>
          <w:p w:rsidR="00B92B91" w:rsidRDefault="00B92B91">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B92B91" w:rsidRDefault="00B32AAF" w:rsidP="004A0564">
            <w:pPr>
              <w:spacing w:after="120"/>
              <w:ind w:right="-471"/>
              <w:jc w:val="center"/>
              <w:rPr>
                <w:rFonts w:ascii="Arial Narrow" w:hAnsi="Arial Narrow" w:cs="Arial Narrow"/>
                <w:sz w:val="22"/>
                <w:szCs w:val="22"/>
              </w:rPr>
            </w:pPr>
            <w:r>
              <w:rPr>
                <w:rFonts w:ascii="Arial Narrow" w:hAnsi="Arial Narrow" w:cs="Arial Narrow"/>
                <w:sz w:val="22"/>
                <w:szCs w:val="22"/>
              </w:rPr>
              <w:t>1</w:t>
            </w:r>
            <w:r w:rsidR="00DD6248">
              <w:rPr>
                <w:rFonts w:ascii="Arial Narrow" w:hAnsi="Arial Narrow" w:cs="Arial Narrow"/>
                <w:sz w:val="22"/>
                <w:szCs w:val="22"/>
              </w:rPr>
              <w:t>209786</w:t>
            </w:r>
          </w:p>
        </w:tc>
      </w:tr>
      <w:tr w:rsidR="00B92B91" w:rsidTr="009142B4">
        <w:tc>
          <w:tcPr>
            <w:tcW w:w="7016" w:type="dxa"/>
          </w:tcPr>
          <w:p w:rsidR="00B92B91" w:rsidRDefault="00B92B91">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B92B91" w:rsidRDefault="00DD6248" w:rsidP="004A0564">
            <w:pPr>
              <w:spacing w:after="120"/>
              <w:ind w:right="-471"/>
              <w:jc w:val="center"/>
              <w:rPr>
                <w:rFonts w:ascii="Arial Narrow" w:hAnsi="Arial Narrow" w:cs="Arial Narrow"/>
                <w:sz w:val="22"/>
                <w:szCs w:val="22"/>
              </w:rPr>
            </w:pPr>
            <w:r>
              <w:rPr>
                <w:rFonts w:ascii="Arial Narrow" w:hAnsi="Arial Narrow" w:cs="Arial Narrow"/>
                <w:sz w:val="22"/>
                <w:szCs w:val="22"/>
              </w:rPr>
              <w:t>1787</w:t>
            </w:r>
          </w:p>
        </w:tc>
      </w:tr>
      <w:tr w:rsidR="00B92B91" w:rsidTr="009142B4">
        <w:tc>
          <w:tcPr>
            <w:tcW w:w="7016" w:type="dxa"/>
          </w:tcPr>
          <w:p w:rsidR="00B92B91" w:rsidRDefault="00B92B91">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B92B91" w:rsidRDefault="00B32AAF" w:rsidP="004A0564">
            <w:pPr>
              <w:spacing w:after="120"/>
              <w:ind w:right="-471"/>
              <w:jc w:val="center"/>
              <w:rPr>
                <w:rFonts w:ascii="Arial Narrow" w:hAnsi="Arial Narrow" w:cs="Arial Narrow"/>
                <w:sz w:val="22"/>
                <w:szCs w:val="22"/>
              </w:rPr>
            </w:pPr>
            <w:r>
              <w:rPr>
                <w:rFonts w:ascii="Arial Narrow" w:hAnsi="Arial Narrow" w:cs="Arial Narrow"/>
                <w:sz w:val="22"/>
                <w:szCs w:val="22"/>
              </w:rPr>
              <w:t>12</w:t>
            </w:r>
            <w:r w:rsidR="00DD6248">
              <w:rPr>
                <w:rFonts w:ascii="Arial Narrow" w:hAnsi="Arial Narrow" w:cs="Arial Narrow"/>
                <w:sz w:val="22"/>
                <w:szCs w:val="22"/>
              </w:rPr>
              <w:t>11573</w:t>
            </w:r>
          </w:p>
        </w:tc>
      </w:tr>
      <w:tr w:rsidR="00B92B91" w:rsidTr="009142B4">
        <w:trPr>
          <w:trHeight w:val="223"/>
        </w:trPr>
        <w:tc>
          <w:tcPr>
            <w:tcW w:w="7016" w:type="dxa"/>
            <w:tcBorders>
              <w:bottom w:val="single" w:sz="8" w:space="0" w:color="auto"/>
            </w:tcBorders>
          </w:tcPr>
          <w:p w:rsidR="00B92B91" w:rsidRDefault="00B92B91">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B92B91" w:rsidRDefault="00B92B91">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B92B91" w:rsidTr="00EA6307">
        <w:trPr>
          <w:trHeight w:val="205"/>
        </w:trPr>
        <w:tc>
          <w:tcPr>
            <w:tcW w:w="7016" w:type="dxa"/>
            <w:tcBorders>
              <w:top w:val="single" w:sz="8" w:space="0" w:color="auto"/>
              <w:bottom w:val="single" w:sz="8" w:space="0" w:color="auto"/>
            </w:tcBorders>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Borders>
              <w:top w:val="single" w:sz="8" w:space="0" w:color="auto"/>
              <w:bottom w:val="single" w:sz="8" w:space="0" w:color="auto"/>
            </w:tcBorders>
          </w:tcPr>
          <w:p w:rsidR="00B92B91" w:rsidRDefault="00B92B91">
            <w:pPr>
              <w:spacing w:after="120"/>
              <w:ind w:right="-471"/>
              <w:jc w:val="both"/>
              <w:rPr>
                <w:rFonts w:ascii="Arial Narrow" w:hAnsi="Arial Narrow" w:cs="Arial Narrow"/>
                <w:sz w:val="22"/>
                <w:szCs w:val="22"/>
              </w:rPr>
            </w:pPr>
          </w:p>
        </w:tc>
      </w:tr>
      <w:tr w:rsidR="00B92B91" w:rsidTr="009142B4">
        <w:trPr>
          <w:trHeight w:val="239"/>
        </w:trPr>
        <w:tc>
          <w:tcPr>
            <w:tcW w:w="7016" w:type="dxa"/>
            <w:tcBorders>
              <w:top w:val="single" w:sz="8" w:space="0" w:color="auto"/>
            </w:tcBorders>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top w:val="single" w:sz="8" w:space="0" w:color="auto"/>
            </w:tcBorders>
          </w:tcPr>
          <w:p w:rsidR="00B92B91" w:rsidRDefault="00B92B91">
            <w:pPr>
              <w:spacing w:after="120"/>
              <w:ind w:right="-471"/>
              <w:jc w:val="both"/>
              <w:rPr>
                <w:rFonts w:ascii="Arial Narrow" w:hAnsi="Arial Narrow" w:cs="Arial Narrow"/>
                <w:sz w:val="22"/>
                <w:szCs w:val="22"/>
              </w:rPr>
            </w:pPr>
          </w:p>
        </w:tc>
      </w:tr>
      <w:tr w:rsidR="00B92B91" w:rsidTr="009142B4">
        <w:trPr>
          <w:trHeight w:val="273"/>
        </w:trPr>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rPr>
          <w:trHeight w:val="307"/>
        </w:trPr>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rPr>
          <w:trHeight w:val="219"/>
        </w:trPr>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92B91" w:rsidRDefault="00B92B91" w:rsidP="004A0564">
            <w:pPr>
              <w:spacing w:after="120"/>
              <w:ind w:right="-471"/>
              <w:jc w:val="center"/>
              <w:rPr>
                <w:rFonts w:ascii="Arial Narrow" w:hAnsi="Arial Narrow" w:cs="Arial Narrow"/>
                <w:sz w:val="22"/>
                <w:szCs w:val="22"/>
              </w:rPr>
            </w:pPr>
          </w:p>
        </w:tc>
      </w:tr>
      <w:tr w:rsidR="00B92B91" w:rsidTr="009142B4">
        <w:trPr>
          <w:trHeight w:val="125"/>
        </w:trPr>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B92B91" w:rsidRDefault="00DD6248" w:rsidP="004A0564">
            <w:pPr>
              <w:spacing w:after="120"/>
              <w:ind w:right="-471"/>
              <w:jc w:val="center"/>
              <w:rPr>
                <w:rFonts w:ascii="Arial Narrow" w:hAnsi="Arial Narrow" w:cs="Arial Narrow"/>
                <w:sz w:val="22"/>
                <w:szCs w:val="22"/>
              </w:rPr>
            </w:pPr>
            <w:r>
              <w:rPr>
                <w:rFonts w:ascii="Arial Narrow" w:hAnsi="Arial Narrow" w:cs="Arial Narrow"/>
                <w:sz w:val="22"/>
                <w:szCs w:val="22"/>
              </w:rPr>
              <w:t>1787</w:t>
            </w:r>
          </w:p>
        </w:tc>
      </w:tr>
      <w:tr w:rsidR="00B92B91" w:rsidTr="009142B4">
        <w:trPr>
          <w:trHeight w:val="269"/>
        </w:trPr>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rPr>
          <w:trHeight w:val="281"/>
        </w:trPr>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92B91" w:rsidRDefault="00B92B91">
            <w:pPr>
              <w:spacing w:after="120"/>
              <w:ind w:right="-471"/>
              <w:jc w:val="both"/>
              <w:rPr>
                <w:rFonts w:ascii="Arial Narrow" w:hAnsi="Arial Narrow" w:cs="Arial Narrow"/>
                <w:sz w:val="22"/>
                <w:szCs w:val="22"/>
              </w:rPr>
            </w:pPr>
          </w:p>
        </w:tc>
      </w:tr>
      <w:tr w:rsidR="00B92B91" w:rsidTr="009142B4">
        <w:trPr>
          <w:trHeight w:val="187"/>
        </w:trPr>
        <w:tc>
          <w:tcPr>
            <w:tcW w:w="7016" w:type="dxa"/>
          </w:tcPr>
          <w:p w:rsidR="00B92B91" w:rsidRDefault="00B92B91">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92B91" w:rsidRDefault="00B92B91">
            <w:pPr>
              <w:spacing w:after="120"/>
              <w:ind w:right="-471"/>
              <w:jc w:val="both"/>
              <w:rPr>
                <w:rFonts w:ascii="Arial Narrow" w:hAnsi="Arial Narrow" w:cs="Arial Narrow"/>
                <w:sz w:val="22"/>
                <w:szCs w:val="22"/>
              </w:rPr>
            </w:pPr>
          </w:p>
        </w:tc>
      </w:tr>
    </w:tbl>
    <w:p w:rsidR="00B92B91" w:rsidRDefault="00B92B91">
      <w:pPr>
        <w:spacing w:after="120"/>
        <w:ind w:right="-471"/>
        <w:jc w:val="both"/>
        <w:rPr>
          <w:rFonts w:ascii="Arial Narrow" w:hAnsi="Arial Narrow" w:cs="Arial Narrow"/>
          <w:sz w:val="22"/>
          <w:szCs w:val="22"/>
        </w:rPr>
      </w:pPr>
    </w:p>
    <w:p w:rsidR="00B92B91" w:rsidRDefault="00B92B91">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7016"/>
        <w:gridCol w:w="2195"/>
      </w:tblGrid>
      <w:tr w:rsidR="00B32AAF" w:rsidTr="009142B4">
        <w:tc>
          <w:tcPr>
            <w:tcW w:w="7016" w:type="dxa"/>
          </w:tcPr>
          <w:p w:rsidR="00B32AAF" w:rsidRDefault="00B32AA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B32AAF" w:rsidRDefault="00DD6248" w:rsidP="00F00A8A">
            <w:pPr>
              <w:spacing w:after="120"/>
              <w:ind w:right="-471"/>
              <w:jc w:val="center"/>
              <w:rPr>
                <w:rFonts w:ascii="Arial Narrow" w:hAnsi="Arial Narrow" w:cs="Arial Narrow"/>
                <w:sz w:val="22"/>
                <w:szCs w:val="22"/>
              </w:rPr>
            </w:pPr>
            <w:r>
              <w:rPr>
                <w:rFonts w:ascii="Arial Narrow" w:hAnsi="Arial Narrow" w:cs="Arial Narrow"/>
                <w:sz w:val="22"/>
                <w:szCs w:val="22"/>
              </w:rPr>
              <w:t>1197991</w:t>
            </w:r>
          </w:p>
        </w:tc>
      </w:tr>
      <w:tr w:rsidR="00B32AAF" w:rsidTr="009142B4">
        <w:tc>
          <w:tcPr>
            <w:tcW w:w="7016" w:type="dxa"/>
          </w:tcPr>
          <w:p w:rsidR="00B32AAF" w:rsidRDefault="00B32AA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B32AAF" w:rsidRDefault="00DD6248" w:rsidP="00F00A8A">
            <w:pPr>
              <w:spacing w:after="120"/>
              <w:ind w:right="-471"/>
              <w:jc w:val="center"/>
              <w:rPr>
                <w:rFonts w:ascii="Arial Narrow" w:hAnsi="Arial Narrow" w:cs="Arial Narrow"/>
                <w:sz w:val="22"/>
                <w:szCs w:val="22"/>
              </w:rPr>
            </w:pPr>
            <w:r>
              <w:rPr>
                <w:rFonts w:ascii="Arial Narrow" w:hAnsi="Arial Narrow" w:cs="Arial Narrow"/>
                <w:sz w:val="22"/>
                <w:szCs w:val="22"/>
              </w:rPr>
              <w:t>11795</w:t>
            </w:r>
          </w:p>
        </w:tc>
      </w:tr>
      <w:tr w:rsidR="00B32AAF" w:rsidTr="009142B4">
        <w:tc>
          <w:tcPr>
            <w:tcW w:w="7016" w:type="dxa"/>
          </w:tcPr>
          <w:p w:rsidR="00B32AAF" w:rsidRDefault="00B32AA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B32AAF" w:rsidRDefault="00DD6248" w:rsidP="00F00A8A">
            <w:pPr>
              <w:spacing w:after="120"/>
              <w:ind w:right="-471"/>
              <w:jc w:val="center"/>
              <w:rPr>
                <w:rFonts w:ascii="Arial Narrow" w:hAnsi="Arial Narrow" w:cs="Arial Narrow"/>
                <w:sz w:val="22"/>
                <w:szCs w:val="22"/>
              </w:rPr>
            </w:pPr>
            <w:r>
              <w:rPr>
                <w:rFonts w:ascii="Arial Narrow" w:hAnsi="Arial Narrow" w:cs="Arial Narrow"/>
                <w:sz w:val="22"/>
                <w:szCs w:val="22"/>
              </w:rPr>
              <w:t>1209786</w:t>
            </w:r>
          </w:p>
        </w:tc>
      </w:tr>
      <w:tr w:rsidR="00B32AAF" w:rsidTr="009142B4">
        <w:tc>
          <w:tcPr>
            <w:tcW w:w="7016" w:type="dxa"/>
          </w:tcPr>
          <w:p w:rsidR="00B32AAF" w:rsidRDefault="00B32AA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B32AAF" w:rsidRDefault="00B32AAF" w:rsidP="004A0564">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B32AAF" w:rsidRDefault="002442FE" w:rsidP="004A0564">
            <w:pPr>
              <w:spacing w:after="120"/>
              <w:ind w:right="-471"/>
              <w:jc w:val="center"/>
              <w:rPr>
                <w:rFonts w:ascii="Arial Narrow" w:hAnsi="Arial Narrow" w:cs="Arial Narrow"/>
                <w:sz w:val="22"/>
                <w:szCs w:val="22"/>
              </w:rPr>
            </w:pPr>
            <w:r>
              <w:rPr>
                <w:rFonts w:ascii="Arial Narrow" w:hAnsi="Arial Narrow" w:cs="Arial Narrow"/>
                <w:sz w:val="22"/>
                <w:szCs w:val="22"/>
              </w:rPr>
              <w:t>11795</w:t>
            </w: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32AAF" w:rsidRDefault="00B32AAF" w:rsidP="004A0564">
            <w:pPr>
              <w:spacing w:after="120"/>
              <w:ind w:right="-471"/>
              <w:jc w:val="center"/>
              <w:rPr>
                <w:rFonts w:ascii="Arial Narrow" w:hAnsi="Arial Narrow" w:cs="Arial Narrow"/>
                <w:sz w:val="22"/>
                <w:szCs w:val="22"/>
              </w:rPr>
            </w:pPr>
          </w:p>
        </w:tc>
      </w:tr>
      <w:tr w:rsidR="00B32AAF" w:rsidTr="009142B4">
        <w:tc>
          <w:tcPr>
            <w:tcW w:w="7016" w:type="dxa"/>
          </w:tcPr>
          <w:p w:rsidR="00B32AAF" w:rsidRDefault="00B32AA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32AAF" w:rsidRDefault="00B32AAF" w:rsidP="004A0564">
            <w:pPr>
              <w:spacing w:after="120"/>
              <w:ind w:right="-471"/>
              <w:jc w:val="center"/>
              <w:rPr>
                <w:rFonts w:ascii="Arial Narrow" w:hAnsi="Arial Narrow" w:cs="Arial Narrow"/>
                <w:sz w:val="22"/>
                <w:szCs w:val="22"/>
              </w:rPr>
            </w:pPr>
          </w:p>
        </w:tc>
      </w:tr>
    </w:tbl>
    <w:p w:rsidR="00B92B91" w:rsidRDefault="00B92B91">
      <w:pPr>
        <w:overflowPunct w:val="0"/>
        <w:autoSpaceDE w:val="0"/>
        <w:autoSpaceDN w:val="0"/>
        <w:adjustRightInd w:val="0"/>
        <w:jc w:val="both"/>
        <w:rPr>
          <w:rFonts w:ascii="Arial Narrow" w:hAnsi="Arial Narrow" w:cs="Arial Narrow"/>
          <w:b/>
          <w:bCs/>
          <w:sz w:val="22"/>
          <w:szCs w:val="22"/>
        </w:rPr>
      </w:pPr>
    </w:p>
    <w:p w:rsidR="00B92B91" w:rsidRDefault="00B92B91" w:rsidP="00755C31">
      <w:pPr>
        <w:spacing w:line="480" w:lineRule="auto"/>
        <w:ind w:right="-471"/>
        <w:jc w:val="both"/>
        <w:rPr>
          <w:rFonts w:ascii="Arial Narrow" w:hAnsi="Arial Narrow" w:cs="Arial Narrow"/>
          <w:bCs/>
          <w:sz w:val="22"/>
          <w:szCs w:val="22"/>
        </w:rPr>
      </w:pPr>
      <w:r>
        <w:rPr>
          <w:rFonts w:ascii="Arial Narrow" w:hAnsi="Arial Narrow" w:cs="Arial Narrow"/>
          <w:b/>
          <w:bCs/>
          <w:sz w:val="22"/>
          <w:szCs w:val="22"/>
        </w:rPr>
        <w:t xml:space="preserve">R. Prehľad o peňažných tokoch: </w:t>
      </w:r>
      <w:r w:rsidR="00663833">
        <w:rPr>
          <w:rFonts w:ascii="Arial Narrow" w:hAnsi="Arial Narrow" w:cs="Arial Narrow"/>
          <w:b/>
          <w:bCs/>
          <w:sz w:val="22"/>
          <w:szCs w:val="22"/>
        </w:rPr>
        <w:t xml:space="preserve"> </w:t>
      </w:r>
      <w:r w:rsidR="00663833">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ED6E7D">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ED6E7D">
        <w:rPr>
          <w:rFonts w:ascii="Arial Narrow" w:hAnsi="Arial Narrow" w:cs="Arial Narrow"/>
          <w:bCs/>
          <w:sz w:val="22"/>
          <w:szCs w:val="22"/>
        </w:rPr>
        <w:t>bez náplne</w:t>
      </w:r>
    </w:p>
    <w:p w:rsidR="00B92B91"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ED6E7D">
        <w:rPr>
          <w:rFonts w:ascii="Arial Narrow" w:hAnsi="Arial Narrow" w:cs="Arial Narrow"/>
          <w:bCs/>
          <w:sz w:val="22"/>
          <w:szCs w:val="22"/>
        </w:rPr>
        <w:t>bez náplne</w:t>
      </w:r>
    </w:p>
    <w:sectPr w:rsidR="00B92B91">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0E3A" w:rsidRDefault="00960E3A">
      <w:r>
        <w:separator/>
      </w:r>
    </w:p>
  </w:endnote>
  <w:endnote w:type="continuationSeparator" w:id="0">
    <w:p w:rsidR="00960E3A" w:rsidRDefault="00960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2B91" w:rsidRDefault="00B92B91">
    <w:pPr>
      <w:pStyle w:val="Pta"/>
      <w:jc w:val="right"/>
    </w:pPr>
    <w:r>
      <w:fldChar w:fldCharType="begin"/>
    </w:r>
    <w:r>
      <w:instrText>PAGE   \* MERGEFORMAT</w:instrText>
    </w:r>
    <w:r>
      <w:fldChar w:fldCharType="separate"/>
    </w:r>
    <w:r w:rsidR="006D3717">
      <w:rPr>
        <w:noProof/>
      </w:rPr>
      <w:t>8</w:t>
    </w:r>
    <w:r>
      <w:fldChar w:fldCharType="end"/>
    </w:r>
  </w:p>
  <w:p w:rsidR="00B92B91" w:rsidRDefault="00B92B9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0E3A" w:rsidRDefault="00960E3A">
      <w:r>
        <w:separator/>
      </w:r>
    </w:p>
  </w:footnote>
  <w:footnote w:type="continuationSeparator" w:id="0">
    <w:p w:rsidR="00960E3A" w:rsidRDefault="00960E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2B91" w:rsidRDefault="00B92B91">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ČO:31410391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2020383761</w:t>
    </w:r>
  </w:p>
  <w:p w:rsidR="00B92B91" w:rsidRDefault="00B92B9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B92B9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92B91" w:rsidRDefault="00B92B91">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B92B91" w:rsidRDefault="00B92B91">
          <w:pPr>
            <w:jc w:val="center"/>
            <w:rPr>
              <w:color w:val="000000"/>
              <w:szCs w:val="22"/>
            </w:rPr>
          </w:pPr>
        </w:p>
      </w:tc>
      <w:tc>
        <w:tcPr>
          <w:tcW w:w="420" w:type="dxa"/>
          <w:tcBorders>
            <w:top w:val="nil"/>
            <w:left w:val="nil"/>
            <w:bottom w:val="nil"/>
            <w:right w:val="nil"/>
          </w:tcBorders>
          <w:noWrap/>
          <w:vAlign w:val="bottom"/>
          <w:hideMark/>
        </w:tcPr>
        <w:p w:rsidR="00B92B91" w:rsidRDefault="00B92B91">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92B91" w:rsidRDefault="00B92B91">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0 </w:t>
          </w:r>
        </w:p>
      </w:tc>
    </w:tr>
  </w:tbl>
  <w:p w:rsidR="00B92B91" w:rsidRDefault="00B92B9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DC13792"/>
    <w:multiLevelType w:val="hybridMultilevel"/>
    <w:tmpl w:val="1EA4EF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0D2"/>
    <w:rsid w:val="00011AF2"/>
    <w:rsid w:val="00025A7A"/>
    <w:rsid w:val="0003465E"/>
    <w:rsid w:val="0005466A"/>
    <w:rsid w:val="000B32C3"/>
    <w:rsid w:val="000B41CD"/>
    <w:rsid w:val="00104AA4"/>
    <w:rsid w:val="00186BAE"/>
    <w:rsid w:val="001C5DB1"/>
    <w:rsid w:val="00204432"/>
    <w:rsid w:val="00204A85"/>
    <w:rsid w:val="00211911"/>
    <w:rsid w:val="00213C1A"/>
    <w:rsid w:val="00220D86"/>
    <w:rsid w:val="00230AE1"/>
    <w:rsid w:val="002442FE"/>
    <w:rsid w:val="00271160"/>
    <w:rsid w:val="00280362"/>
    <w:rsid w:val="00280535"/>
    <w:rsid w:val="002947BF"/>
    <w:rsid w:val="00297911"/>
    <w:rsid w:val="002A409A"/>
    <w:rsid w:val="002D47E0"/>
    <w:rsid w:val="00327A00"/>
    <w:rsid w:val="0033383A"/>
    <w:rsid w:val="00343537"/>
    <w:rsid w:val="00362313"/>
    <w:rsid w:val="00380219"/>
    <w:rsid w:val="00382214"/>
    <w:rsid w:val="003D4187"/>
    <w:rsid w:val="003F3C8D"/>
    <w:rsid w:val="004024A3"/>
    <w:rsid w:val="00404963"/>
    <w:rsid w:val="00463DD0"/>
    <w:rsid w:val="004643E0"/>
    <w:rsid w:val="00491066"/>
    <w:rsid w:val="004A0564"/>
    <w:rsid w:val="004C4AB0"/>
    <w:rsid w:val="005E0672"/>
    <w:rsid w:val="005E24DE"/>
    <w:rsid w:val="005E3F14"/>
    <w:rsid w:val="005F5B0D"/>
    <w:rsid w:val="00625185"/>
    <w:rsid w:val="006440D2"/>
    <w:rsid w:val="00650DAE"/>
    <w:rsid w:val="00662579"/>
    <w:rsid w:val="00663833"/>
    <w:rsid w:val="00686A41"/>
    <w:rsid w:val="00686F56"/>
    <w:rsid w:val="006D3717"/>
    <w:rsid w:val="006E7DB1"/>
    <w:rsid w:val="00706ABB"/>
    <w:rsid w:val="00755C31"/>
    <w:rsid w:val="007B02E4"/>
    <w:rsid w:val="007D7841"/>
    <w:rsid w:val="007F4261"/>
    <w:rsid w:val="007F65B2"/>
    <w:rsid w:val="00800902"/>
    <w:rsid w:val="00853301"/>
    <w:rsid w:val="00867B9C"/>
    <w:rsid w:val="008B6D5C"/>
    <w:rsid w:val="008C18B6"/>
    <w:rsid w:val="008D52F5"/>
    <w:rsid w:val="008E2C4E"/>
    <w:rsid w:val="008F1466"/>
    <w:rsid w:val="00907A4D"/>
    <w:rsid w:val="009142B4"/>
    <w:rsid w:val="00960E3A"/>
    <w:rsid w:val="00970DA0"/>
    <w:rsid w:val="00981F03"/>
    <w:rsid w:val="00983974"/>
    <w:rsid w:val="009A6BB1"/>
    <w:rsid w:val="009D0624"/>
    <w:rsid w:val="009D1640"/>
    <w:rsid w:val="009D7A7E"/>
    <w:rsid w:val="009F5434"/>
    <w:rsid w:val="00A24388"/>
    <w:rsid w:val="00A45E88"/>
    <w:rsid w:val="00A46554"/>
    <w:rsid w:val="00A84F9B"/>
    <w:rsid w:val="00AD3271"/>
    <w:rsid w:val="00AF1446"/>
    <w:rsid w:val="00B32AAF"/>
    <w:rsid w:val="00B61C67"/>
    <w:rsid w:val="00B92B91"/>
    <w:rsid w:val="00BA3707"/>
    <w:rsid w:val="00BD6AB9"/>
    <w:rsid w:val="00BE14E2"/>
    <w:rsid w:val="00C03F0F"/>
    <w:rsid w:val="00C04EB4"/>
    <w:rsid w:val="00C058E0"/>
    <w:rsid w:val="00C1157A"/>
    <w:rsid w:val="00C229F8"/>
    <w:rsid w:val="00C274FB"/>
    <w:rsid w:val="00C67C8A"/>
    <w:rsid w:val="00C957A2"/>
    <w:rsid w:val="00D31F12"/>
    <w:rsid w:val="00D37D0C"/>
    <w:rsid w:val="00D551A7"/>
    <w:rsid w:val="00D72929"/>
    <w:rsid w:val="00D869B7"/>
    <w:rsid w:val="00DA1B07"/>
    <w:rsid w:val="00DD4FFC"/>
    <w:rsid w:val="00DD6248"/>
    <w:rsid w:val="00DF300C"/>
    <w:rsid w:val="00E102E5"/>
    <w:rsid w:val="00E64EE0"/>
    <w:rsid w:val="00E72F22"/>
    <w:rsid w:val="00EA1631"/>
    <w:rsid w:val="00EA6307"/>
    <w:rsid w:val="00EB09FE"/>
    <w:rsid w:val="00EB5EB7"/>
    <w:rsid w:val="00ED6E7D"/>
    <w:rsid w:val="00EF7A6E"/>
    <w:rsid w:val="00F00A8A"/>
    <w:rsid w:val="00F12EC0"/>
    <w:rsid w:val="00F23582"/>
    <w:rsid w:val="00F35B34"/>
    <w:rsid w:val="00F54EC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51388BE-6073-4303-8C20-1001EDBDA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A32FD8-1B58-42EC-8CE1-F08D7EDF8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3866</Words>
  <Characters>22039</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2020-02-28T08:18:00Z</cp:lastPrinted>
  <dcterms:created xsi:type="dcterms:W3CDTF">2021-03-30T13:05:00Z</dcterms:created>
  <dcterms:modified xsi:type="dcterms:W3CDTF">2021-03-30T13:05:00Z</dcterms:modified>
</cp:coreProperties>
</file>