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6C2" w:rsidRDefault="00AA3E8E">
      <w:pPr>
        <w:widowControl w:val="0"/>
        <w:autoSpaceDE w:val="0"/>
        <w:autoSpaceDN w:val="0"/>
        <w:adjustRightInd w:val="0"/>
        <w:ind w:right="-13"/>
        <w:jc w:val="center"/>
        <w:rPr>
          <w:rFonts w:ascii="TimesNewRomanPSMT" w:hAnsi="TimesNewRomanPSMT" w:cs="TimesNewRomanPSMT"/>
          <w:sz w:val="24"/>
          <w:szCs w:val="24"/>
        </w:rPr>
      </w:pPr>
      <w:r>
        <w:rPr>
          <w:rFonts w:ascii="Arial-BoldMT" w:hAnsi="Arial-BoldMT" w:cs="Arial-BoldMT"/>
          <w:b/>
          <w:bCs/>
          <w:sz w:val="20"/>
          <w:szCs w:val="20"/>
        </w:rPr>
        <w:t>POZN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z w:val="20"/>
          <w:szCs w:val="20"/>
        </w:rPr>
        <w:t>MKY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jc w:val="center"/>
        <w:rPr>
          <w:rFonts w:ascii="TimesNewRomanPSMT" w:hAnsi="TimesNewRomanPSMT" w:cs="TimesNewRomanPSMT"/>
          <w:sz w:val="24"/>
          <w:szCs w:val="24"/>
        </w:rPr>
      </w:pPr>
      <w:proofErr w:type="spellStart"/>
      <w:r>
        <w:rPr>
          <w:rFonts w:ascii="Arial-BoldMT" w:hAnsi="Arial-BoldMT" w:cs="Arial-BoldMT"/>
          <w:b/>
          <w:bCs/>
          <w:sz w:val="20"/>
          <w:szCs w:val="20"/>
        </w:rPr>
        <w:t>Učtovnej</w:t>
      </w:r>
      <w:proofErr w:type="spellEnd"/>
      <w:r>
        <w:rPr>
          <w:rFonts w:ascii="Arial-BoldMT" w:hAnsi="Arial-BoldMT" w:cs="Arial-BoldMT"/>
          <w:b/>
          <w:bCs/>
          <w:sz w:val="20"/>
          <w:szCs w:val="20"/>
        </w:rPr>
        <w:t xml:space="preserve"> závierke </w:t>
      </w:r>
      <w:proofErr w:type="spellStart"/>
      <w:r>
        <w:rPr>
          <w:rFonts w:ascii="Arial-BoldMT" w:hAnsi="Arial-BoldMT" w:cs="Arial-BoldMT"/>
          <w:b/>
          <w:bCs/>
          <w:sz w:val="20"/>
          <w:szCs w:val="20"/>
        </w:rPr>
        <w:t>mik</w:t>
      </w:r>
      <w:r w:rsidR="006616A6">
        <w:rPr>
          <w:rFonts w:ascii="Arial-BoldMT" w:hAnsi="Arial-BoldMT" w:cs="Arial-BoldMT"/>
          <w:b/>
          <w:bCs/>
          <w:sz w:val="20"/>
          <w:szCs w:val="20"/>
        </w:rPr>
        <w:t>roučtovnej</w:t>
      </w:r>
      <w:proofErr w:type="spellEnd"/>
      <w:r w:rsidR="006616A6">
        <w:rPr>
          <w:rFonts w:ascii="Arial-BoldMT" w:hAnsi="Arial-BoldMT" w:cs="Arial-BoldMT"/>
          <w:b/>
          <w:bCs/>
          <w:sz w:val="20"/>
          <w:szCs w:val="20"/>
        </w:rPr>
        <w:t xml:space="preserve"> jednotky k 31.12.2020</w:t>
      </w:r>
      <w:bookmarkStart w:id="0" w:name="_GoBack"/>
      <w:bookmarkEnd w:id="0"/>
      <w:r>
        <w:rPr>
          <w:rFonts w:ascii="Arial-BoldMT" w:hAnsi="Arial-BoldMT" w:cs="Arial-BoldMT"/>
          <w:b/>
          <w:bCs/>
          <w:sz w:val="20"/>
          <w:szCs w:val="20"/>
        </w:rPr>
        <w:tab/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sz w:val="24"/>
          <w:szCs w:val="24"/>
        </w:rPr>
      </w:pPr>
      <w:r>
        <w:rPr>
          <w:rFonts w:ascii="Arial-BoldMT" w:hAnsi="Arial-BoldMT" w:cs="Arial-BoldMT"/>
          <w:b/>
          <w:bCs/>
          <w:sz w:val="20"/>
          <w:szCs w:val="20"/>
          <w:u w:val="single"/>
        </w:rPr>
        <w:t>A. V</w:t>
      </w:r>
      <w:r>
        <w:rPr>
          <w:rFonts w:ascii="TimesNewRomanPS-BoldMT" w:hAnsi="TimesNewRomanPS-BoldMT" w:cs="TimesNewRomanPS-BoldMT"/>
          <w:b/>
          <w:bCs/>
          <w:sz w:val="20"/>
          <w:szCs w:val="20"/>
          <w:u w:val="single"/>
        </w:rPr>
        <w:t>š</w:t>
      </w:r>
      <w:r>
        <w:rPr>
          <w:rFonts w:ascii="Arial-BoldMT" w:hAnsi="Arial-BoldMT" w:cs="Arial-BoldMT"/>
          <w:b/>
          <w:bCs/>
          <w:sz w:val="20"/>
          <w:szCs w:val="20"/>
          <w:u w:val="single"/>
        </w:rPr>
        <w:t>eobecn</w:t>
      </w:r>
      <w:r>
        <w:rPr>
          <w:rFonts w:ascii="TimesNewRomanPS-BoldMT" w:hAnsi="TimesNewRomanPS-BoldMT" w:cs="TimesNewRomanPS-BoldMT"/>
          <w:b/>
          <w:bCs/>
          <w:sz w:val="20"/>
          <w:szCs w:val="20"/>
          <w:u w:val="single"/>
        </w:rPr>
        <w:t>é</w:t>
      </w:r>
      <w:r>
        <w:rPr>
          <w:rFonts w:ascii="Arial-BoldMT" w:hAnsi="Arial-BoldMT" w:cs="Arial-BoldMT"/>
          <w:b/>
          <w:bCs/>
          <w:sz w:val="20"/>
          <w:szCs w:val="20"/>
          <w:u w:val="single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0"/>
          <w:szCs w:val="20"/>
          <w:u w:val="single"/>
        </w:rPr>
        <w:t>ú</w:t>
      </w:r>
      <w:r>
        <w:rPr>
          <w:rFonts w:ascii="Arial-BoldMT" w:hAnsi="Arial-BoldMT" w:cs="Arial-BoldMT"/>
          <w:b/>
          <w:bCs/>
          <w:sz w:val="20"/>
          <w:szCs w:val="20"/>
          <w:u w:val="single"/>
        </w:rPr>
        <w:t>daje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sz w:val="24"/>
          <w:szCs w:val="24"/>
        </w:rPr>
      </w:pPr>
      <w:r>
        <w:rPr>
          <w:rFonts w:ascii="ArialMT" w:hAnsi="ArialMT" w:cs="ArialMT"/>
          <w:sz w:val="20"/>
          <w:szCs w:val="20"/>
        </w:rPr>
        <w:t>1.Obchodn</w:t>
      </w:r>
      <w:r>
        <w:rPr>
          <w:rFonts w:ascii="TimesNewRomanPSMT" w:hAnsi="TimesNewRomanPSMT" w:cs="TimesNewRomanPSMT"/>
          <w:sz w:val="20"/>
          <w:szCs w:val="20"/>
        </w:rPr>
        <w:t>é</w:t>
      </w:r>
      <w:r>
        <w:rPr>
          <w:rFonts w:ascii="ArialMT" w:hAnsi="ArialMT" w:cs="ArialMT"/>
          <w:sz w:val="20"/>
          <w:szCs w:val="20"/>
        </w:rPr>
        <w:t xml:space="preserve"> meno </w:t>
      </w:r>
      <w:r>
        <w:rPr>
          <w:rFonts w:ascii="TimesNewRomanPSMT" w:hAnsi="TimesNewRomanPSMT" w:cs="TimesNewRomanPSMT"/>
          <w:sz w:val="20"/>
          <w:szCs w:val="20"/>
        </w:rPr>
        <w:t>úč</w:t>
      </w:r>
      <w:r>
        <w:rPr>
          <w:rFonts w:ascii="ArialMT" w:hAnsi="ArialMT" w:cs="ArialMT"/>
          <w:sz w:val="20"/>
          <w:szCs w:val="20"/>
        </w:rPr>
        <w:t xml:space="preserve">tovnej jednotky: 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sz w:val="24"/>
          <w:szCs w:val="24"/>
        </w:rPr>
      </w:pPr>
      <w:r>
        <w:rPr>
          <w:rFonts w:ascii="ArialMT" w:hAnsi="ArialMT" w:cs="ArialMT"/>
          <w:sz w:val="20"/>
          <w:szCs w:val="20"/>
        </w:rPr>
        <w:t xml:space="preserve">M &amp; K </w:t>
      </w:r>
      <w:proofErr w:type="spellStart"/>
      <w:r>
        <w:rPr>
          <w:rFonts w:ascii="ArialMT" w:hAnsi="ArialMT" w:cs="ArialMT"/>
          <w:sz w:val="20"/>
          <w:szCs w:val="20"/>
        </w:rPr>
        <w:t>Consult</w:t>
      </w:r>
      <w:proofErr w:type="spellEnd"/>
      <w:r>
        <w:rPr>
          <w:rFonts w:ascii="ArialMT" w:hAnsi="ArialMT" w:cs="ArialMT"/>
          <w:sz w:val="20"/>
          <w:szCs w:val="20"/>
        </w:rPr>
        <w:t xml:space="preserve">  s.r.o.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sz w:val="24"/>
          <w:szCs w:val="24"/>
        </w:rPr>
      </w:pPr>
      <w:r>
        <w:rPr>
          <w:rFonts w:ascii="Arial-BoldMT" w:hAnsi="Arial-BoldMT" w:cs="Arial-BoldMT"/>
          <w:b/>
          <w:bCs/>
          <w:sz w:val="20"/>
          <w:szCs w:val="20"/>
        </w:rPr>
        <w:t>2.S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sz w:val="20"/>
          <w:szCs w:val="20"/>
        </w:rPr>
        <w:t xml:space="preserve">dlo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sz w:val="20"/>
          <w:szCs w:val="20"/>
        </w:rPr>
        <w:t>tovnej jednotky: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sz w:val="24"/>
          <w:szCs w:val="24"/>
        </w:rPr>
      </w:pPr>
      <w:r>
        <w:rPr>
          <w:rFonts w:ascii="Arial-BoldMT" w:hAnsi="Arial-BoldMT" w:cs="Arial-BoldMT"/>
          <w:b/>
          <w:bCs/>
          <w:sz w:val="20"/>
          <w:szCs w:val="20"/>
        </w:rPr>
        <w:t>Žilinská 1, 811 05 Bratislava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sz w:val="24"/>
          <w:szCs w:val="24"/>
        </w:rPr>
      </w:pPr>
      <w:r>
        <w:rPr>
          <w:rFonts w:ascii="Arial-BoldMT" w:hAnsi="Arial-BoldMT" w:cs="Arial-BoldMT"/>
          <w:b/>
          <w:bCs/>
          <w:sz w:val="20"/>
          <w:szCs w:val="20"/>
        </w:rPr>
        <w:t>3.D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z w:val="20"/>
          <w:szCs w:val="20"/>
        </w:rPr>
        <w:t>tum zalo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z w:val="20"/>
          <w:szCs w:val="20"/>
        </w:rPr>
        <w:t>enia: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sz w:val="24"/>
          <w:szCs w:val="24"/>
        </w:rPr>
      </w:pPr>
      <w:r>
        <w:rPr>
          <w:rFonts w:ascii="Arial-BoldMT" w:hAnsi="Arial-BoldMT" w:cs="Arial-BoldMT"/>
          <w:b/>
          <w:bCs/>
          <w:sz w:val="20"/>
          <w:szCs w:val="20"/>
        </w:rPr>
        <w:t>5.6.2007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sz w:val="24"/>
          <w:szCs w:val="24"/>
        </w:rPr>
      </w:pPr>
      <w:r>
        <w:rPr>
          <w:rFonts w:ascii="Arial-BoldMT" w:hAnsi="Arial-BoldMT" w:cs="Arial-BoldMT"/>
          <w:b/>
          <w:bCs/>
          <w:sz w:val="20"/>
          <w:szCs w:val="20"/>
        </w:rPr>
        <w:t>4.D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z w:val="20"/>
          <w:szCs w:val="20"/>
        </w:rPr>
        <w:t>tum vzniku: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sz w:val="24"/>
          <w:szCs w:val="24"/>
        </w:rPr>
      </w:pPr>
      <w:r>
        <w:rPr>
          <w:rFonts w:ascii="Arial-BoldMT" w:hAnsi="Arial-BoldMT" w:cs="Arial-BoldMT"/>
          <w:b/>
          <w:bCs/>
          <w:sz w:val="20"/>
          <w:szCs w:val="20"/>
        </w:rPr>
        <w:t>5.6.2007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sz w:val="24"/>
          <w:szCs w:val="24"/>
        </w:rPr>
      </w:pPr>
      <w:r>
        <w:rPr>
          <w:rFonts w:ascii="Arial-BoldMT" w:hAnsi="Arial-BoldMT" w:cs="Arial-BoldMT"/>
          <w:b/>
          <w:bCs/>
          <w:sz w:val="20"/>
          <w:szCs w:val="20"/>
        </w:rPr>
        <w:t>I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z w:val="20"/>
          <w:szCs w:val="20"/>
        </w:rPr>
        <w:t>O:</w:t>
      </w:r>
      <w:r>
        <w:rPr>
          <w:rFonts w:ascii="Arial-BoldMT" w:hAnsi="Arial-BoldMT" w:cs="Arial-BoldMT"/>
          <w:b/>
          <w:bCs/>
          <w:sz w:val="20"/>
          <w:szCs w:val="20"/>
        </w:rPr>
        <w:tab/>
        <w:t>36786551 , DIČ: 2022414779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Arial-BoldMT" w:hAnsi="Arial-BoldMT" w:cs="Arial-BoldMT"/>
          <w:b/>
          <w:bCs/>
          <w:sz w:val="20"/>
          <w:szCs w:val="20"/>
        </w:rPr>
      </w:pPr>
      <w:r>
        <w:rPr>
          <w:rFonts w:ascii="Arial-BoldMT" w:hAnsi="Arial-BoldMT" w:cs="Arial-BoldMT"/>
          <w:b/>
          <w:bCs/>
          <w:sz w:val="20"/>
          <w:szCs w:val="20"/>
        </w:rPr>
        <w:t>5.Opis hospod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z w:val="20"/>
          <w:szCs w:val="20"/>
        </w:rPr>
        <w:t xml:space="preserve">rskej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z w:val="20"/>
          <w:szCs w:val="20"/>
        </w:rPr>
        <w:t>innosti: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50"/>
        <w:gridCol w:w="2707"/>
      </w:tblGrid>
      <w:tr w:rsidR="00A7362A" w:rsidRPr="00A7362A" w:rsidTr="00A7362A">
        <w:trPr>
          <w:tblCellSpacing w:w="15" w:type="dxa"/>
        </w:trPr>
        <w:tc>
          <w:tcPr>
            <w:tcW w:w="3313" w:type="pct"/>
            <w:shd w:val="clear" w:color="auto" w:fill="FFFFFF"/>
            <w:vAlign w:val="center"/>
            <w:hideMark/>
          </w:tcPr>
          <w:p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kúpa tovaru na účely jeho predaja konečnému spotrebiteľovi v rozsahu voľnej živnosti /maloobchod/ </w:t>
            </w:r>
          </w:p>
        </w:tc>
        <w:tc>
          <w:tcPr>
            <w:tcW w:w="1632" w:type="pct"/>
            <w:shd w:val="clear" w:color="auto" w:fill="FFFFFF"/>
          </w:tcPr>
          <w:p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A7362A" w:rsidRPr="00A7362A" w:rsidRDefault="00A7362A" w:rsidP="00A7362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50"/>
        <w:gridCol w:w="2707"/>
      </w:tblGrid>
      <w:tr w:rsidR="00A7362A" w:rsidRPr="00A7362A" w:rsidTr="00A736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kúpa tovaru na účely jeho predaja iným prevádzkovateľom živnosti v rozsahu voľnej živnosti /veľkoobchod/ </w:t>
            </w:r>
          </w:p>
        </w:tc>
        <w:tc>
          <w:tcPr>
            <w:tcW w:w="1650" w:type="pct"/>
            <w:shd w:val="clear" w:color="auto" w:fill="FFFFFF"/>
            <w:hideMark/>
          </w:tcPr>
          <w:p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</w:p>
        </w:tc>
      </w:tr>
    </w:tbl>
    <w:p w:rsidR="00A7362A" w:rsidRPr="00A7362A" w:rsidRDefault="00A7362A" w:rsidP="00A7362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50"/>
        <w:gridCol w:w="2707"/>
      </w:tblGrid>
      <w:tr w:rsidR="00A7362A" w:rsidRPr="00A7362A" w:rsidTr="00A736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sprostredkovateľská činnosť v oblasti obchodu, výroby a služieb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</w:p>
        </w:tc>
      </w:tr>
    </w:tbl>
    <w:p w:rsidR="00A7362A" w:rsidRPr="00A7362A" w:rsidRDefault="00A7362A" w:rsidP="00A7362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50"/>
        <w:gridCol w:w="2707"/>
      </w:tblGrid>
      <w:tr w:rsidR="00A7362A" w:rsidRPr="00A7362A" w:rsidTr="00A736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prenájom nehnuteľností, bytových a nebytových priestorov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A7362A" w:rsidRPr="00A7362A" w:rsidRDefault="00A7362A" w:rsidP="00A7362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50"/>
        <w:gridCol w:w="2707"/>
      </w:tblGrid>
      <w:tr w:rsidR="00A7362A" w:rsidRPr="00A7362A" w:rsidTr="00A736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podnikateľské poradenstvo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</w:p>
        </w:tc>
      </w:tr>
    </w:tbl>
    <w:p w:rsidR="00A7362A" w:rsidRPr="00A7362A" w:rsidRDefault="00A7362A" w:rsidP="00A7362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50"/>
        <w:gridCol w:w="2707"/>
      </w:tblGrid>
      <w:tr w:rsidR="00A7362A" w:rsidRPr="00A7362A" w:rsidTr="00A736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reklamná a propagačná činnosť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</w:p>
        </w:tc>
      </w:tr>
    </w:tbl>
    <w:p w:rsidR="00A7362A" w:rsidRPr="00A7362A" w:rsidRDefault="00A7362A" w:rsidP="00A7362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50"/>
        <w:gridCol w:w="2707"/>
      </w:tblGrid>
      <w:tr w:rsidR="00A7362A" w:rsidRPr="00A7362A" w:rsidTr="00A736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prenájom strojov a prístrojov, dopravných prostriedkov, kancelárskej a výpočtovej techniky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</w:p>
        </w:tc>
      </w:tr>
    </w:tbl>
    <w:p w:rsidR="00A7362A" w:rsidRPr="00A7362A" w:rsidRDefault="00A7362A" w:rsidP="00A7362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57"/>
      </w:tblGrid>
      <w:tr w:rsidR="00A7362A" w:rsidRPr="00A7362A" w:rsidTr="00A736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A736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faktoring</w:t>
            </w:r>
            <w:proofErr w:type="spellEnd"/>
            <w:r w:rsidRPr="00A736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A736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forfaiting</w:t>
            </w:r>
            <w:proofErr w:type="spellEnd"/>
            <w:r w:rsidRPr="00A736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v rozsahu voľnej živnosti </w:t>
            </w:r>
          </w:p>
        </w:tc>
      </w:tr>
    </w:tbl>
    <w:p w:rsidR="00A7362A" w:rsidRDefault="00A7362A">
      <w:pPr>
        <w:widowControl w:val="0"/>
        <w:autoSpaceDE w:val="0"/>
        <w:autoSpaceDN w:val="0"/>
        <w:adjustRightInd w:val="0"/>
        <w:ind w:right="-13"/>
        <w:rPr>
          <w:rFonts w:ascii="Arial-BoldMT" w:hAnsi="Arial-BoldMT" w:cs="Arial-BoldMT"/>
          <w:b/>
          <w:bCs/>
          <w:sz w:val="20"/>
          <w:szCs w:val="20"/>
        </w:rPr>
      </w:pPr>
    </w:p>
    <w:p w:rsidR="008F5731" w:rsidRDefault="00D2485A">
      <w:pPr>
        <w:widowControl w:val="0"/>
        <w:autoSpaceDE w:val="0"/>
        <w:autoSpaceDN w:val="0"/>
        <w:adjustRightInd w:val="0"/>
        <w:ind w:right="-13"/>
        <w:rPr>
          <w:rFonts w:ascii="ArialMT" w:hAnsi="ArialMT" w:cs="ArialMT"/>
          <w:b/>
          <w:kern w:val="1"/>
          <w:sz w:val="20"/>
          <w:szCs w:val="20"/>
        </w:rPr>
      </w:pPr>
      <w:r>
        <w:rPr>
          <w:rFonts w:ascii="ArialMT" w:hAnsi="ArialMT" w:cs="ArialMT"/>
          <w:b/>
          <w:kern w:val="1"/>
          <w:sz w:val="20"/>
          <w:szCs w:val="20"/>
        </w:rPr>
        <w:t>6.Počet Zamestnancov v roku 2019</w:t>
      </w:r>
    </w:p>
    <w:p w:rsidR="008F5731" w:rsidRPr="008F5731" w:rsidRDefault="008F5731">
      <w:pPr>
        <w:widowControl w:val="0"/>
        <w:autoSpaceDE w:val="0"/>
        <w:autoSpaceDN w:val="0"/>
        <w:adjustRightInd w:val="0"/>
        <w:ind w:right="-13"/>
        <w:rPr>
          <w:rFonts w:ascii="ArialMT" w:hAnsi="ArialMT" w:cs="ArialMT"/>
          <w:kern w:val="1"/>
          <w:sz w:val="20"/>
          <w:szCs w:val="20"/>
        </w:rPr>
      </w:pPr>
      <w:r w:rsidRPr="008F5731">
        <w:rPr>
          <w:rFonts w:ascii="ArialMT" w:hAnsi="ArialMT" w:cs="ArialMT"/>
          <w:kern w:val="1"/>
          <w:sz w:val="20"/>
          <w:szCs w:val="20"/>
        </w:rPr>
        <w:t xml:space="preserve">Priemerný počet zamestnancov :0 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Z toho ved</w:t>
      </w:r>
      <w:r>
        <w:rPr>
          <w:rFonts w:ascii="TimesNewRomanPSMT" w:hAnsi="TimesNewRomanPSMT" w:cs="TimesNewRomanPSMT"/>
          <w:kern w:val="1"/>
          <w:sz w:val="20"/>
          <w:szCs w:val="20"/>
        </w:rPr>
        <w:t>ú</w:t>
      </w:r>
      <w:r>
        <w:rPr>
          <w:rFonts w:ascii="ArialMT" w:hAnsi="ArialMT" w:cs="ArialMT"/>
          <w:kern w:val="1"/>
          <w:sz w:val="20"/>
          <w:szCs w:val="20"/>
        </w:rPr>
        <w:t>cich</w:t>
      </w:r>
      <w:r>
        <w:rPr>
          <w:rFonts w:ascii="ArialMT" w:hAnsi="ArialMT" w:cs="ArialMT"/>
          <w:kern w:val="1"/>
          <w:sz w:val="20"/>
          <w:szCs w:val="20"/>
        </w:rPr>
        <w:tab/>
        <w:t xml:space="preserve"> pracovn</w:t>
      </w:r>
      <w:r>
        <w:rPr>
          <w:rFonts w:ascii="TimesNewRomanPSMT" w:hAnsi="TimesNewRomanPSMT" w:cs="TimesNewRomanPSMT"/>
          <w:kern w:val="1"/>
          <w:sz w:val="20"/>
          <w:szCs w:val="20"/>
        </w:rPr>
        <w:t>í</w:t>
      </w:r>
      <w:r>
        <w:rPr>
          <w:rFonts w:ascii="ArialMT" w:hAnsi="ArialMT" w:cs="ArialMT"/>
          <w:kern w:val="1"/>
          <w:sz w:val="20"/>
          <w:szCs w:val="20"/>
        </w:rPr>
        <w:t>kov: 0</w:t>
      </w:r>
    </w:p>
    <w:p w:rsidR="00C176C2" w:rsidRPr="008F5731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b/>
          <w:kern w:val="1"/>
          <w:sz w:val="20"/>
          <w:szCs w:val="20"/>
        </w:rPr>
      </w:pPr>
    </w:p>
    <w:p w:rsidR="00C176C2" w:rsidRPr="008F5731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b/>
          <w:kern w:val="1"/>
          <w:sz w:val="24"/>
          <w:szCs w:val="24"/>
        </w:rPr>
      </w:pPr>
      <w:r w:rsidRPr="008F5731">
        <w:rPr>
          <w:rFonts w:ascii="ArialMT" w:hAnsi="ArialMT" w:cs="ArialMT"/>
          <w:b/>
          <w:kern w:val="1"/>
          <w:sz w:val="20"/>
          <w:szCs w:val="20"/>
        </w:rPr>
        <w:t>7. Pr</w:t>
      </w:r>
      <w:r w:rsidRPr="008F5731">
        <w:rPr>
          <w:rFonts w:ascii="TimesNewRomanPSMT" w:hAnsi="TimesNewRomanPSMT" w:cs="TimesNewRomanPSMT"/>
          <w:b/>
          <w:kern w:val="1"/>
          <w:sz w:val="20"/>
          <w:szCs w:val="20"/>
        </w:rPr>
        <w:t>á</w:t>
      </w:r>
      <w:r w:rsidRPr="008F5731">
        <w:rPr>
          <w:rFonts w:ascii="ArialMT" w:hAnsi="ArialMT" w:cs="ArialMT"/>
          <w:b/>
          <w:kern w:val="1"/>
          <w:sz w:val="20"/>
          <w:szCs w:val="20"/>
        </w:rPr>
        <w:t>vny d</w:t>
      </w:r>
      <w:r w:rsidRPr="008F5731">
        <w:rPr>
          <w:rFonts w:ascii="TimesNewRomanPSMT" w:hAnsi="TimesNewRomanPSMT" w:cs="TimesNewRomanPSMT"/>
          <w:b/>
          <w:kern w:val="1"/>
          <w:sz w:val="20"/>
          <w:szCs w:val="20"/>
        </w:rPr>
        <w:t>ô</w:t>
      </w:r>
      <w:r w:rsidRPr="008F5731">
        <w:rPr>
          <w:rFonts w:ascii="ArialMT" w:hAnsi="ArialMT" w:cs="ArialMT"/>
          <w:b/>
          <w:kern w:val="1"/>
          <w:sz w:val="20"/>
          <w:szCs w:val="20"/>
        </w:rPr>
        <w:t xml:space="preserve">vod na zostavenie </w:t>
      </w:r>
      <w:r w:rsidRPr="008F5731">
        <w:rPr>
          <w:rFonts w:ascii="TimesNewRomanPSMT" w:hAnsi="TimesNewRomanPSMT" w:cs="TimesNewRomanPSMT"/>
          <w:b/>
          <w:kern w:val="1"/>
          <w:sz w:val="20"/>
          <w:szCs w:val="20"/>
        </w:rPr>
        <w:t>úč</w:t>
      </w:r>
      <w:r w:rsidRPr="008F5731">
        <w:rPr>
          <w:rFonts w:ascii="ArialMT" w:hAnsi="ArialMT" w:cs="ArialMT"/>
          <w:b/>
          <w:kern w:val="1"/>
          <w:sz w:val="20"/>
          <w:szCs w:val="20"/>
        </w:rPr>
        <w:t>tovnej z</w:t>
      </w:r>
      <w:r w:rsidRPr="008F5731">
        <w:rPr>
          <w:rFonts w:ascii="TimesNewRomanPSMT" w:hAnsi="TimesNewRomanPSMT" w:cs="TimesNewRomanPSMT"/>
          <w:b/>
          <w:kern w:val="1"/>
          <w:sz w:val="20"/>
          <w:szCs w:val="20"/>
        </w:rPr>
        <w:t>á</w:t>
      </w:r>
      <w:r w:rsidRPr="008F5731">
        <w:rPr>
          <w:rFonts w:ascii="ArialMT" w:hAnsi="ArialMT" w:cs="ArialMT"/>
          <w:b/>
          <w:kern w:val="1"/>
          <w:sz w:val="20"/>
          <w:szCs w:val="20"/>
        </w:rPr>
        <w:t>vierky</w:t>
      </w:r>
    </w:p>
    <w:p w:rsidR="00C176C2" w:rsidRPr="008F5731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 w:rsidRPr="008F5731">
        <w:rPr>
          <w:rFonts w:ascii="TimesNewRomanPSMT" w:hAnsi="TimesNewRomanPSMT" w:cs="TimesNewRomanPSMT"/>
          <w:kern w:val="1"/>
          <w:sz w:val="20"/>
          <w:szCs w:val="20"/>
        </w:rPr>
        <w:lastRenderedPageBreak/>
        <w:t>-</w:t>
      </w:r>
      <w:r w:rsidRPr="008F5731">
        <w:rPr>
          <w:rFonts w:ascii="Arial-BoldMT" w:hAnsi="Arial-BoldMT" w:cs="Arial-BoldMT"/>
          <w:bCs/>
          <w:kern w:val="1"/>
          <w:sz w:val="20"/>
          <w:szCs w:val="20"/>
        </w:rPr>
        <w:t>k posledn</w:t>
      </w:r>
      <w:r w:rsidRPr="008F5731">
        <w:rPr>
          <w:rFonts w:ascii="TimesNewRomanPS-BoldMT" w:hAnsi="TimesNewRomanPS-BoldMT" w:cs="TimesNewRomanPS-BoldMT"/>
          <w:bCs/>
          <w:kern w:val="1"/>
          <w:sz w:val="20"/>
          <w:szCs w:val="20"/>
        </w:rPr>
        <w:t>é</w:t>
      </w:r>
      <w:r w:rsidRPr="008F5731">
        <w:rPr>
          <w:rFonts w:ascii="Arial-BoldMT" w:hAnsi="Arial-BoldMT" w:cs="Arial-BoldMT"/>
          <w:bCs/>
          <w:kern w:val="1"/>
          <w:sz w:val="20"/>
          <w:szCs w:val="20"/>
        </w:rPr>
        <w:t>mu d</w:t>
      </w:r>
      <w:r w:rsidRPr="008F5731">
        <w:rPr>
          <w:rFonts w:ascii="TimesNewRomanPS-BoldMT" w:hAnsi="TimesNewRomanPS-BoldMT" w:cs="TimesNewRomanPS-BoldMT"/>
          <w:bCs/>
          <w:kern w:val="1"/>
          <w:sz w:val="20"/>
          <w:szCs w:val="20"/>
        </w:rPr>
        <w:t>ň</w:t>
      </w:r>
      <w:r w:rsidRPr="008F5731">
        <w:rPr>
          <w:rFonts w:ascii="Arial-BoldMT" w:hAnsi="Arial-BoldMT" w:cs="Arial-BoldMT"/>
          <w:bCs/>
          <w:kern w:val="1"/>
          <w:sz w:val="20"/>
          <w:szCs w:val="20"/>
        </w:rPr>
        <w:t xml:space="preserve">u </w:t>
      </w:r>
      <w:r w:rsidRPr="008F5731">
        <w:rPr>
          <w:rFonts w:ascii="TimesNewRomanPS-BoldMT" w:hAnsi="TimesNewRomanPS-BoldMT" w:cs="TimesNewRomanPS-BoldMT"/>
          <w:bCs/>
          <w:kern w:val="1"/>
          <w:sz w:val="20"/>
          <w:szCs w:val="20"/>
        </w:rPr>
        <w:t>úč</w:t>
      </w:r>
      <w:r w:rsidRPr="008F5731">
        <w:rPr>
          <w:rFonts w:ascii="Arial-BoldMT" w:hAnsi="Arial-BoldMT" w:cs="Arial-BoldMT"/>
          <w:bCs/>
          <w:kern w:val="1"/>
          <w:sz w:val="20"/>
          <w:szCs w:val="20"/>
        </w:rPr>
        <w:t>tovn</w:t>
      </w:r>
      <w:r w:rsidRPr="008F5731">
        <w:rPr>
          <w:rFonts w:ascii="TimesNewRomanPS-BoldMT" w:hAnsi="TimesNewRomanPS-BoldMT" w:cs="TimesNewRomanPS-BoldMT"/>
          <w:bCs/>
          <w:kern w:val="1"/>
          <w:sz w:val="20"/>
          <w:szCs w:val="20"/>
        </w:rPr>
        <w:t>é</w:t>
      </w:r>
      <w:r w:rsidRPr="008F5731">
        <w:rPr>
          <w:rFonts w:ascii="Arial-BoldMT" w:hAnsi="Arial-BoldMT" w:cs="Arial-BoldMT"/>
          <w:bCs/>
          <w:kern w:val="1"/>
          <w:sz w:val="20"/>
          <w:szCs w:val="20"/>
        </w:rPr>
        <w:t>ho obdobia (riadna)</w:t>
      </w:r>
    </w:p>
    <w:p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 xml:space="preserve">8. </w:t>
      </w:r>
      <w:proofErr w:type="spellStart"/>
      <w:r>
        <w:rPr>
          <w:rFonts w:ascii="ArialMT" w:hAnsi="ArialMT" w:cs="ArialMT"/>
          <w:kern w:val="1"/>
          <w:sz w:val="20"/>
          <w:szCs w:val="20"/>
        </w:rPr>
        <w:t>U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proofErr w:type="spellEnd"/>
      <w:r>
        <w:rPr>
          <w:rFonts w:ascii="ArialMT" w:hAnsi="ArialMT" w:cs="ArialMT"/>
          <w:kern w:val="1"/>
          <w:sz w:val="20"/>
          <w:szCs w:val="20"/>
        </w:rPr>
        <w:t xml:space="preserve"> z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vierka za bezprostredne predch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dzaj</w:t>
      </w:r>
      <w:r>
        <w:rPr>
          <w:rFonts w:ascii="TimesNewRomanPSMT" w:hAnsi="TimesNewRomanPSMT" w:cs="TimesNewRomanPSMT"/>
          <w:kern w:val="1"/>
          <w:sz w:val="20"/>
          <w:szCs w:val="20"/>
        </w:rPr>
        <w:t>ú</w:t>
      </w:r>
      <w:r>
        <w:rPr>
          <w:rFonts w:ascii="ArialMT" w:hAnsi="ArialMT" w:cs="ArialMT"/>
          <w:kern w:val="1"/>
          <w:sz w:val="20"/>
          <w:szCs w:val="20"/>
        </w:rPr>
        <w:t xml:space="preserve">ce </w:t>
      </w:r>
      <w:r>
        <w:rPr>
          <w:rFonts w:ascii="TimesNewRomanPSMT" w:hAnsi="TimesNewRomanPSMT" w:cs="TimesNewRomanPSMT"/>
          <w:kern w:val="1"/>
          <w:sz w:val="20"/>
          <w:szCs w:val="20"/>
        </w:rPr>
        <w:t>úč</w:t>
      </w:r>
      <w:r>
        <w:rPr>
          <w:rFonts w:ascii="ArialMT" w:hAnsi="ArialMT" w:cs="ArialMT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  <w:r>
        <w:rPr>
          <w:rFonts w:ascii="ArialMT" w:hAnsi="ArialMT" w:cs="ArialMT"/>
          <w:kern w:val="1"/>
          <w:sz w:val="20"/>
          <w:szCs w:val="20"/>
        </w:rPr>
        <w:t xml:space="preserve">  obdobie bola schv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len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: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Arial-BoldMT" w:hAnsi="Arial-BoldMT" w:cs="Arial-BoldMT"/>
          <w:b/>
          <w:bCs/>
          <w:kern w:val="1"/>
          <w:sz w:val="20"/>
          <w:szCs w:val="20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>schva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ľ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uj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ci org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n </w:t>
      </w:r>
      <w:proofErr w:type="spellStart"/>
      <w:r>
        <w:rPr>
          <w:rFonts w:ascii="Arial-BoldMT" w:hAnsi="Arial-BoldMT" w:cs="Arial-BoldMT"/>
          <w:b/>
          <w:bCs/>
          <w:kern w:val="1"/>
          <w:sz w:val="20"/>
          <w:szCs w:val="20"/>
        </w:rPr>
        <w:t>u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tovnej</w:t>
      </w:r>
      <w:proofErr w:type="spellEnd"/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 jednotky:  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 xml:space="preserve">B. 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Č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lenovia org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nov spolo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č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nosti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tatut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rny org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n:</w:t>
      </w:r>
    </w:p>
    <w:p w:rsidR="008F5731" w:rsidRDefault="008F5731">
      <w:pPr>
        <w:widowControl w:val="0"/>
        <w:autoSpaceDE w:val="0"/>
        <w:autoSpaceDN w:val="0"/>
        <w:adjustRightInd w:val="0"/>
        <w:ind w:right="-13"/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Ing. </w:t>
      </w:r>
      <w:hyperlink r:id="rId5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Marian </w:t>
        </w:r>
        <w:proofErr w:type="spellStart"/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Hlavatovič</w:t>
        </w:r>
        <w:proofErr w:type="spellEnd"/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 </w:t>
        </w:r>
      </w:hyperlink>
      <w:r>
        <w:rPr>
          <w:color w:val="000000"/>
          <w:sz w:val="27"/>
          <w:szCs w:val="27"/>
        </w:rPr>
        <w:br/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Novackého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565/1 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Bratislava - mestská časť Karlova Ves 841 04 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TimesNewRomanPSMT" w:hAnsi="TimesNewRomanPSMT" w:cs="TimesNewRomanPSMT"/>
          <w:kern w:val="1"/>
          <w:sz w:val="20"/>
          <w:szCs w:val="20"/>
        </w:rPr>
        <w:t>š</w:t>
      </w:r>
      <w:r>
        <w:rPr>
          <w:rFonts w:ascii="ArialMT" w:hAnsi="ArialMT" w:cs="ArialMT"/>
          <w:kern w:val="1"/>
          <w:sz w:val="20"/>
          <w:szCs w:val="20"/>
        </w:rPr>
        <w:t>trukt</w:t>
      </w:r>
      <w:r>
        <w:rPr>
          <w:rFonts w:ascii="TimesNewRomanPSMT" w:hAnsi="TimesNewRomanPSMT" w:cs="TimesNewRomanPSMT"/>
          <w:kern w:val="1"/>
          <w:sz w:val="20"/>
          <w:szCs w:val="20"/>
        </w:rPr>
        <w:t>ú</w:t>
      </w:r>
      <w:r>
        <w:rPr>
          <w:rFonts w:ascii="ArialMT" w:hAnsi="ArialMT" w:cs="ArialMT"/>
          <w:kern w:val="1"/>
          <w:sz w:val="20"/>
          <w:szCs w:val="20"/>
        </w:rPr>
        <w:t>ra spolo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>n</w:t>
      </w:r>
      <w:r>
        <w:rPr>
          <w:rFonts w:ascii="TimesNewRomanPSMT" w:hAnsi="TimesNewRomanPSMT" w:cs="TimesNewRomanPSMT"/>
          <w:kern w:val="1"/>
          <w:sz w:val="20"/>
          <w:szCs w:val="20"/>
        </w:rPr>
        <w:t>í</w:t>
      </w:r>
      <w:r>
        <w:rPr>
          <w:rFonts w:ascii="ArialMT" w:hAnsi="ArialMT" w:cs="ArialMT"/>
          <w:kern w:val="1"/>
          <w:sz w:val="20"/>
          <w:szCs w:val="20"/>
        </w:rPr>
        <w:t xml:space="preserve">kov </w:t>
      </w:r>
      <w:proofErr w:type="spellStart"/>
      <w:r>
        <w:rPr>
          <w:rFonts w:ascii="ArialMT" w:hAnsi="ArialMT" w:cs="ArialMT"/>
          <w:kern w:val="1"/>
          <w:sz w:val="20"/>
          <w:szCs w:val="20"/>
        </w:rPr>
        <w:t>zapisan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>ch</w:t>
      </w:r>
      <w:proofErr w:type="spellEnd"/>
      <w:r>
        <w:rPr>
          <w:rFonts w:ascii="ArialMT" w:hAnsi="ArialMT" w:cs="ArialMT"/>
          <w:kern w:val="1"/>
          <w:sz w:val="20"/>
          <w:szCs w:val="20"/>
        </w:rPr>
        <w:t xml:space="preserve"> v Obchodnom  registri: 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Spolo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>n</w:t>
      </w:r>
      <w:r>
        <w:rPr>
          <w:rFonts w:ascii="TimesNewRomanPSMT" w:hAnsi="TimesNewRomanPSMT" w:cs="TimesNewRomanPSMT"/>
          <w:kern w:val="1"/>
          <w:sz w:val="20"/>
          <w:szCs w:val="20"/>
        </w:rPr>
        <w:t>í</w:t>
      </w:r>
      <w:r>
        <w:rPr>
          <w:rFonts w:ascii="ArialMT" w:hAnsi="ArialMT" w:cs="ArialMT"/>
          <w:kern w:val="1"/>
          <w:sz w:val="20"/>
          <w:szCs w:val="20"/>
        </w:rPr>
        <w:t>ci</w:t>
      </w:r>
      <w:r>
        <w:rPr>
          <w:rFonts w:ascii="ArialMT" w:hAnsi="ArialMT" w:cs="ArialMT"/>
          <w:kern w:val="1"/>
          <w:sz w:val="20"/>
          <w:szCs w:val="20"/>
        </w:rPr>
        <w:tab/>
        <w:t xml:space="preserve">Podiel na ZI </w:t>
      </w:r>
      <w:r w:rsidR="008F5731">
        <w:rPr>
          <w:rFonts w:ascii="ArialMT" w:hAnsi="ArialMT" w:cs="ArialMT"/>
          <w:kern w:val="1"/>
          <w:sz w:val="20"/>
          <w:szCs w:val="20"/>
        </w:rPr>
        <w:t xml:space="preserve">6640 </w:t>
      </w:r>
      <w:r>
        <w:rPr>
          <w:rFonts w:ascii="ArialMT" w:hAnsi="ArialMT" w:cs="ArialMT"/>
          <w:kern w:val="1"/>
          <w:sz w:val="20"/>
          <w:szCs w:val="20"/>
        </w:rPr>
        <w:t xml:space="preserve">EUR </w:t>
      </w:r>
    </w:p>
    <w:p w:rsidR="00C176C2" w:rsidRDefault="006616A6">
      <w:pPr>
        <w:widowControl w:val="0"/>
        <w:autoSpaceDE w:val="0"/>
        <w:autoSpaceDN w:val="0"/>
        <w:adjustRightInd w:val="0"/>
        <w:ind w:left="720" w:right="-13"/>
        <w:rPr>
          <w:rFonts w:ascii="TimesNewRomanPSMT" w:hAnsi="TimesNewRomanPSMT" w:cs="TimesNewRomanPSMT"/>
          <w:kern w:val="1"/>
          <w:sz w:val="20"/>
          <w:szCs w:val="20"/>
        </w:rPr>
      </w:pPr>
      <w:hyperlink r:id="rId6" w:history="1">
        <w:r w:rsidR="008F5731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Peter </w:t>
        </w:r>
        <w:proofErr w:type="spellStart"/>
        <w:r w:rsidR="008F5731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Marček</w:t>
        </w:r>
        <w:proofErr w:type="spellEnd"/>
        <w:r w:rsidR="008F5731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 </w:t>
        </w:r>
      </w:hyperlink>
      <w:r w:rsidR="008F5731">
        <w:rPr>
          <w:color w:val="000000"/>
          <w:sz w:val="27"/>
          <w:szCs w:val="27"/>
        </w:rPr>
        <w:br/>
      </w:r>
      <w:r w:rsidR="008F5731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Žilinská 1 </w:t>
      </w:r>
      <w:r w:rsidR="008F5731">
        <w:rPr>
          <w:color w:val="000000"/>
          <w:sz w:val="27"/>
          <w:szCs w:val="27"/>
        </w:rPr>
        <w:br/>
      </w:r>
      <w:r w:rsidR="008F5731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Bratislava - mestská časť Staré mesto 811 05 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proofErr w:type="spellStart"/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C.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Ú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daje</w:t>
      </w:r>
      <w:proofErr w:type="spellEnd"/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 xml:space="preserve"> o konsolidovanom celku </w:t>
      </w:r>
    </w:p>
    <w:p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 xml:space="preserve">Ak je </w:t>
      </w:r>
      <w:r>
        <w:rPr>
          <w:rFonts w:ascii="TimesNewRomanPSMT" w:hAnsi="TimesNewRomanPSMT" w:cs="TimesNewRomanPSMT"/>
          <w:kern w:val="1"/>
          <w:sz w:val="20"/>
          <w:szCs w:val="20"/>
        </w:rPr>
        <w:t>úč</w:t>
      </w:r>
      <w:r>
        <w:rPr>
          <w:rFonts w:ascii="ArialMT" w:hAnsi="ArialMT" w:cs="ArialMT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 xml:space="preserve"> jednotka s</w:t>
      </w:r>
      <w:r>
        <w:rPr>
          <w:rFonts w:ascii="TimesNewRomanPSMT" w:hAnsi="TimesNewRomanPSMT" w:cs="TimesNewRomanPSMT"/>
          <w:kern w:val="1"/>
          <w:sz w:val="20"/>
          <w:szCs w:val="20"/>
        </w:rPr>
        <w:t>úč</w:t>
      </w:r>
      <w:r>
        <w:rPr>
          <w:rFonts w:ascii="ArialMT" w:hAnsi="ArialMT" w:cs="ArialMT"/>
          <w:kern w:val="1"/>
          <w:sz w:val="20"/>
          <w:szCs w:val="20"/>
        </w:rPr>
        <w:t>as</w:t>
      </w:r>
      <w:r>
        <w:rPr>
          <w:rFonts w:ascii="TimesNewRomanPSMT" w:hAnsi="TimesNewRomanPSMT" w:cs="TimesNewRomanPSMT"/>
          <w:kern w:val="1"/>
          <w:sz w:val="20"/>
          <w:szCs w:val="20"/>
        </w:rPr>
        <w:t>ť</w:t>
      </w:r>
      <w:r>
        <w:rPr>
          <w:rFonts w:ascii="ArialMT" w:hAnsi="ArialMT" w:cs="ArialMT"/>
          <w:kern w:val="1"/>
          <w:sz w:val="20"/>
          <w:szCs w:val="20"/>
        </w:rPr>
        <w:t>ou konsolidovan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  <w:r>
        <w:rPr>
          <w:rFonts w:ascii="ArialMT" w:hAnsi="ArialMT" w:cs="ArialMT"/>
          <w:kern w:val="1"/>
          <w:sz w:val="20"/>
          <w:szCs w:val="20"/>
        </w:rPr>
        <w:t>ho celku, uv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dza nasledovn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  <w:r>
        <w:rPr>
          <w:rFonts w:ascii="ArialMT" w:hAnsi="ArialMT" w:cs="ArialMT"/>
          <w:kern w:val="1"/>
          <w:sz w:val="20"/>
          <w:szCs w:val="20"/>
        </w:rPr>
        <w:t xml:space="preserve"> </w:t>
      </w:r>
      <w:proofErr w:type="spellStart"/>
      <w:r>
        <w:rPr>
          <w:rFonts w:ascii="ArialMT" w:hAnsi="ArialMT" w:cs="ArialMT"/>
          <w:kern w:val="1"/>
          <w:sz w:val="20"/>
          <w:szCs w:val="20"/>
        </w:rPr>
        <w:t>inforrn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cie</w:t>
      </w:r>
      <w:proofErr w:type="spellEnd"/>
      <w:r>
        <w:rPr>
          <w:rFonts w:ascii="ArialMT" w:hAnsi="ArialMT" w:cs="ArialMT"/>
          <w:kern w:val="1"/>
          <w:sz w:val="20"/>
          <w:szCs w:val="20"/>
        </w:rPr>
        <w:t>:</w:t>
      </w:r>
    </w:p>
    <w:p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1.  </w:t>
      </w:r>
      <w:r>
        <w:rPr>
          <w:rFonts w:ascii="TimesNewRomanPSMT" w:hAnsi="TimesNewRomanPSMT" w:cs="TimesNewRomanPSMT"/>
          <w:kern w:val="1"/>
          <w:sz w:val="20"/>
          <w:szCs w:val="20"/>
        </w:rPr>
        <w:t>úč</w:t>
      </w:r>
      <w:r>
        <w:rPr>
          <w:rFonts w:ascii="ArialMT" w:hAnsi="ArialMT" w:cs="ArialMT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 xml:space="preserve"> jednotka </w:t>
      </w:r>
      <w:proofErr w:type="spellStart"/>
      <w:r>
        <w:rPr>
          <w:rFonts w:ascii="ArialMT" w:hAnsi="ArialMT" w:cs="ArialMT"/>
          <w:kern w:val="1"/>
          <w:sz w:val="20"/>
          <w:szCs w:val="20"/>
        </w:rPr>
        <w:t>nieje</w:t>
      </w:r>
      <w:proofErr w:type="spellEnd"/>
      <w:r>
        <w:rPr>
          <w:rFonts w:ascii="ArialMT" w:hAnsi="ArialMT" w:cs="ArialMT"/>
          <w:kern w:val="1"/>
          <w:sz w:val="20"/>
          <w:szCs w:val="20"/>
        </w:rPr>
        <w:t xml:space="preserve"> s</w:t>
      </w:r>
      <w:r>
        <w:rPr>
          <w:rFonts w:ascii="TimesNewRomanPSMT" w:hAnsi="TimesNewRomanPSMT" w:cs="TimesNewRomanPSMT"/>
          <w:kern w:val="1"/>
          <w:sz w:val="20"/>
          <w:szCs w:val="20"/>
        </w:rPr>
        <w:t>úč</w:t>
      </w:r>
      <w:r>
        <w:rPr>
          <w:rFonts w:ascii="ArialMT" w:hAnsi="ArialMT" w:cs="ArialMT"/>
          <w:kern w:val="1"/>
          <w:sz w:val="20"/>
          <w:szCs w:val="20"/>
        </w:rPr>
        <w:t>as</w:t>
      </w:r>
      <w:r>
        <w:rPr>
          <w:rFonts w:ascii="TimesNewRomanPSMT" w:hAnsi="TimesNewRomanPSMT" w:cs="TimesNewRomanPSMT"/>
          <w:kern w:val="1"/>
          <w:sz w:val="20"/>
          <w:szCs w:val="20"/>
        </w:rPr>
        <w:t>ť</w:t>
      </w:r>
      <w:r>
        <w:rPr>
          <w:rFonts w:ascii="ArialMT" w:hAnsi="ArialMT" w:cs="ArialMT"/>
          <w:kern w:val="1"/>
          <w:sz w:val="20"/>
          <w:szCs w:val="20"/>
        </w:rPr>
        <w:t>ou konsolidovan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  <w:r>
        <w:rPr>
          <w:rFonts w:ascii="ArialMT" w:hAnsi="ArialMT" w:cs="ArialMT"/>
          <w:kern w:val="1"/>
          <w:sz w:val="20"/>
          <w:szCs w:val="20"/>
        </w:rPr>
        <w:t>ho celku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D. Pou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ž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it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é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 xml:space="preserve"> 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úč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tovn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é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 xml:space="preserve"> z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 xml:space="preserve">sady a 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úč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tovn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é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 xml:space="preserve"> met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ó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dy</w:t>
      </w:r>
    </w:p>
    <w:p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</w:pP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1.Spolo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 xml:space="preserve">nost' zostavila </w:t>
      </w:r>
      <w:r>
        <w:rPr>
          <w:rFonts w:ascii="TimesNewRomanPSMT" w:hAnsi="TimesNewRomanPSMT" w:cs="TimesNewRomanPSMT"/>
          <w:kern w:val="1"/>
          <w:sz w:val="20"/>
          <w:szCs w:val="20"/>
        </w:rPr>
        <w:t>úč</w:t>
      </w:r>
      <w:r>
        <w:rPr>
          <w:rFonts w:ascii="ArialMT" w:hAnsi="ArialMT" w:cs="ArialMT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kern w:val="1"/>
          <w:sz w:val="20"/>
          <w:szCs w:val="20"/>
        </w:rPr>
        <w:t>ú</w:t>
      </w:r>
      <w:r>
        <w:rPr>
          <w:rFonts w:ascii="ArialMT" w:hAnsi="ArialMT" w:cs="ArialMT"/>
          <w:kern w:val="1"/>
          <w:sz w:val="20"/>
          <w:szCs w:val="20"/>
        </w:rPr>
        <w:t xml:space="preserve"> z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vierku za predpokladu nepretr</w:t>
      </w:r>
      <w:r>
        <w:rPr>
          <w:rFonts w:ascii="TimesNewRomanPSMT" w:hAnsi="TimesNewRomanPSMT" w:cs="TimesNewRomanPSMT"/>
          <w:kern w:val="1"/>
          <w:sz w:val="20"/>
          <w:szCs w:val="20"/>
        </w:rPr>
        <w:t>ž</w:t>
      </w:r>
      <w:r>
        <w:rPr>
          <w:rFonts w:ascii="ArialMT" w:hAnsi="ArialMT" w:cs="ArialMT"/>
          <w:kern w:val="1"/>
          <w:sz w:val="20"/>
          <w:szCs w:val="20"/>
        </w:rPr>
        <w:t>it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  <w:r>
        <w:rPr>
          <w:rFonts w:ascii="ArialMT" w:hAnsi="ArialMT" w:cs="ArialMT"/>
          <w:kern w:val="1"/>
          <w:sz w:val="20"/>
          <w:szCs w:val="20"/>
        </w:rPr>
        <w:t>ho pokra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 xml:space="preserve">ovania vo svojej 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>innosti.</w:t>
      </w:r>
    </w:p>
    <w:p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 xml:space="preserve">2.Zmeny </w:t>
      </w:r>
      <w:r>
        <w:rPr>
          <w:rFonts w:ascii="TimesNewRomanPSMT" w:hAnsi="TimesNewRomanPSMT" w:cs="TimesNewRomanPSMT"/>
          <w:kern w:val="1"/>
          <w:sz w:val="20"/>
          <w:szCs w:val="20"/>
        </w:rPr>
        <w:t>úč</w:t>
      </w:r>
      <w:r>
        <w:rPr>
          <w:rFonts w:ascii="ArialMT" w:hAnsi="ArialMT" w:cs="ArialMT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>ch z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sad a met</w:t>
      </w:r>
      <w:r>
        <w:rPr>
          <w:rFonts w:ascii="TimesNewRomanPSMT" w:hAnsi="TimesNewRomanPSMT" w:cs="TimesNewRomanPSMT"/>
          <w:kern w:val="1"/>
          <w:sz w:val="20"/>
          <w:szCs w:val="20"/>
        </w:rPr>
        <w:t>ó</w:t>
      </w:r>
      <w:r>
        <w:rPr>
          <w:rFonts w:ascii="ArialMT" w:hAnsi="ArialMT" w:cs="ArialMT"/>
          <w:kern w:val="1"/>
          <w:sz w:val="20"/>
          <w:szCs w:val="20"/>
        </w:rPr>
        <w:t>d: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- nezmenen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</w:p>
    <w:p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7"/>
          <w:kern w:val="1"/>
          <w:sz w:val="20"/>
          <w:szCs w:val="20"/>
        </w:rPr>
        <w:t>3. Sp</w:t>
      </w:r>
      <w:r>
        <w:rPr>
          <w:rFonts w:ascii="TimesNewRomanPSMT" w:hAnsi="TimesNewRomanPSMT" w:cs="TimesNewRomanPSMT"/>
          <w:spacing w:val="7"/>
          <w:kern w:val="1"/>
          <w:sz w:val="20"/>
          <w:szCs w:val="20"/>
        </w:rPr>
        <w:t>ô</w:t>
      </w:r>
      <w:r>
        <w:rPr>
          <w:rFonts w:ascii="ArialMT" w:hAnsi="ArialMT" w:cs="ArialMT"/>
          <w:spacing w:val="7"/>
          <w:kern w:val="1"/>
          <w:sz w:val="20"/>
          <w:szCs w:val="20"/>
        </w:rPr>
        <w:t>sob oce</w:t>
      </w:r>
      <w:r>
        <w:rPr>
          <w:rFonts w:ascii="TimesNewRomanPSMT" w:hAnsi="TimesNewRomanPSMT" w:cs="TimesNewRomanPSMT"/>
          <w:spacing w:val="7"/>
          <w:kern w:val="1"/>
          <w:sz w:val="20"/>
          <w:szCs w:val="20"/>
        </w:rPr>
        <w:t>ň</w:t>
      </w:r>
      <w:r>
        <w:rPr>
          <w:rFonts w:ascii="ArialMT" w:hAnsi="ArialMT" w:cs="ArialMT"/>
          <w:spacing w:val="7"/>
          <w:kern w:val="1"/>
          <w:sz w:val="20"/>
          <w:szCs w:val="20"/>
        </w:rPr>
        <w:t>ovania jednotliv</w:t>
      </w:r>
      <w:r>
        <w:rPr>
          <w:rFonts w:ascii="TimesNewRomanPSMT" w:hAnsi="TimesNewRomanPSMT" w:cs="TimesNewRomanPSMT"/>
          <w:spacing w:val="7"/>
          <w:kern w:val="1"/>
          <w:sz w:val="20"/>
          <w:szCs w:val="20"/>
        </w:rPr>
        <w:t>ý</w:t>
      </w:r>
      <w:r>
        <w:rPr>
          <w:rFonts w:ascii="ArialMT" w:hAnsi="ArialMT" w:cs="ArialMT"/>
          <w:spacing w:val="7"/>
          <w:kern w:val="1"/>
          <w:sz w:val="20"/>
          <w:szCs w:val="20"/>
        </w:rPr>
        <w:t>ch zlo</w:t>
      </w:r>
      <w:r>
        <w:rPr>
          <w:rFonts w:ascii="TimesNewRomanPSMT" w:hAnsi="TimesNewRomanPSMT" w:cs="TimesNewRomanPSMT"/>
          <w:spacing w:val="7"/>
          <w:kern w:val="1"/>
          <w:sz w:val="20"/>
          <w:szCs w:val="20"/>
        </w:rPr>
        <w:t>ž</w:t>
      </w:r>
      <w:r>
        <w:rPr>
          <w:rFonts w:ascii="ArialMT" w:hAnsi="ArialMT" w:cs="ArialMT"/>
          <w:spacing w:val="7"/>
          <w:kern w:val="1"/>
          <w:sz w:val="20"/>
          <w:szCs w:val="20"/>
        </w:rPr>
        <w:t>iek majetku a z</w:t>
      </w:r>
      <w:r>
        <w:rPr>
          <w:rFonts w:ascii="TimesNewRomanPSMT" w:hAnsi="TimesNewRomanPSMT" w:cs="TimesNewRomanPSMT"/>
          <w:spacing w:val="7"/>
          <w:kern w:val="1"/>
          <w:sz w:val="20"/>
          <w:szCs w:val="20"/>
        </w:rPr>
        <w:t>á</w:t>
      </w:r>
      <w:r>
        <w:rPr>
          <w:rFonts w:ascii="ArialMT" w:hAnsi="ArialMT" w:cs="ArialMT"/>
          <w:spacing w:val="7"/>
          <w:kern w:val="1"/>
          <w:sz w:val="20"/>
          <w:szCs w:val="20"/>
        </w:rPr>
        <w:t>v</w:t>
      </w:r>
      <w:r>
        <w:rPr>
          <w:rFonts w:ascii="TimesNewRomanPSMT" w:hAnsi="TimesNewRomanPSMT" w:cs="TimesNewRomanPSMT"/>
          <w:spacing w:val="7"/>
          <w:kern w:val="1"/>
          <w:sz w:val="20"/>
          <w:szCs w:val="20"/>
        </w:rPr>
        <w:t>ä</w:t>
      </w:r>
      <w:r>
        <w:rPr>
          <w:rFonts w:ascii="ArialMT" w:hAnsi="ArialMT" w:cs="ArialMT"/>
          <w:spacing w:val="7"/>
          <w:kern w:val="1"/>
          <w:sz w:val="20"/>
          <w:szCs w:val="20"/>
        </w:rPr>
        <w:t>zkov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úč</w:t>
      </w:r>
      <w:r>
        <w:rPr>
          <w:rFonts w:ascii="ArialMT" w:hAnsi="ArialMT" w:cs="ArialMT"/>
          <w:spacing w:val="4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á</w:t>
      </w:r>
      <w:r>
        <w:rPr>
          <w:rFonts w:ascii="ArialMT" w:hAnsi="ArialMT" w:cs="ArialMT"/>
          <w:spacing w:val="4"/>
          <w:kern w:val="1"/>
          <w:sz w:val="20"/>
          <w:szCs w:val="20"/>
        </w:rPr>
        <w:t xml:space="preserve"> jednotka oce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ň</w:t>
      </w:r>
      <w:r>
        <w:rPr>
          <w:rFonts w:ascii="ArialMT" w:hAnsi="ArialMT" w:cs="ArialMT"/>
          <w:spacing w:val="4"/>
          <w:kern w:val="1"/>
          <w:sz w:val="20"/>
          <w:szCs w:val="20"/>
        </w:rPr>
        <w:t xml:space="preserve">ovala majetok a </w:t>
      </w:r>
      <w:proofErr w:type="spellStart"/>
      <w:r>
        <w:rPr>
          <w:rFonts w:ascii="ArialMT" w:hAnsi="ArialMT" w:cs="ArialMT"/>
          <w:spacing w:val="4"/>
          <w:kern w:val="1"/>
          <w:sz w:val="20"/>
          <w:szCs w:val="20"/>
        </w:rPr>
        <w:t>zav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ä</w:t>
      </w:r>
      <w:r>
        <w:rPr>
          <w:rFonts w:ascii="ArialMT" w:hAnsi="ArialMT" w:cs="ArialMT"/>
          <w:spacing w:val="4"/>
          <w:kern w:val="1"/>
          <w:sz w:val="20"/>
          <w:szCs w:val="20"/>
        </w:rPr>
        <w:t>zky</w:t>
      </w:r>
      <w:proofErr w:type="spellEnd"/>
      <w:r>
        <w:rPr>
          <w:rFonts w:ascii="ArialMT" w:hAnsi="ArialMT" w:cs="ArialMT"/>
          <w:spacing w:val="4"/>
          <w:kern w:val="1"/>
          <w:sz w:val="20"/>
          <w:szCs w:val="20"/>
        </w:rPr>
        <w:t xml:space="preserve"> ku d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ň</w:t>
      </w:r>
      <w:r>
        <w:rPr>
          <w:rFonts w:ascii="ArialMT" w:hAnsi="ArialMT" w:cs="ArialMT"/>
          <w:spacing w:val="4"/>
          <w:kern w:val="1"/>
          <w:sz w:val="20"/>
          <w:szCs w:val="20"/>
        </w:rPr>
        <w:t>u uskuto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č</w:t>
      </w:r>
      <w:r>
        <w:rPr>
          <w:rFonts w:ascii="ArialMT" w:hAnsi="ArialMT" w:cs="ArialMT"/>
          <w:spacing w:val="4"/>
          <w:kern w:val="1"/>
          <w:sz w:val="20"/>
          <w:szCs w:val="20"/>
        </w:rPr>
        <w:t xml:space="preserve">nenia </w:t>
      </w:r>
      <w:proofErr w:type="spellStart"/>
      <w:r>
        <w:rPr>
          <w:rFonts w:ascii="ArialMT" w:hAnsi="ArialMT" w:cs="ArialMT"/>
          <w:spacing w:val="4"/>
          <w:kern w:val="1"/>
          <w:sz w:val="20"/>
          <w:szCs w:val="20"/>
        </w:rPr>
        <w:t>u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č</w:t>
      </w:r>
      <w:r>
        <w:rPr>
          <w:rFonts w:ascii="ArialMT" w:hAnsi="ArialMT" w:cs="ArialMT"/>
          <w:spacing w:val="4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é</w:t>
      </w:r>
      <w:r>
        <w:rPr>
          <w:rFonts w:ascii="ArialMT" w:hAnsi="ArialMT" w:cs="ArialMT"/>
          <w:spacing w:val="4"/>
          <w:kern w:val="1"/>
          <w:sz w:val="20"/>
          <w:szCs w:val="20"/>
        </w:rPr>
        <w:t>ho</w:t>
      </w:r>
      <w:proofErr w:type="spellEnd"/>
      <w:r>
        <w:rPr>
          <w:rFonts w:ascii="ArialMT" w:hAnsi="ArialMT" w:cs="ArialMT"/>
          <w:spacing w:val="4"/>
          <w:kern w:val="1"/>
          <w:sz w:val="20"/>
          <w:szCs w:val="20"/>
        </w:rPr>
        <w:t xml:space="preserve"> pr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í</w:t>
      </w:r>
      <w:r>
        <w:rPr>
          <w:rFonts w:ascii="ArialMT" w:hAnsi="ArialMT" w:cs="ArialMT"/>
          <w:spacing w:val="4"/>
          <w:kern w:val="1"/>
          <w:sz w:val="20"/>
          <w:szCs w:val="20"/>
        </w:rPr>
        <w:t>padu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3a. Ku d</w:t>
      </w:r>
      <w:r>
        <w:rPr>
          <w:rFonts w:ascii="TimesNewRomanPSMT" w:hAnsi="TimesNewRomanPSMT" w:cs="TimesNewRomanPSMT"/>
          <w:kern w:val="1"/>
          <w:sz w:val="20"/>
          <w:szCs w:val="20"/>
        </w:rPr>
        <w:t>ň</w:t>
      </w:r>
      <w:r>
        <w:rPr>
          <w:rFonts w:ascii="ArialMT" w:hAnsi="ArialMT" w:cs="ArialMT"/>
          <w:kern w:val="1"/>
          <w:sz w:val="20"/>
          <w:szCs w:val="20"/>
        </w:rPr>
        <w:t>u uskuto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 xml:space="preserve">nenia </w:t>
      </w:r>
      <w:r>
        <w:rPr>
          <w:rFonts w:ascii="TimesNewRomanPSMT" w:hAnsi="TimesNewRomanPSMT" w:cs="TimesNewRomanPSMT"/>
          <w:kern w:val="1"/>
          <w:sz w:val="20"/>
          <w:szCs w:val="20"/>
        </w:rPr>
        <w:t>úč</w:t>
      </w:r>
      <w:r>
        <w:rPr>
          <w:rFonts w:ascii="ArialMT" w:hAnsi="ArialMT" w:cs="ArialMT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  <w:r>
        <w:rPr>
          <w:rFonts w:ascii="ArialMT" w:hAnsi="ArialMT" w:cs="ArialMT"/>
          <w:kern w:val="1"/>
          <w:sz w:val="20"/>
          <w:szCs w:val="20"/>
        </w:rPr>
        <w:t>ho pr</w:t>
      </w:r>
      <w:r>
        <w:rPr>
          <w:rFonts w:ascii="TimesNewRomanPSMT" w:hAnsi="TimesNewRomanPSMT" w:cs="TimesNewRomanPSMT"/>
          <w:kern w:val="1"/>
          <w:sz w:val="20"/>
          <w:szCs w:val="20"/>
        </w:rPr>
        <w:t>í</w:t>
      </w:r>
      <w:r>
        <w:rPr>
          <w:rFonts w:ascii="ArialMT" w:hAnsi="ArialMT" w:cs="ArialMT"/>
          <w:kern w:val="1"/>
          <w:sz w:val="20"/>
          <w:szCs w:val="20"/>
        </w:rPr>
        <w:t>padu oce</w:t>
      </w:r>
      <w:r>
        <w:rPr>
          <w:rFonts w:ascii="TimesNewRomanPSMT" w:hAnsi="TimesNewRomanPSMT" w:cs="TimesNewRomanPSMT"/>
          <w:kern w:val="1"/>
          <w:sz w:val="20"/>
          <w:szCs w:val="20"/>
        </w:rPr>
        <w:t>ň</w:t>
      </w:r>
      <w:r>
        <w:rPr>
          <w:rFonts w:ascii="ArialMT" w:hAnsi="ArialMT" w:cs="ArialMT"/>
          <w:kern w:val="1"/>
          <w:sz w:val="20"/>
          <w:szCs w:val="20"/>
        </w:rPr>
        <w:t xml:space="preserve">ovala </w:t>
      </w:r>
      <w:proofErr w:type="spellStart"/>
      <w:r>
        <w:rPr>
          <w:rFonts w:ascii="ArialMT" w:hAnsi="ArialMT" w:cs="ArialMT"/>
          <w:kern w:val="1"/>
          <w:sz w:val="20"/>
          <w:szCs w:val="20"/>
        </w:rPr>
        <w:t>u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proofErr w:type="spellEnd"/>
      <w:r>
        <w:rPr>
          <w:rFonts w:ascii="ArialMT" w:hAnsi="ArialMT" w:cs="ArialMT"/>
          <w:kern w:val="1"/>
          <w:sz w:val="20"/>
          <w:szCs w:val="20"/>
        </w:rPr>
        <w:t xml:space="preserve"> jednotka majetok a z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v</w:t>
      </w:r>
      <w:r>
        <w:rPr>
          <w:rFonts w:ascii="TimesNewRomanPSMT" w:hAnsi="TimesNewRomanPSMT" w:cs="TimesNewRomanPSMT"/>
          <w:kern w:val="1"/>
          <w:sz w:val="20"/>
          <w:szCs w:val="20"/>
        </w:rPr>
        <w:t>ä</w:t>
      </w:r>
      <w:r>
        <w:rPr>
          <w:rFonts w:ascii="ArialMT" w:hAnsi="ArialMT" w:cs="ArialMT"/>
          <w:kern w:val="1"/>
          <w:sz w:val="20"/>
          <w:szCs w:val="20"/>
        </w:rPr>
        <w:t xml:space="preserve">zky </w:t>
      </w:r>
      <w:r>
        <w:rPr>
          <w:rFonts w:ascii="ArialMT" w:hAnsi="ArialMT" w:cs="ArialMT"/>
          <w:spacing w:val="2"/>
          <w:kern w:val="1"/>
          <w:sz w:val="20"/>
          <w:szCs w:val="20"/>
        </w:rPr>
        <w:t>obstar</w:t>
      </w:r>
      <w:r>
        <w:rPr>
          <w:rFonts w:ascii="TimesNewRomanPSMT" w:hAnsi="TimesNewRomanPSMT" w:cs="TimesNewRomanPSMT"/>
          <w:spacing w:val="2"/>
          <w:kern w:val="1"/>
          <w:sz w:val="20"/>
          <w:szCs w:val="20"/>
        </w:rPr>
        <w:t>á</w:t>
      </w:r>
      <w:r>
        <w:rPr>
          <w:rFonts w:ascii="ArialMT" w:hAnsi="ArialMT" w:cs="ArialMT"/>
          <w:spacing w:val="2"/>
          <w:kern w:val="1"/>
          <w:sz w:val="20"/>
          <w:szCs w:val="20"/>
        </w:rPr>
        <w:t>vacou cenou: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10"/>
          <w:kern w:val="1"/>
          <w:sz w:val="20"/>
          <w:szCs w:val="20"/>
        </w:rPr>
        <w:lastRenderedPageBreak/>
        <w:t>- dlhodob</w:t>
      </w:r>
      <w:r>
        <w:rPr>
          <w:rFonts w:ascii="TimesNewRomanPSMT" w:hAnsi="TimesNewRomanPSMT" w:cs="TimesNewRomanPSMT"/>
          <w:spacing w:val="10"/>
          <w:kern w:val="1"/>
          <w:sz w:val="20"/>
          <w:szCs w:val="20"/>
        </w:rPr>
        <w:t>ý</w:t>
      </w:r>
      <w:r>
        <w:rPr>
          <w:rFonts w:ascii="ArialMT" w:hAnsi="ArialMT" w:cs="ArialMT"/>
          <w:spacing w:val="10"/>
          <w:kern w:val="1"/>
          <w:sz w:val="20"/>
          <w:szCs w:val="20"/>
        </w:rPr>
        <w:t xml:space="preserve"> nehmotn</w:t>
      </w:r>
      <w:r>
        <w:rPr>
          <w:rFonts w:ascii="TimesNewRomanPSMT" w:hAnsi="TimesNewRomanPSMT" w:cs="TimesNewRomanPSMT"/>
          <w:spacing w:val="10"/>
          <w:kern w:val="1"/>
          <w:sz w:val="20"/>
          <w:szCs w:val="20"/>
        </w:rPr>
        <w:t>ý</w:t>
      </w:r>
      <w:r>
        <w:rPr>
          <w:rFonts w:ascii="ArialMT" w:hAnsi="ArialMT" w:cs="ArialMT"/>
          <w:spacing w:val="10"/>
          <w:kern w:val="1"/>
          <w:sz w:val="20"/>
          <w:szCs w:val="20"/>
        </w:rPr>
        <w:t xml:space="preserve"> majetok obstaran</w:t>
      </w:r>
      <w:r>
        <w:rPr>
          <w:rFonts w:ascii="TimesNewRomanPSMT" w:hAnsi="TimesNewRomanPSMT" w:cs="TimesNewRomanPSMT"/>
          <w:spacing w:val="10"/>
          <w:kern w:val="1"/>
          <w:sz w:val="20"/>
          <w:szCs w:val="20"/>
        </w:rPr>
        <w:t>ý</w:t>
      </w:r>
      <w:r>
        <w:rPr>
          <w:rFonts w:ascii="ArialMT" w:hAnsi="ArialMT" w:cs="ArialMT"/>
          <w:spacing w:val="10"/>
          <w:kern w:val="1"/>
          <w:sz w:val="20"/>
          <w:szCs w:val="20"/>
        </w:rPr>
        <w:t xml:space="preserve"> </w:t>
      </w:r>
      <w:proofErr w:type="spellStart"/>
      <w:r>
        <w:rPr>
          <w:rFonts w:ascii="ArialMT" w:hAnsi="ArialMT" w:cs="ArialMT"/>
          <w:spacing w:val="10"/>
          <w:kern w:val="1"/>
          <w:sz w:val="20"/>
          <w:szCs w:val="20"/>
        </w:rPr>
        <w:t>kupou</w:t>
      </w:r>
      <w:proofErr w:type="spellEnd"/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>-dlhodob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 xml:space="preserve"> hmotn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 xml:space="preserve"> majetok obstaran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 xml:space="preserve"> k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>pou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6"/>
          <w:kern w:val="1"/>
          <w:sz w:val="20"/>
          <w:szCs w:val="20"/>
        </w:rPr>
        <w:t>-dlhodob</w:t>
      </w:r>
      <w:r>
        <w:rPr>
          <w:rFonts w:ascii="TimesNewRomanPSMT" w:hAnsi="TimesNewRomanPSMT" w:cs="TimesNewRomanPSMT"/>
          <w:spacing w:val="6"/>
          <w:kern w:val="1"/>
          <w:sz w:val="20"/>
          <w:szCs w:val="20"/>
        </w:rPr>
        <w:t>ý</w:t>
      </w:r>
      <w:r>
        <w:rPr>
          <w:rFonts w:ascii="ArialMT" w:hAnsi="ArialMT" w:cs="ArialMT"/>
          <w:spacing w:val="6"/>
          <w:kern w:val="1"/>
          <w:sz w:val="20"/>
          <w:szCs w:val="20"/>
        </w:rPr>
        <w:t xml:space="preserve"> finan</w:t>
      </w:r>
      <w:r>
        <w:rPr>
          <w:rFonts w:ascii="TimesNewRomanPSMT" w:hAnsi="TimesNewRomanPSMT" w:cs="TimesNewRomanPSMT"/>
          <w:spacing w:val="6"/>
          <w:kern w:val="1"/>
          <w:sz w:val="20"/>
          <w:szCs w:val="20"/>
        </w:rPr>
        <w:t>č</w:t>
      </w:r>
      <w:r>
        <w:rPr>
          <w:rFonts w:ascii="ArialMT" w:hAnsi="ArialMT" w:cs="ArialMT"/>
          <w:spacing w:val="6"/>
          <w:kern w:val="1"/>
          <w:sz w:val="20"/>
          <w:szCs w:val="20"/>
        </w:rPr>
        <w:t>n</w:t>
      </w:r>
      <w:r>
        <w:rPr>
          <w:rFonts w:ascii="TimesNewRomanPSMT" w:hAnsi="TimesNewRomanPSMT" w:cs="TimesNewRomanPSMT"/>
          <w:spacing w:val="6"/>
          <w:kern w:val="1"/>
          <w:sz w:val="20"/>
          <w:szCs w:val="20"/>
        </w:rPr>
        <w:t>ý</w:t>
      </w:r>
      <w:r>
        <w:rPr>
          <w:rFonts w:ascii="ArialMT" w:hAnsi="ArialMT" w:cs="ArialMT"/>
          <w:spacing w:val="6"/>
          <w:kern w:val="1"/>
          <w:sz w:val="20"/>
          <w:szCs w:val="20"/>
        </w:rPr>
        <w:t xml:space="preserve"> majetok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12"/>
          <w:kern w:val="1"/>
          <w:sz w:val="20"/>
          <w:szCs w:val="20"/>
        </w:rPr>
        <w:t>- z</w:t>
      </w:r>
      <w:r>
        <w:rPr>
          <w:rFonts w:ascii="TimesNewRomanPSMT" w:hAnsi="TimesNewRomanPSMT" w:cs="TimesNewRomanPSMT"/>
          <w:spacing w:val="12"/>
          <w:kern w:val="1"/>
          <w:sz w:val="20"/>
          <w:szCs w:val="20"/>
        </w:rPr>
        <w:t>á</w:t>
      </w:r>
      <w:r>
        <w:rPr>
          <w:rFonts w:ascii="ArialMT" w:hAnsi="ArialMT" w:cs="ArialMT"/>
          <w:spacing w:val="12"/>
          <w:kern w:val="1"/>
          <w:sz w:val="20"/>
          <w:szCs w:val="20"/>
        </w:rPr>
        <w:t>soby obstaran</w:t>
      </w:r>
      <w:r>
        <w:rPr>
          <w:rFonts w:ascii="TimesNewRomanPSMT" w:hAnsi="TimesNewRomanPSMT" w:cs="TimesNewRomanPSMT"/>
          <w:spacing w:val="12"/>
          <w:kern w:val="1"/>
          <w:sz w:val="20"/>
          <w:szCs w:val="20"/>
        </w:rPr>
        <w:t>é</w:t>
      </w:r>
      <w:r>
        <w:rPr>
          <w:rFonts w:ascii="ArialMT" w:hAnsi="ArialMT" w:cs="ArialMT"/>
          <w:spacing w:val="12"/>
          <w:kern w:val="1"/>
          <w:sz w:val="20"/>
          <w:szCs w:val="20"/>
        </w:rPr>
        <w:t xml:space="preserve"> </w:t>
      </w:r>
      <w:proofErr w:type="spellStart"/>
      <w:r>
        <w:rPr>
          <w:rFonts w:ascii="ArialMT" w:hAnsi="ArialMT" w:cs="ArialMT"/>
          <w:spacing w:val="12"/>
          <w:kern w:val="1"/>
          <w:sz w:val="20"/>
          <w:szCs w:val="20"/>
        </w:rPr>
        <w:t>kupou</w:t>
      </w:r>
      <w:proofErr w:type="spellEnd"/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proofErr w:type="spellStart"/>
      <w:r>
        <w:rPr>
          <w:rFonts w:ascii="ArialMT" w:hAnsi="ArialMT" w:cs="ArialMT"/>
          <w:spacing w:val="2"/>
          <w:kern w:val="1"/>
          <w:sz w:val="20"/>
          <w:szCs w:val="20"/>
        </w:rPr>
        <w:t>Obstaravacia</w:t>
      </w:r>
      <w:proofErr w:type="spellEnd"/>
      <w:r>
        <w:rPr>
          <w:rFonts w:ascii="ArialMT" w:hAnsi="ArialMT" w:cs="ArialMT"/>
          <w:spacing w:val="2"/>
          <w:kern w:val="1"/>
          <w:sz w:val="20"/>
          <w:szCs w:val="20"/>
        </w:rPr>
        <w:t xml:space="preserve"> cena obsahuje n</w:t>
      </w:r>
      <w:r>
        <w:rPr>
          <w:rFonts w:ascii="TimesNewRomanPSMT" w:hAnsi="TimesNewRomanPSMT" w:cs="TimesNewRomanPSMT"/>
          <w:spacing w:val="2"/>
          <w:kern w:val="1"/>
          <w:sz w:val="20"/>
          <w:szCs w:val="20"/>
        </w:rPr>
        <w:t>á</w:t>
      </w:r>
      <w:r>
        <w:rPr>
          <w:rFonts w:ascii="ArialMT" w:hAnsi="ArialMT" w:cs="ArialMT"/>
          <w:spacing w:val="2"/>
          <w:kern w:val="1"/>
          <w:sz w:val="20"/>
          <w:szCs w:val="20"/>
        </w:rPr>
        <w:t xml:space="preserve">klady </w:t>
      </w:r>
      <w:proofErr w:type="spellStart"/>
      <w:r>
        <w:rPr>
          <w:rFonts w:ascii="ArialMT" w:hAnsi="ArialMT" w:cs="ArialMT"/>
          <w:spacing w:val="2"/>
          <w:kern w:val="1"/>
          <w:sz w:val="20"/>
          <w:szCs w:val="20"/>
        </w:rPr>
        <w:t>suvisiace</w:t>
      </w:r>
      <w:proofErr w:type="spellEnd"/>
      <w:r>
        <w:rPr>
          <w:rFonts w:ascii="ArialMT" w:hAnsi="ArialMT" w:cs="ArialMT"/>
          <w:spacing w:val="2"/>
          <w:kern w:val="1"/>
          <w:sz w:val="20"/>
          <w:szCs w:val="20"/>
        </w:rPr>
        <w:t xml:space="preserve"> s obstaran</w:t>
      </w:r>
      <w:r>
        <w:rPr>
          <w:rFonts w:ascii="TimesNewRomanPSMT" w:hAnsi="TimesNewRomanPSMT" w:cs="TimesNewRomanPSMT"/>
          <w:spacing w:val="2"/>
          <w:kern w:val="1"/>
          <w:sz w:val="20"/>
          <w:szCs w:val="20"/>
        </w:rPr>
        <w:t>í</w:t>
      </w:r>
      <w:r>
        <w:rPr>
          <w:rFonts w:ascii="ArialMT" w:hAnsi="ArialMT" w:cs="ArialMT"/>
          <w:spacing w:val="2"/>
          <w:kern w:val="1"/>
          <w:sz w:val="20"/>
          <w:szCs w:val="20"/>
        </w:rPr>
        <w:t>m: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2"/>
          <w:kern w:val="1"/>
          <w:sz w:val="20"/>
          <w:szCs w:val="20"/>
        </w:rPr>
        <w:t>-prov</w:t>
      </w:r>
      <w:r>
        <w:rPr>
          <w:rFonts w:ascii="TimesNewRomanPSMT" w:hAnsi="TimesNewRomanPSMT" w:cs="TimesNewRomanPSMT"/>
          <w:spacing w:val="2"/>
          <w:kern w:val="1"/>
          <w:sz w:val="20"/>
          <w:szCs w:val="20"/>
        </w:rPr>
        <w:t>í</w:t>
      </w:r>
      <w:r>
        <w:rPr>
          <w:rFonts w:ascii="ArialMT" w:hAnsi="ArialMT" w:cs="ArialMT"/>
          <w:spacing w:val="2"/>
          <w:kern w:val="1"/>
          <w:sz w:val="20"/>
          <w:szCs w:val="20"/>
        </w:rPr>
        <w:t>zia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2"/>
          <w:kern w:val="1"/>
          <w:sz w:val="20"/>
          <w:szCs w:val="20"/>
        </w:rPr>
        <w:t>-dopravne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2"/>
          <w:kern w:val="1"/>
          <w:sz w:val="20"/>
          <w:szCs w:val="20"/>
        </w:rPr>
        <w:t>-poistne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2"/>
          <w:kern w:val="1"/>
          <w:sz w:val="20"/>
          <w:szCs w:val="20"/>
        </w:rPr>
        <w:t>-</w:t>
      </w:r>
      <w:proofErr w:type="spellStart"/>
      <w:r>
        <w:rPr>
          <w:rFonts w:ascii="ArialMT" w:hAnsi="ArialMT" w:cs="ArialMT"/>
          <w:spacing w:val="2"/>
          <w:kern w:val="1"/>
          <w:sz w:val="20"/>
          <w:szCs w:val="20"/>
        </w:rPr>
        <w:t>ine</w:t>
      </w:r>
      <w:proofErr w:type="spellEnd"/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10"/>
          <w:kern w:val="1"/>
          <w:sz w:val="20"/>
          <w:szCs w:val="20"/>
        </w:rPr>
        <w:t xml:space="preserve">a, </w:t>
      </w:r>
      <w:proofErr w:type="spellStart"/>
      <w:r>
        <w:rPr>
          <w:rFonts w:ascii="ArialMT" w:hAnsi="ArialMT" w:cs="ArialMT"/>
          <w:spacing w:val="10"/>
          <w:kern w:val="1"/>
          <w:sz w:val="20"/>
          <w:szCs w:val="20"/>
        </w:rPr>
        <w:t>menov</w:t>
      </w:r>
      <w:r>
        <w:rPr>
          <w:rFonts w:ascii="TimesNewRomanPSMT" w:hAnsi="TimesNewRomanPSMT" w:cs="TimesNewRomanPSMT"/>
          <w:spacing w:val="10"/>
          <w:kern w:val="1"/>
          <w:sz w:val="20"/>
          <w:szCs w:val="20"/>
        </w:rPr>
        <w:t>í</w:t>
      </w:r>
      <w:r>
        <w:rPr>
          <w:rFonts w:ascii="ArialMT" w:hAnsi="ArialMT" w:cs="ArialMT"/>
          <w:spacing w:val="10"/>
          <w:kern w:val="1"/>
          <w:sz w:val="20"/>
          <w:szCs w:val="20"/>
        </w:rPr>
        <w:t>tou</w:t>
      </w:r>
      <w:proofErr w:type="spellEnd"/>
      <w:r>
        <w:rPr>
          <w:rFonts w:ascii="ArialMT" w:hAnsi="ArialMT" w:cs="ArialMT"/>
          <w:spacing w:val="10"/>
          <w:kern w:val="1"/>
          <w:sz w:val="20"/>
          <w:szCs w:val="20"/>
        </w:rPr>
        <w:t xml:space="preserve"> hodnotou: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2"/>
          <w:kern w:val="1"/>
          <w:sz w:val="20"/>
          <w:szCs w:val="20"/>
        </w:rPr>
        <w:t>pe</w:t>
      </w:r>
      <w:r>
        <w:rPr>
          <w:rFonts w:ascii="TimesNewRomanPSMT" w:hAnsi="TimesNewRomanPSMT" w:cs="TimesNewRomanPSMT"/>
          <w:spacing w:val="2"/>
          <w:kern w:val="1"/>
          <w:sz w:val="20"/>
          <w:szCs w:val="20"/>
        </w:rPr>
        <w:t>ň</w:t>
      </w:r>
      <w:r>
        <w:rPr>
          <w:rFonts w:ascii="ArialMT" w:hAnsi="ArialMT" w:cs="ArialMT"/>
          <w:spacing w:val="2"/>
          <w:kern w:val="1"/>
          <w:sz w:val="20"/>
          <w:szCs w:val="20"/>
        </w:rPr>
        <w:t>a</w:t>
      </w:r>
      <w:r>
        <w:rPr>
          <w:rFonts w:ascii="TimesNewRomanPSMT" w:hAnsi="TimesNewRomanPSMT" w:cs="TimesNewRomanPSMT"/>
          <w:spacing w:val="2"/>
          <w:kern w:val="1"/>
          <w:sz w:val="20"/>
          <w:szCs w:val="20"/>
        </w:rPr>
        <w:t>ž</w:t>
      </w:r>
      <w:r>
        <w:rPr>
          <w:rFonts w:ascii="ArialMT" w:hAnsi="ArialMT" w:cs="ArialMT"/>
          <w:spacing w:val="2"/>
          <w:kern w:val="1"/>
          <w:sz w:val="20"/>
          <w:szCs w:val="20"/>
        </w:rPr>
        <w:t>n</w:t>
      </w:r>
      <w:r>
        <w:rPr>
          <w:rFonts w:ascii="TimesNewRomanPSMT" w:hAnsi="TimesNewRomanPSMT" w:cs="TimesNewRomanPSMT"/>
          <w:spacing w:val="2"/>
          <w:kern w:val="1"/>
          <w:sz w:val="20"/>
          <w:szCs w:val="20"/>
        </w:rPr>
        <w:t>é</w:t>
      </w:r>
      <w:r>
        <w:rPr>
          <w:rFonts w:ascii="ArialMT" w:hAnsi="ArialMT" w:cs="ArialMT"/>
          <w:spacing w:val="2"/>
          <w:kern w:val="1"/>
          <w:sz w:val="20"/>
          <w:szCs w:val="20"/>
        </w:rPr>
        <w:t xml:space="preserve"> prostriedky a ceniny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6"/>
          <w:kern w:val="1"/>
          <w:sz w:val="20"/>
          <w:szCs w:val="20"/>
        </w:rPr>
        <w:t>z</w:t>
      </w:r>
      <w:r>
        <w:rPr>
          <w:rFonts w:ascii="TimesNewRomanPSMT" w:hAnsi="TimesNewRomanPSMT" w:cs="TimesNewRomanPSMT"/>
          <w:spacing w:val="6"/>
          <w:kern w:val="1"/>
          <w:sz w:val="20"/>
          <w:szCs w:val="20"/>
        </w:rPr>
        <w:t>á</w:t>
      </w:r>
      <w:r>
        <w:rPr>
          <w:rFonts w:ascii="ArialMT" w:hAnsi="ArialMT" w:cs="ArialMT"/>
          <w:spacing w:val="6"/>
          <w:kern w:val="1"/>
          <w:sz w:val="20"/>
          <w:szCs w:val="20"/>
        </w:rPr>
        <w:t>v</w:t>
      </w:r>
      <w:r>
        <w:rPr>
          <w:rFonts w:ascii="TimesNewRomanPSMT" w:hAnsi="TimesNewRomanPSMT" w:cs="TimesNewRomanPSMT"/>
          <w:spacing w:val="6"/>
          <w:kern w:val="1"/>
          <w:sz w:val="20"/>
          <w:szCs w:val="20"/>
        </w:rPr>
        <w:t>ä</w:t>
      </w:r>
      <w:r>
        <w:rPr>
          <w:rFonts w:ascii="ArialMT" w:hAnsi="ArialMT" w:cs="ArialMT"/>
          <w:spacing w:val="6"/>
          <w:kern w:val="1"/>
          <w:sz w:val="20"/>
          <w:szCs w:val="20"/>
        </w:rPr>
        <w:t>zky pri ich vzniku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>poh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ľ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ad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vky pri ich vzniku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b. vlastn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mi n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kladmi: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>- dlhodob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 xml:space="preserve"> nehrmotn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 xml:space="preserve"> majetok vytvoren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 xml:space="preserve"> vlastnou 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>innos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ť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>ou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>-dlhodob</w:t>
      </w:r>
      <w:r>
        <w:rPr>
          <w:rFonts w:ascii="TimesNewRomanPS-BoldMT" w:hAnsi="TimesNewRomanPS-BoldMT" w:cs="TimesNewRomanPS-BoldMT"/>
          <w:b/>
          <w:bCs/>
          <w:spacing w:val="6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 xml:space="preserve"> hmotn</w:t>
      </w:r>
      <w:r>
        <w:rPr>
          <w:rFonts w:ascii="TimesNewRomanPS-BoldMT" w:hAnsi="TimesNewRomanPS-BoldMT" w:cs="TimesNewRomanPS-BoldMT"/>
          <w:b/>
          <w:bCs/>
          <w:spacing w:val="6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 xml:space="preserve"> majetok vytvoren</w:t>
      </w:r>
      <w:r>
        <w:rPr>
          <w:rFonts w:ascii="TimesNewRomanPS-BoldMT" w:hAnsi="TimesNewRomanPS-BoldMT" w:cs="TimesNewRomanPS-BoldMT"/>
          <w:b/>
          <w:bCs/>
          <w:spacing w:val="6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 xml:space="preserve"> vlastnou </w:t>
      </w:r>
      <w:r>
        <w:rPr>
          <w:rFonts w:ascii="TimesNewRomanPS-BoldMT" w:hAnsi="TimesNewRomanPS-BoldMT" w:cs="TimesNewRomanPS-BoldMT"/>
          <w:b/>
          <w:bCs/>
          <w:spacing w:val="6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>innos</w:t>
      </w:r>
      <w:r>
        <w:rPr>
          <w:rFonts w:ascii="TimesNewRomanPS-BoldMT" w:hAnsi="TimesNewRomanPS-BoldMT" w:cs="TimesNewRomanPS-BoldMT"/>
          <w:b/>
          <w:bCs/>
          <w:spacing w:val="6"/>
          <w:kern w:val="1"/>
          <w:sz w:val="20"/>
          <w:szCs w:val="20"/>
        </w:rPr>
        <w:t>ť</w:t>
      </w: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>ou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10"/>
          <w:kern w:val="1"/>
          <w:sz w:val="20"/>
          <w:szCs w:val="20"/>
        </w:rPr>
        <w:t>-z</w:t>
      </w:r>
      <w:r>
        <w:rPr>
          <w:rFonts w:ascii="TimesNewRomanPS-BoldMT" w:hAnsi="TimesNewRomanPS-BoldMT" w:cs="TimesNewRomanPS-BoldMT"/>
          <w:b/>
          <w:bCs/>
          <w:spacing w:val="10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10"/>
          <w:kern w:val="1"/>
          <w:sz w:val="20"/>
          <w:szCs w:val="20"/>
        </w:rPr>
        <w:t>soby vytvoren</w:t>
      </w:r>
      <w:r>
        <w:rPr>
          <w:rFonts w:ascii="TimesNewRomanPS-BoldMT" w:hAnsi="TimesNewRomanPS-BoldMT" w:cs="TimesNewRomanPS-BoldMT"/>
          <w:b/>
          <w:bCs/>
          <w:spacing w:val="10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10"/>
          <w:kern w:val="1"/>
          <w:sz w:val="20"/>
          <w:szCs w:val="20"/>
        </w:rPr>
        <w:t xml:space="preserve"> vlastnou </w:t>
      </w:r>
      <w:r>
        <w:rPr>
          <w:rFonts w:ascii="TimesNewRomanPS-BoldMT" w:hAnsi="TimesNewRomanPS-BoldMT" w:cs="TimesNewRomanPS-BoldMT"/>
          <w:b/>
          <w:bCs/>
          <w:spacing w:val="10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10"/>
          <w:kern w:val="1"/>
          <w:sz w:val="20"/>
          <w:szCs w:val="20"/>
        </w:rPr>
        <w:t>innos</w:t>
      </w:r>
      <w:r>
        <w:rPr>
          <w:rFonts w:ascii="TimesNewRomanPS-BoldMT" w:hAnsi="TimesNewRomanPS-BoldMT" w:cs="TimesNewRomanPS-BoldMT"/>
          <w:b/>
          <w:bCs/>
          <w:spacing w:val="10"/>
          <w:kern w:val="1"/>
          <w:sz w:val="20"/>
          <w:szCs w:val="20"/>
        </w:rPr>
        <w:t>ť</w:t>
      </w:r>
      <w:r>
        <w:rPr>
          <w:rFonts w:ascii="Arial-BoldMT" w:hAnsi="Arial-BoldMT" w:cs="Arial-BoldMT"/>
          <w:b/>
          <w:bCs/>
          <w:spacing w:val="10"/>
          <w:kern w:val="1"/>
          <w:sz w:val="20"/>
          <w:szCs w:val="20"/>
        </w:rPr>
        <w:t>ou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>Vlastn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 </w:t>
      </w:r>
      <w:proofErr w:type="spellStart"/>
      <w:r>
        <w:rPr>
          <w:rFonts w:ascii="Arial-BoldMT" w:hAnsi="Arial-BoldMT" w:cs="Arial-BoldMT"/>
          <w:b/>
          <w:bCs/>
          <w:kern w:val="1"/>
          <w:sz w:val="20"/>
          <w:szCs w:val="20"/>
        </w:rPr>
        <w:t>naklady</w:t>
      </w:r>
      <w:proofErr w:type="spellEnd"/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 obsahuj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: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-priame n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klady vynalo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en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 na v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robu alebo </w:t>
      </w:r>
      <w:proofErr w:type="spellStart"/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n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ú</w:t>
      </w:r>
      <w:proofErr w:type="spellEnd"/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 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innos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ť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ab/>
        <w:t>-č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as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ť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 nepriamych n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kladov, ktor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 sa vz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ť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ahuj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 na v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robu alebo </w:t>
      </w:r>
      <w:proofErr w:type="spellStart"/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inu</w:t>
      </w:r>
      <w:proofErr w:type="spellEnd"/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  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innos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ť.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>4. Majetok obstaran</w:t>
      </w:r>
      <w:r>
        <w:rPr>
          <w:rFonts w:ascii="TimesNewRomanPS-BoldMT" w:hAnsi="TimesNewRomanPS-BoldMT" w:cs="TimesNewRomanPS-BoldMT"/>
          <w:b/>
          <w:bCs/>
          <w:spacing w:val="7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 xml:space="preserve"> v privatiz</w:t>
      </w:r>
      <w:r>
        <w:rPr>
          <w:rFonts w:ascii="TimesNewRomanPS-BoldMT" w:hAnsi="TimesNewRomanPS-BoldMT" w:cs="TimesNewRomanPS-BoldMT"/>
          <w:b/>
          <w:bCs/>
          <w:spacing w:val="7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 xml:space="preserve">cii: nebol </w:t>
      </w:r>
      <w:r>
        <w:rPr>
          <w:rFonts w:ascii="TimesNewRomanPS-BoldMT" w:hAnsi="TimesNewRomanPS-BoldMT" w:cs="TimesNewRomanPS-BoldMT"/>
          <w:b/>
          <w:bCs/>
          <w:spacing w:val="7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>iaden.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>5.Da</w:t>
      </w:r>
      <w:r>
        <w:rPr>
          <w:rFonts w:ascii="TimesNewRomanPS-BoldMT" w:hAnsi="TimesNewRomanPS-BoldMT" w:cs="TimesNewRomanPS-BoldMT"/>
          <w:b/>
          <w:bCs/>
          <w:spacing w:val="7"/>
          <w:kern w:val="1"/>
          <w:sz w:val="20"/>
          <w:szCs w:val="20"/>
        </w:rPr>
        <w:t>ň</w:t>
      </w: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 xml:space="preserve">  z pr</w:t>
      </w:r>
      <w:r>
        <w:rPr>
          <w:rFonts w:ascii="TimesNewRomanPS-BoldMT" w:hAnsi="TimesNewRomanPS-BoldMT" w:cs="TimesNewRomanPS-BoldMT"/>
          <w:b/>
          <w:bCs/>
          <w:spacing w:val="7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>jmov za be</w:t>
      </w:r>
      <w:r>
        <w:rPr>
          <w:rFonts w:ascii="TimesNewRomanPS-BoldMT" w:hAnsi="TimesNewRomanPS-BoldMT" w:cs="TimesNewRomanPS-BoldMT"/>
          <w:b/>
          <w:bCs/>
          <w:spacing w:val="7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>n</w:t>
      </w:r>
      <w:r>
        <w:rPr>
          <w:rFonts w:ascii="TimesNewRomanPS-BoldMT" w:hAnsi="TimesNewRomanPS-BoldMT" w:cs="TimesNewRomanPS-BoldMT"/>
          <w:b/>
          <w:bCs/>
          <w:spacing w:val="7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 xml:space="preserve"> </w:t>
      </w:r>
      <w:r>
        <w:rPr>
          <w:rFonts w:ascii="TimesNewRomanPS-BoldMT" w:hAnsi="TimesNewRomanPS-BoldMT" w:cs="TimesNewRomanPS-BoldMT"/>
          <w:b/>
          <w:bCs/>
          <w:spacing w:val="7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>tovn</w:t>
      </w:r>
      <w:r>
        <w:rPr>
          <w:rFonts w:ascii="TimesNewRomanPS-BoldMT" w:hAnsi="TimesNewRomanPS-BoldMT" w:cs="TimesNewRomanPS-BoldMT"/>
          <w:b/>
          <w:bCs/>
          <w:spacing w:val="7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 xml:space="preserve"> obdobie: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>da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ň</w:t>
      </w: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 xml:space="preserve"> z </w:t>
      </w:r>
      <w:proofErr w:type="spellStart"/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>prijmov</w:t>
      </w:r>
      <w:proofErr w:type="spellEnd"/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 xml:space="preserve"> z be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 xml:space="preserve">nej 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 xml:space="preserve">innosti </w:t>
      </w:r>
      <w:proofErr w:type="spellStart"/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>spiatn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á</w:t>
      </w:r>
      <w:proofErr w:type="spellEnd"/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ab/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ab/>
      </w:r>
      <w:r w:rsidR="008F5731"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 xml:space="preserve">0 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 xml:space="preserve"> eura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>da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ň</w:t>
      </w: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 xml:space="preserve"> z pr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 xml:space="preserve">jmov z mimoriadnej 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>innosti splatn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á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ab/>
      </w:r>
      <w:proofErr w:type="spellStart"/>
      <w:r>
        <w:rPr>
          <w:rFonts w:ascii="Arial-BoldMT" w:hAnsi="Arial-BoldMT" w:cs="Arial-BoldMT"/>
          <w:b/>
          <w:bCs/>
          <w:kern w:val="1"/>
          <w:sz w:val="20"/>
          <w:szCs w:val="20"/>
        </w:rPr>
        <w:t>nern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me</w:t>
      </w:r>
      <w:proofErr w:type="spellEnd"/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4"/>
          <w:kern w:val="1"/>
          <w:sz w:val="20"/>
          <w:szCs w:val="20"/>
        </w:rPr>
        <w:t>da</w:t>
      </w:r>
      <w:r>
        <w:rPr>
          <w:rFonts w:ascii="TimesNewRomanPS-BoldMT" w:hAnsi="TimesNewRomanPS-BoldMT" w:cs="TimesNewRomanPS-BoldMT"/>
          <w:b/>
          <w:bCs/>
          <w:spacing w:val="-4"/>
          <w:kern w:val="1"/>
          <w:sz w:val="20"/>
          <w:szCs w:val="20"/>
        </w:rPr>
        <w:t>ň</w:t>
      </w:r>
      <w:r>
        <w:rPr>
          <w:rFonts w:ascii="Arial-BoldMT" w:hAnsi="Arial-BoldMT" w:cs="Arial-BoldMT"/>
          <w:b/>
          <w:bCs/>
          <w:spacing w:val="-4"/>
          <w:kern w:val="1"/>
          <w:sz w:val="20"/>
          <w:szCs w:val="20"/>
        </w:rPr>
        <w:t xml:space="preserve"> z pr</w:t>
      </w:r>
      <w:r>
        <w:rPr>
          <w:rFonts w:ascii="TimesNewRomanPS-BoldMT" w:hAnsi="TimesNewRomanPS-BoldMT" w:cs="TimesNewRomanPS-BoldMT"/>
          <w:b/>
          <w:bCs/>
          <w:spacing w:val="-4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spacing w:val="-4"/>
          <w:kern w:val="1"/>
          <w:sz w:val="20"/>
          <w:szCs w:val="20"/>
        </w:rPr>
        <w:t>jmov z be</w:t>
      </w:r>
      <w:r>
        <w:rPr>
          <w:rFonts w:ascii="TimesNewRomanPS-BoldMT" w:hAnsi="TimesNewRomanPS-BoldMT" w:cs="TimesNewRomanPS-BoldMT"/>
          <w:b/>
          <w:bCs/>
          <w:spacing w:val="-4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-4"/>
          <w:kern w:val="1"/>
          <w:sz w:val="20"/>
          <w:szCs w:val="20"/>
        </w:rPr>
        <w:t xml:space="preserve">nej </w:t>
      </w:r>
      <w:r>
        <w:rPr>
          <w:rFonts w:ascii="TimesNewRomanPS-BoldMT" w:hAnsi="TimesNewRomanPS-BoldMT" w:cs="TimesNewRomanPS-BoldMT"/>
          <w:b/>
          <w:bCs/>
          <w:spacing w:val="-4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-4"/>
          <w:kern w:val="1"/>
          <w:sz w:val="20"/>
          <w:szCs w:val="20"/>
        </w:rPr>
        <w:t xml:space="preserve">innosti </w:t>
      </w:r>
      <w:proofErr w:type="spellStart"/>
      <w:r>
        <w:rPr>
          <w:rFonts w:ascii="Arial-BoldMT" w:hAnsi="Arial-BoldMT" w:cs="Arial-BoldMT"/>
          <w:b/>
          <w:bCs/>
          <w:spacing w:val="-4"/>
          <w:kern w:val="1"/>
          <w:sz w:val="20"/>
          <w:szCs w:val="20"/>
        </w:rPr>
        <w:t>odko</w:t>
      </w:r>
      <w:r>
        <w:rPr>
          <w:rFonts w:ascii="TimesNewRomanPS-BoldMT" w:hAnsi="TimesNewRomanPS-BoldMT" w:cs="TimesNewRomanPS-BoldMT"/>
          <w:b/>
          <w:bCs/>
          <w:spacing w:val="-4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-4"/>
          <w:kern w:val="1"/>
          <w:sz w:val="20"/>
          <w:szCs w:val="20"/>
        </w:rPr>
        <w:t>en</w:t>
      </w:r>
      <w:r>
        <w:rPr>
          <w:rFonts w:ascii="TimesNewRomanPS-BoldMT" w:hAnsi="TimesNewRomanPS-BoldMT" w:cs="TimesNewRomanPS-BoldMT"/>
          <w:b/>
          <w:bCs/>
          <w:spacing w:val="-4"/>
          <w:kern w:val="1"/>
          <w:sz w:val="20"/>
          <w:szCs w:val="20"/>
        </w:rPr>
        <w:t>á</w:t>
      </w:r>
      <w:proofErr w:type="spellEnd"/>
      <w:r>
        <w:rPr>
          <w:rFonts w:ascii="TimesNewRomanPS-BoldMT" w:hAnsi="TimesNewRomanPS-BoldMT" w:cs="TimesNewRomanPS-BoldMT"/>
          <w:b/>
          <w:bCs/>
          <w:spacing w:val="-4"/>
          <w:kern w:val="1"/>
          <w:sz w:val="20"/>
          <w:szCs w:val="20"/>
        </w:rPr>
        <w:tab/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nem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me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>da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ň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 xml:space="preserve"> z pr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 xml:space="preserve">jmov z </w:t>
      </w:r>
      <w:proofErr w:type="spellStart"/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>rnimoriadnej</w:t>
      </w:r>
      <w:proofErr w:type="spellEnd"/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 xml:space="preserve"> 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>innosti odlo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>en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á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ab/>
      </w:r>
      <w:proofErr w:type="spellStart"/>
      <w:r>
        <w:rPr>
          <w:rFonts w:ascii="Arial-BoldMT" w:hAnsi="Arial-BoldMT" w:cs="Arial-BoldMT"/>
          <w:b/>
          <w:bCs/>
          <w:kern w:val="1"/>
          <w:sz w:val="20"/>
          <w:szCs w:val="20"/>
        </w:rPr>
        <w:t>nemame</w:t>
      </w:r>
      <w:proofErr w:type="spellEnd"/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4"/>
          <w:kern w:val="1"/>
          <w:sz w:val="20"/>
          <w:szCs w:val="20"/>
        </w:rPr>
        <w:t>6. Dot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á</w:t>
      </w:r>
      <w:r>
        <w:rPr>
          <w:rFonts w:ascii="ArialMT" w:hAnsi="ArialMT" w:cs="ArialMT"/>
          <w:spacing w:val="4"/>
          <w:kern w:val="1"/>
          <w:sz w:val="20"/>
          <w:szCs w:val="20"/>
        </w:rPr>
        <w:t>cie poskytnut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é</w:t>
      </w:r>
      <w:r>
        <w:rPr>
          <w:rFonts w:ascii="ArialMT" w:hAnsi="ArialMT" w:cs="ArialMT"/>
          <w:spacing w:val="4"/>
          <w:kern w:val="1"/>
          <w:sz w:val="20"/>
          <w:szCs w:val="20"/>
        </w:rPr>
        <w:t xml:space="preserve"> na obstaranie majetku v be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ž</w:t>
      </w:r>
      <w:r>
        <w:rPr>
          <w:rFonts w:ascii="ArialMT" w:hAnsi="ArialMT" w:cs="ArialMT"/>
          <w:spacing w:val="4"/>
          <w:kern w:val="1"/>
          <w:sz w:val="20"/>
          <w:szCs w:val="20"/>
        </w:rPr>
        <w:t xml:space="preserve">nom 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úč</w:t>
      </w:r>
      <w:r>
        <w:rPr>
          <w:rFonts w:ascii="ArialMT" w:hAnsi="ArialMT" w:cs="ArialMT"/>
          <w:spacing w:val="4"/>
          <w:kern w:val="1"/>
          <w:sz w:val="20"/>
          <w:szCs w:val="20"/>
        </w:rPr>
        <w:t>tovnom obdob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í</w:t>
      </w:r>
      <w:r>
        <w:rPr>
          <w:rFonts w:ascii="ArialMT" w:hAnsi="ArialMT" w:cs="ArialMT"/>
          <w:spacing w:val="4"/>
          <w:kern w:val="1"/>
          <w:sz w:val="20"/>
          <w:szCs w:val="20"/>
        </w:rPr>
        <w:t>: neboli.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>7. Tvorba odpisov</w:t>
      </w:r>
      <w:r>
        <w:rPr>
          <w:rFonts w:ascii="TimesNewRomanPS-BoldMT" w:hAnsi="TimesNewRomanPS-BoldMT" w:cs="TimesNewRomanPS-BoldMT"/>
          <w:b/>
          <w:bCs/>
          <w:spacing w:val="8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>ho pl</w:t>
      </w:r>
      <w:r>
        <w:rPr>
          <w:rFonts w:ascii="TimesNewRomanPS-BoldMT" w:hAnsi="TimesNewRomanPS-BoldMT" w:cs="TimesNewRomanPS-BoldMT"/>
          <w:b/>
          <w:bCs/>
          <w:spacing w:val="8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>nu pre dlhodob</w:t>
      </w:r>
      <w:r>
        <w:rPr>
          <w:rFonts w:ascii="TimesNewRomanPS-BoldMT" w:hAnsi="TimesNewRomanPS-BoldMT" w:cs="TimesNewRomanPS-BoldMT"/>
          <w:b/>
          <w:bCs/>
          <w:spacing w:val="8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 xml:space="preserve"> majetok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TimesNewRomanPSMT" w:hAnsi="TimesNewRomanPSMT" w:cs="TimesNewRomanPSMT"/>
          <w:kern w:val="1"/>
          <w:sz w:val="20"/>
          <w:szCs w:val="20"/>
        </w:rPr>
        <w:lastRenderedPageBreak/>
        <w:t>-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>tovn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 xml:space="preserve"> jednotka stanovila intern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>m predpisom pravidl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 xml:space="preserve"> pre 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>tovanie dlhodob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 xml:space="preserve">ho majetku: 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Nehmotn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 majetok do 1000</w:t>
      </w:r>
      <w:r>
        <w:rPr>
          <w:rFonts w:ascii="HelveticaNeue-Bold" w:hAnsi="HelveticaNeue-Bold" w:cs="HelveticaNeue-Bold"/>
          <w:b/>
          <w:bCs/>
          <w:sz w:val="20"/>
          <w:szCs w:val="20"/>
        </w:rPr>
        <w:t>€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, alebo ni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žš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ie sa </w:t>
      </w:r>
      <w:proofErr w:type="spellStart"/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u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tuje</w:t>
      </w:r>
      <w:proofErr w:type="spellEnd"/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 na </w:t>
      </w:r>
      <w:proofErr w:type="spellStart"/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ť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arvhu</w:t>
      </w:r>
      <w:proofErr w:type="spellEnd"/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 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tu 518 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—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 Ostatn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 slu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by. 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>Nehmotn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 xml:space="preserve"> majetok, ktor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 xml:space="preserve">ho </w:t>
      </w:r>
      <w:proofErr w:type="spellStart"/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>ocenen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>e</w:t>
      </w:r>
      <w:proofErr w:type="spellEnd"/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 xml:space="preserve"> je vy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šš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 xml:space="preserve">ie, zaradila </w:t>
      </w:r>
      <w:proofErr w:type="spellStart"/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>u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>tovn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á</w:t>
      </w:r>
      <w:proofErr w:type="spellEnd"/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 xml:space="preserve"> jednotka do dlhodob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>ho nehmotn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 xml:space="preserve">ho 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majetku.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Hmotn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 xml:space="preserve">  majetok do 1000</w:t>
      </w:r>
      <w:r>
        <w:rPr>
          <w:rFonts w:ascii="HelveticaNeue-Bold" w:hAnsi="HelveticaNeue-Bold" w:cs="HelveticaNeue-Bold"/>
          <w:b/>
          <w:bCs/>
          <w:sz w:val="20"/>
          <w:szCs w:val="20"/>
        </w:rPr>
        <w:t>€</w:t>
      </w:r>
      <w:r>
        <w:rPr>
          <w:rFonts w:ascii="ArialMT" w:hAnsi="ArialMT" w:cs="ArialMT"/>
          <w:kern w:val="1"/>
          <w:sz w:val="20"/>
          <w:szCs w:val="20"/>
        </w:rPr>
        <w:t xml:space="preserve">, </w:t>
      </w:r>
      <w:proofErr w:type="spellStart"/>
      <w:r>
        <w:rPr>
          <w:rFonts w:ascii="ArialMT" w:hAnsi="ArialMT" w:cs="ArialMT"/>
          <w:kern w:val="1"/>
          <w:sz w:val="20"/>
          <w:szCs w:val="20"/>
        </w:rPr>
        <w:t>aleba</w:t>
      </w:r>
      <w:proofErr w:type="spellEnd"/>
      <w:r>
        <w:rPr>
          <w:rFonts w:ascii="ArialMT" w:hAnsi="ArialMT" w:cs="ArialMT"/>
          <w:kern w:val="1"/>
          <w:sz w:val="20"/>
          <w:szCs w:val="20"/>
        </w:rPr>
        <w:t xml:space="preserve"> ni</w:t>
      </w:r>
      <w:r>
        <w:rPr>
          <w:rFonts w:ascii="TimesNewRomanPSMT" w:hAnsi="TimesNewRomanPSMT" w:cs="TimesNewRomanPSMT"/>
          <w:kern w:val="1"/>
          <w:sz w:val="20"/>
          <w:szCs w:val="20"/>
        </w:rPr>
        <w:t>žš</w:t>
      </w:r>
      <w:r>
        <w:rPr>
          <w:rFonts w:ascii="ArialMT" w:hAnsi="ArialMT" w:cs="ArialMT"/>
          <w:kern w:val="1"/>
          <w:sz w:val="20"/>
          <w:szCs w:val="20"/>
        </w:rPr>
        <w:t xml:space="preserve">ie </w:t>
      </w:r>
      <w:proofErr w:type="spellStart"/>
      <w:r>
        <w:rPr>
          <w:rFonts w:ascii="ArialMT" w:hAnsi="ArialMT" w:cs="ArialMT"/>
          <w:kern w:val="1"/>
          <w:sz w:val="20"/>
          <w:szCs w:val="20"/>
        </w:rPr>
        <w:t>u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>tuje</w:t>
      </w:r>
      <w:proofErr w:type="spellEnd"/>
      <w:r>
        <w:rPr>
          <w:rFonts w:ascii="ArialMT" w:hAnsi="ArialMT" w:cs="ArialMT"/>
          <w:kern w:val="1"/>
          <w:sz w:val="20"/>
          <w:szCs w:val="20"/>
        </w:rPr>
        <w:t xml:space="preserve"> </w:t>
      </w:r>
      <w:proofErr w:type="spellStart"/>
      <w:r>
        <w:rPr>
          <w:rFonts w:ascii="ArialMT" w:hAnsi="ArialMT" w:cs="ArialMT"/>
          <w:kern w:val="1"/>
          <w:sz w:val="20"/>
          <w:szCs w:val="20"/>
        </w:rPr>
        <w:t>u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proofErr w:type="spellEnd"/>
      <w:r>
        <w:rPr>
          <w:rFonts w:ascii="ArialMT" w:hAnsi="ArialMT" w:cs="ArialMT"/>
          <w:kern w:val="1"/>
          <w:sz w:val="20"/>
          <w:szCs w:val="20"/>
        </w:rPr>
        <w:t xml:space="preserve"> jednotka na </w:t>
      </w:r>
      <w:r>
        <w:rPr>
          <w:rFonts w:ascii="TimesNewRomanPSMT" w:hAnsi="TimesNewRomanPSMT" w:cs="TimesNewRomanPSMT"/>
          <w:kern w:val="1"/>
          <w:sz w:val="20"/>
          <w:szCs w:val="20"/>
        </w:rPr>
        <w:t>ť</w:t>
      </w:r>
      <w:r>
        <w:rPr>
          <w:rFonts w:ascii="ArialMT" w:hAnsi="ArialMT" w:cs="ArialMT"/>
          <w:kern w:val="1"/>
          <w:sz w:val="20"/>
          <w:szCs w:val="20"/>
        </w:rPr>
        <w:t xml:space="preserve">archu </w:t>
      </w:r>
      <w:r>
        <w:rPr>
          <w:rFonts w:ascii="TimesNewRomanPSMT" w:hAnsi="TimesNewRomanPSMT" w:cs="TimesNewRomanPSMT"/>
          <w:kern w:val="1"/>
          <w:sz w:val="20"/>
          <w:szCs w:val="20"/>
        </w:rPr>
        <w:t>úč</w:t>
      </w:r>
      <w:r>
        <w:rPr>
          <w:rFonts w:ascii="ArialMT" w:hAnsi="ArialMT" w:cs="ArialMT"/>
          <w:kern w:val="1"/>
          <w:sz w:val="20"/>
          <w:szCs w:val="20"/>
        </w:rPr>
        <w:t>tu z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sob. Hmotn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 xml:space="preserve"> </w:t>
      </w:r>
      <w:r>
        <w:rPr>
          <w:rFonts w:ascii="ArialMT" w:hAnsi="ArialMT" w:cs="ArialMT"/>
          <w:spacing w:val="1"/>
          <w:kern w:val="1"/>
          <w:sz w:val="20"/>
          <w:szCs w:val="20"/>
        </w:rPr>
        <w:t>majetok, ktor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é</w:t>
      </w:r>
      <w:r>
        <w:rPr>
          <w:rFonts w:ascii="ArialMT" w:hAnsi="ArialMT" w:cs="ArialMT"/>
          <w:spacing w:val="1"/>
          <w:kern w:val="1"/>
          <w:sz w:val="20"/>
          <w:szCs w:val="20"/>
        </w:rPr>
        <w:t>ho ocenenie je vy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šš</w:t>
      </w:r>
      <w:r>
        <w:rPr>
          <w:rFonts w:ascii="ArialMT" w:hAnsi="ArialMT" w:cs="ArialMT"/>
          <w:spacing w:val="1"/>
          <w:kern w:val="1"/>
          <w:sz w:val="20"/>
          <w:szCs w:val="20"/>
        </w:rPr>
        <w:t xml:space="preserve">ie, </w:t>
      </w:r>
      <w:proofErr w:type="spellStart"/>
      <w:r>
        <w:rPr>
          <w:rFonts w:ascii="ArialMT" w:hAnsi="ArialMT" w:cs="ArialMT"/>
          <w:spacing w:val="1"/>
          <w:kern w:val="1"/>
          <w:sz w:val="20"/>
          <w:szCs w:val="20"/>
        </w:rPr>
        <w:t>zarad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í</w:t>
      </w:r>
      <w:r>
        <w:rPr>
          <w:rFonts w:ascii="ArialMT" w:hAnsi="ArialMT" w:cs="ArialMT"/>
          <w:spacing w:val="1"/>
          <w:kern w:val="1"/>
          <w:sz w:val="20"/>
          <w:szCs w:val="20"/>
        </w:rPr>
        <w:t>la</w:t>
      </w:r>
      <w:proofErr w:type="spellEnd"/>
      <w:r>
        <w:rPr>
          <w:rFonts w:ascii="ArialMT" w:hAnsi="ArialMT" w:cs="ArialMT"/>
          <w:spacing w:val="1"/>
          <w:kern w:val="1"/>
          <w:sz w:val="20"/>
          <w:szCs w:val="20"/>
        </w:rPr>
        <w:t xml:space="preserve"> </w:t>
      </w:r>
      <w:proofErr w:type="spellStart"/>
      <w:r>
        <w:rPr>
          <w:rFonts w:ascii="ArialMT" w:hAnsi="ArialMT" w:cs="ArialMT"/>
          <w:spacing w:val="1"/>
          <w:kern w:val="1"/>
          <w:sz w:val="20"/>
          <w:szCs w:val="20"/>
        </w:rPr>
        <w:t>u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č</w:t>
      </w:r>
      <w:r>
        <w:rPr>
          <w:rFonts w:ascii="ArialMT" w:hAnsi="ArialMT" w:cs="ArialMT"/>
          <w:spacing w:val="1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á</w:t>
      </w:r>
      <w:proofErr w:type="spellEnd"/>
      <w:r>
        <w:rPr>
          <w:rFonts w:ascii="ArialMT" w:hAnsi="ArialMT" w:cs="ArialMT"/>
          <w:spacing w:val="1"/>
          <w:kern w:val="1"/>
          <w:sz w:val="20"/>
          <w:szCs w:val="20"/>
        </w:rPr>
        <w:t xml:space="preserve"> jednotka do dlhodob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é</w:t>
      </w:r>
      <w:r>
        <w:rPr>
          <w:rFonts w:ascii="ArialMT" w:hAnsi="ArialMT" w:cs="ArialMT"/>
          <w:spacing w:val="1"/>
          <w:kern w:val="1"/>
          <w:sz w:val="20"/>
          <w:szCs w:val="20"/>
        </w:rPr>
        <w:t>ho hmotn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é</w:t>
      </w:r>
      <w:r>
        <w:rPr>
          <w:rFonts w:ascii="ArialMT" w:hAnsi="ArialMT" w:cs="ArialMT"/>
          <w:spacing w:val="1"/>
          <w:kern w:val="1"/>
          <w:sz w:val="20"/>
          <w:szCs w:val="20"/>
        </w:rPr>
        <w:t xml:space="preserve">ho majetku. 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1"/>
          <w:kern w:val="1"/>
          <w:sz w:val="20"/>
          <w:szCs w:val="20"/>
        </w:rPr>
        <w:t xml:space="preserve">- 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úč</w:t>
      </w:r>
      <w:r>
        <w:rPr>
          <w:rFonts w:ascii="ArialMT" w:hAnsi="ArialMT" w:cs="ArialMT"/>
          <w:spacing w:val="1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á</w:t>
      </w:r>
      <w:r>
        <w:rPr>
          <w:rFonts w:ascii="ArialMT" w:hAnsi="ArialMT" w:cs="ArialMT"/>
          <w:spacing w:val="1"/>
          <w:kern w:val="1"/>
          <w:sz w:val="20"/>
          <w:szCs w:val="20"/>
        </w:rPr>
        <w:t xml:space="preserve"> jednotka zostavila pre be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ž</w:t>
      </w:r>
      <w:r>
        <w:rPr>
          <w:rFonts w:ascii="ArialMT" w:hAnsi="ArialMT" w:cs="ArialMT"/>
          <w:spacing w:val="1"/>
          <w:kern w:val="1"/>
          <w:sz w:val="20"/>
          <w:szCs w:val="20"/>
        </w:rPr>
        <w:t>n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é</w:t>
      </w:r>
      <w:r>
        <w:rPr>
          <w:rFonts w:ascii="ArialMT" w:hAnsi="ArialMT" w:cs="ArialMT"/>
          <w:spacing w:val="1"/>
          <w:kern w:val="1"/>
          <w:sz w:val="20"/>
          <w:szCs w:val="20"/>
        </w:rPr>
        <w:t xml:space="preserve"> 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úč</w:t>
      </w:r>
      <w:r>
        <w:rPr>
          <w:rFonts w:ascii="ArialMT" w:hAnsi="ArialMT" w:cs="ArialMT"/>
          <w:spacing w:val="1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é</w:t>
      </w:r>
      <w:r>
        <w:rPr>
          <w:rFonts w:ascii="ArialMT" w:hAnsi="ArialMT" w:cs="ArialMT"/>
          <w:spacing w:val="1"/>
          <w:kern w:val="1"/>
          <w:sz w:val="20"/>
          <w:szCs w:val="20"/>
        </w:rPr>
        <w:t xml:space="preserve"> obdobie odpisov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ý</w:t>
      </w:r>
      <w:r>
        <w:rPr>
          <w:rFonts w:ascii="ArialMT" w:hAnsi="ArialMT" w:cs="ArialMT"/>
          <w:spacing w:val="1"/>
          <w:kern w:val="1"/>
          <w:sz w:val="20"/>
          <w:szCs w:val="20"/>
        </w:rPr>
        <w:t xml:space="preserve"> pl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á</w:t>
      </w:r>
      <w:r>
        <w:rPr>
          <w:rFonts w:ascii="ArialMT" w:hAnsi="ArialMT" w:cs="ArialMT"/>
          <w:spacing w:val="1"/>
          <w:kern w:val="1"/>
          <w:sz w:val="20"/>
          <w:szCs w:val="20"/>
        </w:rPr>
        <w:t>n pre dlhodob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ý</w:t>
      </w:r>
      <w:r>
        <w:rPr>
          <w:rFonts w:ascii="ArialMT" w:hAnsi="ArialMT" w:cs="ArialMT"/>
          <w:spacing w:val="1"/>
          <w:kern w:val="1"/>
          <w:sz w:val="20"/>
          <w:szCs w:val="20"/>
        </w:rPr>
        <w:t xml:space="preserve"> majetok, ktor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ý</w:t>
      </w:r>
      <w:r>
        <w:rPr>
          <w:rFonts w:ascii="ArialMT" w:hAnsi="ArialMT" w:cs="ArialMT"/>
          <w:spacing w:val="1"/>
          <w:kern w:val="1"/>
          <w:sz w:val="20"/>
          <w:szCs w:val="20"/>
        </w:rPr>
        <w:t xml:space="preserve"> 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obsahuje dobu odpisovania, sadzby </w:t>
      </w:r>
      <w:r>
        <w:rPr>
          <w:rFonts w:ascii="Arial-BoldMT" w:hAnsi="Arial-BoldMT" w:cs="Arial-BoldMT"/>
          <w:b/>
          <w:bCs/>
          <w:spacing w:val="10"/>
          <w:kern w:val="1"/>
          <w:sz w:val="20"/>
          <w:szCs w:val="20"/>
        </w:rPr>
        <w:t xml:space="preserve">odpisov, 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odpisov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 met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ó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dy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16"/>
          <w:kern w:val="1"/>
          <w:sz w:val="20"/>
          <w:szCs w:val="20"/>
        </w:rPr>
        <w:t xml:space="preserve">8. </w:t>
      </w:r>
      <w:proofErr w:type="spellStart"/>
      <w:r>
        <w:rPr>
          <w:rFonts w:ascii="ArialMT" w:hAnsi="ArialMT" w:cs="ArialMT"/>
          <w:spacing w:val="16"/>
          <w:kern w:val="1"/>
          <w:sz w:val="20"/>
          <w:szCs w:val="20"/>
        </w:rPr>
        <w:t>Z</w:t>
      </w:r>
      <w:r>
        <w:rPr>
          <w:rFonts w:ascii="TimesNewRomanPSMT" w:hAnsi="TimesNewRomanPSMT" w:cs="TimesNewRomanPSMT"/>
          <w:spacing w:val="16"/>
          <w:kern w:val="1"/>
          <w:sz w:val="20"/>
          <w:szCs w:val="20"/>
        </w:rPr>
        <w:t>á</w:t>
      </w:r>
      <w:r>
        <w:rPr>
          <w:rFonts w:ascii="ArialMT" w:hAnsi="ArialMT" w:cs="ArialMT"/>
          <w:spacing w:val="16"/>
          <w:kern w:val="1"/>
          <w:sz w:val="20"/>
          <w:szCs w:val="20"/>
        </w:rPr>
        <w:t>kazkova</w:t>
      </w:r>
      <w:proofErr w:type="spellEnd"/>
      <w:r>
        <w:rPr>
          <w:rFonts w:ascii="ArialMT" w:hAnsi="ArialMT" w:cs="ArialMT"/>
          <w:spacing w:val="16"/>
          <w:kern w:val="1"/>
          <w:sz w:val="20"/>
          <w:szCs w:val="20"/>
        </w:rPr>
        <w:t xml:space="preserve"> v</w:t>
      </w:r>
      <w:r>
        <w:rPr>
          <w:rFonts w:ascii="TimesNewRomanPSMT" w:hAnsi="TimesNewRomanPSMT" w:cs="TimesNewRomanPSMT"/>
          <w:spacing w:val="16"/>
          <w:kern w:val="1"/>
          <w:sz w:val="20"/>
          <w:szCs w:val="20"/>
        </w:rPr>
        <w:t>ý</w:t>
      </w:r>
      <w:r>
        <w:rPr>
          <w:rFonts w:ascii="ArialMT" w:hAnsi="ArialMT" w:cs="ArialMT"/>
          <w:spacing w:val="16"/>
          <w:kern w:val="1"/>
          <w:sz w:val="20"/>
          <w:szCs w:val="20"/>
        </w:rPr>
        <w:t>roba: nem</w:t>
      </w:r>
      <w:r>
        <w:rPr>
          <w:rFonts w:ascii="TimesNewRomanPSMT" w:hAnsi="TimesNewRomanPSMT" w:cs="TimesNewRomanPSMT"/>
          <w:spacing w:val="16"/>
          <w:kern w:val="1"/>
          <w:sz w:val="20"/>
          <w:szCs w:val="20"/>
        </w:rPr>
        <w:t>á</w:t>
      </w:r>
      <w:r>
        <w:rPr>
          <w:rFonts w:ascii="ArialMT" w:hAnsi="ArialMT" w:cs="ArialMT"/>
          <w:spacing w:val="16"/>
          <w:kern w:val="1"/>
          <w:sz w:val="20"/>
          <w:szCs w:val="20"/>
        </w:rPr>
        <w:t>me.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16"/>
          <w:kern w:val="1"/>
          <w:sz w:val="20"/>
          <w:szCs w:val="20"/>
        </w:rPr>
        <w:t xml:space="preserve">9. </w:t>
      </w:r>
      <w:r>
        <w:rPr>
          <w:rFonts w:ascii="ArialMT" w:hAnsi="ArialMT" w:cs="ArialMT"/>
          <w:kern w:val="1"/>
          <w:sz w:val="20"/>
          <w:szCs w:val="20"/>
        </w:rPr>
        <w:t>Prepo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 xml:space="preserve">et </w:t>
      </w:r>
      <w:r>
        <w:rPr>
          <w:rFonts w:ascii="TimesNewRomanPSMT" w:hAnsi="TimesNewRomanPSMT" w:cs="TimesNewRomanPSMT"/>
          <w:kern w:val="1"/>
          <w:sz w:val="20"/>
          <w:szCs w:val="20"/>
        </w:rPr>
        <w:t>ú</w:t>
      </w:r>
      <w:r>
        <w:rPr>
          <w:rFonts w:ascii="ArialMT" w:hAnsi="ArialMT" w:cs="ArialMT"/>
          <w:kern w:val="1"/>
          <w:sz w:val="20"/>
          <w:szCs w:val="20"/>
        </w:rPr>
        <w:t>dajov v cudz</w:t>
      </w:r>
      <w:r>
        <w:rPr>
          <w:rFonts w:ascii="TimesNewRomanPSMT" w:hAnsi="TimesNewRomanPSMT" w:cs="TimesNewRomanPSMT"/>
          <w:kern w:val="1"/>
          <w:sz w:val="20"/>
          <w:szCs w:val="20"/>
        </w:rPr>
        <w:t>í</w:t>
      </w:r>
      <w:r>
        <w:rPr>
          <w:rFonts w:ascii="ArialMT" w:hAnsi="ArialMT" w:cs="ArialMT"/>
          <w:kern w:val="1"/>
          <w:sz w:val="20"/>
          <w:szCs w:val="20"/>
        </w:rPr>
        <w:t>ch men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ch na menu Euro.</w:t>
      </w:r>
    </w:p>
    <w:p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 xml:space="preserve">E. </w:t>
      </w:r>
      <w:proofErr w:type="spellStart"/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Dopl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ň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luj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ú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ce</w:t>
      </w:r>
      <w:proofErr w:type="spellEnd"/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 xml:space="preserve"> 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ú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daje k s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ú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vahe a v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ý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kazu ziskov a str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t</w:t>
      </w:r>
    </w:p>
    <w:p w:rsidR="00C55F68" w:rsidRDefault="00C55F68">
      <w:pPr>
        <w:widowControl w:val="0"/>
        <w:autoSpaceDE w:val="0"/>
        <w:autoSpaceDN w:val="0"/>
        <w:adjustRightInd w:val="0"/>
        <w:ind w:right="-13"/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</w:pP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Na strane aktív spoločnosti majú významné postavenie </w:t>
      </w:r>
      <w:proofErr w:type="spellStart"/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pohladavky</w:t>
      </w:r>
      <w:proofErr w:type="spellEnd"/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 z obchodného styku 47 189 €</w:t>
      </w:r>
    </w:p>
    <w:p w:rsidR="00C55F68" w:rsidRDefault="00C55F68">
      <w:pPr>
        <w:widowControl w:val="0"/>
        <w:autoSpaceDE w:val="0"/>
        <w:autoSpaceDN w:val="0"/>
        <w:adjustRightInd w:val="0"/>
        <w:ind w:right="-13"/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</w:pPr>
    </w:p>
    <w:p w:rsidR="00C55F68" w:rsidRDefault="00C55F68">
      <w:pPr>
        <w:widowControl w:val="0"/>
        <w:autoSpaceDE w:val="0"/>
        <w:autoSpaceDN w:val="0"/>
        <w:adjustRightInd w:val="0"/>
        <w:ind w:right="-13"/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</w:pP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Strana pasív </w:t>
      </w:r>
      <w:r w:rsidR="00A7362A"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, spoločnosť eviduje záväzky :</w:t>
      </w:r>
    </w:p>
    <w:p w:rsidR="00A7362A" w:rsidRDefault="00A7362A">
      <w:pPr>
        <w:widowControl w:val="0"/>
        <w:autoSpaceDE w:val="0"/>
        <w:autoSpaceDN w:val="0"/>
        <w:adjustRightInd w:val="0"/>
        <w:ind w:right="-13"/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</w:pPr>
      <w:proofErr w:type="spellStart"/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Zaväzky</w:t>
      </w:r>
      <w:proofErr w:type="spellEnd"/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 z obchodného styku 71 679€</w:t>
      </w:r>
    </w:p>
    <w:p w:rsidR="00A7362A" w:rsidRDefault="004E7A91">
      <w:pPr>
        <w:widowControl w:val="0"/>
        <w:autoSpaceDE w:val="0"/>
        <w:autoSpaceDN w:val="0"/>
        <w:adjustRightInd w:val="0"/>
        <w:ind w:right="-13"/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</w:pP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 Z toho </w:t>
      </w:r>
      <w:r w:rsidR="00A7362A"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Nevyfakturované dodavky 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 </w:t>
      </w:r>
      <w:r w:rsidR="00A7362A"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500€</w:t>
      </w:r>
    </w:p>
    <w:p w:rsidR="00A7362A" w:rsidRDefault="00A7362A">
      <w:pPr>
        <w:widowControl w:val="0"/>
        <w:autoSpaceDE w:val="0"/>
        <w:autoSpaceDN w:val="0"/>
        <w:adjustRightInd w:val="0"/>
        <w:ind w:right="-13"/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</w:pPr>
      <w:proofErr w:type="spellStart"/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Zavzky</w:t>
      </w:r>
      <w:proofErr w:type="spellEnd"/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 </w:t>
      </w:r>
      <w:proofErr w:type="spellStart"/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voci</w:t>
      </w:r>
      <w:proofErr w:type="spellEnd"/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 </w:t>
      </w:r>
      <w:proofErr w:type="spellStart"/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spoločnikom</w:t>
      </w:r>
      <w:proofErr w:type="spellEnd"/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 5</w:t>
      </w:r>
      <w:r w:rsidR="004E7A91"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 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592€</w:t>
      </w:r>
    </w:p>
    <w:p w:rsidR="00A7362A" w:rsidRPr="004E7A91" w:rsidRDefault="004E7A91">
      <w:pPr>
        <w:widowControl w:val="0"/>
        <w:autoSpaceDE w:val="0"/>
        <w:autoSpaceDN w:val="0"/>
        <w:adjustRightInd w:val="0"/>
        <w:ind w:right="-13"/>
        <w:rPr>
          <w:rFonts w:cs="Arial-BoldMT"/>
          <w:b/>
          <w:bCs/>
          <w:spacing w:val="2"/>
          <w:kern w:val="1"/>
          <w:sz w:val="20"/>
          <w:szCs w:val="20"/>
        </w:rPr>
      </w:pP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Z</w:t>
      </w:r>
      <w:r>
        <w:rPr>
          <w:rFonts w:cs="Arial-BoldMT"/>
          <w:b/>
          <w:bCs/>
          <w:spacing w:val="2"/>
          <w:kern w:val="1"/>
          <w:sz w:val="20"/>
          <w:szCs w:val="20"/>
        </w:rPr>
        <w:t>áväzky so zostatkovou dobou splatnosti 1-5 rokov : 77 271€</w:t>
      </w:r>
    </w:p>
    <w:p w:rsidR="00A7362A" w:rsidRDefault="00A7362A">
      <w:pPr>
        <w:widowControl w:val="0"/>
        <w:autoSpaceDE w:val="0"/>
        <w:autoSpaceDN w:val="0"/>
        <w:adjustRightInd w:val="0"/>
        <w:ind w:right="-13"/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</w:pP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b. Sp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ô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sob a v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ýš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ka poistenia investi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n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ho majetku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</w:t>
      </w:r>
      <w:r>
        <w:rPr>
          <w:rFonts w:ascii="ArialMT" w:hAnsi="ArialMT" w:cs="ArialMT"/>
          <w:spacing w:val="-5"/>
          <w:kern w:val="1"/>
          <w:sz w:val="20"/>
          <w:szCs w:val="20"/>
        </w:rPr>
        <w:t>daje o finan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č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nom majetku 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1"/>
          <w:kern w:val="1"/>
          <w:sz w:val="20"/>
          <w:szCs w:val="20"/>
        </w:rPr>
        <w:t>Popis finan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č</w:t>
      </w:r>
      <w:r>
        <w:rPr>
          <w:rFonts w:ascii="ArialMT" w:hAnsi="ArialMT" w:cs="ArialMT"/>
          <w:spacing w:val="1"/>
          <w:kern w:val="1"/>
          <w:sz w:val="20"/>
          <w:szCs w:val="20"/>
        </w:rPr>
        <w:t>n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é</w:t>
      </w:r>
      <w:r>
        <w:rPr>
          <w:rFonts w:ascii="ArialMT" w:hAnsi="ArialMT" w:cs="ArialMT"/>
          <w:spacing w:val="1"/>
          <w:kern w:val="1"/>
          <w:sz w:val="20"/>
          <w:szCs w:val="20"/>
        </w:rPr>
        <w:t>ho majetku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tovn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 xml:space="preserve"> jednotka vlastn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 xml:space="preserve"> finan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n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 xml:space="preserve"> majetok vyk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zan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 xml:space="preserve"> v 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tovnej z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vierke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Preh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ľ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ad opravn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ch polo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iek k finan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n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mu majetku 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Netvorili sme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Finan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>n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 xml:space="preserve"> majetok t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>kaj</w:t>
      </w:r>
      <w:r>
        <w:rPr>
          <w:rFonts w:ascii="TimesNewRomanPSMT" w:hAnsi="TimesNewRomanPSMT" w:cs="TimesNewRomanPSMT"/>
          <w:kern w:val="1"/>
          <w:sz w:val="20"/>
          <w:szCs w:val="20"/>
        </w:rPr>
        <w:t>ú</w:t>
      </w:r>
      <w:r>
        <w:rPr>
          <w:rFonts w:ascii="ArialMT" w:hAnsi="ArialMT" w:cs="ArialMT"/>
          <w:kern w:val="1"/>
          <w:sz w:val="20"/>
          <w:szCs w:val="20"/>
        </w:rPr>
        <w:t>ci sa spriaznen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>ch os</w:t>
      </w:r>
      <w:r>
        <w:rPr>
          <w:rFonts w:ascii="TimesNewRomanPSMT" w:hAnsi="TimesNewRomanPSMT" w:cs="TimesNewRomanPSMT"/>
          <w:kern w:val="1"/>
          <w:sz w:val="20"/>
          <w:szCs w:val="20"/>
        </w:rPr>
        <w:t>ô</w:t>
      </w:r>
      <w:r>
        <w:rPr>
          <w:rFonts w:ascii="ArialMT" w:hAnsi="ArialMT" w:cs="ArialMT"/>
          <w:kern w:val="1"/>
          <w:sz w:val="20"/>
          <w:szCs w:val="20"/>
        </w:rPr>
        <w:t xml:space="preserve">b 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Nem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me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pacing w:val="-8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-8"/>
          <w:kern w:val="1"/>
          <w:sz w:val="20"/>
          <w:szCs w:val="20"/>
        </w:rPr>
        <w:t>daje o prechodn</w:t>
      </w:r>
      <w:r>
        <w:rPr>
          <w:rFonts w:ascii="TimesNewRomanPS-BoldMT" w:hAnsi="TimesNewRomanPS-BoldMT" w:cs="TimesNewRomanPS-BoldMT"/>
          <w:b/>
          <w:bCs/>
          <w:spacing w:val="-8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-8"/>
          <w:kern w:val="1"/>
          <w:sz w:val="20"/>
          <w:szCs w:val="20"/>
        </w:rPr>
        <w:t xml:space="preserve">ch </w:t>
      </w:r>
      <w:r>
        <w:rPr>
          <w:rFonts w:ascii="TimesNewRomanPS-BoldMT" w:hAnsi="TimesNewRomanPS-BoldMT" w:cs="TimesNewRomanPS-BoldMT"/>
          <w:b/>
          <w:bCs/>
          <w:spacing w:val="-8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spacing w:val="-8"/>
          <w:kern w:val="1"/>
          <w:sz w:val="20"/>
          <w:szCs w:val="20"/>
        </w:rPr>
        <w:t>toch akt</w:t>
      </w:r>
      <w:r>
        <w:rPr>
          <w:rFonts w:ascii="TimesNewRomanPS-BoldMT" w:hAnsi="TimesNewRomanPS-BoldMT" w:cs="TimesNewRomanPS-BoldMT"/>
          <w:b/>
          <w:bCs/>
          <w:spacing w:val="-8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spacing w:val="-8"/>
          <w:kern w:val="1"/>
          <w:sz w:val="20"/>
          <w:szCs w:val="20"/>
        </w:rPr>
        <w:t>v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lastRenderedPageBreak/>
        <w:t>Popis v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znamn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ch polo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iek 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asov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ho rozl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íš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enia a sp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ô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sob ich rozl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íš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enia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3"/>
          <w:kern w:val="1"/>
          <w:sz w:val="20"/>
          <w:szCs w:val="20"/>
        </w:rPr>
        <w:t>N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á</w:t>
      </w:r>
      <w:r>
        <w:rPr>
          <w:rFonts w:ascii="ArialMT" w:hAnsi="ArialMT" w:cs="ArialMT"/>
          <w:spacing w:val="3"/>
          <w:kern w:val="1"/>
          <w:sz w:val="20"/>
          <w:szCs w:val="20"/>
        </w:rPr>
        <w:t>klady bud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ú</w:t>
      </w:r>
      <w:r>
        <w:rPr>
          <w:rFonts w:ascii="ArialMT" w:hAnsi="ArialMT" w:cs="ArialMT"/>
          <w:spacing w:val="3"/>
          <w:kern w:val="1"/>
          <w:sz w:val="20"/>
          <w:szCs w:val="20"/>
        </w:rPr>
        <w:t xml:space="preserve">cich </w:t>
      </w:r>
      <w:proofErr w:type="spellStart"/>
      <w:r>
        <w:rPr>
          <w:rFonts w:ascii="ArialMT" w:hAnsi="ArialMT" w:cs="ArialMT"/>
          <w:spacing w:val="3"/>
          <w:kern w:val="1"/>
          <w:sz w:val="20"/>
          <w:szCs w:val="20"/>
        </w:rPr>
        <w:t>obdobi</w:t>
      </w:r>
      <w:proofErr w:type="spellEnd"/>
      <w:r>
        <w:rPr>
          <w:rFonts w:ascii="ArialMT" w:hAnsi="ArialMT" w:cs="ArialMT"/>
          <w:spacing w:val="3"/>
          <w:kern w:val="1"/>
          <w:sz w:val="20"/>
          <w:szCs w:val="20"/>
        </w:rPr>
        <w:t xml:space="preserve"> 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3"/>
          <w:kern w:val="1"/>
          <w:sz w:val="20"/>
          <w:szCs w:val="20"/>
        </w:rPr>
        <w:t>V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ý</w:t>
      </w:r>
      <w:r>
        <w:rPr>
          <w:rFonts w:ascii="ArialMT" w:hAnsi="ArialMT" w:cs="ArialMT"/>
          <w:spacing w:val="3"/>
          <w:kern w:val="1"/>
          <w:sz w:val="20"/>
          <w:szCs w:val="20"/>
        </w:rPr>
        <w:t>nosy bud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ú</w:t>
      </w:r>
      <w:r>
        <w:rPr>
          <w:rFonts w:ascii="ArialMT" w:hAnsi="ArialMT" w:cs="ArialMT"/>
          <w:spacing w:val="3"/>
          <w:kern w:val="1"/>
          <w:sz w:val="20"/>
          <w:szCs w:val="20"/>
        </w:rPr>
        <w:t>cich obdob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í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3"/>
          <w:kern w:val="1"/>
          <w:sz w:val="20"/>
          <w:szCs w:val="20"/>
        </w:rPr>
        <w:t>V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ý</w:t>
      </w:r>
      <w:r>
        <w:rPr>
          <w:rFonts w:ascii="ArialMT" w:hAnsi="ArialMT" w:cs="ArialMT"/>
          <w:spacing w:val="3"/>
          <w:kern w:val="1"/>
          <w:sz w:val="20"/>
          <w:szCs w:val="20"/>
        </w:rPr>
        <w:t>davky bud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ú</w:t>
      </w:r>
      <w:r>
        <w:rPr>
          <w:rFonts w:ascii="ArialMT" w:hAnsi="ArialMT" w:cs="ArialMT"/>
          <w:spacing w:val="3"/>
          <w:kern w:val="1"/>
          <w:sz w:val="20"/>
          <w:szCs w:val="20"/>
        </w:rPr>
        <w:t>cich obdob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í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3"/>
          <w:kern w:val="1"/>
          <w:sz w:val="20"/>
          <w:szCs w:val="20"/>
        </w:rPr>
        <w:t>Pr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í</w:t>
      </w:r>
      <w:r>
        <w:rPr>
          <w:rFonts w:ascii="ArialMT" w:hAnsi="ArialMT" w:cs="ArialMT"/>
          <w:spacing w:val="3"/>
          <w:kern w:val="1"/>
          <w:sz w:val="20"/>
          <w:szCs w:val="20"/>
        </w:rPr>
        <w:t>jmy bud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ú</w:t>
      </w:r>
      <w:r>
        <w:rPr>
          <w:rFonts w:ascii="ArialMT" w:hAnsi="ArialMT" w:cs="ArialMT"/>
          <w:spacing w:val="3"/>
          <w:kern w:val="1"/>
          <w:sz w:val="20"/>
          <w:szCs w:val="20"/>
        </w:rPr>
        <w:t xml:space="preserve">cich </w:t>
      </w:r>
      <w:proofErr w:type="spellStart"/>
      <w:r>
        <w:rPr>
          <w:rFonts w:ascii="ArialMT" w:hAnsi="ArialMT" w:cs="ArialMT"/>
          <w:spacing w:val="3"/>
          <w:kern w:val="1"/>
          <w:sz w:val="20"/>
          <w:szCs w:val="20"/>
        </w:rPr>
        <w:t>obdobi</w:t>
      </w:r>
      <w:proofErr w:type="spellEnd"/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daje o vlastnom iman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í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5"/>
          <w:kern w:val="1"/>
          <w:sz w:val="20"/>
          <w:szCs w:val="20"/>
        </w:rPr>
        <w:t>1.) Opis z</w:t>
      </w:r>
      <w:r>
        <w:rPr>
          <w:rFonts w:ascii="TimesNewRomanPSMT" w:hAnsi="TimesNewRomanPSMT" w:cs="TimesNewRomanPSMT"/>
          <w:spacing w:val="5"/>
          <w:kern w:val="1"/>
          <w:sz w:val="20"/>
          <w:szCs w:val="20"/>
        </w:rPr>
        <w:t>á</w:t>
      </w:r>
      <w:r>
        <w:rPr>
          <w:rFonts w:ascii="ArialMT" w:hAnsi="ArialMT" w:cs="ArialMT"/>
          <w:spacing w:val="5"/>
          <w:kern w:val="1"/>
          <w:sz w:val="20"/>
          <w:szCs w:val="20"/>
        </w:rPr>
        <w:t>kladn</w:t>
      </w:r>
      <w:r>
        <w:rPr>
          <w:rFonts w:ascii="TimesNewRomanPSMT" w:hAnsi="TimesNewRomanPSMT" w:cs="TimesNewRomanPSMT"/>
          <w:spacing w:val="5"/>
          <w:kern w:val="1"/>
          <w:sz w:val="20"/>
          <w:szCs w:val="20"/>
        </w:rPr>
        <w:t>é</w:t>
      </w:r>
      <w:r>
        <w:rPr>
          <w:rFonts w:ascii="ArialMT" w:hAnsi="ArialMT" w:cs="ArialMT"/>
          <w:spacing w:val="5"/>
          <w:kern w:val="1"/>
          <w:sz w:val="20"/>
          <w:szCs w:val="20"/>
        </w:rPr>
        <w:t>ho imania</w:t>
      </w:r>
      <w:r>
        <w:rPr>
          <w:rFonts w:ascii="ArialMT" w:hAnsi="ArialMT" w:cs="ArialMT"/>
          <w:color w:val="7D7D7D"/>
          <w:spacing w:val="5"/>
          <w:kern w:val="1"/>
          <w:sz w:val="20"/>
          <w:szCs w:val="20"/>
        </w:rPr>
        <w:t xml:space="preserve"> </w:t>
      </w:r>
    </w:p>
    <w:p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>Z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kladn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 imanie spolo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nosti je zap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san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é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Hodnota up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san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ho z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kladn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ho imania </w:t>
      </w:r>
      <w:proofErr w:type="spellStart"/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nezapisan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ho</w:t>
      </w:r>
      <w:proofErr w:type="spellEnd"/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 do obchodn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ho registra 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Popis a v</w:t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ýš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ka zmien vlastn</w:t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ho imania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>Zmena stavu:   nav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ýš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>enie z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>kladn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>ho imania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ab/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0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4"/>
          <w:kern w:val="1"/>
          <w:sz w:val="20"/>
          <w:szCs w:val="20"/>
        </w:rPr>
        <w:t>nav</w:t>
      </w:r>
      <w:r>
        <w:rPr>
          <w:rFonts w:ascii="TimesNewRomanPS-BoldMT" w:hAnsi="TimesNewRomanPS-BoldMT" w:cs="TimesNewRomanPS-BoldMT"/>
          <w:b/>
          <w:bCs/>
          <w:color w:val="0C0B10"/>
          <w:spacing w:val="-4"/>
          <w:kern w:val="1"/>
          <w:sz w:val="20"/>
          <w:szCs w:val="20"/>
        </w:rPr>
        <w:t>ýš</w:t>
      </w:r>
      <w:r>
        <w:rPr>
          <w:rFonts w:ascii="Arial-BoldMT" w:hAnsi="Arial-BoldMT" w:cs="Arial-BoldMT"/>
          <w:b/>
          <w:bCs/>
          <w:color w:val="0C0B10"/>
          <w:spacing w:val="-4"/>
          <w:kern w:val="1"/>
          <w:sz w:val="20"/>
          <w:szCs w:val="20"/>
        </w:rPr>
        <w:t>enie kapit</w:t>
      </w:r>
      <w:r>
        <w:rPr>
          <w:rFonts w:ascii="TimesNewRomanPS-BoldMT" w:hAnsi="TimesNewRomanPS-BoldMT" w:cs="TimesNewRomanPS-BoldMT"/>
          <w:b/>
          <w:bCs/>
          <w:color w:val="0C0B10"/>
          <w:spacing w:val="-4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spacing w:val="-4"/>
          <w:kern w:val="1"/>
          <w:sz w:val="20"/>
          <w:szCs w:val="20"/>
        </w:rPr>
        <w:t>lov</w:t>
      </w:r>
      <w:r>
        <w:rPr>
          <w:rFonts w:ascii="TimesNewRomanPS-BoldMT" w:hAnsi="TimesNewRomanPS-BoldMT" w:cs="TimesNewRomanPS-BoldMT"/>
          <w:b/>
          <w:bCs/>
          <w:color w:val="0C0B10"/>
          <w:spacing w:val="-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4"/>
          <w:kern w:val="1"/>
          <w:sz w:val="20"/>
          <w:szCs w:val="20"/>
        </w:rPr>
        <w:t>ch fondov</w:t>
      </w:r>
      <w:r>
        <w:rPr>
          <w:rFonts w:ascii="Arial-BoldMT" w:hAnsi="Arial-BoldMT" w:cs="Arial-BoldMT"/>
          <w:b/>
          <w:bCs/>
          <w:color w:val="0C0B10"/>
          <w:spacing w:val="-4"/>
          <w:kern w:val="1"/>
          <w:sz w:val="20"/>
          <w:szCs w:val="20"/>
        </w:rPr>
        <w:tab/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0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 xml:space="preserve"> nav</w:t>
      </w:r>
      <w:r>
        <w:rPr>
          <w:rFonts w:ascii="TimesNewRomanPS-BoldMT" w:hAnsi="TimesNewRomanPS-BoldMT" w:cs="TimesNewRomanPS-BoldMT"/>
          <w:b/>
          <w:bCs/>
          <w:color w:val="0C0B10"/>
          <w:spacing w:val="-2"/>
          <w:kern w:val="1"/>
          <w:sz w:val="20"/>
          <w:szCs w:val="20"/>
        </w:rPr>
        <w:t>ýš</w:t>
      </w:r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>enie rezervn</w:t>
      </w:r>
      <w:r>
        <w:rPr>
          <w:rFonts w:ascii="TimesNewRomanPS-BoldMT" w:hAnsi="TimesNewRomanPS-BoldMT" w:cs="TimesNewRomanPS-BoldMT"/>
          <w:b/>
          <w:bCs/>
          <w:color w:val="0C0B10"/>
          <w:spacing w:val="-2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>ho fondu</w:t>
      </w:r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ab/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0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3"/>
          <w:kern w:val="1"/>
          <w:sz w:val="20"/>
          <w:szCs w:val="20"/>
        </w:rPr>
        <w:t>nerozdelen</w:t>
      </w:r>
      <w:r>
        <w:rPr>
          <w:rFonts w:ascii="TimesNewRomanPS-BoldMT" w:hAnsi="TimesNewRomanPS-BoldMT" w:cs="TimesNewRomanPS-BoldMT"/>
          <w:b/>
          <w:bCs/>
          <w:color w:val="0C0B10"/>
          <w:spacing w:val="-3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3"/>
          <w:kern w:val="1"/>
          <w:sz w:val="20"/>
          <w:szCs w:val="20"/>
        </w:rPr>
        <w:t xml:space="preserve"> zisk minul</w:t>
      </w:r>
      <w:r>
        <w:rPr>
          <w:rFonts w:ascii="TimesNewRomanPS-BoldMT" w:hAnsi="TimesNewRomanPS-BoldMT" w:cs="TimesNewRomanPS-BoldMT"/>
          <w:b/>
          <w:bCs/>
          <w:color w:val="0C0B10"/>
          <w:spacing w:val="-3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color w:val="0C0B10"/>
          <w:spacing w:val="-3"/>
          <w:kern w:val="1"/>
          <w:sz w:val="20"/>
          <w:szCs w:val="20"/>
        </w:rPr>
        <w:t>ho obdobia</w:t>
      </w:r>
      <w:r>
        <w:rPr>
          <w:rFonts w:ascii="Arial-BoldMT" w:hAnsi="Arial-BoldMT" w:cs="Arial-BoldMT"/>
          <w:b/>
          <w:bCs/>
          <w:color w:val="0C0B10"/>
          <w:spacing w:val="-3"/>
          <w:kern w:val="1"/>
          <w:sz w:val="20"/>
          <w:szCs w:val="20"/>
        </w:rPr>
        <w:tab/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0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proofErr w:type="spellStart"/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>hospod</w:t>
      </w:r>
      <w:proofErr w:type="spellEnd"/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>. v</w:t>
      </w:r>
      <w:r>
        <w:rPr>
          <w:rFonts w:ascii="TimesNewRomanPS-BoldMT" w:hAnsi="TimesNewRomanPS-BoldMT" w:cs="TimesNewRomanPS-BoldMT"/>
          <w:b/>
          <w:bCs/>
          <w:color w:val="0C0B10"/>
          <w:spacing w:val="-2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>sledok be</w:t>
      </w:r>
      <w:r>
        <w:rPr>
          <w:rFonts w:ascii="TimesNewRomanPS-BoldMT" w:hAnsi="TimesNewRomanPS-BoldMT" w:cs="TimesNewRomanPS-BoldMT"/>
          <w:b/>
          <w:bCs/>
          <w:color w:val="0C0B10"/>
          <w:spacing w:val="-2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>n</w:t>
      </w:r>
      <w:r>
        <w:rPr>
          <w:rFonts w:ascii="TimesNewRomanPS-BoldMT" w:hAnsi="TimesNewRomanPS-BoldMT" w:cs="TimesNewRomanPS-BoldMT"/>
          <w:b/>
          <w:bCs/>
          <w:color w:val="0C0B10"/>
          <w:spacing w:val="-2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 xml:space="preserve">ho </w:t>
      </w:r>
      <w:proofErr w:type="spellStart"/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>obdob</w:t>
      </w:r>
      <w:r>
        <w:rPr>
          <w:rFonts w:ascii="TimesNewRomanPS-BoldMT" w:hAnsi="TimesNewRomanPS-BoldMT" w:cs="TimesNewRomanPS-BoldMT"/>
          <w:b/>
          <w:bCs/>
          <w:color w:val="0C0B10"/>
          <w:spacing w:val="-2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>a</w:t>
      </w:r>
      <w:proofErr w:type="spellEnd"/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ab/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0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Rozdelenie 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tovn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ho zisku, pr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p. 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hrada straty 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-nerozdelen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 xml:space="preserve"> zisk minul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ch rokov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>Z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>v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ä</w:t>
      </w: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>zky po lehote splatnosti z faktur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 xml:space="preserve">cie </w:t>
      </w:r>
    </w:p>
    <w:p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2"/>
          <w:kern w:val="1"/>
          <w:sz w:val="20"/>
          <w:szCs w:val="20"/>
        </w:rPr>
        <w:t xml:space="preserve">2.) </w:t>
      </w:r>
      <w:r>
        <w:rPr>
          <w:rFonts w:ascii="TimesNewRomanPS-BoldMT" w:hAnsi="TimesNewRomanPS-BoldMT" w:cs="TimesNewRomanPS-BoldMT"/>
          <w:b/>
          <w:bCs/>
          <w:color w:val="0C0B10"/>
          <w:spacing w:val="2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color w:val="0C0B10"/>
          <w:spacing w:val="2"/>
          <w:kern w:val="1"/>
          <w:sz w:val="20"/>
          <w:szCs w:val="20"/>
        </w:rPr>
        <w:t>daje o rezerv</w:t>
      </w:r>
      <w:r>
        <w:rPr>
          <w:rFonts w:ascii="TimesNewRomanPS-BoldMT" w:hAnsi="TimesNewRomanPS-BoldMT" w:cs="TimesNewRomanPS-BoldMT"/>
          <w:b/>
          <w:bCs/>
          <w:color w:val="0C0B10"/>
          <w:spacing w:val="2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spacing w:val="2"/>
          <w:kern w:val="1"/>
          <w:sz w:val="20"/>
          <w:szCs w:val="20"/>
        </w:rPr>
        <w:t>ch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>a)Popis jednotliv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>ch rezerv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 xml:space="preserve">- </w:t>
      </w:r>
      <w:r>
        <w:rPr>
          <w:rFonts w:ascii="Arial-BoldMT" w:hAnsi="Arial-BoldMT" w:cs="Arial-BoldMT"/>
          <w:b/>
          <w:bCs/>
          <w:color w:val="0C0B10"/>
          <w:spacing w:val="-3"/>
          <w:kern w:val="1"/>
          <w:sz w:val="20"/>
          <w:szCs w:val="20"/>
        </w:rPr>
        <w:t>Spolo</w:t>
      </w:r>
      <w:r>
        <w:rPr>
          <w:rFonts w:ascii="TimesNewRomanPS-BoldMT" w:hAnsi="TimesNewRomanPS-BoldMT" w:cs="TimesNewRomanPS-BoldMT"/>
          <w:b/>
          <w:bCs/>
          <w:color w:val="0C0B10"/>
          <w:spacing w:val="-3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color w:val="0C0B10"/>
          <w:spacing w:val="-3"/>
          <w:kern w:val="1"/>
          <w:sz w:val="20"/>
          <w:szCs w:val="20"/>
        </w:rPr>
        <w:t>nos</w:t>
      </w:r>
      <w:r>
        <w:rPr>
          <w:rFonts w:ascii="TimesNewRomanPS-BoldMT" w:hAnsi="TimesNewRomanPS-BoldMT" w:cs="TimesNewRomanPS-BoldMT"/>
          <w:b/>
          <w:bCs/>
          <w:color w:val="0C0B10"/>
          <w:spacing w:val="-3"/>
          <w:kern w:val="1"/>
          <w:sz w:val="20"/>
          <w:szCs w:val="20"/>
        </w:rPr>
        <w:t>ť</w:t>
      </w:r>
      <w:r>
        <w:rPr>
          <w:rFonts w:ascii="Arial-BoldMT" w:hAnsi="Arial-BoldMT" w:cs="Arial-BoldMT"/>
          <w:b/>
          <w:bCs/>
          <w:color w:val="0C0B10"/>
          <w:spacing w:val="-3"/>
          <w:kern w:val="1"/>
          <w:sz w:val="20"/>
          <w:szCs w:val="20"/>
        </w:rPr>
        <w:t xml:space="preserve"> netvorila rezervy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 xml:space="preserve">  b)Rezervy t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kaj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ce sa spriaznen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ch os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ô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 xml:space="preserve">b 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Nem</w:t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rne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3.) 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daje o z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v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ä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zkoch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9"/>
          <w:kern w:val="1"/>
          <w:sz w:val="20"/>
          <w:szCs w:val="20"/>
        </w:rPr>
        <w:t>a) Preh</w:t>
      </w:r>
      <w:r>
        <w:rPr>
          <w:rFonts w:ascii="TimesNewRomanPS-BoldMT" w:hAnsi="TimesNewRomanPS-BoldMT" w:cs="TimesNewRomanPS-BoldMT"/>
          <w:b/>
          <w:bCs/>
          <w:color w:val="0C0B10"/>
          <w:spacing w:val="-9"/>
          <w:kern w:val="1"/>
          <w:sz w:val="20"/>
          <w:szCs w:val="20"/>
        </w:rPr>
        <w:t>ľ</w:t>
      </w:r>
      <w:r>
        <w:rPr>
          <w:rFonts w:ascii="Arial-BoldMT" w:hAnsi="Arial-BoldMT" w:cs="Arial-BoldMT"/>
          <w:b/>
          <w:bCs/>
          <w:color w:val="0C0B10"/>
          <w:spacing w:val="-9"/>
          <w:kern w:val="1"/>
          <w:sz w:val="20"/>
          <w:szCs w:val="20"/>
        </w:rPr>
        <w:t>ad opravn</w:t>
      </w:r>
      <w:r>
        <w:rPr>
          <w:rFonts w:ascii="TimesNewRomanPS-BoldMT" w:hAnsi="TimesNewRomanPS-BoldMT" w:cs="TimesNewRomanPS-BoldMT"/>
          <w:b/>
          <w:bCs/>
          <w:color w:val="0C0B10"/>
          <w:spacing w:val="-9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9"/>
          <w:kern w:val="1"/>
          <w:sz w:val="20"/>
          <w:szCs w:val="20"/>
        </w:rPr>
        <w:t>ch polo</w:t>
      </w:r>
      <w:r>
        <w:rPr>
          <w:rFonts w:ascii="TimesNewRomanPS-BoldMT" w:hAnsi="TimesNewRomanPS-BoldMT" w:cs="TimesNewRomanPS-BoldMT"/>
          <w:b/>
          <w:bCs/>
          <w:color w:val="0C0B10"/>
          <w:spacing w:val="-9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color w:val="0C0B10"/>
          <w:spacing w:val="-9"/>
          <w:kern w:val="1"/>
          <w:sz w:val="20"/>
          <w:szCs w:val="20"/>
        </w:rPr>
        <w:t>iek k z</w:t>
      </w:r>
      <w:r>
        <w:rPr>
          <w:rFonts w:ascii="TimesNewRomanPS-BoldMT" w:hAnsi="TimesNewRomanPS-BoldMT" w:cs="TimesNewRomanPS-BoldMT"/>
          <w:b/>
          <w:bCs/>
          <w:color w:val="0C0B10"/>
          <w:spacing w:val="-9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spacing w:val="-9"/>
          <w:kern w:val="1"/>
          <w:sz w:val="20"/>
          <w:szCs w:val="20"/>
        </w:rPr>
        <w:t>v</w:t>
      </w:r>
      <w:r>
        <w:rPr>
          <w:rFonts w:ascii="TimesNewRomanPS-BoldMT" w:hAnsi="TimesNewRomanPS-BoldMT" w:cs="TimesNewRomanPS-BoldMT"/>
          <w:b/>
          <w:bCs/>
          <w:color w:val="0C0B10"/>
          <w:spacing w:val="-9"/>
          <w:kern w:val="1"/>
          <w:sz w:val="20"/>
          <w:szCs w:val="20"/>
        </w:rPr>
        <w:t>ä</w:t>
      </w:r>
      <w:r>
        <w:rPr>
          <w:rFonts w:ascii="Arial-BoldMT" w:hAnsi="Arial-BoldMT" w:cs="Arial-BoldMT"/>
          <w:b/>
          <w:bCs/>
          <w:color w:val="0C0B10"/>
          <w:spacing w:val="-9"/>
          <w:kern w:val="1"/>
          <w:sz w:val="20"/>
          <w:szCs w:val="20"/>
        </w:rPr>
        <w:t>zkom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9"/>
          <w:kern w:val="1"/>
          <w:sz w:val="20"/>
          <w:szCs w:val="20"/>
        </w:rPr>
        <w:t xml:space="preserve">- 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Neaktu</w:t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lne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 xml:space="preserve">  b)Z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>v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ä</w:t>
      </w: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>zky kryt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 xml:space="preserve"> z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>lo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>n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>m pr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>vom alebo in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áč</w:t>
      </w: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 xml:space="preserve"> zabezpe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>en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é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lastRenderedPageBreak/>
        <w:t xml:space="preserve"> 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Nem</w:t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me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4"/>
          <w:kern w:val="1"/>
          <w:sz w:val="20"/>
          <w:szCs w:val="20"/>
        </w:rPr>
        <w:t>c)Popis tvorby odlo</w:t>
      </w:r>
      <w:r>
        <w:rPr>
          <w:rFonts w:ascii="TimesNewRomanPS-BoldMT" w:hAnsi="TimesNewRomanPS-BoldMT" w:cs="TimesNewRomanPS-BoldMT"/>
          <w:b/>
          <w:bCs/>
          <w:color w:val="0C0B10"/>
          <w:spacing w:val="-4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color w:val="0C0B10"/>
          <w:spacing w:val="-4"/>
          <w:kern w:val="1"/>
          <w:sz w:val="20"/>
          <w:szCs w:val="20"/>
        </w:rPr>
        <w:t>enej da</w:t>
      </w:r>
      <w:r>
        <w:rPr>
          <w:rFonts w:ascii="TimesNewRomanPS-BoldMT" w:hAnsi="TimesNewRomanPS-BoldMT" w:cs="TimesNewRomanPS-BoldMT"/>
          <w:b/>
          <w:bCs/>
          <w:color w:val="0C0B10"/>
          <w:spacing w:val="-4"/>
          <w:kern w:val="1"/>
          <w:sz w:val="20"/>
          <w:szCs w:val="20"/>
        </w:rPr>
        <w:t>ň</w:t>
      </w:r>
      <w:r>
        <w:rPr>
          <w:rFonts w:ascii="Arial-BoldMT" w:hAnsi="Arial-BoldMT" w:cs="Arial-BoldMT"/>
          <w:b/>
          <w:bCs/>
          <w:color w:val="0C0B10"/>
          <w:spacing w:val="-4"/>
          <w:kern w:val="1"/>
          <w:sz w:val="20"/>
          <w:szCs w:val="20"/>
        </w:rPr>
        <w:t>ovej povinnosti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4"/>
          <w:kern w:val="1"/>
          <w:sz w:val="20"/>
          <w:szCs w:val="20"/>
        </w:rPr>
        <w:t xml:space="preserve"> 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Nem</w:t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me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 xml:space="preserve">4.) 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daje o bankov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 xml:space="preserve">ch 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veroch a v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pomociach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Nem</w:t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me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C0B10"/>
          <w:spacing w:val="1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color w:val="0C0B10"/>
          <w:spacing w:val="1"/>
          <w:kern w:val="1"/>
          <w:sz w:val="20"/>
          <w:szCs w:val="20"/>
        </w:rPr>
        <w:t>daje  o prechodn</w:t>
      </w:r>
      <w:r>
        <w:rPr>
          <w:rFonts w:ascii="TimesNewRomanPS-BoldMT" w:hAnsi="TimesNewRomanPS-BoldMT" w:cs="TimesNewRomanPS-BoldMT"/>
          <w:b/>
          <w:bCs/>
          <w:color w:val="0C0B10"/>
          <w:spacing w:val="1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1"/>
          <w:kern w:val="1"/>
          <w:sz w:val="20"/>
          <w:szCs w:val="20"/>
        </w:rPr>
        <w:t xml:space="preserve">ch </w:t>
      </w:r>
      <w:r>
        <w:rPr>
          <w:rFonts w:ascii="TimesNewRomanPS-BoldMT" w:hAnsi="TimesNewRomanPS-BoldMT" w:cs="TimesNewRomanPS-BoldMT"/>
          <w:b/>
          <w:bCs/>
          <w:color w:val="0C0B10"/>
          <w:spacing w:val="1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color w:val="0C0B10"/>
          <w:spacing w:val="1"/>
          <w:kern w:val="1"/>
          <w:sz w:val="20"/>
          <w:szCs w:val="20"/>
        </w:rPr>
        <w:t xml:space="preserve">toch </w:t>
      </w:r>
      <w:proofErr w:type="spellStart"/>
      <w:r>
        <w:rPr>
          <w:rFonts w:ascii="Arial-BoldMT" w:hAnsi="Arial-BoldMT" w:cs="Arial-BoldMT"/>
          <w:b/>
          <w:bCs/>
          <w:color w:val="0C0B10"/>
          <w:spacing w:val="1"/>
          <w:kern w:val="1"/>
          <w:sz w:val="20"/>
          <w:szCs w:val="20"/>
        </w:rPr>
        <w:t>pasiv</w:t>
      </w:r>
      <w:proofErr w:type="spellEnd"/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a.)Popis v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znamn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ch polo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iek 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asov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ho rozl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íš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enia a sp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ô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sob ich rozp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úšť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ania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b.) Popis v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znamn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ch polo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iek dohadn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 xml:space="preserve">ch 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tov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 xml:space="preserve"> 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Nem</w:t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me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d.) Prechodn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 xml:space="preserve"> a dohadn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 xml:space="preserve"> 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ty pas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v vo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i spriaznen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 xml:space="preserve">m </w:t>
      </w:r>
      <w:proofErr w:type="spellStart"/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osob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rn</w:t>
      </w:r>
      <w:proofErr w:type="spellEnd"/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 xml:space="preserve"> 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Nem</w:t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me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1.) 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daje o tr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b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ch za vlastn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 v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kony a tovar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a.) Pod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ľ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a hlavn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ch produktov a hlavn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ch terit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ó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ri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í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8"/>
          <w:kern w:val="1"/>
          <w:sz w:val="20"/>
          <w:szCs w:val="20"/>
        </w:rPr>
        <w:t>Predaj tovaru</w:t>
      </w:r>
      <w:r>
        <w:rPr>
          <w:rFonts w:ascii="Arial-BoldMT" w:hAnsi="Arial-BoldMT" w:cs="Arial-BoldMT"/>
          <w:b/>
          <w:bCs/>
          <w:spacing w:val="-8"/>
          <w:kern w:val="1"/>
          <w:sz w:val="20"/>
          <w:szCs w:val="20"/>
        </w:rPr>
        <w:tab/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0 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6"/>
          <w:kern w:val="1"/>
          <w:sz w:val="20"/>
          <w:szCs w:val="20"/>
        </w:rPr>
        <w:t>Predaj slu</w:t>
      </w:r>
      <w:r>
        <w:rPr>
          <w:rFonts w:ascii="TimesNewRomanPS-BoldMT" w:hAnsi="TimesNewRomanPS-BoldMT" w:cs="TimesNewRomanPS-BoldMT"/>
          <w:b/>
          <w:bCs/>
          <w:spacing w:val="-6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-6"/>
          <w:kern w:val="1"/>
          <w:sz w:val="20"/>
          <w:szCs w:val="20"/>
        </w:rPr>
        <w:t>ieb</w:t>
      </w:r>
      <w:r>
        <w:rPr>
          <w:rFonts w:ascii="Arial-BoldMT" w:hAnsi="Arial-BoldMT" w:cs="Arial-BoldMT"/>
          <w:b/>
          <w:bCs/>
          <w:spacing w:val="-6"/>
          <w:kern w:val="1"/>
          <w:sz w:val="20"/>
          <w:szCs w:val="20"/>
        </w:rPr>
        <w:tab/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0 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b.) Tr</w:t>
      </w:r>
      <w:r>
        <w:rPr>
          <w:rFonts w:ascii="TimesNewRomanPSMT" w:hAnsi="TimesNewRomanPSMT" w:cs="TimesNewRomanPSMT"/>
          <w:kern w:val="1"/>
          <w:sz w:val="20"/>
          <w:szCs w:val="20"/>
        </w:rPr>
        <w:t>ž</w:t>
      </w:r>
      <w:r>
        <w:rPr>
          <w:rFonts w:ascii="ArialMT" w:hAnsi="ArialMT" w:cs="ArialMT"/>
          <w:kern w:val="1"/>
          <w:sz w:val="20"/>
          <w:szCs w:val="20"/>
        </w:rPr>
        <w:t>by za vlastn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  <w:r>
        <w:rPr>
          <w:rFonts w:ascii="ArialMT" w:hAnsi="ArialMT" w:cs="ArialMT"/>
          <w:kern w:val="1"/>
          <w:sz w:val="20"/>
          <w:szCs w:val="20"/>
        </w:rPr>
        <w:t xml:space="preserve"> v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>kony a tovar t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>kaj</w:t>
      </w:r>
      <w:r>
        <w:rPr>
          <w:rFonts w:ascii="TimesNewRomanPSMT" w:hAnsi="TimesNewRomanPSMT" w:cs="TimesNewRomanPSMT"/>
          <w:kern w:val="1"/>
          <w:sz w:val="20"/>
          <w:szCs w:val="20"/>
        </w:rPr>
        <w:t>ú</w:t>
      </w:r>
      <w:r>
        <w:rPr>
          <w:rFonts w:ascii="ArialMT" w:hAnsi="ArialMT" w:cs="ArialMT"/>
          <w:kern w:val="1"/>
          <w:sz w:val="20"/>
          <w:szCs w:val="20"/>
        </w:rPr>
        <w:t>ce sa spriaznen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>ch os</w:t>
      </w:r>
      <w:r>
        <w:rPr>
          <w:rFonts w:ascii="TimesNewRomanPSMT" w:hAnsi="TimesNewRomanPSMT" w:cs="TimesNewRomanPSMT"/>
          <w:kern w:val="1"/>
          <w:sz w:val="20"/>
          <w:szCs w:val="20"/>
        </w:rPr>
        <w:t>ô</w:t>
      </w:r>
      <w:r>
        <w:rPr>
          <w:rFonts w:ascii="ArialMT" w:hAnsi="ArialMT" w:cs="ArialMT"/>
          <w:kern w:val="1"/>
          <w:sz w:val="20"/>
          <w:szCs w:val="20"/>
        </w:rPr>
        <w:t xml:space="preserve">b 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-6"/>
          <w:kern w:val="1"/>
          <w:sz w:val="20"/>
          <w:szCs w:val="20"/>
        </w:rPr>
        <w:t>2.)</w:t>
      </w:r>
      <w:r>
        <w:rPr>
          <w:rFonts w:ascii="TimesNewRomanPSMT" w:hAnsi="TimesNewRomanPSMT" w:cs="TimesNewRomanPSMT"/>
          <w:spacing w:val="-6"/>
          <w:kern w:val="1"/>
          <w:sz w:val="20"/>
          <w:szCs w:val="20"/>
        </w:rPr>
        <w:t>Ú</w:t>
      </w:r>
      <w:r>
        <w:rPr>
          <w:rFonts w:ascii="ArialMT" w:hAnsi="ArialMT" w:cs="ArialMT"/>
          <w:spacing w:val="-6"/>
          <w:kern w:val="1"/>
          <w:sz w:val="20"/>
          <w:szCs w:val="20"/>
        </w:rPr>
        <w:t xml:space="preserve">daje o zmene stavu </w:t>
      </w:r>
      <w:r>
        <w:rPr>
          <w:rFonts w:ascii="ArialMT" w:hAnsi="ArialMT" w:cs="ArialMT"/>
          <w:kern w:val="1"/>
          <w:sz w:val="20"/>
          <w:szCs w:val="20"/>
        </w:rPr>
        <w:t>Nem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me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-4"/>
          <w:kern w:val="1"/>
          <w:sz w:val="20"/>
          <w:szCs w:val="20"/>
        </w:rPr>
        <w:t>3.)</w:t>
      </w:r>
      <w:r>
        <w:rPr>
          <w:rFonts w:ascii="TimesNewRomanPSMT" w:hAnsi="TimesNewRomanPSMT" w:cs="TimesNewRomanPSMT"/>
          <w:spacing w:val="-4"/>
          <w:kern w:val="1"/>
          <w:sz w:val="20"/>
          <w:szCs w:val="20"/>
        </w:rPr>
        <w:t>Ú</w:t>
      </w:r>
      <w:r>
        <w:rPr>
          <w:rFonts w:ascii="ArialMT" w:hAnsi="ArialMT" w:cs="ArialMT"/>
          <w:spacing w:val="-4"/>
          <w:kern w:val="1"/>
          <w:sz w:val="20"/>
          <w:szCs w:val="20"/>
        </w:rPr>
        <w:t>daje o n</w:t>
      </w:r>
      <w:r>
        <w:rPr>
          <w:rFonts w:ascii="TimesNewRomanPSMT" w:hAnsi="TimesNewRomanPSMT" w:cs="TimesNewRomanPSMT"/>
          <w:spacing w:val="-4"/>
          <w:kern w:val="1"/>
          <w:sz w:val="20"/>
          <w:szCs w:val="20"/>
        </w:rPr>
        <w:t>á</w:t>
      </w:r>
      <w:r>
        <w:rPr>
          <w:rFonts w:ascii="ArialMT" w:hAnsi="ArialMT" w:cs="ArialMT"/>
          <w:spacing w:val="-4"/>
          <w:kern w:val="1"/>
          <w:sz w:val="20"/>
          <w:szCs w:val="20"/>
        </w:rPr>
        <w:t>kladov</w:t>
      </w:r>
      <w:r>
        <w:rPr>
          <w:rFonts w:ascii="TimesNewRomanPSMT" w:hAnsi="TimesNewRomanPSMT" w:cs="TimesNewRomanPSMT"/>
          <w:spacing w:val="-4"/>
          <w:kern w:val="1"/>
          <w:sz w:val="20"/>
          <w:szCs w:val="20"/>
        </w:rPr>
        <w:t>ý</w:t>
      </w:r>
      <w:r>
        <w:rPr>
          <w:rFonts w:ascii="ArialMT" w:hAnsi="ArialMT" w:cs="ArialMT"/>
          <w:spacing w:val="-4"/>
          <w:kern w:val="1"/>
          <w:sz w:val="20"/>
          <w:szCs w:val="20"/>
        </w:rPr>
        <w:t xml:space="preserve">ch </w:t>
      </w:r>
      <w:r>
        <w:rPr>
          <w:rFonts w:ascii="TimesNewRomanPSMT" w:hAnsi="TimesNewRomanPSMT" w:cs="TimesNewRomanPSMT"/>
          <w:spacing w:val="-4"/>
          <w:kern w:val="1"/>
          <w:sz w:val="20"/>
          <w:szCs w:val="20"/>
        </w:rPr>
        <w:t>ú</w:t>
      </w:r>
      <w:r>
        <w:rPr>
          <w:rFonts w:ascii="ArialMT" w:hAnsi="ArialMT" w:cs="ArialMT"/>
          <w:spacing w:val="-4"/>
          <w:kern w:val="1"/>
          <w:sz w:val="20"/>
          <w:szCs w:val="20"/>
        </w:rPr>
        <w:t xml:space="preserve">rokoch </w:t>
      </w:r>
      <w:r>
        <w:rPr>
          <w:rFonts w:ascii="ArialMT" w:hAnsi="ArialMT" w:cs="ArialMT"/>
          <w:kern w:val="1"/>
          <w:sz w:val="20"/>
          <w:szCs w:val="20"/>
        </w:rPr>
        <w:t>Neaktu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lne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 xml:space="preserve">4.) 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>daje o v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>nosov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 xml:space="preserve">ch 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>rokoch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-5"/>
          <w:kern w:val="1"/>
          <w:sz w:val="20"/>
          <w:szCs w:val="20"/>
        </w:rPr>
        <w:t>Prijat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é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 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</w:t>
      </w:r>
      <w:r>
        <w:rPr>
          <w:rFonts w:ascii="ArialMT" w:hAnsi="ArialMT" w:cs="ArialMT"/>
          <w:spacing w:val="-5"/>
          <w:kern w:val="1"/>
          <w:sz w:val="20"/>
          <w:szCs w:val="20"/>
        </w:rPr>
        <w:t>roky spolo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č</w:t>
      </w:r>
      <w:r>
        <w:rPr>
          <w:rFonts w:ascii="ArialMT" w:hAnsi="ArialMT" w:cs="ArialMT"/>
          <w:spacing w:val="-5"/>
          <w:kern w:val="1"/>
          <w:sz w:val="20"/>
          <w:szCs w:val="20"/>
        </w:rPr>
        <w:t>nos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ť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 eviduje vo v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ýš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ke </w:t>
      </w:r>
      <w:r>
        <w:rPr>
          <w:rFonts w:ascii="TimesNewRomanPSMT" w:hAnsi="TimesNewRomanPSMT" w:cs="TimesNewRomanPSMT"/>
          <w:spacing w:val="-2"/>
          <w:kern w:val="1"/>
          <w:sz w:val="20"/>
          <w:szCs w:val="20"/>
        </w:rPr>
        <w:t>Ú</w:t>
      </w:r>
      <w:r>
        <w:rPr>
          <w:rFonts w:ascii="ArialMT" w:hAnsi="ArialMT" w:cs="ArialMT"/>
          <w:spacing w:val="-2"/>
          <w:kern w:val="1"/>
          <w:sz w:val="20"/>
          <w:szCs w:val="20"/>
        </w:rPr>
        <w:t>daje o v</w:t>
      </w:r>
      <w:r>
        <w:rPr>
          <w:rFonts w:ascii="TimesNewRomanPSMT" w:hAnsi="TimesNewRomanPSMT" w:cs="TimesNewRomanPSMT"/>
          <w:spacing w:val="-2"/>
          <w:kern w:val="1"/>
          <w:sz w:val="20"/>
          <w:szCs w:val="20"/>
        </w:rPr>
        <w:t>ý</w:t>
      </w:r>
      <w:r>
        <w:rPr>
          <w:rFonts w:ascii="ArialMT" w:hAnsi="ArialMT" w:cs="ArialMT"/>
          <w:spacing w:val="-2"/>
          <w:kern w:val="1"/>
          <w:sz w:val="20"/>
          <w:szCs w:val="20"/>
        </w:rPr>
        <w:t>nosoch z finan</w:t>
      </w:r>
      <w:r>
        <w:rPr>
          <w:rFonts w:ascii="TimesNewRomanPSMT" w:hAnsi="TimesNewRomanPSMT" w:cs="TimesNewRomanPSMT"/>
          <w:spacing w:val="-2"/>
          <w:kern w:val="1"/>
          <w:sz w:val="20"/>
          <w:szCs w:val="20"/>
        </w:rPr>
        <w:t>č</w:t>
      </w:r>
      <w:r>
        <w:rPr>
          <w:rFonts w:ascii="ArialMT" w:hAnsi="ArialMT" w:cs="ArialMT"/>
          <w:spacing w:val="-2"/>
          <w:kern w:val="1"/>
          <w:sz w:val="20"/>
          <w:szCs w:val="20"/>
        </w:rPr>
        <w:t>n</w:t>
      </w:r>
      <w:r>
        <w:rPr>
          <w:rFonts w:ascii="TimesNewRomanPSMT" w:hAnsi="TimesNewRomanPSMT" w:cs="TimesNewRomanPSMT"/>
          <w:spacing w:val="-2"/>
          <w:kern w:val="1"/>
          <w:sz w:val="20"/>
          <w:szCs w:val="20"/>
        </w:rPr>
        <w:t>ý</w:t>
      </w:r>
      <w:r>
        <w:rPr>
          <w:rFonts w:ascii="ArialMT" w:hAnsi="ArialMT" w:cs="ArialMT"/>
          <w:spacing w:val="-2"/>
          <w:kern w:val="1"/>
          <w:sz w:val="20"/>
          <w:szCs w:val="20"/>
        </w:rPr>
        <w:t>ch invest</w:t>
      </w:r>
      <w:r>
        <w:rPr>
          <w:rFonts w:ascii="TimesNewRomanPSMT" w:hAnsi="TimesNewRomanPSMT" w:cs="TimesNewRomanPSMT"/>
          <w:spacing w:val="-2"/>
          <w:kern w:val="1"/>
          <w:sz w:val="20"/>
          <w:szCs w:val="20"/>
        </w:rPr>
        <w:t>í</w:t>
      </w:r>
      <w:r>
        <w:rPr>
          <w:rFonts w:ascii="ArialMT" w:hAnsi="ArialMT" w:cs="ArialMT"/>
          <w:spacing w:val="-2"/>
          <w:kern w:val="1"/>
          <w:sz w:val="20"/>
          <w:szCs w:val="20"/>
        </w:rPr>
        <w:t xml:space="preserve">cii 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Nem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me</w:t>
      </w:r>
    </w:p>
    <w:p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 xml:space="preserve">  5.)</w:t>
      </w:r>
      <w:r>
        <w:rPr>
          <w:rFonts w:ascii="TimesNewRomanPS-BoldMT" w:hAnsi="TimesNewRomanPS-BoldMT" w:cs="TimesNewRomanPS-BoldMT"/>
          <w:b/>
          <w:bCs/>
          <w:spacing w:val="6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>daje o mimoriadnych n</w:t>
      </w:r>
      <w:r>
        <w:rPr>
          <w:rFonts w:ascii="TimesNewRomanPS-BoldMT" w:hAnsi="TimesNewRomanPS-BoldMT" w:cs="TimesNewRomanPS-BoldMT"/>
          <w:b/>
          <w:bCs/>
          <w:spacing w:val="6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 xml:space="preserve">kladoch a </w:t>
      </w:r>
      <w:proofErr w:type="spellStart"/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>mimoriadn</w:t>
      </w:r>
      <w:r>
        <w:rPr>
          <w:rFonts w:ascii="TimesNewRomanPS-BoldMT" w:hAnsi="TimesNewRomanPS-BoldMT" w:cs="TimesNewRomanPS-BoldMT"/>
          <w:b/>
          <w:bCs/>
          <w:spacing w:val="6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>ch</w:t>
      </w:r>
      <w:proofErr w:type="spellEnd"/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 xml:space="preserve"> v</w:t>
      </w:r>
      <w:r>
        <w:rPr>
          <w:rFonts w:ascii="TimesNewRomanPS-BoldMT" w:hAnsi="TimesNewRomanPS-BoldMT" w:cs="TimesNewRomanPS-BoldMT"/>
          <w:b/>
          <w:bCs/>
          <w:spacing w:val="6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>nosoch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-5"/>
          <w:kern w:val="1"/>
          <w:sz w:val="20"/>
          <w:szCs w:val="20"/>
        </w:rPr>
        <w:t xml:space="preserve">  6.)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</w:t>
      </w:r>
      <w:r>
        <w:rPr>
          <w:rFonts w:ascii="ArialMT" w:hAnsi="ArialMT" w:cs="ArialMT"/>
          <w:spacing w:val="-5"/>
          <w:kern w:val="1"/>
          <w:sz w:val="20"/>
          <w:szCs w:val="20"/>
        </w:rPr>
        <w:t>daje o n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á</w:t>
      </w:r>
      <w:r>
        <w:rPr>
          <w:rFonts w:ascii="ArialMT" w:hAnsi="ArialMT" w:cs="ArialMT"/>
          <w:spacing w:val="-5"/>
          <w:kern w:val="1"/>
          <w:sz w:val="20"/>
          <w:szCs w:val="20"/>
        </w:rPr>
        <w:t>kladoch a v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ý</w:t>
      </w:r>
      <w:r>
        <w:rPr>
          <w:rFonts w:ascii="ArialMT" w:hAnsi="ArialMT" w:cs="ArialMT"/>
          <w:spacing w:val="-5"/>
          <w:kern w:val="1"/>
          <w:sz w:val="20"/>
          <w:szCs w:val="20"/>
        </w:rPr>
        <w:t>nosoch t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ý</w:t>
      </w:r>
      <w:r>
        <w:rPr>
          <w:rFonts w:ascii="ArialMT" w:hAnsi="ArialMT" w:cs="ArialMT"/>
          <w:spacing w:val="-5"/>
          <w:kern w:val="1"/>
          <w:sz w:val="20"/>
          <w:szCs w:val="20"/>
        </w:rPr>
        <w:t>kaj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</w:t>
      </w:r>
      <w:r>
        <w:rPr>
          <w:rFonts w:ascii="ArialMT" w:hAnsi="ArialMT" w:cs="ArialMT"/>
          <w:spacing w:val="-5"/>
          <w:kern w:val="1"/>
          <w:sz w:val="20"/>
          <w:szCs w:val="20"/>
        </w:rPr>
        <w:t>cich sa in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ý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ch 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úč</w:t>
      </w:r>
      <w:r>
        <w:rPr>
          <w:rFonts w:ascii="ArialMT" w:hAnsi="ArialMT" w:cs="ArialMT"/>
          <w:spacing w:val="-5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ý</w:t>
      </w:r>
      <w:r>
        <w:rPr>
          <w:rFonts w:ascii="ArialMT" w:hAnsi="ArialMT" w:cs="ArialMT"/>
          <w:spacing w:val="-5"/>
          <w:kern w:val="1"/>
          <w:sz w:val="20"/>
          <w:szCs w:val="20"/>
        </w:rPr>
        <w:t>ch obdob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í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neaktu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lne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Preh</w:t>
      </w:r>
      <w:r>
        <w:rPr>
          <w:rFonts w:ascii="TimesNewRomanPSMT" w:hAnsi="TimesNewRomanPSMT" w:cs="TimesNewRomanPSMT"/>
          <w:kern w:val="1"/>
          <w:sz w:val="20"/>
          <w:szCs w:val="20"/>
        </w:rPr>
        <w:t>ľ</w:t>
      </w:r>
      <w:r>
        <w:rPr>
          <w:rFonts w:ascii="ArialMT" w:hAnsi="ArialMT" w:cs="ArialMT"/>
          <w:kern w:val="1"/>
          <w:sz w:val="20"/>
          <w:szCs w:val="20"/>
        </w:rPr>
        <w:t>ad majetku, ktor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  <w:r>
        <w:rPr>
          <w:rFonts w:ascii="ArialMT" w:hAnsi="ArialMT" w:cs="ArialMT"/>
          <w:kern w:val="1"/>
          <w:sz w:val="20"/>
          <w:szCs w:val="20"/>
        </w:rPr>
        <w:t>ho ocenenie sa v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>razne odli</w:t>
      </w:r>
      <w:r>
        <w:rPr>
          <w:rFonts w:ascii="TimesNewRomanPSMT" w:hAnsi="TimesNewRomanPSMT" w:cs="TimesNewRomanPSMT"/>
          <w:kern w:val="1"/>
          <w:sz w:val="20"/>
          <w:szCs w:val="20"/>
        </w:rPr>
        <w:t>š</w:t>
      </w:r>
      <w:r>
        <w:rPr>
          <w:rFonts w:ascii="ArialMT" w:hAnsi="ArialMT" w:cs="ArialMT"/>
          <w:kern w:val="1"/>
          <w:sz w:val="20"/>
          <w:szCs w:val="20"/>
        </w:rPr>
        <w:t xml:space="preserve">uje od jeho ocenenia v </w:t>
      </w:r>
      <w:r>
        <w:rPr>
          <w:rFonts w:ascii="TimesNewRomanPSMT" w:hAnsi="TimesNewRomanPSMT" w:cs="TimesNewRomanPSMT"/>
          <w:kern w:val="1"/>
          <w:sz w:val="20"/>
          <w:szCs w:val="20"/>
        </w:rPr>
        <w:t>úč</w:t>
      </w:r>
      <w:r>
        <w:rPr>
          <w:rFonts w:ascii="ArialMT" w:hAnsi="ArialMT" w:cs="ArialMT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kern w:val="1"/>
          <w:sz w:val="20"/>
          <w:szCs w:val="20"/>
        </w:rPr>
        <w:t>í</w:t>
      </w:r>
      <w:r>
        <w:rPr>
          <w:rFonts w:ascii="ArialMT" w:hAnsi="ArialMT" w:cs="ArialMT"/>
          <w:kern w:val="1"/>
          <w:sz w:val="20"/>
          <w:szCs w:val="20"/>
        </w:rPr>
        <w:t xml:space="preserve">ctve 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Neevidujeme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-5"/>
          <w:kern w:val="1"/>
          <w:sz w:val="20"/>
          <w:szCs w:val="20"/>
        </w:rPr>
        <w:t>a. Prenajat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ý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 a najat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ý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 majetok zachyten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ý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 na pods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vahovom 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úč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te 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lastRenderedPageBreak/>
        <w:t>Neevidujeme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-5"/>
          <w:kern w:val="1"/>
          <w:sz w:val="20"/>
          <w:szCs w:val="20"/>
        </w:rPr>
        <w:t xml:space="preserve">b. </w:t>
      </w:r>
      <w:proofErr w:type="spellStart"/>
      <w:r>
        <w:rPr>
          <w:rFonts w:ascii="ArialMT" w:hAnsi="ArialMT" w:cs="ArialMT"/>
          <w:spacing w:val="-5"/>
          <w:kern w:val="1"/>
          <w:sz w:val="20"/>
          <w:szCs w:val="20"/>
        </w:rPr>
        <w:t>Pripadn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é</w:t>
      </w:r>
      <w:proofErr w:type="spellEnd"/>
      <w:r>
        <w:rPr>
          <w:rFonts w:ascii="ArialMT" w:hAnsi="ArialMT" w:cs="ArialMT"/>
          <w:spacing w:val="-5"/>
          <w:kern w:val="1"/>
          <w:sz w:val="20"/>
          <w:szCs w:val="20"/>
        </w:rPr>
        <w:t xml:space="preserve"> </w:t>
      </w:r>
      <w:proofErr w:type="spellStart"/>
      <w:r>
        <w:rPr>
          <w:rFonts w:ascii="ArialMT" w:hAnsi="ArialMT" w:cs="ArialMT"/>
          <w:spacing w:val="-5"/>
          <w:kern w:val="1"/>
          <w:sz w:val="20"/>
          <w:szCs w:val="20"/>
        </w:rPr>
        <w:t>d'al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š</w:t>
      </w:r>
      <w:r>
        <w:rPr>
          <w:rFonts w:ascii="ArialMT" w:hAnsi="ArialMT" w:cs="ArialMT"/>
          <w:spacing w:val="-5"/>
          <w:kern w:val="1"/>
          <w:sz w:val="20"/>
          <w:szCs w:val="20"/>
        </w:rPr>
        <w:t>ie</w:t>
      </w:r>
      <w:proofErr w:type="spellEnd"/>
      <w:r>
        <w:rPr>
          <w:rFonts w:ascii="ArialMT" w:hAnsi="ArialMT" w:cs="ArialMT"/>
          <w:spacing w:val="-5"/>
          <w:kern w:val="1"/>
          <w:sz w:val="20"/>
          <w:szCs w:val="20"/>
        </w:rPr>
        <w:t xml:space="preserve"> z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á</w:t>
      </w:r>
      <w:r>
        <w:rPr>
          <w:rFonts w:ascii="ArialMT" w:hAnsi="ArialMT" w:cs="ArialMT"/>
          <w:spacing w:val="-5"/>
          <w:kern w:val="1"/>
          <w:sz w:val="20"/>
          <w:szCs w:val="20"/>
        </w:rPr>
        <w:t>v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ä</w:t>
      </w:r>
      <w:r>
        <w:rPr>
          <w:rFonts w:ascii="ArialMT" w:hAnsi="ArialMT" w:cs="ArialMT"/>
          <w:spacing w:val="-5"/>
          <w:kern w:val="1"/>
          <w:sz w:val="20"/>
          <w:szCs w:val="20"/>
        </w:rPr>
        <w:t>zky, ktor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é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 sa nesleduj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 v be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ž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nom 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úč</w:t>
      </w:r>
      <w:r>
        <w:rPr>
          <w:rFonts w:ascii="ArialMT" w:hAnsi="ArialMT" w:cs="ArialMT"/>
          <w:spacing w:val="-5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í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ctve  - </w:t>
      </w:r>
      <w:r>
        <w:rPr>
          <w:rFonts w:ascii="ArialMT" w:hAnsi="ArialMT" w:cs="ArialMT"/>
          <w:kern w:val="1"/>
          <w:sz w:val="20"/>
          <w:szCs w:val="20"/>
        </w:rPr>
        <w:t>Nem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me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12"/>
          <w:kern w:val="1"/>
          <w:sz w:val="20"/>
          <w:szCs w:val="20"/>
        </w:rPr>
        <w:t>c . Finan</w:t>
      </w:r>
      <w:r>
        <w:rPr>
          <w:rFonts w:ascii="TimesNewRomanPSMT" w:hAnsi="TimesNewRomanPSMT" w:cs="TimesNewRomanPSMT"/>
          <w:spacing w:val="12"/>
          <w:kern w:val="1"/>
          <w:sz w:val="20"/>
          <w:szCs w:val="20"/>
        </w:rPr>
        <w:t>č</w:t>
      </w:r>
      <w:r>
        <w:rPr>
          <w:rFonts w:ascii="ArialMT" w:hAnsi="ArialMT" w:cs="ArialMT"/>
          <w:spacing w:val="12"/>
          <w:kern w:val="1"/>
          <w:sz w:val="20"/>
          <w:szCs w:val="20"/>
        </w:rPr>
        <w:t>n</w:t>
      </w:r>
      <w:r>
        <w:rPr>
          <w:rFonts w:ascii="TimesNewRomanPSMT" w:hAnsi="TimesNewRomanPSMT" w:cs="TimesNewRomanPSMT"/>
          <w:spacing w:val="12"/>
          <w:kern w:val="1"/>
          <w:sz w:val="20"/>
          <w:szCs w:val="20"/>
        </w:rPr>
        <w:t>é</w:t>
      </w:r>
      <w:r>
        <w:rPr>
          <w:rFonts w:ascii="ArialMT" w:hAnsi="ArialMT" w:cs="ArialMT"/>
          <w:spacing w:val="12"/>
          <w:kern w:val="1"/>
          <w:sz w:val="20"/>
          <w:szCs w:val="20"/>
        </w:rPr>
        <w:t xml:space="preserve"> povinnosti, ktor</w:t>
      </w:r>
      <w:r>
        <w:rPr>
          <w:rFonts w:ascii="TimesNewRomanPSMT" w:hAnsi="TimesNewRomanPSMT" w:cs="TimesNewRomanPSMT"/>
          <w:spacing w:val="12"/>
          <w:kern w:val="1"/>
          <w:sz w:val="20"/>
          <w:szCs w:val="20"/>
        </w:rPr>
        <w:t>é</w:t>
      </w:r>
      <w:r>
        <w:rPr>
          <w:rFonts w:ascii="ArialMT" w:hAnsi="ArialMT" w:cs="ArialMT"/>
          <w:spacing w:val="12"/>
          <w:kern w:val="1"/>
          <w:sz w:val="20"/>
          <w:szCs w:val="20"/>
        </w:rPr>
        <w:t xml:space="preserve"> sa nesleduj</w:t>
      </w:r>
      <w:r>
        <w:rPr>
          <w:rFonts w:ascii="TimesNewRomanPSMT" w:hAnsi="TimesNewRomanPSMT" w:cs="TimesNewRomanPSMT"/>
          <w:spacing w:val="12"/>
          <w:kern w:val="1"/>
          <w:sz w:val="20"/>
          <w:szCs w:val="20"/>
        </w:rPr>
        <w:t>ú</w:t>
      </w:r>
      <w:r>
        <w:rPr>
          <w:rFonts w:ascii="ArialMT" w:hAnsi="ArialMT" w:cs="ArialMT"/>
          <w:spacing w:val="12"/>
          <w:kern w:val="1"/>
          <w:sz w:val="20"/>
          <w:szCs w:val="20"/>
        </w:rPr>
        <w:t xml:space="preserve"> v be</w:t>
      </w:r>
      <w:r>
        <w:rPr>
          <w:rFonts w:ascii="TimesNewRomanPSMT" w:hAnsi="TimesNewRomanPSMT" w:cs="TimesNewRomanPSMT"/>
          <w:spacing w:val="12"/>
          <w:kern w:val="1"/>
          <w:sz w:val="20"/>
          <w:szCs w:val="20"/>
        </w:rPr>
        <w:t>ž</w:t>
      </w:r>
      <w:r>
        <w:rPr>
          <w:rFonts w:ascii="ArialMT" w:hAnsi="ArialMT" w:cs="ArialMT"/>
          <w:spacing w:val="12"/>
          <w:kern w:val="1"/>
          <w:sz w:val="20"/>
          <w:szCs w:val="20"/>
        </w:rPr>
        <w:t xml:space="preserve">nom </w:t>
      </w:r>
      <w:proofErr w:type="spellStart"/>
      <w:r>
        <w:rPr>
          <w:rFonts w:ascii="TimesNewRomanPSMT" w:hAnsi="TimesNewRomanPSMT" w:cs="TimesNewRomanPSMT"/>
          <w:spacing w:val="12"/>
          <w:kern w:val="1"/>
          <w:sz w:val="20"/>
          <w:szCs w:val="20"/>
        </w:rPr>
        <w:t>úč</w:t>
      </w:r>
      <w:r>
        <w:rPr>
          <w:rFonts w:ascii="ArialMT" w:hAnsi="ArialMT" w:cs="ArialMT"/>
          <w:spacing w:val="12"/>
          <w:kern w:val="1"/>
          <w:sz w:val="20"/>
          <w:szCs w:val="20"/>
        </w:rPr>
        <w:t>tovnictve</w:t>
      </w:r>
      <w:proofErr w:type="spellEnd"/>
      <w:r>
        <w:rPr>
          <w:rFonts w:ascii="ArialMT" w:hAnsi="ArialMT" w:cs="ArialMT"/>
          <w:spacing w:val="12"/>
          <w:kern w:val="1"/>
          <w:sz w:val="20"/>
          <w:szCs w:val="20"/>
        </w:rPr>
        <w:t xml:space="preserve"> 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3"/>
          <w:kern w:val="1"/>
          <w:sz w:val="20"/>
          <w:szCs w:val="20"/>
        </w:rPr>
        <w:t xml:space="preserve"> 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Ú</w:t>
      </w:r>
      <w:r>
        <w:rPr>
          <w:rFonts w:ascii="ArialMT" w:hAnsi="ArialMT" w:cs="ArialMT"/>
          <w:spacing w:val="3"/>
          <w:kern w:val="1"/>
          <w:sz w:val="20"/>
          <w:szCs w:val="20"/>
        </w:rPr>
        <w:t xml:space="preserve">daje o 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č</w:t>
      </w:r>
      <w:r>
        <w:rPr>
          <w:rFonts w:ascii="ArialMT" w:hAnsi="ArialMT" w:cs="ArialMT"/>
          <w:spacing w:val="3"/>
          <w:kern w:val="1"/>
          <w:sz w:val="20"/>
          <w:szCs w:val="20"/>
        </w:rPr>
        <w:t xml:space="preserve">lenoch 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š</w:t>
      </w:r>
      <w:r>
        <w:rPr>
          <w:rFonts w:ascii="ArialMT" w:hAnsi="ArialMT" w:cs="ArialMT"/>
          <w:spacing w:val="3"/>
          <w:kern w:val="1"/>
          <w:sz w:val="20"/>
          <w:szCs w:val="20"/>
        </w:rPr>
        <w:t>tatut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á</w:t>
      </w:r>
      <w:r>
        <w:rPr>
          <w:rFonts w:ascii="ArialMT" w:hAnsi="ArialMT" w:cs="ArialMT"/>
          <w:spacing w:val="3"/>
          <w:kern w:val="1"/>
          <w:sz w:val="20"/>
          <w:szCs w:val="20"/>
        </w:rPr>
        <w:t>rnych, dozorn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ý</w:t>
      </w:r>
      <w:r>
        <w:rPr>
          <w:rFonts w:ascii="ArialMT" w:hAnsi="ArialMT" w:cs="ArialMT"/>
          <w:spacing w:val="3"/>
          <w:kern w:val="1"/>
          <w:sz w:val="20"/>
          <w:szCs w:val="20"/>
        </w:rPr>
        <w:t>ch, spr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á</w:t>
      </w:r>
      <w:r>
        <w:rPr>
          <w:rFonts w:ascii="ArialMT" w:hAnsi="ArialMT" w:cs="ArialMT"/>
          <w:spacing w:val="3"/>
          <w:kern w:val="1"/>
          <w:sz w:val="20"/>
          <w:szCs w:val="20"/>
        </w:rPr>
        <w:t>vnych, riadiacich a in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ý</w:t>
      </w:r>
      <w:r>
        <w:rPr>
          <w:rFonts w:ascii="ArialMT" w:hAnsi="ArialMT" w:cs="ArialMT"/>
          <w:spacing w:val="3"/>
          <w:kern w:val="1"/>
          <w:sz w:val="20"/>
          <w:szCs w:val="20"/>
        </w:rPr>
        <w:t>ch org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á</w:t>
      </w:r>
      <w:r>
        <w:rPr>
          <w:rFonts w:ascii="ArialMT" w:hAnsi="ArialMT" w:cs="ArialMT"/>
          <w:spacing w:val="3"/>
          <w:kern w:val="1"/>
          <w:sz w:val="20"/>
          <w:szCs w:val="20"/>
        </w:rPr>
        <w:t>noch spolo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č</w:t>
      </w:r>
      <w:r>
        <w:rPr>
          <w:rFonts w:ascii="ArialMT" w:hAnsi="ArialMT" w:cs="ArialMT"/>
          <w:spacing w:val="3"/>
          <w:kern w:val="1"/>
          <w:sz w:val="20"/>
          <w:szCs w:val="20"/>
        </w:rPr>
        <w:t>nosti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>V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ýš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ka </w:t>
      </w:r>
      <w:proofErr w:type="spellStart"/>
      <w:r>
        <w:rPr>
          <w:rFonts w:ascii="Arial-BoldMT" w:hAnsi="Arial-BoldMT" w:cs="Arial-BoldMT"/>
          <w:b/>
          <w:bCs/>
          <w:kern w:val="1"/>
          <w:sz w:val="20"/>
          <w:szCs w:val="20"/>
        </w:rPr>
        <w:t>prijmov</w:t>
      </w:r>
      <w:proofErr w:type="spellEnd"/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 za 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innos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ť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 v org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noch (pe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ň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a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n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ch aj natur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lnych)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proofErr w:type="spellStart"/>
      <w:r>
        <w:rPr>
          <w:rFonts w:ascii="Arial-BoldMT" w:hAnsi="Arial-BoldMT" w:cs="Arial-BoldMT"/>
          <w:b/>
          <w:bCs/>
          <w:kern w:val="1"/>
          <w:sz w:val="20"/>
          <w:szCs w:val="20"/>
        </w:rPr>
        <w:t>Nevyplacali</w:t>
      </w:r>
      <w:proofErr w:type="spellEnd"/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 sme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-5"/>
          <w:kern w:val="1"/>
          <w:sz w:val="20"/>
          <w:szCs w:val="20"/>
        </w:rPr>
        <w:t>B. V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ýš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ka preddavkov a 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verov a 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</w:t>
      </w:r>
      <w:r>
        <w:rPr>
          <w:rFonts w:ascii="ArialMT" w:hAnsi="ArialMT" w:cs="ArialMT"/>
          <w:spacing w:val="-5"/>
          <w:kern w:val="1"/>
          <w:sz w:val="20"/>
          <w:szCs w:val="20"/>
        </w:rPr>
        <w:t>daje o z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á</w:t>
      </w:r>
      <w:r>
        <w:rPr>
          <w:rFonts w:ascii="ArialMT" w:hAnsi="ArialMT" w:cs="ArialMT"/>
          <w:spacing w:val="-5"/>
          <w:kern w:val="1"/>
          <w:sz w:val="20"/>
          <w:szCs w:val="20"/>
        </w:rPr>
        <w:t>ruk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á</w:t>
      </w:r>
      <w:r>
        <w:rPr>
          <w:rFonts w:ascii="ArialMT" w:hAnsi="ArialMT" w:cs="ArialMT"/>
          <w:spacing w:val="-5"/>
          <w:kern w:val="1"/>
          <w:sz w:val="20"/>
          <w:szCs w:val="20"/>
        </w:rPr>
        <w:t>ch poskytnut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ý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ch v prospech 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č</w:t>
      </w:r>
      <w:r>
        <w:rPr>
          <w:rFonts w:ascii="ArialMT" w:hAnsi="ArialMT" w:cs="ArialMT"/>
          <w:spacing w:val="-5"/>
          <w:kern w:val="1"/>
          <w:sz w:val="20"/>
          <w:szCs w:val="20"/>
        </w:rPr>
        <w:t>lenov org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á</w:t>
      </w:r>
      <w:r>
        <w:rPr>
          <w:rFonts w:ascii="ArialMT" w:hAnsi="ArialMT" w:cs="ArialMT"/>
          <w:spacing w:val="-5"/>
          <w:kern w:val="1"/>
          <w:sz w:val="20"/>
          <w:szCs w:val="20"/>
        </w:rPr>
        <w:t>nov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-5"/>
          <w:kern w:val="1"/>
          <w:sz w:val="20"/>
          <w:szCs w:val="20"/>
        </w:rPr>
        <w:t xml:space="preserve"> </w:t>
      </w:r>
      <w:r>
        <w:rPr>
          <w:rFonts w:ascii="ArialMT" w:hAnsi="ArialMT" w:cs="ArialMT"/>
          <w:kern w:val="1"/>
          <w:sz w:val="20"/>
          <w:szCs w:val="20"/>
        </w:rPr>
        <w:t>Neevidujeme</w:t>
      </w:r>
    </w:p>
    <w:p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>V</w:t>
      </w:r>
      <w:r>
        <w:rPr>
          <w:rFonts w:ascii="TimesNewRomanPS-BoldMT" w:hAnsi="TimesNewRomanPS-BoldMT" w:cs="TimesNewRomanPS-BoldMT"/>
          <w:b/>
          <w:bCs/>
          <w:spacing w:val="-5"/>
          <w:kern w:val="1"/>
          <w:sz w:val="20"/>
          <w:szCs w:val="20"/>
        </w:rPr>
        <w:t>ýš</w:t>
      </w: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 xml:space="preserve">ka preddavkov a </w:t>
      </w:r>
      <w:r>
        <w:rPr>
          <w:rFonts w:ascii="TimesNewRomanPS-BoldMT" w:hAnsi="TimesNewRomanPS-BoldMT" w:cs="TimesNewRomanPS-BoldMT"/>
          <w:b/>
          <w:bCs/>
          <w:spacing w:val="-5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 xml:space="preserve">verov a </w:t>
      </w:r>
      <w:proofErr w:type="spellStart"/>
      <w:r>
        <w:rPr>
          <w:rFonts w:ascii="TimesNewRomanPS-BoldMT" w:hAnsi="TimesNewRomanPS-BoldMT" w:cs="TimesNewRomanPS-BoldMT"/>
          <w:b/>
          <w:bCs/>
          <w:spacing w:val="-5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>dajc</w:t>
      </w:r>
      <w:proofErr w:type="spellEnd"/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 xml:space="preserve"> o z</w:t>
      </w:r>
      <w:r>
        <w:rPr>
          <w:rFonts w:ascii="TimesNewRomanPS-BoldMT" w:hAnsi="TimesNewRomanPS-BoldMT" w:cs="TimesNewRomanPS-BoldMT"/>
          <w:b/>
          <w:bCs/>
          <w:spacing w:val="-5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>ruk</w:t>
      </w:r>
      <w:r>
        <w:rPr>
          <w:rFonts w:ascii="TimesNewRomanPS-BoldMT" w:hAnsi="TimesNewRomanPS-BoldMT" w:cs="TimesNewRomanPS-BoldMT"/>
          <w:b/>
          <w:bCs/>
          <w:spacing w:val="-5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>ch poskytnut</w:t>
      </w:r>
      <w:r>
        <w:rPr>
          <w:rFonts w:ascii="TimesNewRomanPS-BoldMT" w:hAnsi="TimesNewRomanPS-BoldMT" w:cs="TimesNewRomanPS-BoldMT"/>
          <w:b/>
          <w:bCs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>ch v prospech b</w:t>
      </w:r>
      <w:r>
        <w:rPr>
          <w:rFonts w:ascii="TimesNewRomanPS-BoldMT" w:hAnsi="TimesNewRomanPS-BoldMT" w:cs="TimesNewRomanPS-BoldMT"/>
          <w:b/>
          <w:bCs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>val</w:t>
      </w:r>
      <w:r>
        <w:rPr>
          <w:rFonts w:ascii="TimesNewRomanPS-BoldMT" w:hAnsi="TimesNewRomanPS-BoldMT" w:cs="TimesNewRomanPS-BoldMT"/>
          <w:b/>
          <w:bCs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 xml:space="preserve">ch </w:t>
      </w:r>
      <w:r>
        <w:rPr>
          <w:rFonts w:ascii="TimesNewRomanPS-BoldMT" w:hAnsi="TimesNewRomanPS-BoldMT" w:cs="TimesNewRomanPS-BoldMT"/>
          <w:b/>
          <w:bCs/>
          <w:spacing w:val="-5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>lenov org</w:t>
      </w:r>
      <w:r>
        <w:rPr>
          <w:rFonts w:ascii="TimesNewRomanPS-BoldMT" w:hAnsi="TimesNewRomanPS-BoldMT" w:cs="TimesNewRomanPS-BoldMT"/>
          <w:b/>
          <w:bCs/>
          <w:spacing w:val="-5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>nov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 xml:space="preserve"> 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Neevidujeme</w:t>
      </w:r>
    </w:p>
    <w:p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proofErr w:type="spellStart"/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>D.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>daje</w:t>
      </w:r>
      <w:proofErr w:type="spellEnd"/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 xml:space="preserve"> o v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>skume a v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>voji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>Nem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me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 </w:t>
      </w:r>
      <w:proofErr w:type="spellStart"/>
      <w:r>
        <w:rPr>
          <w:rFonts w:ascii="Arial-BoldMT" w:hAnsi="Arial-BoldMT" w:cs="Arial-BoldMT"/>
          <w:b/>
          <w:bCs/>
          <w:kern w:val="1"/>
          <w:sz w:val="20"/>
          <w:szCs w:val="20"/>
        </w:rPr>
        <w:t>E.</w:t>
      </w:r>
      <w:r>
        <w:rPr>
          <w:rFonts w:ascii="TimesNewRomanPS-BoldMT" w:hAnsi="TimesNewRomanPS-BoldMT" w:cs="TimesNewRomanPS-BoldMT"/>
          <w:b/>
          <w:bCs/>
          <w:spacing w:val="12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12"/>
          <w:kern w:val="1"/>
          <w:sz w:val="20"/>
          <w:szCs w:val="20"/>
        </w:rPr>
        <w:t>daje</w:t>
      </w:r>
      <w:proofErr w:type="spellEnd"/>
      <w:r>
        <w:rPr>
          <w:rFonts w:ascii="Arial-BoldMT" w:hAnsi="Arial-BoldMT" w:cs="Arial-BoldMT"/>
          <w:b/>
          <w:bCs/>
          <w:spacing w:val="12"/>
          <w:kern w:val="1"/>
          <w:sz w:val="20"/>
          <w:szCs w:val="20"/>
        </w:rPr>
        <w:t xml:space="preserve"> o spriaznen</w:t>
      </w:r>
      <w:r>
        <w:rPr>
          <w:rFonts w:ascii="TimesNewRomanPS-BoldMT" w:hAnsi="TimesNewRomanPS-BoldMT" w:cs="TimesNewRomanPS-BoldMT"/>
          <w:b/>
          <w:bCs/>
          <w:spacing w:val="12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2"/>
          <w:kern w:val="1"/>
          <w:sz w:val="20"/>
          <w:szCs w:val="20"/>
        </w:rPr>
        <w:t>ch osob</w:t>
      </w:r>
      <w:r>
        <w:rPr>
          <w:rFonts w:ascii="TimesNewRomanPS-BoldMT" w:hAnsi="TimesNewRomanPS-BoldMT" w:cs="TimesNewRomanPS-BoldMT"/>
          <w:b/>
          <w:bCs/>
          <w:spacing w:val="12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12"/>
          <w:kern w:val="1"/>
          <w:sz w:val="20"/>
          <w:szCs w:val="20"/>
        </w:rPr>
        <w:t>ch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 xml:space="preserve"> F. Dopl</w:t>
      </w:r>
      <w:r>
        <w:rPr>
          <w:rFonts w:ascii="TimesNewRomanPS-BoldMT" w:hAnsi="TimesNewRomanPS-BoldMT" w:cs="TimesNewRomanPS-BoldMT"/>
          <w:b/>
          <w:bCs/>
          <w:spacing w:val="8"/>
          <w:kern w:val="1"/>
          <w:sz w:val="20"/>
          <w:szCs w:val="20"/>
        </w:rPr>
        <w:t>ň</w:t>
      </w: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>uj</w:t>
      </w:r>
      <w:r>
        <w:rPr>
          <w:rFonts w:ascii="TimesNewRomanPS-BoldMT" w:hAnsi="TimesNewRomanPS-BoldMT" w:cs="TimesNewRomanPS-BoldMT"/>
          <w:b/>
          <w:bCs/>
          <w:spacing w:val="8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 xml:space="preserve">ce </w:t>
      </w:r>
      <w:r>
        <w:rPr>
          <w:rFonts w:ascii="TimesNewRomanPS-BoldMT" w:hAnsi="TimesNewRomanPS-BoldMT" w:cs="TimesNewRomanPS-BoldMT"/>
          <w:b/>
          <w:bCs/>
          <w:spacing w:val="8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>daje k preh</w:t>
      </w:r>
      <w:r>
        <w:rPr>
          <w:rFonts w:ascii="TimesNewRomanPS-BoldMT" w:hAnsi="TimesNewRomanPS-BoldMT" w:cs="TimesNewRomanPS-BoldMT"/>
          <w:b/>
          <w:bCs/>
          <w:spacing w:val="8"/>
          <w:kern w:val="1"/>
          <w:sz w:val="20"/>
          <w:szCs w:val="20"/>
        </w:rPr>
        <w:t>ľ</w:t>
      </w: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>adu pe</w:t>
      </w:r>
      <w:r>
        <w:rPr>
          <w:rFonts w:ascii="TimesNewRomanPS-BoldMT" w:hAnsi="TimesNewRomanPS-BoldMT" w:cs="TimesNewRomanPS-BoldMT"/>
          <w:b/>
          <w:bCs/>
          <w:spacing w:val="8"/>
          <w:kern w:val="1"/>
          <w:sz w:val="20"/>
          <w:szCs w:val="20"/>
        </w:rPr>
        <w:t>ň</w:t>
      </w: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>a</w:t>
      </w:r>
      <w:r>
        <w:rPr>
          <w:rFonts w:ascii="TimesNewRomanPS-BoldMT" w:hAnsi="TimesNewRomanPS-BoldMT" w:cs="TimesNewRomanPS-BoldMT"/>
          <w:b/>
          <w:bCs/>
          <w:spacing w:val="8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>n</w:t>
      </w:r>
      <w:r>
        <w:rPr>
          <w:rFonts w:ascii="TimesNewRomanPS-BoldMT" w:hAnsi="TimesNewRomanPS-BoldMT" w:cs="TimesNewRomanPS-BoldMT"/>
          <w:b/>
          <w:bCs/>
          <w:spacing w:val="8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>ch tokov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>Neaktu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lne</w:t>
      </w:r>
    </w:p>
    <w:p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 </w:t>
      </w:r>
      <w:proofErr w:type="spellStart"/>
      <w:r>
        <w:rPr>
          <w:rFonts w:ascii="Arial-BoldMT" w:hAnsi="Arial-BoldMT" w:cs="Arial-BoldMT"/>
          <w:b/>
          <w:bCs/>
          <w:kern w:val="1"/>
          <w:sz w:val="20"/>
          <w:szCs w:val="20"/>
        </w:rPr>
        <w:t>G.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Udalosti</w:t>
      </w:r>
      <w:proofErr w:type="spellEnd"/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, ktor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 xml:space="preserve"> nastali po dni, ku ktor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 xml:space="preserve">mu sa 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tovn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 xml:space="preserve"> z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vierka zostavuje</w:t>
      </w:r>
    </w:p>
    <w:p w:rsidR="00AA3E8E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-3"/>
          <w:kern w:val="1"/>
          <w:sz w:val="20"/>
          <w:szCs w:val="20"/>
        </w:rPr>
        <w:t xml:space="preserve">V </w:t>
      </w:r>
      <w:r>
        <w:rPr>
          <w:rFonts w:ascii="TimesNewRomanPSMT" w:hAnsi="TimesNewRomanPSMT" w:cs="TimesNewRomanPSMT"/>
          <w:spacing w:val="-3"/>
          <w:kern w:val="1"/>
          <w:sz w:val="20"/>
          <w:szCs w:val="20"/>
        </w:rPr>
        <w:t>úč</w:t>
      </w:r>
      <w:r>
        <w:rPr>
          <w:rFonts w:ascii="ArialMT" w:hAnsi="ArialMT" w:cs="ArialMT"/>
          <w:spacing w:val="-3"/>
          <w:kern w:val="1"/>
          <w:sz w:val="20"/>
          <w:szCs w:val="20"/>
        </w:rPr>
        <w:t>tovnej z</w:t>
      </w:r>
      <w:r>
        <w:rPr>
          <w:rFonts w:ascii="TimesNewRomanPSMT" w:hAnsi="TimesNewRomanPSMT" w:cs="TimesNewRomanPSMT"/>
          <w:spacing w:val="-3"/>
          <w:kern w:val="1"/>
          <w:sz w:val="20"/>
          <w:szCs w:val="20"/>
        </w:rPr>
        <w:t>á</w:t>
      </w:r>
      <w:r>
        <w:rPr>
          <w:rFonts w:ascii="ArialMT" w:hAnsi="ArialMT" w:cs="ArialMT"/>
          <w:spacing w:val="-3"/>
          <w:kern w:val="1"/>
          <w:sz w:val="20"/>
          <w:szCs w:val="20"/>
        </w:rPr>
        <w:t>vierke nenastali po dni, ku ktor</w:t>
      </w:r>
      <w:r>
        <w:rPr>
          <w:rFonts w:ascii="TimesNewRomanPSMT" w:hAnsi="TimesNewRomanPSMT" w:cs="TimesNewRomanPSMT"/>
          <w:spacing w:val="-3"/>
          <w:kern w:val="1"/>
          <w:sz w:val="20"/>
          <w:szCs w:val="20"/>
        </w:rPr>
        <w:t>é</w:t>
      </w:r>
      <w:r>
        <w:rPr>
          <w:rFonts w:ascii="ArialMT" w:hAnsi="ArialMT" w:cs="ArialMT"/>
          <w:spacing w:val="-3"/>
          <w:kern w:val="1"/>
          <w:sz w:val="20"/>
          <w:szCs w:val="20"/>
        </w:rPr>
        <w:t xml:space="preserve">mu sa zostavuje </w:t>
      </w:r>
      <w:r>
        <w:rPr>
          <w:rFonts w:ascii="TimesNewRomanPSMT" w:hAnsi="TimesNewRomanPSMT" w:cs="TimesNewRomanPSMT"/>
          <w:spacing w:val="-3"/>
          <w:kern w:val="1"/>
          <w:sz w:val="20"/>
          <w:szCs w:val="20"/>
        </w:rPr>
        <w:t>úč</w:t>
      </w:r>
      <w:r>
        <w:rPr>
          <w:rFonts w:ascii="ArialMT" w:hAnsi="ArialMT" w:cs="ArialMT"/>
          <w:spacing w:val="-3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spacing w:val="-3"/>
          <w:kern w:val="1"/>
          <w:sz w:val="20"/>
          <w:szCs w:val="20"/>
        </w:rPr>
        <w:t>á</w:t>
      </w:r>
      <w:r>
        <w:rPr>
          <w:rFonts w:ascii="ArialMT" w:hAnsi="ArialMT" w:cs="ArialMT"/>
          <w:spacing w:val="-3"/>
          <w:kern w:val="1"/>
          <w:sz w:val="20"/>
          <w:szCs w:val="20"/>
        </w:rPr>
        <w:t xml:space="preserve"> z</w:t>
      </w:r>
      <w:r>
        <w:rPr>
          <w:rFonts w:ascii="TimesNewRomanPSMT" w:hAnsi="TimesNewRomanPSMT" w:cs="TimesNewRomanPSMT"/>
          <w:spacing w:val="-3"/>
          <w:kern w:val="1"/>
          <w:sz w:val="20"/>
          <w:szCs w:val="20"/>
        </w:rPr>
        <w:t>á</w:t>
      </w:r>
      <w:r>
        <w:rPr>
          <w:rFonts w:ascii="ArialMT" w:hAnsi="ArialMT" w:cs="ArialMT"/>
          <w:spacing w:val="-3"/>
          <w:kern w:val="1"/>
          <w:sz w:val="20"/>
          <w:szCs w:val="20"/>
        </w:rPr>
        <w:t>vierka v</w:t>
      </w:r>
      <w:r>
        <w:rPr>
          <w:rFonts w:ascii="TimesNewRomanPSMT" w:hAnsi="TimesNewRomanPSMT" w:cs="TimesNewRomanPSMT"/>
          <w:spacing w:val="-3"/>
          <w:kern w:val="1"/>
          <w:sz w:val="20"/>
          <w:szCs w:val="20"/>
        </w:rPr>
        <w:t>ý</w:t>
      </w:r>
      <w:r>
        <w:rPr>
          <w:rFonts w:ascii="ArialMT" w:hAnsi="ArialMT" w:cs="ArialMT"/>
          <w:spacing w:val="-3"/>
          <w:kern w:val="1"/>
          <w:sz w:val="20"/>
          <w:szCs w:val="20"/>
        </w:rPr>
        <w:t>znamn</w:t>
      </w:r>
      <w:r>
        <w:rPr>
          <w:rFonts w:ascii="TimesNewRomanPSMT" w:hAnsi="TimesNewRomanPSMT" w:cs="TimesNewRomanPSMT"/>
          <w:spacing w:val="-3"/>
          <w:kern w:val="1"/>
          <w:sz w:val="20"/>
          <w:szCs w:val="20"/>
        </w:rPr>
        <w:t>é</w:t>
      </w:r>
      <w:r>
        <w:rPr>
          <w:rFonts w:ascii="ArialMT" w:hAnsi="ArialMT" w:cs="ArialMT"/>
          <w:spacing w:val="-3"/>
          <w:kern w:val="1"/>
          <w:sz w:val="20"/>
          <w:szCs w:val="20"/>
        </w:rPr>
        <w:t xml:space="preserve"> </w:t>
      </w:r>
      <w:r>
        <w:rPr>
          <w:rFonts w:ascii="ArialMT" w:hAnsi="ArialMT" w:cs="ArialMT"/>
          <w:kern w:val="1"/>
          <w:sz w:val="20"/>
          <w:szCs w:val="20"/>
        </w:rPr>
        <w:t>udalosti, ktor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  <w:r>
        <w:rPr>
          <w:rFonts w:ascii="ArialMT" w:hAnsi="ArialMT" w:cs="ArialMT"/>
          <w:kern w:val="1"/>
          <w:sz w:val="20"/>
          <w:szCs w:val="20"/>
        </w:rPr>
        <w:t xml:space="preserve"> neboli v nej zoh</w:t>
      </w:r>
      <w:r>
        <w:rPr>
          <w:rFonts w:ascii="TimesNewRomanPSMT" w:hAnsi="TimesNewRomanPSMT" w:cs="TimesNewRomanPSMT"/>
          <w:kern w:val="1"/>
          <w:sz w:val="20"/>
          <w:szCs w:val="20"/>
        </w:rPr>
        <w:t>ľ</w:t>
      </w:r>
      <w:r>
        <w:rPr>
          <w:rFonts w:ascii="ArialMT" w:hAnsi="ArialMT" w:cs="ArialMT"/>
          <w:kern w:val="1"/>
          <w:sz w:val="20"/>
          <w:szCs w:val="20"/>
        </w:rPr>
        <w:t>adnen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</w:p>
    <w:sectPr w:rsidR="00AA3E8E">
      <w:pgSz w:w="11905" w:h="16837"/>
      <w:pgMar w:top="1494" w:right="1885" w:bottom="2270" w:left="1953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Neue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5731"/>
    <w:rsid w:val="004E7A91"/>
    <w:rsid w:val="00644344"/>
    <w:rsid w:val="006616A6"/>
    <w:rsid w:val="008F5731"/>
    <w:rsid w:val="00A7362A"/>
    <w:rsid w:val="00AA3E8E"/>
    <w:rsid w:val="00C176C2"/>
    <w:rsid w:val="00C55F68"/>
    <w:rsid w:val="00D24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rsid w:val="008F57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rsid w:val="008F57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555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orsr.sk/hladaj_osoba.asp?PR=Mar%E8ek&amp;MENO=Peter&amp;SID=0&amp;T=f0&amp;R=1" TargetMode="External"/><Relationship Id="rId5" Type="http://schemas.openxmlformats.org/officeDocument/2006/relationships/hyperlink" Target="http://orsr.sk/hladaj_osoba.asp?PR=Hlavatovi%E8&amp;MENO=Marian&amp;SID=0&amp;T=f0&amp;R=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1156</Words>
  <Characters>6594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Vojik Jaroslav ml.</cp:lastModifiedBy>
  <cp:revision>2</cp:revision>
  <dcterms:created xsi:type="dcterms:W3CDTF">2021-03-22T23:47:00Z</dcterms:created>
  <dcterms:modified xsi:type="dcterms:W3CDTF">2021-03-22T23:47:00Z</dcterms:modified>
</cp:coreProperties>
</file>