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2616E012" w:rsidR="00305240" w:rsidRDefault="00305240" w:rsidP="00305240">
      <w:r>
        <w:t xml:space="preserve">IČO: </w:t>
      </w:r>
      <w:r w:rsidR="00037D63">
        <w:rPr>
          <w:b/>
        </w:rPr>
        <w:t>48189618</w:t>
      </w:r>
    </w:p>
    <w:p w14:paraId="1D6B1CBD" w14:textId="7303403D" w:rsidR="00305240" w:rsidRDefault="00305240" w:rsidP="00305240">
      <w:r>
        <w:t xml:space="preserve">DIČ: </w:t>
      </w:r>
      <w:r w:rsidR="00037D63">
        <w:rPr>
          <w:b/>
        </w:rPr>
        <w:t>2120081810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474CC53" w:rsidR="00305240" w:rsidRDefault="00037D63" w:rsidP="00305240">
      <w:pPr>
        <w:pStyle w:val="Odsekzoznamu"/>
        <w:ind w:left="426"/>
      </w:pPr>
      <w:r>
        <w:rPr>
          <w:b/>
        </w:rPr>
        <w:t xml:space="preserve">OCEAN PLUS s. r. o. 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31E0C39" w:rsidR="00146F06" w:rsidRDefault="00037D63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17C74552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7C7492F6" w:rsidR="00E63C96" w:rsidRDefault="00037D63" w:rsidP="009007BF">
      <w:pPr>
        <w:pStyle w:val="Odsekzoznamu"/>
      </w:pPr>
      <w:r>
        <w:rPr>
          <w:b/>
        </w:rPr>
        <w:t>2.063,18 EUR - konateľ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4B17DAD1" w:rsidR="00E63C96" w:rsidRDefault="00037D63" w:rsidP="00E63C96">
      <w:pPr>
        <w:pStyle w:val="Odsekzoznamu"/>
      </w:pPr>
      <w:r>
        <w:rPr>
          <w:b/>
        </w:rPr>
        <w:t>úrok – 0,1%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19403C2A" w:rsidR="00E63C96" w:rsidRDefault="00037D63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37D63"/>
    <w:rsid w:val="00146F06"/>
    <w:rsid w:val="002659F7"/>
    <w:rsid w:val="00305240"/>
    <w:rsid w:val="00393904"/>
    <w:rsid w:val="0078094F"/>
    <w:rsid w:val="00782110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2021-03-24T07:19:00Z</dcterms:modified>
</cp:coreProperties>
</file>