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33D" w:rsidRPr="00DB263F" w:rsidRDefault="00D8033D" w:rsidP="00D80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>
        <w:rPr>
          <w:rFonts w:ascii="Arial" w:hAnsi="Arial" w:cs="Arial"/>
          <w:b/>
        </w:rPr>
        <w:t>ro účtovnej závierke za rok 2020</w:t>
      </w:r>
    </w:p>
    <w:p w:rsidR="00D8033D" w:rsidRPr="00DB263F" w:rsidRDefault="00D8033D" w:rsidP="00D80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D8033D" w:rsidRPr="00DB263F" w:rsidRDefault="00D8033D" w:rsidP="00D80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D8033D" w:rsidRPr="006A3F41" w:rsidRDefault="00D8033D" w:rsidP="00D8033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D8033D" w:rsidRPr="00A55E63" w:rsidRDefault="00D8033D" w:rsidP="00D8033D">
      <w:pPr>
        <w:pStyle w:val="Nadpis1"/>
        <w:spacing w:before="69"/>
        <w:ind w:right="836"/>
        <w:jc w:val="center"/>
        <w:rPr>
          <w:rFonts w:ascii="Arial" w:hAnsi="Arial" w:cs="Arial"/>
          <w:b w:val="0"/>
          <w:bCs/>
          <w:szCs w:val="22"/>
        </w:rPr>
      </w:pPr>
      <w:r w:rsidRPr="00A55E63">
        <w:rPr>
          <w:rFonts w:ascii="Arial" w:hAnsi="Arial" w:cs="Arial"/>
          <w:szCs w:val="22"/>
        </w:rPr>
        <w:t>Článok I</w:t>
      </w:r>
    </w:p>
    <w:p w:rsidR="00D8033D" w:rsidRPr="00A55E63" w:rsidRDefault="00D8033D" w:rsidP="00D8033D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8033D" w:rsidRPr="00A55E63" w:rsidRDefault="00D8033D" w:rsidP="00D8033D">
      <w:pPr>
        <w:spacing w:before="7" w:line="240" w:lineRule="exact"/>
        <w:jc w:val="both"/>
        <w:rPr>
          <w:rFonts w:ascii="Arial" w:hAnsi="Arial" w:cs="Arial"/>
        </w:rPr>
      </w:pPr>
    </w:p>
    <w:p w:rsidR="00D8033D" w:rsidRPr="00A55E63" w:rsidRDefault="00D8033D" w:rsidP="00D8033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8033D" w:rsidRPr="00A55E63" w:rsidRDefault="00D8033D" w:rsidP="00D8033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D8033D" w:rsidRPr="000A4E2B" w:rsidTr="00397758">
        <w:tc>
          <w:tcPr>
            <w:tcW w:w="3085" w:type="dxa"/>
          </w:tcPr>
          <w:p w:rsidR="00D8033D" w:rsidRPr="000A4E2B" w:rsidRDefault="00D8033D" w:rsidP="0039775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8033D" w:rsidRPr="0070611A" w:rsidRDefault="00D8033D" w:rsidP="00397758">
            <w:pPr>
              <w:spacing w:line="260" w:lineRule="exact"/>
              <w:jc w:val="both"/>
              <w:rPr>
                <w:rFonts w:ascii="Comic Sans MS" w:hAnsi="Comic Sans MS" w:cs="Consolas"/>
                <w:color w:val="548DD4" w:themeColor="text2" w:themeTint="99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548DD4" w:themeColor="text2" w:themeTint="99"/>
                <w:spacing w:val="-5"/>
                <w:sz w:val="20"/>
                <w:szCs w:val="20"/>
              </w:rPr>
              <w:t>BMC Recycking s.r.o.</w:t>
            </w:r>
          </w:p>
        </w:tc>
      </w:tr>
      <w:tr w:rsidR="00D8033D" w:rsidRPr="000A4E2B" w:rsidTr="00397758">
        <w:tc>
          <w:tcPr>
            <w:tcW w:w="3085" w:type="dxa"/>
          </w:tcPr>
          <w:p w:rsidR="00D8033D" w:rsidRPr="000A4E2B" w:rsidRDefault="00D8033D" w:rsidP="0039775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8033D" w:rsidRPr="0070611A" w:rsidRDefault="00D8033D" w:rsidP="00397758">
            <w:pPr>
              <w:spacing w:line="260" w:lineRule="exact"/>
              <w:jc w:val="both"/>
              <w:rPr>
                <w:rFonts w:ascii="Comic Sans MS" w:hAnsi="Comic Sans MS" w:cs="Consolas"/>
                <w:color w:val="548DD4" w:themeColor="text2" w:themeTint="99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548DD4" w:themeColor="text2" w:themeTint="99"/>
                <w:spacing w:val="-5"/>
                <w:sz w:val="20"/>
                <w:szCs w:val="20"/>
              </w:rPr>
              <w:t>53 472 934</w:t>
            </w:r>
          </w:p>
        </w:tc>
      </w:tr>
      <w:tr w:rsidR="00D8033D" w:rsidRPr="000A4E2B" w:rsidTr="00397758">
        <w:trPr>
          <w:trHeight w:val="60"/>
        </w:trPr>
        <w:tc>
          <w:tcPr>
            <w:tcW w:w="3085" w:type="dxa"/>
          </w:tcPr>
          <w:p w:rsidR="00D8033D" w:rsidRPr="000A4E2B" w:rsidRDefault="00D8033D" w:rsidP="0039775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8033D" w:rsidRPr="0070611A" w:rsidRDefault="00D8033D" w:rsidP="00397758">
            <w:pPr>
              <w:spacing w:line="260" w:lineRule="exact"/>
              <w:jc w:val="both"/>
              <w:rPr>
                <w:rFonts w:ascii="Comic Sans MS" w:hAnsi="Comic Sans MS" w:cs="Arial"/>
                <w:color w:val="548DD4" w:themeColor="text2" w:themeTint="99"/>
                <w:spacing w:val="-5"/>
              </w:rPr>
            </w:pPr>
            <w:r>
              <w:rPr>
                <w:rFonts w:ascii="Comic Sans MS" w:hAnsi="Comic Sans MS" w:cs="Arial"/>
                <w:color w:val="548DD4" w:themeColor="text2" w:themeTint="99"/>
                <w:spacing w:val="-5"/>
              </w:rPr>
              <w:t>Bajkálska 45G, 821 05 Bratislava – MČ Ružinov</w:t>
            </w:r>
          </w:p>
        </w:tc>
      </w:tr>
    </w:tbl>
    <w:p w:rsidR="00D8033D" w:rsidRPr="00A55E63" w:rsidRDefault="00D8033D" w:rsidP="00D8033D">
      <w:pPr>
        <w:spacing w:line="260" w:lineRule="exact"/>
        <w:jc w:val="both"/>
        <w:rPr>
          <w:rFonts w:ascii="Arial" w:hAnsi="Arial" w:cs="Arial"/>
        </w:rPr>
      </w:pPr>
    </w:p>
    <w:p w:rsidR="00D8033D" w:rsidRPr="00A55E63" w:rsidRDefault="00D8033D" w:rsidP="00D8033D">
      <w:pPr>
        <w:spacing w:line="260" w:lineRule="exact"/>
        <w:jc w:val="both"/>
        <w:rPr>
          <w:rFonts w:ascii="Arial" w:hAnsi="Arial" w:cs="Arial"/>
        </w:rPr>
      </w:pPr>
    </w:p>
    <w:p w:rsidR="00D8033D" w:rsidRPr="00A55E63" w:rsidRDefault="00D8033D" w:rsidP="00D8033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D8033D" w:rsidRPr="00A55E63" w:rsidRDefault="00D8033D" w:rsidP="00D8033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8033D" w:rsidRPr="00A55E63" w:rsidRDefault="00D8033D" w:rsidP="00D8033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8033D" w:rsidRPr="00A55E63" w:rsidRDefault="00D8033D" w:rsidP="00D8033D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8033D" w:rsidRPr="00A55E63" w:rsidRDefault="00D8033D" w:rsidP="00D8033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D8033D" w:rsidRPr="000A4E2B" w:rsidTr="00397758">
        <w:tc>
          <w:tcPr>
            <w:tcW w:w="4219" w:type="dxa"/>
          </w:tcPr>
          <w:p w:rsidR="00D8033D" w:rsidRPr="000A4E2B" w:rsidRDefault="00D8033D" w:rsidP="0039775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8033D" w:rsidRPr="000A4E2B" w:rsidRDefault="00D8033D" w:rsidP="0039775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D8033D" w:rsidRPr="000A4E2B" w:rsidRDefault="00D8033D" w:rsidP="0039775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8033D" w:rsidRPr="000A4E2B" w:rsidRDefault="00D8033D" w:rsidP="0039775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8033D" w:rsidRPr="000A4E2B" w:rsidTr="00397758">
        <w:tc>
          <w:tcPr>
            <w:tcW w:w="4219" w:type="dxa"/>
          </w:tcPr>
          <w:p w:rsidR="00D8033D" w:rsidRPr="000A4E2B" w:rsidRDefault="00D8033D" w:rsidP="00397758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8033D" w:rsidRPr="000A4E2B" w:rsidRDefault="00D8033D" w:rsidP="00397758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  <w:tc>
          <w:tcPr>
            <w:tcW w:w="3342" w:type="dxa"/>
          </w:tcPr>
          <w:p w:rsidR="00D8033D" w:rsidRPr="000A4E2B" w:rsidRDefault="00D8033D" w:rsidP="00397758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</w:tr>
    </w:tbl>
    <w:p w:rsidR="00D8033D" w:rsidRPr="00A55E63" w:rsidRDefault="00D8033D" w:rsidP="00D8033D">
      <w:pPr>
        <w:spacing w:line="260" w:lineRule="exact"/>
        <w:jc w:val="both"/>
        <w:rPr>
          <w:rFonts w:ascii="Arial" w:hAnsi="Arial" w:cs="Arial"/>
        </w:rPr>
      </w:pPr>
    </w:p>
    <w:p w:rsidR="00D8033D" w:rsidRPr="00A55E63" w:rsidRDefault="00D8033D" w:rsidP="00D8033D">
      <w:pPr>
        <w:spacing w:before="1" w:line="280" w:lineRule="exact"/>
        <w:jc w:val="both"/>
        <w:rPr>
          <w:rFonts w:ascii="Arial" w:hAnsi="Arial" w:cs="Arial"/>
        </w:rPr>
      </w:pPr>
    </w:p>
    <w:p w:rsidR="00D8033D" w:rsidRPr="00A55E63" w:rsidRDefault="00D8033D" w:rsidP="00D8033D">
      <w:pPr>
        <w:pStyle w:val="Nadpis1"/>
        <w:ind w:right="839"/>
        <w:jc w:val="center"/>
        <w:rPr>
          <w:rFonts w:ascii="Arial" w:hAnsi="Arial" w:cs="Arial"/>
          <w:b w:val="0"/>
          <w:bCs/>
          <w:szCs w:val="22"/>
        </w:rPr>
      </w:pPr>
      <w:r w:rsidRPr="00A55E63">
        <w:rPr>
          <w:rFonts w:ascii="Arial" w:hAnsi="Arial" w:cs="Arial"/>
          <w:szCs w:val="22"/>
        </w:rPr>
        <w:t>Článok II</w:t>
      </w:r>
    </w:p>
    <w:p w:rsidR="00D8033D" w:rsidRPr="00A55E63" w:rsidRDefault="00D8033D" w:rsidP="00D8033D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8033D" w:rsidRPr="00A55E63" w:rsidRDefault="00D8033D" w:rsidP="00D8033D">
      <w:pPr>
        <w:spacing w:before="11" w:line="260" w:lineRule="exact"/>
        <w:jc w:val="both"/>
        <w:rPr>
          <w:rFonts w:ascii="Arial" w:hAnsi="Arial" w:cs="Arial"/>
        </w:rPr>
      </w:pPr>
    </w:p>
    <w:p w:rsidR="00D8033D" w:rsidRPr="00066B57" w:rsidRDefault="00D8033D" w:rsidP="00D8033D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D8033D" w:rsidRPr="00066B57" w:rsidRDefault="00D8033D" w:rsidP="00D8033D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D8033D" w:rsidRPr="00A55E63" w:rsidRDefault="00D8033D" w:rsidP="00D803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8033D" w:rsidRPr="00A55E63" w:rsidRDefault="00D8033D" w:rsidP="00D803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D8033D" w:rsidRPr="000A4E2B" w:rsidTr="00397758">
        <w:tc>
          <w:tcPr>
            <w:tcW w:w="4843" w:type="dxa"/>
          </w:tcPr>
          <w:p w:rsidR="00D8033D" w:rsidRPr="000A4E2B" w:rsidRDefault="00D8033D" w:rsidP="0039775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8033D" w:rsidRPr="000A4E2B" w:rsidRDefault="00D8033D" w:rsidP="0039775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8033D" w:rsidRPr="000A4E2B" w:rsidTr="00397758">
        <w:tc>
          <w:tcPr>
            <w:tcW w:w="4843" w:type="dxa"/>
          </w:tcPr>
          <w:p w:rsidR="00D8033D" w:rsidRPr="000A4E2B" w:rsidRDefault="00D8033D" w:rsidP="0039775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8033D" w:rsidRPr="000A4E2B" w:rsidRDefault="00D8033D" w:rsidP="0039775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8033D" w:rsidRPr="000A4E2B" w:rsidTr="00397758">
        <w:tc>
          <w:tcPr>
            <w:tcW w:w="4843" w:type="dxa"/>
          </w:tcPr>
          <w:p w:rsidR="00D8033D" w:rsidRPr="000A4E2B" w:rsidRDefault="00D8033D" w:rsidP="0039775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8033D" w:rsidRPr="000A4E2B" w:rsidRDefault="00D8033D" w:rsidP="0039775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8033D" w:rsidRPr="000A4E2B" w:rsidTr="00397758">
        <w:tc>
          <w:tcPr>
            <w:tcW w:w="4843" w:type="dxa"/>
          </w:tcPr>
          <w:p w:rsidR="00D8033D" w:rsidRPr="000A4E2B" w:rsidRDefault="00D8033D" w:rsidP="0039775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8033D" w:rsidRPr="000A4E2B" w:rsidRDefault="00D8033D" w:rsidP="0039775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8033D" w:rsidRPr="000A4E2B" w:rsidTr="00397758">
        <w:tc>
          <w:tcPr>
            <w:tcW w:w="4843" w:type="dxa"/>
          </w:tcPr>
          <w:p w:rsidR="00D8033D" w:rsidRPr="000A4E2B" w:rsidRDefault="00D8033D" w:rsidP="0039775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8033D" w:rsidRPr="000A4E2B" w:rsidRDefault="00D8033D" w:rsidP="0039775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8033D" w:rsidRPr="000A4E2B" w:rsidTr="00397758">
        <w:tc>
          <w:tcPr>
            <w:tcW w:w="4843" w:type="dxa"/>
          </w:tcPr>
          <w:p w:rsidR="00D8033D" w:rsidRPr="000A4E2B" w:rsidRDefault="00D8033D" w:rsidP="0039775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8033D" w:rsidRPr="000A4E2B" w:rsidRDefault="00D8033D" w:rsidP="0039775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D8033D" w:rsidRPr="000A4E2B" w:rsidTr="00397758">
        <w:tc>
          <w:tcPr>
            <w:tcW w:w="4843" w:type="dxa"/>
          </w:tcPr>
          <w:p w:rsidR="00D8033D" w:rsidRPr="000A4E2B" w:rsidRDefault="00D8033D" w:rsidP="0039775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8033D" w:rsidRPr="000A4E2B" w:rsidRDefault="00D8033D" w:rsidP="0039775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8033D" w:rsidRPr="000A4E2B" w:rsidTr="00397758">
        <w:tc>
          <w:tcPr>
            <w:tcW w:w="4843" w:type="dxa"/>
          </w:tcPr>
          <w:p w:rsidR="00D8033D" w:rsidRPr="000A4E2B" w:rsidRDefault="00D8033D" w:rsidP="0039775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8033D" w:rsidRPr="000A4E2B" w:rsidRDefault="00D8033D" w:rsidP="0039775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8033D" w:rsidRPr="000A4E2B" w:rsidTr="00397758">
        <w:tc>
          <w:tcPr>
            <w:tcW w:w="4843" w:type="dxa"/>
          </w:tcPr>
          <w:p w:rsidR="00D8033D" w:rsidRPr="000A4E2B" w:rsidRDefault="00D8033D" w:rsidP="0039775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8033D" w:rsidRPr="000A4E2B" w:rsidRDefault="00D8033D" w:rsidP="0039775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8033D" w:rsidRPr="000A4E2B" w:rsidTr="00397758">
        <w:tc>
          <w:tcPr>
            <w:tcW w:w="4843" w:type="dxa"/>
          </w:tcPr>
          <w:p w:rsidR="00D8033D" w:rsidRPr="000A4E2B" w:rsidRDefault="00D8033D" w:rsidP="0039775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8033D" w:rsidRPr="000A4E2B" w:rsidRDefault="00D8033D" w:rsidP="0039775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8033D" w:rsidRPr="000A4E2B" w:rsidTr="00397758">
        <w:tc>
          <w:tcPr>
            <w:tcW w:w="4843" w:type="dxa"/>
          </w:tcPr>
          <w:p w:rsidR="00D8033D" w:rsidRPr="000A4E2B" w:rsidRDefault="00D8033D" w:rsidP="0039775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8033D" w:rsidRPr="000A4E2B" w:rsidRDefault="00D8033D" w:rsidP="0039775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8033D" w:rsidRPr="000A4E2B" w:rsidTr="00397758">
        <w:tc>
          <w:tcPr>
            <w:tcW w:w="4843" w:type="dxa"/>
          </w:tcPr>
          <w:p w:rsidR="00D8033D" w:rsidRPr="000A4E2B" w:rsidRDefault="00D8033D" w:rsidP="0039775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8033D" w:rsidRPr="000A4E2B" w:rsidRDefault="00D8033D" w:rsidP="0039775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8033D" w:rsidRPr="000A4E2B" w:rsidTr="00397758">
        <w:tc>
          <w:tcPr>
            <w:tcW w:w="4843" w:type="dxa"/>
          </w:tcPr>
          <w:p w:rsidR="00D8033D" w:rsidRPr="000A4E2B" w:rsidRDefault="00D8033D" w:rsidP="0039775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8033D" w:rsidRPr="000A4E2B" w:rsidRDefault="00D8033D" w:rsidP="0039775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D8033D" w:rsidRPr="00A55E63" w:rsidRDefault="00D8033D" w:rsidP="00D803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033D" w:rsidRPr="00A55E63" w:rsidRDefault="00D8033D" w:rsidP="00D803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033D" w:rsidRDefault="00D8033D" w:rsidP="00D803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8033D" w:rsidRDefault="00D8033D" w:rsidP="00D803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033D" w:rsidRPr="00DB263F" w:rsidRDefault="00D8033D" w:rsidP="00D8033D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8033D" w:rsidRPr="00A55E63" w:rsidRDefault="00D8033D" w:rsidP="00D803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033D" w:rsidRPr="00A55E63" w:rsidRDefault="00D8033D" w:rsidP="00D803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033D" w:rsidRDefault="00D8033D" w:rsidP="00D803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8033D" w:rsidRDefault="00D8033D" w:rsidP="00D803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8033D" w:rsidRPr="00DB263F" w:rsidRDefault="00D8033D" w:rsidP="00D8033D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D8033D" w:rsidRPr="00A55E63" w:rsidRDefault="00D8033D" w:rsidP="00D803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8033D" w:rsidRPr="00A55E63" w:rsidRDefault="00D8033D" w:rsidP="00D803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8033D" w:rsidRDefault="00D8033D" w:rsidP="00D803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8033D" w:rsidRDefault="00D8033D" w:rsidP="00D803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033D" w:rsidRPr="00DB263F" w:rsidRDefault="00D8033D" w:rsidP="00D8033D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D8033D" w:rsidRDefault="00D8033D" w:rsidP="00D803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033D" w:rsidRDefault="00D8033D" w:rsidP="00D803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D8033D" w:rsidRDefault="00D8033D" w:rsidP="00D803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033D" w:rsidRPr="00DB263F" w:rsidRDefault="00D8033D" w:rsidP="00D8033D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D8033D" w:rsidRDefault="00D8033D" w:rsidP="00D803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033D" w:rsidRDefault="00D8033D" w:rsidP="00D803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033D" w:rsidRPr="00A55E63" w:rsidRDefault="00D8033D" w:rsidP="00D8033D">
      <w:pPr>
        <w:pStyle w:val="Nadpis1"/>
        <w:ind w:right="157"/>
        <w:jc w:val="center"/>
        <w:rPr>
          <w:rFonts w:ascii="Arial" w:hAnsi="Arial" w:cs="Arial"/>
          <w:b w:val="0"/>
          <w:bCs/>
          <w:szCs w:val="22"/>
        </w:rPr>
      </w:pPr>
      <w:r w:rsidRPr="00A55E63">
        <w:rPr>
          <w:rFonts w:ascii="Arial" w:hAnsi="Arial" w:cs="Arial"/>
          <w:szCs w:val="22"/>
        </w:rPr>
        <w:t>Článok III</w:t>
      </w:r>
    </w:p>
    <w:p w:rsidR="00D8033D" w:rsidRPr="00A55E63" w:rsidRDefault="00D8033D" w:rsidP="00D8033D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8033D" w:rsidRPr="00A55E63" w:rsidRDefault="00D8033D" w:rsidP="00D8033D">
      <w:pPr>
        <w:spacing w:before="11" w:line="260" w:lineRule="exact"/>
        <w:jc w:val="both"/>
        <w:rPr>
          <w:rFonts w:ascii="Arial" w:hAnsi="Arial" w:cs="Arial"/>
        </w:rPr>
      </w:pPr>
    </w:p>
    <w:p w:rsidR="00D8033D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D8033D" w:rsidRPr="00A55E63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8033D" w:rsidRPr="00A55E63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8033D" w:rsidRPr="00A55E63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8033D" w:rsidRPr="00A55E63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033D" w:rsidRPr="00A55E63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8033D" w:rsidRPr="00A55E63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033D" w:rsidRPr="00A55E63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8033D" w:rsidRPr="00A55E63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033D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8033D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033D" w:rsidRPr="00A55E63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8033D" w:rsidRPr="00A55E63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033D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8033D" w:rsidRPr="00A55E63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033D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8033D" w:rsidRPr="00A55E63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033D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8033D" w:rsidRPr="00A55E63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8033D" w:rsidRPr="00A55E63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8033D" w:rsidRPr="00A55E63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033D" w:rsidRPr="00A55E63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8033D" w:rsidRPr="00A55E63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8033D" w:rsidRPr="00A55E63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8033D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8033D" w:rsidRPr="00451ED3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D8033D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8033D" w:rsidRPr="00451ED3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033D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8033D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033D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8033D" w:rsidRPr="00451ED3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033D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8033D" w:rsidRPr="00A55E63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033D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8033D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033D" w:rsidRPr="00A55E63" w:rsidRDefault="00D8033D" w:rsidP="00D80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033D" w:rsidRDefault="00D8033D" w:rsidP="00D8033D"/>
    <w:p w:rsidR="0079401E" w:rsidRDefault="0079401E"/>
    <w:sectPr w:rsidR="0079401E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C30" w:rsidRDefault="00A05C30" w:rsidP="00D8033D">
      <w:r>
        <w:separator/>
      </w:r>
    </w:p>
  </w:endnote>
  <w:endnote w:type="continuationSeparator" w:id="1">
    <w:p w:rsidR="00A05C30" w:rsidRDefault="00A05C30" w:rsidP="00D803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A05C30">
    <w:pPr>
      <w:spacing w:line="200" w:lineRule="exact"/>
      <w:rPr>
        <w:sz w:val="20"/>
        <w:szCs w:val="20"/>
      </w:rPr>
    </w:pPr>
    <w:r w:rsidRPr="00D74EA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D36379" w:rsidRDefault="00A05C30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8033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C30" w:rsidRDefault="00A05C30" w:rsidP="00D8033D">
      <w:r>
        <w:separator/>
      </w:r>
    </w:p>
  </w:footnote>
  <w:footnote w:type="continuationSeparator" w:id="1">
    <w:p w:rsidR="00A05C30" w:rsidRDefault="00A05C30" w:rsidP="00D803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A05C30">
    <w:pPr>
      <w:pStyle w:val="Zhlav"/>
    </w:pPr>
  </w:p>
  <w:p w:rsidR="00D36379" w:rsidRDefault="00A05C30">
    <w:pPr>
      <w:pStyle w:val="Zhlav"/>
    </w:pPr>
  </w:p>
  <w:p w:rsidR="00D36379" w:rsidRDefault="00A05C30">
    <w:pPr>
      <w:pStyle w:val="Zhlav"/>
    </w:pPr>
  </w:p>
  <w:p w:rsidR="00D36379" w:rsidRPr="00955B45" w:rsidRDefault="00A05C30" w:rsidP="00955B45">
    <w:pPr>
      <w:pStyle w:val="Nadpis1"/>
    </w:pPr>
    <w:r w:rsidRPr="002E2E15">
      <w:rPr>
        <w:i/>
        <w:color w:val="808080"/>
      </w:rPr>
      <w:t>Poznámky:</w:t>
    </w:r>
    <w:r>
      <w:rPr>
        <w:i/>
        <w:color w:val="808080"/>
      </w:rPr>
      <w:t xml:space="preserve"> </w:t>
    </w:r>
    <w:r w:rsidR="00D8033D">
      <w:t xml:space="preserve"> BMC Recycling</w:t>
    </w:r>
    <w:r>
      <w:t xml:space="preserve"> s.r.o.</w:t>
    </w:r>
    <w:r>
      <w:t xml:space="preserve">          </w:t>
    </w:r>
    <w:r w:rsidRPr="002E2E15">
      <w:rPr>
        <w:i/>
        <w:color w:val="808080"/>
      </w:rPr>
      <w:t>IČO:</w:t>
    </w:r>
    <w:r>
      <w:rPr>
        <w:i/>
        <w:color w:val="808080"/>
      </w:rPr>
      <w:t xml:space="preserve"> </w:t>
    </w:r>
    <w:r w:rsidR="00D8033D">
      <w:t xml:space="preserve"> 53472934</w:t>
    </w:r>
    <w:r>
      <w:t xml:space="preserve">           </w:t>
    </w:r>
    <w:r>
      <w:t xml:space="preserve">  </w:t>
    </w:r>
    <w:r w:rsidR="00D8033D">
      <w:t xml:space="preserve">                                            </w:t>
    </w:r>
    <w:r>
      <w:t xml:space="preserve"> </w:t>
    </w:r>
    <w:r w:rsidRPr="00261054">
      <w:rPr>
        <w:color w:val="808080" w:themeColor="background1" w:themeShade="80"/>
      </w:rPr>
      <w:t>DIČ:</w:t>
    </w:r>
    <w:r>
      <w:rPr>
        <w:color w:val="808080" w:themeColor="background1" w:themeShade="80"/>
      </w:rPr>
      <w:t xml:space="preserve"> </w:t>
    </w:r>
    <w:r>
      <w:t>212</w:t>
    </w:r>
    <w:r w:rsidR="00D8033D">
      <w:t>1381955</w:t>
    </w:r>
    <w:r>
      <w:rPr>
        <w:rStyle w:val="ra"/>
        <w:i/>
        <w:color w:val="808080"/>
      </w:rPr>
      <w:t xml:space="preserve">          </w:t>
    </w:r>
    <w:r>
      <w:rPr>
        <w:rStyle w:val="ra"/>
        <w:i/>
        <w:color w:val="808080"/>
      </w:rPr>
      <w:t xml:space="preserve">                         </w:t>
    </w:r>
    <w:r>
      <w:rPr>
        <w:rStyle w:val="ra"/>
        <w:i/>
        <w:color w:val="808080"/>
      </w:rPr>
      <w:t xml:space="preserve">  </w:t>
    </w:r>
  </w:p>
  <w:p w:rsidR="00D36379" w:rsidRDefault="00A05C3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D8033D"/>
    <w:rsid w:val="0079401E"/>
    <w:rsid w:val="009A31C7"/>
    <w:rsid w:val="00A05C30"/>
    <w:rsid w:val="00AC270F"/>
    <w:rsid w:val="00D80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033D"/>
    <w:pPr>
      <w:widowControl w:val="0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9A31C7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szCs w:val="20"/>
    </w:rPr>
  </w:style>
  <w:style w:type="paragraph" w:styleId="Nadpis2">
    <w:name w:val="heading 2"/>
    <w:basedOn w:val="Normln"/>
    <w:next w:val="Normln"/>
    <w:link w:val="Nadpis2Char"/>
    <w:qFormat/>
    <w:rsid w:val="009A31C7"/>
    <w:pPr>
      <w:keepNext/>
      <w:jc w:val="both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qFormat/>
    <w:rsid w:val="009A31C7"/>
    <w:pPr>
      <w:keepNext/>
      <w:jc w:val="center"/>
      <w:outlineLvl w:val="2"/>
    </w:pPr>
    <w:rPr>
      <w:b/>
      <w:sz w:val="36"/>
      <w:lang w:val="en-US"/>
    </w:rPr>
  </w:style>
  <w:style w:type="paragraph" w:styleId="Nadpis4">
    <w:name w:val="heading 4"/>
    <w:basedOn w:val="Normln"/>
    <w:next w:val="Normln"/>
    <w:link w:val="Nadpis4Char"/>
    <w:qFormat/>
    <w:rsid w:val="009A31C7"/>
    <w:pPr>
      <w:keepNext/>
      <w:jc w:val="center"/>
      <w:outlineLvl w:val="3"/>
    </w:pPr>
    <w:rPr>
      <w:b/>
      <w:sz w:val="28"/>
      <w:u w:val="single"/>
    </w:rPr>
  </w:style>
  <w:style w:type="paragraph" w:styleId="Nadpis5">
    <w:name w:val="heading 5"/>
    <w:basedOn w:val="Normln"/>
    <w:next w:val="Normln"/>
    <w:link w:val="Nadpis5Char"/>
    <w:qFormat/>
    <w:rsid w:val="009A31C7"/>
    <w:pPr>
      <w:keepNext/>
      <w:jc w:val="center"/>
      <w:outlineLvl w:val="4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9A31C7"/>
    <w:rPr>
      <w:b/>
      <w:sz w:val="24"/>
      <w:lang w:val="ru-RU" w:eastAsia="ru-RU"/>
    </w:rPr>
  </w:style>
  <w:style w:type="character" w:customStyle="1" w:styleId="Nadpis2Char">
    <w:name w:val="Nadpis 2 Char"/>
    <w:basedOn w:val="Standardnpsmoodstavce"/>
    <w:link w:val="Nadpis2"/>
    <w:rsid w:val="009A31C7"/>
    <w:rPr>
      <w:b/>
      <w:sz w:val="24"/>
      <w:szCs w:val="24"/>
      <w:lang w:val="ru-RU" w:eastAsia="ru-RU"/>
    </w:rPr>
  </w:style>
  <w:style w:type="character" w:customStyle="1" w:styleId="Nadpis3Char">
    <w:name w:val="Nadpis 3 Char"/>
    <w:basedOn w:val="Standardnpsmoodstavce"/>
    <w:link w:val="Nadpis3"/>
    <w:rsid w:val="009A31C7"/>
    <w:rPr>
      <w:b/>
      <w:sz w:val="36"/>
      <w:szCs w:val="24"/>
      <w:lang w:val="en-US" w:eastAsia="ru-RU"/>
    </w:rPr>
  </w:style>
  <w:style w:type="character" w:customStyle="1" w:styleId="Nadpis4Char">
    <w:name w:val="Nadpis 4 Char"/>
    <w:basedOn w:val="Standardnpsmoodstavce"/>
    <w:link w:val="Nadpis4"/>
    <w:rsid w:val="009A31C7"/>
    <w:rPr>
      <w:b/>
      <w:sz w:val="28"/>
      <w:szCs w:val="24"/>
      <w:u w:val="single"/>
      <w:lang w:val="ru-RU" w:eastAsia="ru-RU"/>
    </w:rPr>
  </w:style>
  <w:style w:type="character" w:customStyle="1" w:styleId="Nadpis5Char">
    <w:name w:val="Nadpis 5 Char"/>
    <w:basedOn w:val="Standardnpsmoodstavce"/>
    <w:link w:val="Nadpis5"/>
    <w:rsid w:val="009A31C7"/>
    <w:rPr>
      <w:b/>
      <w:sz w:val="24"/>
      <w:szCs w:val="24"/>
      <w:u w:val="single"/>
      <w:lang w:val="ru-RU" w:eastAsia="ru-RU"/>
    </w:rPr>
  </w:style>
  <w:style w:type="table" w:customStyle="1" w:styleId="TableNormal1">
    <w:name w:val="Table Normal1"/>
    <w:uiPriority w:val="99"/>
    <w:semiHidden/>
    <w:rsid w:val="00D8033D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8033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8033D"/>
    <w:rPr>
      <w:sz w:val="24"/>
      <w:szCs w:val="24"/>
      <w:lang w:eastAsia="en-US"/>
    </w:rPr>
  </w:style>
  <w:style w:type="paragraph" w:styleId="Odstavecseseznamem">
    <w:name w:val="List Paragraph"/>
    <w:basedOn w:val="Normln"/>
    <w:uiPriority w:val="99"/>
    <w:qFormat/>
    <w:rsid w:val="00D8033D"/>
  </w:style>
  <w:style w:type="paragraph" w:customStyle="1" w:styleId="TableParagraph">
    <w:name w:val="Table Paragraph"/>
    <w:basedOn w:val="Normln"/>
    <w:uiPriority w:val="99"/>
    <w:rsid w:val="00D8033D"/>
  </w:style>
  <w:style w:type="paragraph" w:styleId="Zhlav">
    <w:name w:val="header"/>
    <w:basedOn w:val="Normln"/>
    <w:link w:val="ZhlavChar"/>
    <w:uiPriority w:val="99"/>
    <w:rsid w:val="00D803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8033D"/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rsid w:val="00D8033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033D"/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D8033D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D8033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1082</Words>
  <Characters>6170</Characters>
  <Application>Microsoft Office Word</Application>
  <DocSecurity>0</DocSecurity>
  <Lines>51</Lines>
  <Paragraphs>14</Paragraphs>
  <ScaleCrop>false</ScaleCrop>
  <Company/>
  <LinksUpToDate>false</LinksUpToDate>
  <CharactersWithSpaces>7238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1</cp:revision>
  <dcterms:created xsi:type="dcterms:W3CDTF">2021-03-02T11:17:00Z</dcterms:created>
  <dcterms:modified xsi:type="dcterms:W3CDTF">2021-03-02T11:20:00Z</dcterms:modified>
</cp:coreProperties>
</file>