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846E3" w14:textId="77777777" w:rsidR="0058479C" w:rsidRPr="00B50225" w:rsidRDefault="0058479C" w:rsidP="0058479C">
      <w:pPr>
        <w:rPr>
          <w:sz w:val="18"/>
          <w:szCs w:val="18"/>
        </w:rPr>
      </w:pPr>
    </w:p>
    <w:p w14:paraId="58344842"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8C4E4FD" w14:textId="49A4D2DD" w:rsidR="004D3B4A" w:rsidRPr="008C0838" w:rsidRDefault="00D3139E" w:rsidP="00D3139E">
      <w:pPr>
        <w:pStyle w:val="BodyText"/>
        <w:tabs>
          <w:tab w:val="left" w:pos="7560"/>
        </w:tabs>
        <w:rPr>
          <w:szCs w:val="18"/>
        </w:rPr>
      </w:pPr>
      <w:r>
        <w:rPr>
          <w:szCs w:val="18"/>
        </w:rPr>
        <w:tab/>
      </w:r>
    </w:p>
    <w:p w14:paraId="6491B605" w14:textId="77777777" w:rsidR="001D0C7D" w:rsidRDefault="001D0C7D" w:rsidP="004D3B4A">
      <w:pPr>
        <w:pStyle w:val="Heading2"/>
        <w:numPr>
          <w:ilvl w:val="0"/>
          <w:numId w:val="2"/>
        </w:numPr>
        <w:rPr>
          <w:szCs w:val="18"/>
        </w:rPr>
      </w:pPr>
      <w:r>
        <w:rPr>
          <w:szCs w:val="18"/>
        </w:rPr>
        <w:t>Obchodné meno a sídlo spoločnosti:</w:t>
      </w:r>
    </w:p>
    <w:p w14:paraId="4500BE2D" w14:textId="77777777" w:rsidR="001D0C7D" w:rsidRPr="001D0C7D" w:rsidRDefault="001D0C7D" w:rsidP="00A31BBB"/>
    <w:p w14:paraId="488C8E74" w14:textId="77777777" w:rsidR="001D0C7D" w:rsidRDefault="004C2970" w:rsidP="001D0C7D">
      <w:pPr>
        <w:pStyle w:val="BodyText"/>
      </w:pPr>
      <w:r>
        <w:t xml:space="preserve">DANAKTA </w:t>
      </w:r>
      <w:r w:rsidR="001D0C7D">
        <w:t xml:space="preserve"> spol. s r. o.</w:t>
      </w:r>
    </w:p>
    <w:p w14:paraId="5341C444" w14:textId="77777777" w:rsidR="001D0C7D" w:rsidRDefault="004C2970" w:rsidP="001D0C7D">
      <w:pPr>
        <w:pStyle w:val="BodyText"/>
      </w:pPr>
      <w:proofErr w:type="spellStart"/>
      <w:r>
        <w:t>Vrakunská</w:t>
      </w:r>
      <w:proofErr w:type="spellEnd"/>
      <w:r>
        <w:t xml:space="preserve"> 7</w:t>
      </w:r>
    </w:p>
    <w:p w14:paraId="1D135386" w14:textId="77777777" w:rsidR="001D0C7D" w:rsidRDefault="004C2970" w:rsidP="001D0C7D">
      <w:pPr>
        <w:pStyle w:val="BodyText"/>
      </w:pPr>
      <w:r>
        <w:t xml:space="preserve">821 </w:t>
      </w:r>
      <w:r w:rsidR="001D0C7D">
        <w:t>0</w:t>
      </w:r>
      <w:r>
        <w:t>6</w:t>
      </w:r>
      <w:r w:rsidR="001D0C7D">
        <w:t xml:space="preserve"> Bratislava</w:t>
      </w:r>
    </w:p>
    <w:p w14:paraId="097807F6" w14:textId="77777777" w:rsidR="004D3B4A" w:rsidRPr="00A31BBB" w:rsidRDefault="004D3B4A" w:rsidP="000F6745">
      <w:pPr>
        <w:pStyle w:val="Heading2"/>
        <w:rPr>
          <w:i/>
          <w:color w:val="FF0000"/>
          <w:szCs w:val="18"/>
        </w:rPr>
      </w:pPr>
    </w:p>
    <w:p w14:paraId="5CD61865" w14:textId="77777777" w:rsidR="004D3B4A" w:rsidRPr="004C2970" w:rsidRDefault="004D3B4A" w:rsidP="004C2970">
      <w:pPr>
        <w:pStyle w:val="Body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14:paraId="1C72C518" w14:textId="77777777" w:rsidR="004D3B4A" w:rsidRPr="00FC603B" w:rsidRDefault="004D3B4A" w:rsidP="004D3B4A">
      <w:pPr>
        <w:rPr>
          <w:sz w:val="18"/>
          <w:szCs w:val="18"/>
        </w:rPr>
      </w:pPr>
    </w:p>
    <w:p w14:paraId="79FFDA7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676E1D7D" w14:textId="77777777" w:rsidR="004D3B4A" w:rsidRPr="00B50225" w:rsidRDefault="004D3B4A" w:rsidP="006F7B65">
      <w:pPr>
        <w:pStyle w:val="Body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14:paraId="066E3F39" w14:textId="77777777" w:rsidR="000D1BD5" w:rsidRDefault="000D1BD5" w:rsidP="004D3B4A">
      <w:pPr>
        <w:pStyle w:val="BodyText"/>
        <w:rPr>
          <w:szCs w:val="18"/>
        </w:rPr>
      </w:pPr>
    </w:p>
    <w:p w14:paraId="4E7C1605"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09658D05" w14:textId="209E83B5" w:rsidR="00F00EB3" w:rsidRDefault="0020722A" w:rsidP="0020722A">
      <w:pPr>
        <w:pStyle w:val="BodyText"/>
        <w:ind w:hanging="426"/>
        <w:rPr>
          <w:szCs w:val="18"/>
        </w:rPr>
      </w:pPr>
      <w:r w:rsidRPr="00B50225">
        <w:rPr>
          <w:szCs w:val="18"/>
        </w:rPr>
        <w:tab/>
        <w:t>Účtovná závierka Spoločnosti k 31. decembru 201</w:t>
      </w:r>
      <w:r w:rsidR="00D3139E">
        <w:rPr>
          <w:szCs w:val="18"/>
        </w:rPr>
        <w:t>9</w:t>
      </w:r>
      <w:r w:rsidRPr="00B50225">
        <w:rPr>
          <w:szCs w:val="18"/>
        </w:rPr>
        <w:t xml:space="preserve">, za predchádzajúce účtovné obdobie, bola schválená valným zhromaždením Spoločnosti </w:t>
      </w:r>
      <w:r w:rsidR="00D3139E">
        <w:rPr>
          <w:szCs w:val="18"/>
        </w:rPr>
        <w:t>30</w:t>
      </w:r>
      <w:r w:rsidRPr="00B50225">
        <w:rPr>
          <w:szCs w:val="18"/>
        </w:rPr>
        <w:t>.</w:t>
      </w:r>
      <w:r w:rsidR="00D3139E">
        <w:rPr>
          <w:szCs w:val="18"/>
        </w:rPr>
        <w:t>októbra</w:t>
      </w:r>
      <w:r w:rsidRPr="00B50225">
        <w:rPr>
          <w:szCs w:val="18"/>
        </w:rPr>
        <w:t xml:space="preserve"> 20</w:t>
      </w:r>
      <w:r w:rsidR="00D3139E">
        <w:rPr>
          <w:szCs w:val="18"/>
        </w:rPr>
        <w:t>20</w:t>
      </w:r>
      <w:r>
        <w:rPr>
          <w:szCs w:val="18"/>
        </w:rPr>
        <w:t xml:space="preserve">. </w:t>
      </w:r>
    </w:p>
    <w:p w14:paraId="17DFAC12" w14:textId="77777777" w:rsidR="0020722A" w:rsidRDefault="0020722A" w:rsidP="0020722A">
      <w:pPr>
        <w:pStyle w:val="BodyText"/>
        <w:ind w:hanging="426"/>
        <w:rPr>
          <w:szCs w:val="18"/>
        </w:rPr>
      </w:pPr>
    </w:p>
    <w:p w14:paraId="7AD8EB4D"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EC7F516" w14:textId="6436171E" w:rsidR="0020722A" w:rsidRDefault="0020722A" w:rsidP="0020722A">
      <w:pPr>
        <w:pStyle w:val="BodyText"/>
        <w:ind w:hanging="426"/>
        <w:rPr>
          <w:szCs w:val="18"/>
        </w:rPr>
      </w:pPr>
      <w:r w:rsidRPr="008C0838">
        <w:rPr>
          <w:szCs w:val="18"/>
        </w:rPr>
        <w:tab/>
        <w:t xml:space="preserve">Účtovná závierka Spoločnosti k 31. decembru </w:t>
      </w:r>
      <w:r w:rsidRPr="00B50225">
        <w:rPr>
          <w:szCs w:val="18"/>
        </w:rPr>
        <w:t>20</w:t>
      </w:r>
      <w:r w:rsidR="00D3139E">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D3139E">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D3139E">
        <w:rPr>
          <w:szCs w:val="18"/>
        </w:rPr>
        <w:t>20</w:t>
      </w:r>
      <w:r w:rsidRPr="00B50225">
        <w:rPr>
          <w:szCs w:val="18"/>
        </w:rPr>
        <w:t>.</w:t>
      </w:r>
    </w:p>
    <w:p w14:paraId="0812409C" w14:textId="77777777" w:rsidR="00BA76A6" w:rsidRDefault="00BA76A6" w:rsidP="0020722A">
      <w:pPr>
        <w:pStyle w:val="BodyText"/>
        <w:ind w:hanging="426"/>
        <w:rPr>
          <w:szCs w:val="18"/>
        </w:rPr>
      </w:pPr>
    </w:p>
    <w:p w14:paraId="3F455EA3"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4C755E" w14:textId="77777777" w:rsidR="0020722A" w:rsidRPr="00B50225" w:rsidRDefault="0020722A" w:rsidP="0020722A">
      <w:pPr>
        <w:pStyle w:val="BodyText"/>
        <w:ind w:hanging="426"/>
        <w:rPr>
          <w:szCs w:val="18"/>
        </w:rPr>
      </w:pPr>
    </w:p>
    <w:p w14:paraId="073F9568" w14:textId="77777777" w:rsidR="005B41C1" w:rsidRPr="00891481" w:rsidRDefault="005B41C1" w:rsidP="00A31BBB">
      <w:pPr>
        <w:pStyle w:val="Heading2"/>
        <w:numPr>
          <w:ilvl w:val="0"/>
          <w:numId w:val="2"/>
        </w:numPr>
        <w:rPr>
          <w:szCs w:val="18"/>
        </w:rPr>
      </w:pPr>
      <w:r>
        <w:rPr>
          <w:szCs w:val="18"/>
        </w:rPr>
        <w:t xml:space="preserve">Informácie o skupine </w:t>
      </w:r>
    </w:p>
    <w:p w14:paraId="2D536CBB" w14:textId="77777777" w:rsidR="00716632" w:rsidRDefault="005B41C1" w:rsidP="00324E27">
      <w:pPr>
        <w:pStyle w:val="Body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14:paraId="747F1361" w14:textId="77777777" w:rsidR="007A69A8" w:rsidRDefault="007A69A8" w:rsidP="0028408E">
      <w:pPr>
        <w:pStyle w:val="Heading2"/>
        <w:ind w:left="720"/>
        <w:rPr>
          <w:szCs w:val="18"/>
        </w:rPr>
      </w:pPr>
    </w:p>
    <w:p w14:paraId="4A175B16" w14:textId="77777777"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D0E35BA" w14:textId="2B0D4C47" w:rsidR="00EF04C0" w:rsidRPr="00A31BBB" w:rsidRDefault="00EF04C0" w:rsidP="00A31BBB">
      <w:pPr>
        <w:pStyle w:val="BodyText"/>
        <w:rPr>
          <w:szCs w:val="18"/>
        </w:rPr>
      </w:pPr>
      <w:r w:rsidRPr="00A31BBB">
        <w:rPr>
          <w:szCs w:val="18"/>
        </w:rPr>
        <w:t>Priemerný prepočítaný počet zamestnancov Spoločnosti v účtovnom období 20</w:t>
      </w:r>
      <w:r w:rsidR="00D3139E">
        <w:rPr>
          <w:szCs w:val="18"/>
        </w:rPr>
        <w:t>20</w:t>
      </w:r>
      <w:r w:rsidRPr="00A31BBB">
        <w:rPr>
          <w:szCs w:val="18"/>
        </w:rPr>
        <w:t xml:space="preserve"> bol </w:t>
      </w:r>
      <w:r w:rsidR="00144284">
        <w:rPr>
          <w:szCs w:val="18"/>
        </w:rPr>
        <w:t>5,</w:t>
      </w:r>
      <w:r w:rsidR="00D3139E">
        <w:rPr>
          <w:szCs w:val="18"/>
        </w:rPr>
        <w:t>4</w:t>
      </w:r>
      <w:r w:rsidRPr="00A31BBB">
        <w:rPr>
          <w:szCs w:val="18"/>
        </w:rPr>
        <w:t xml:space="preserve"> (v účtovnom období 201</w:t>
      </w:r>
      <w:r w:rsidR="00D3139E">
        <w:rPr>
          <w:szCs w:val="18"/>
        </w:rPr>
        <w:t>9</w:t>
      </w:r>
      <w:r w:rsidRPr="00A31BBB">
        <w:rPr>
          <w:szCs w:val="18"/>
        </w:rPr>
        <w:t xml:space="preserve"> bol </w:t>
      </w:r>
      <w:r w:rsidR="00D3139E">
        <w:rPr>
          <w:szCs w:val="18"/>
        </w:rPr>
        <w:t>5,2</w:t>
      </w:r>
      <w:r w:rsidRPr="00A31BBB">
        <w:rPr>
          <w:szCs w:val="18"/>
        </w:rPr>
        <w:t>).</w:t>
      </w:r>
    </w:p>
    <w:p w14:paraId="25301F80" w14:textId="77777777" w:rsidR="002C3C41" w:rsidRPr="00F53D2F" w:rsidRDefault="002C3C41" w:rsidP="008B5EB6">
      <w:pPr>
        <w:rPr>
          <w:sz w:val="18"/>
          <w:szCs w:val="18"/>
        </w:rPr>
      </w:pPr>
    </w:p>
    <w:p w14:paraId="42353FF3" w14:textId="77777777" w:rsidR="00152DFF" w:rsidRDefault="00152DFF" w:rsidP="00152DFF">
      <w:pPr>
        <w:pStyle w:val="Heading2"/>
        <w:numPr>
          <w:ilvl w:val="0"/>
          <w:numId w:val="2"/>
        </w:numPr>
        <w:rPr>
          <w:szCs w:val="18"/>
        </w:rPr>
      </w:pPr>
      <w:r w:rsidRPr="00B50225">
        <w:rPr>
          <w:szCs w:val="18"/>
        </w:rPr>
        <w:t>Zverejnenie účtovnej závierky za predchádzajúce účtovné obdobie</w:t>
      </w:r>
    </w:p>
    <w:p w14:paraId="0FE32DF0" w14:textId="4A93459A" w:rsidR="00152DFF" w:rsidRPr="00B50225" w:rsidRDefault="00152DFF">
      <w:pPr>
        <w:pStyle w:val="BodyText"/>
        <w:rPr>
          <w:szCs w:val="18"/>
        </w:rPr>
      </w:pPr>
      <w:r w:rsidRPr="00B50225">
        <w:rPr>
          <w:szCs w:val="18"/>
        </w:rPr>
        <w:t>Účtovná závierka Spoločnosti k 31. decembru 201</w:t>
      </w:r>
      <w:r w:rsidR="00D3139E">
        <w:rPr>
          <w:szCs w:val="18"/>
        </w:rPr>
        <w:t>9</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D3139E">
        <w:rPr>
          <w:szCs w:val="18"/>
        </w:rPr>
        <w:t>9</w:t>
      </w:r>
      <w:r w:rsidRPr="00B50225">
        <w:rPr>
          <w:szCs w:val="18"/>
        </w:rPr>
        <w:t xml:space="preserve">  bola uložená do registra účtovných závierok </w:t>
      </w:r>
      <w:r w:rsidR="00144284">
        <w:rPr>
          <w:szCs w:val="18"/>
        </w:rPr>
        <w:t xml:space="preserve"> </w:t>
      </w:r>
      <w:r w:rsidR="002933C9">
        <w:rPr>
          <w:szCs w:val="18"/>
        </w:rPr>
        <w:t>2</w:t>
      </w:r>
      <w:r w:rsidRPr="00B50225">
        <w:rPr>
          <w:szCs w:val="18"/>
        </w:rPr>
        <w:t>.</w:t>
      </w:r>
      <w:r w:rsidR="002933C9">
        <w:rPr>
          <w:szCs w:val="18"/>
        </w:rPr>
        <w:t>novembra</w:t>
      </w:r>
      <w:r w:rsidR="00144284">
        <w:rPr>
          <w:szCs w:val="18"/>
        </w:rPr>
        <w:t xml:space="preserve"> </w:t>
      </w:r>
      <w:r w:rsidR="0097307D">
        <w:rPr>
          <w:szCs w:val="18"/>
        </w:rPr>
        <w:t>20</w:t>
      </w:r>
      <w:r w:rsidR="002933C9">
        <w:rPr>
          <w:szCs w:val="18"/>
        </w:rPr>
        <w:t>20</w:t>
      </w:r>
      <w:r w:rsidR="009232E8">
        <w:rPr>
          <w:szCs w:val="18"/>
        </w:rPr>
        <w:t xml:space="preserve">. </w:t>
      </w:r>
    </w:p>
    <w:p w14:paraId="19660FCE" w14:textId="77777777" w:rsidR="004D3B4A" w:rsidRDefault="004D3B4A" w:rsidP="004D3B4A">
      <w:pPr>
        <w:pStyle w:val="BodyText"/>
        <w:rPr>
          <w:szCs w:val="18"/>
        </w:rPr>
      </w:pPr>
      <w:bookmarkStart w:id="2" w:name="OLE_LINK13"/>
      <w:bookmarkStart w:id="3" w:name="OLE_LINK14"/>
    </w:p>
    <w:bookmarkEnd w:id="2"/>
    <w:bookmarkEnd w:id="3"/>
    <w:p w14:paraId="7B790D7A" w14:textId="77777777" w:rsidR="004D3B4A" w:rsidRPr="00B50225" w:rsidRDefault="004D3B4A" w:rsidP="004D3B4A">
      <w:pPr>
        <w:pStyle w:val="BodyText"/>
        <w:jc w:val="left"/>
        <w:rPr>
          <w:szCs w:val="18"/>
        </w:rPr>
      </w:pPr>
    </w:p>
    <w:p w14:paraId="6E06F1A3" w14:textId="77777777" w:rsidR="004D3B4A" w:rsidRDefault="004D3B4A" w:rsidP="00B50225">
      <w:pPr>
        <w:pStyle w:val="Heading1"/>
        <w:tabs>
          <w:tab w:val="num" w:pos="360"/>
        </w:tabs>
        <w:ind w:left="360"/>
        <w:rPr>
          <w:szCs w:val="18"/>
        </w:rPr>
      </w:pPr>
      <w:bookmarkStart w:id="4" w:name="_Toc530739897"/>
      <w:r w:rsidRPr="00B50225">
        <w:rPr>
          <w:szCs w:val="18"/>
        </w:rPr>
        <w:t>Informácie o orgánoch účtovnej jednotky</w:t>
      </w:r>
      <w:bookmarkEnd w:id="4"/>
    </w:p>
    <w:p w14:paraId="1B70DED9" w14:textId="77777777" w:rsidR="00454AE6" w:rsidRDefault="00454AE6" w:rsidP="00282F28"/>
    <w:p w14:paraId="5421DC35" w14:textId="77777777" w:rsidR="004D3B4A" w:rsidRPr="00891481" w:rsidRDefault="004D3B4A" w:rsidP="004D3B4A">
      <w:pPr>
        <w:pStyle w:val="BodyText"/>
        <w:rPr>
          <w:szCs w:val="18"/>
        </w:rPr>
      </w:pPr>
      <w:r w:rsidRPr="00FD3474">
        <w:rPr>
          <w:szCs w:val="18"/>
        </w:rPr>
        <w:t>Konatelia</w:t>
      </w:r>
      <w:r w:rsidRPr="00FD3474">
        <w:rPr>
          <w:szCs w:val="18"/>
        </w:rPr>
        <w:tab/>
      </w:r>
      <w:r w:rsidRPr="00FD3474">
        <w:rPr>
          <w:szCs w:val="18"/>
        </w:rPr>
        <w:tab/>
      </w:r>
      <w:r w:rsidR="00AD0640">
        <w:rPr>
          <w:szCs w:val="18"/>
        </w:rPr>
        <w:t xml:space="preserve">Stefan </w:t>
      </w:r>
      <w:proofErr w:type="spellStart"/>
      <w:r w:rsidR="00AD0640">
        <w:rPr>
          <w:szCs w:val="18"/>
        </w:rPr>
        <w:t>Peto</w:t>
      </w:r>
      <w:proofErr w:type="spellEnd"/>
    </w:p>
    <w:p w14:paraId="3209D1FE" w14:textId="77777777" w:rsidR="004D3B4A" w:rsidRPr="00B50225" w:rsidRDefault="004D3B4A" w:rsidP="004D3B4A">
      <w:pPr>
        <w:pStyle w:val="BodyText"/>
        <w:rPr>
          <w:szCs w:val="18"/>
        </w:rPr>
      </w:pPr>
      <w:r w:rsidRPr="008C0838">
        <w:rPr>
          <w:szCs w:val="18"/>
        </w:rPr>
        <w:tab/>
      </w:r>
      <w:r w:rsidRPr="008C0838">
        <w:rPr>
          <w:szCs w:val="18"/>
        </w:rPr>
        <w:tab/>
      </w:r>
      <w:r w:rsidRPr="008C0838">
        <w:rPr>
          <w:szCs w:val="18"/>
        </w:rPr>
        <w:tab/>
      </w:r>
      <w:r w:rsidR="00AD0640">
        <w:rPr>
          <w:szCs w:val="18"/>
        </w:rPr>
        <w:t xml:space="preserve">Daniela </w:t>
      </w:r>
      <w:proofErr w:type="spellStart"/>
      <w:r w:rsidR="00AD0640">
        <w:rPr>
          <w:szCs w:val="18"/>
        </w:rPr>
        <w:t>Peto</w:t>
      </w:r>
      <w:proofErr w:type="spellEnd"/>
    </w:p>
    <w:p w14:paraId="3DC9D6F7" w14:textId="77777777"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14:paraId="03488578" w14:textId="6C0F2DF2" w:rsidR="00454AE6" w:rsidRDefault="00454AE6" w:rsidP="00454AE6">
      <w:pPr>
        <w:pStyle w:val="BodyText"/>
        <w:rPr>
          <w:szCs w:val="18"/>
        </w:rPr>
      </w:pPr>
      <w:r w:rsidRPr="00B50225">
        <w:rPr>
          <w:szCs w:val="18"/>
        </w:rPr>
        <w:t>Členom štatutárne</w:t>
      </w:r>
      <w:r>
        <w:rPr>
          <w:szCs w:val="18"/>
        </w:rPr>
        <w:t>ho</w:t>
      </w:r>
      <w:r w:rsidRPr="00B50225">
        <w:rPr>
          <w:szCs w:val="18"/>
        </w:rPr>
        <w:t xml:space="preserve"> orgánu, ani členom dozorných orgánov  neboli v roku 20</w:t>
      </w:r>
      <w:r w:rsidR="006F622B">
        <w:rPr>
          <w:szCs w:val="18"/>
        </w:rPr>
        <w:t>20</w:t>
      </w:r>
      <w:r w:rsidRPr="00B50225">
        <w:rPr>
          <w:szCs w:val="18"/>
        </w:rPr>
        <w:t xml:space="preserve"> poskytnuté žiadne pôžičky, záruky alebo iné formy zabezpečenia, ani finančné prostriedky alebo iné plnenia na súkromné účely členov, ktoré sa vyúčtovávajú             (v roku 201</w:t>
      </w:r>
      <w:r w:rsidR="006F622B">
        <w:rPr>
          <w:szCs w:val="18"/>
        </w:rPr>
        <w:t>9</w:t>
      </w:r>
      <w:r w:rsidRPr="00B50225">
        <w:rPr>
          <w:szCs w:val="18"/>
        </w:rPr>
        <w:t>: žiadne).</w:t>
      </w:r>
    </w:p>
    <w:p w14:paraId="103507DE" w14:textId="77777777" w:rsidR="00A32957" w:rsidRDefault="00A32957" w:rsidP="008B5EB6">
      <w:pPr>
        <w:spacing w:after="200" w:line="276" w:lineRule="auto"/>
        <w:rPr>
          <w:sz w:val="18"/>
          <w:szCs w:val="18"/>
        </w:rPr>
      </w:pPr>
    </w:p>
    <w:p w14:paraId="5D7B76C3" w14:textId="77777777" w:rsidR="00E358F8" w:rsidRDefault="00E358F8" w:rsidP="008B5EB6">
      <w:pPr>
        <w:spacing w:after="200" w:line="276" w:lineRule="auto"/>
        <w:rPr>
          <w:sz w:val="18"/>
          <w:szCs w:val="18"/>
        </w:rPr>
      </w:pPr>
    </w:p>
    <w:p w14:paraId="648800A3" w14:textId="77777777" w:rsidR="00E358F8" w:rsidRDefault="00E358F8" w:rsidP="008B5EB6">
      <w:pPr>
        <w:spacing w:after="200" w:line="276" w:lineRule="auto"/>
        <w:rPr>
          <w:sz w:val="18"/>
          <w:szCs w:val="18"/>
        </w:rPr>
      </w:pPr>
    </w:p>
    <w:p w14:paraId="508D5956" w14:textId="77777777" w:rsidR="00E358F8" w:rsidRDefault="00E358F8" w:rsidP="008B5EB6">
      <w:pPr>
        <w:spacing w:after="200" w:line="276" w:lineRule="auto"/>
        <w:rPr>
          <w:sz w:val="18"/>
          <w:szCs w:val="18"/>
        </w:rPr>
      </w:pPr>
    </w:p>
    <w:p w14:paraId="59A91633" w14:textId="77777777" w:rsidR="00E358F8" w:rsidRDefault="00E358F8" w:rsidP="008B5EB6">
      <w:pPr>
        <w:spacing w:after="200" w:line="276" w:lineRule="auto"/>
        <w:rPr>
          <w:sz w:val="18"/>
          <w:szCs w:val="18"/>
        </w:rPr>
      </w:pPr>
    </w:p>
    <w:p w14:paraId="46C59A30" w14:textId="77777777" w:rsidR="00E358F8" w:rsidRPr="008B5EB6" w:rsidRDefault="00E358F8" w:rsidP="008B5EB6">
      <w:pPr>
        <w:spacing w:after="200" w:line="276" w:lineRule="auto"/>
        <w:rPr>
          <w:sz w:val="18"/>
          <w:szCs w:val="18"/>
        </w:rPr>
      </w:pPr>
    </w:p>
    <w:p w14:paraId="25B9005A" w14:textId="77777777" w:rsidR="00113126" w:rsidRDefault="004D3B4A" w:rsidP="00113126">
      <w:pPr>
        <w:pStyle w:val="Heading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14:paraId="454F392A" w14:textId="77777777" w:rsidR="00113126" w:rsidRDefault="00113126" w:rsidP="00113126">
      <w:pPr>
        <w:ind w:left="360"/>
      </w:pPr>
      <w:r>
        <w:t>MADAN s.r.o</w:t>
      </w:r>
      <w:r w:rsidR="00A64E11">
        <w:t xml:space="preserve">    50%</w:t>
      </w:r>
    </w:p>
    <w:p w14:paraId="0B50CA24" w14:textId="77777777" w:rsidR="00113126" w:rsidRPr="00113126" w:rsidRDefault="00113126" w:rsidP="00113126">
      <w:pPr>
        <w:ind w:left="360"/>
      </w:pPr>
      <w:r>
        <w:t>PETDAN s.r.o.</w:t>
      </w:r>
      <w:r w:rsidR="00A64E11">
        <w:t xml:space="preserve">  50%</w:t>
      </w:r>
    </w:p>
    <w:p w14:paraId="35677E4D" w14:textId="77777777" w:rsidR="00274C00" w:rsidRDefault="00274C00" w:rsidP="00274C00">
      <w:pPr>
        <w:pStyle w:val="BodyText"/>
        <w:rPr>
          <w:szCs w:val="18"/>
        </w:rPr>
      </w:pPr>
    </w:p>
    <w:p w14:paraId="5E6524CA" w14:textId="77777777" w:rsidR="00274C00" w:rsidRDefault="00274C00" w:rsidP="00274C00">
      <w:pPr>
        <w:pStyle w:val="BodyText"/>
        <w:rPr>
          <w:szCs w:val="18"/>
        </w:rPr>
      </w:pPr>
    </w:p>
    <w:p w14:paraId="69414AE6" w14:textId="77777777" w:rsidR="00274C00" w:rsidRDefault="00274C00" w:rsidP="00274C00">
      <w:pPr>
        <w:pStyle w:val="BodyText"/>
        <w:rPr>
          <w:szCs w:val="18"/>
        </w:rPr>
      </w:pPr>
    </w:p>
    <w:p w14:paraId="08E33A84" w14:textId="77777777" w:rsidR="00274C00" w:rsidRDefault="00274C00" w:rsidP="00274C00">
      <w:pPr>
        <w:pStyle w:val="BodyText"/>
        <w:rPr>
          <w:szCs w:val="18"/>
        </w:rPr>
      </w:pPr>
    </w:p>
    <w:p w14:paraId="10488F15" w14:textId="77777777" w:rsidR="004D3B4A" w:rsidRPr="00FD3474" w:rsidRDefault="004D3B4A" w:rsidP="009E0040">
      <w:pPr>
        <w:pStyle w:val="Heading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4AA5C3CA" w14:textId="77777777" w:rsidR="004D3B4A" w:rsidRPr="00891481" w:rsidRDefault="004D3B4A" w:rsidP="00992FAC">
      <w:pPr>
        <w:pStyle w:val="BodyText"/>
        <w:ind w:left="786"/>
        <w:rPr>
          <w:szCs w:val="18"/>
        </w:rPr>
      </w:pPr>
    </w:p>
    <w:p w14:paraId="5454E7D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84ED335"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09899E" w14:textId="77777777" w:rsidR="004D3B4A" w:rsidRDefault="004D3B4A" w:rsidP="00E358F8">
      <w:pPr>
        <w:pStyle w:val="BodyText"/>
        <w:ind w:left="0"/>
        <w:rPr>
          <w:szCs w:val="18"/>
        </w:rPr>
      </w:pPr>
    </w:p>
    <w:p w14:paraId="7FF16BC7" w14:textId="77777777" w:rsidR="000F1CF9" w:rsidRPr="0028408E" w:rsidRDefault="004D3B4A" w:rsidP="001C039B">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14:paraId="6BC0BB62" w14:textId="77777777" w:rsidR="00BC7633" w:rsidRPr="00BC7633" w:rsidRDefault="00BC7633" w:rsidP="00221081">
      <w:pPr>
        <w:pStyle w:val="BodyText"/>
        <w:ind w:left="450"/>
      </w:pPr>
    </w:p>
    <w:p w14:paraId="5BE195D0" w14:textId="77777777"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14:paraId="783D2619" w14:textId="77777777" w:rsidR="00E6331A" w:rsidRDefault="00E6331A" w:rsidP="00E6331A">
      <w:pPr>
        <w:pStyle w:val="Pismenka"/>
        <w:numPr>
          <w:ilvl w:val="0"/>
          <w:numId w:val="0"/>
        </w:numPr>
        <w:ind w:left="720"/>
        <w:rPr>
          <w:szCs w:val="18"/>
        </w:rPr>
      </w:pPr>
    </w:p>
    <w:p w14:paraId="5CEB8F9B" w14:textId="77777777"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14:paraId="53F11755" w14:textId="77777777" w:rsidR="00D32721" w:rsidRDefault="00D32721" w:rsidP="00A31BBB">
      <w:pPr>
        <w:pStyle w:val="Pismenka"/>
        <w:numPr>
          <w:ilvl w:val="0"/>
          <w:numId w:val="0"/>
        </w:numPr>
        <w:ind w:left="426"/>
        <w:rPr>
          <w:b w:val="0"/>
          <w:color w:val="00B0F0"/>
          <w:szCs w:val="18"/>
        </w:rPr>
      </w:pPr>
    </w:p>
    <w:p w14:paraId="6318F28A" w14:textId="77777777" w:rsidR="008261CF" w:rsidRPr="00A31BBB" w:rsidRDefault="008261CF" w:rsidP="001210B4">
      <w:pPr>
        <w:pStyle w:val="Pismenka"/>
        <w:numPr>
          <w:ilvl w:val="0"/>
          <w:numId w:val="32"/>
        </w:numPr>
        <w:rPr>
          <w:szCs w:val="18"/>
        </w:rPr>
      </w:pPr>
      <w:r w:rsidRPr="00A31BBB">
        <w:rPr>
          <w:szCs w:val="18"/>
        </w:rPr>
        <w:t>Použitie odhadov a úsudkov</w:t>
      </w:r>
    </w:p>
    <w:p w14:paraId="4F1D9018"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C2DBB24" w14:textId="77777777" w:rsidR="008261CF" w:rsidRPr="00A31BBB" w:rsidRDefault="008261CF" w:rsidP="00A31BBB">
      <w:pPr>
        <w:pStyle w:val="BodyText"/>
        <w:ind w:left="450"/>
        <w:rPr>
          <w:szCs w:val="18"/>
        </w:rPr>
      </w:pPr>
    </w:p>
    <w:p w14:paraId="4171266D" w14:textId="77777777" w:rsidR="00716632" w:rsidRDefault="008261CF" w:rsidP="00E358F8">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CDBEEFA" w14:textId="77777777" w:rsidR="0040334F" w:rsidRPr="00B50225" w:rsidRDefault="0040334F" w:rsidP="00D06026">
      <w:pPr>
        <w:pStyle w:val="ListBullet"/>
        <w:numPr>
          <w:ilvl w:val="0"/>
          <w:numId w:val="0"/>
        </w:numPr>
        <w:ind w:left="918"/>
        <w:rPr>
          <w:szCs w:val="18"/>
        </w:rPr>
      </w:pPr>
    </w:p>
    <w:p w14:paraId="0C6BBC53"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C2464EA"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4037A8" w14:textId="77777777" w:rsidR="004D3B4A" w:rsidRPr="00B50225" w:rsidRDefault="004D3B4A" w:rsidP="004D3B4A">
      <w:pPr>
        <w:pStyle w:val="BodyText"/>
        <w:rPr>
          <w:szCs w:val="18"/>
        </w:rPr>
      </w:pPr>
    </w:p>
    <w:p w14:paraId="29A3E8EC" w14:textId="77777777" w:rsidR="00E91E1F" w:rsidRDefault="004D3B4A" w:rsidP="00AE62D9">
      <w:pPr>
        <w:pStyle w:val="Body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02B64C1" w14:textId="77777777" w:rsidR="00BE7642" w:rsidRDefault="00BE7642" w:rsidP="004D3B4A">
      <w:pPr>
        <w:pStyle w:val="BodyText"/>
        <w:rPr>
          <w:szCs w:val="18"/>
        </w:rPr>
      </w:pPr>
    </w:p>
    <w:p w14:paraId="6BC4EA5F"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C60296E" w14:textId="77777777" w:rsidR="00B4142A" w:rsidRPr="00141023" w:rsidRDefault="0009657F" w:rsidP="00141023">
      <w:pPr>
        <w:pStyle w:val="BodyText"/>
        <w:rPr>
          <w:szCs w:val="18"/>
        </w:rPr>
      </w:pPr>
      <w:r>
        <w:rPr>
          <w:szCs w:val="18"/>
        </w:rPr>
        <w:tab/>
      </w:r>
    </w:p>
    <w:p w14:paraId="102268F6" w14:textId="77777777" w:rsidR="00B4142A" w:rsidRPr="00E6331A" w:rsidRDefault="00B4142A" w:rsidP="00282F28">
      <w:pPr>
        <w:pStyle w:val="Body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14:paraId="13214C8F" w14:textId="77777777" w:rsidR="00B4142A" w:rsidRDefault="00B4142A" w:rsidP="00282F28">
      <w:pPr>
        <w:pStyle w:val="BodyText"/>
        <w:ind w:firstLine="282"/>
        <w:rPr>
          <w:color w:val="0070C0"/>
          <w:szCs w:val="18"/>
        </w:rPr>
      </w:pPr>
    </w:p>
    <w:p w14:paraId="7F82BD59"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5A6F066" w14:textId="77777777" w:rsidR="00FE335D" w:rsidRDefault="00FE335D" w:rsidP="003C6202">
      <w:pPr>
        <w:pStyle w:val="BodyText"/>
        <w:rPr>
          <w:szCs w:val="18"/>
        </w:rPr>
      </w:pPr>
    </w:p>
    <w:p w14:paraId="006156A5"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3145A666" w14:textId="77777777" w:rsidR="00670AF4" w:rsidRDefault="00670AF4" w:rsidP="00D06026">
      <w:pPr>
        <w:pStyle w:val="BodyText"/>
        <w:numPr>
          <w:ilvl w:val="0"/>
          <w:numId w:val="50"/>
        </w:numPr>
        <w:rPr>
          <w:szCs w:val="18"/>
        </w:rPr>
      </w:pPr>
      <w:r>
        <w:rPr>
          <w:szCs w:val="18"/>
        </w:rPr>
        <w:t>zámer jeho dokončenia, používania alebo predaja,</w:t>
      </w:r>
    </w:p>
    <w:p w14:paraId="580D6235" w14:textId="77777777" w:rsidR="00670AF4" w:rsidRDefault="00670AF4" w:rsidP="00D06026">
      <w:pPr>
        <w:pStyle w:val="BodyText"/>
        <w:numPr>
          <w:ilvl w:val="0"/>
          <w:numId w:val="50"/>
        </w:numPr>
        <w:rPr>
          <w:szCs w:val="18"/>
        </w:rPr>
      </w:pPr>
      <w:r>
        <w:rPr>
          <w:szCs w:val="18"/>
        </w:rPr>
        <w:t>schopnosť účtovnej jednotky jeho používania a predaja,</w:t>
      </w:r>
    </w:p>
    <w:p w14:paraId="147D7A9A"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CD51647"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05C45B57"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58F0DF43" w14:textId="77777777" w:rsidR="00670AF4" w:rsidRDefault="00670AF4" w:rsidP="00D06026">
      <w:pPr>
        <w:pStyle w:val="BodyText"/>
        <w:ind w:left="0"/>
        <w:rPr>
          <w:szCs w:val="18"/>
        </w:rPr>
      </w:pPr>
    </w:p>
    <w:p w14:paraId="2BB1F232"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4A52E5F" w14:textId="77777777" w:rsidR="00BE7642" w:rsidRDefault="00BE7642" w:rsidP="009B57D6">
      <w:pPr>
        <w:pStyle w:val="BodyText"/>
        <w:rPr>
          <w:szCs w:val="18"/>
        </w:rPr>
      </w:pPr>
    </w:p>
    <w:p w14:paraId="2FF0D3EB" w14:textId="77777777" w:rsidR="00737326" w:rsidRDefault="00737326" w:rsidP="00141023">
      <w:pPr>
        <w:pStyle w:val="BodyText"/>
        <w:rPr>
          <w:szCs w:val="18"/>
        </w:rPr>
      </w:pPr>
      <w:r w:rsidRPr="00B50225">
        <w:rPr>
          <w:szCs w:val="18"/>
        </w:rPr>
        <w:lastRenderedPageBreak/>
        <w:t xml:space="preserve">Odpisy dlhodobého nehmotného majetku sú stanovené vychádzajúc z predpokladanej doby jeho používania a predpokladaného priebehu jeho opotrebenia. </w:t>
      </w:r>
    </w:p>
    <w:p w14:paraId="44FEBD4E" w14:textId="77777777" w:rsidR="004107C2" w:rsidRPr="0028408E" w:rsidRDefault="004107C2" w:rsidP="00282F28">
      <w:pPr>
        <w:pStyle w:val="BodyText"/>
        <w:rPr>
          <w:color w:val="0070C0"/>
          <w:szCs w:val="18"/>
        </w:rPr>
      </w:pPr>
    </w:p>
    <w:p w14:paraId="7BB1387E" w14:textId="77777777" w:rsidR="0040334F" w:rsidRPr="00141023" w:rsidRDefault="00737326" w:rsidP="00113126">
      <w:pPr>
        <w:pStyle w:val="Body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14:paraId="58D12DD6" w14:textId="77777777" w:rsidR="00737326" w:rsidRDefault="00737326" w:rsidP="00221081">
      <w:pPr>
        <w:pStyle w:val="BodyText"/>
        <w:rPr>
          <w:szCs w:val="18"/>
        </w:rPr>
      </w:pPr>
    </w:p>
    <w:p w14:paraId="6BD85284" w14:textId="77777777" w:rsidR="00737326" w:rsidRPr="00B50225" w:rsidRDefault="00737326" w:rsidP="00AE62D9">
      <w:pPr>
        <w:pStyle w:val="BodyText"/>
        <w:rPr>
          <w:szCs w:val="18"/>
        </w:rPr>
      </w:pPr>
      <w:r w:rsidRPr="00B50225">
        <w:rPr>
          <w:szCs w:val="18"/>
        </w:rPr>
        <w:t>Predpokladaná doba používania, metóda odpisovania a odpisová sadzba sú uvedené v nasledujúcej tabuľke:</w:t>
      </w:r>
    </w:p>
    <w:p w14:paraId="64E281BF" w14:textId="77777777" w:rsidR="003C6202" w:rsidRDefault="003C6202" w:rsidP="00AE62D9">
      <w:pPr>
        <w:pStyle w:val="BodyText"/>
        <w:rPr>
          <w:szCs w:val="18"/>
        </w:rPr>
      </w:pPr>
    </w:p>
    <w:bookmarkStart w:id="7" w:name="_MON_1508924653"/>
    <w:bookmarkEnd w:id="7"/>
    <w:p w14:paraId="60985686" w14:textId="77777777" w:rsidR="00737326" w:rsidRDefault="00F609FC" w:rsidP="00AE62D9">
      <w:pPr>
        <w:pStyle w:val="BodyText"/>
        <w:rPr>
          <w:szCs w:val="18"/>
        </w:rPr>
      </w:pPr>
      <w:r w:rsidRPr="00BC4C21">
        <w:rPr>
          <w:szCs w:val="18"/>
        </w:rPr>
        <w:object w:dxaOrig="8904" w:dyaOrig="2216" w14:anchorId="43F1A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8pt;height:110.4pt" o:ole="">
            <v:imagedata r:id="rId11" o:title=""/>
          </v:shape>
          <o:OLEObject Type="Embed" ProgID="Excel.Sheet.12" ShapeID="_x0000_i1025" DrawAspect="Content" ObjectID="_1678636361" r:id="rId12"/>
        </w:object>
      </w:r>
    </w:p>
    <w:p w14:paraId="4F3C4039"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578B9F9" w14:textId="77777777" w:rsidR="001B3829" w:rsidRPr="00A31BBB" w:rsidRDefault="001B3829" w:rsidP="00737326">
      <w:pPr>
        <w:pStyle w:val="BodyText"/>
        <w:rPr>
          <w:szCs w:val="18"/>
        </w:rPr>
      </w:pPr>
    </w:p>
    <w:p w14:paraId="13837B8C" w14:textId="77777777" w:rsidR="00141023" w:rsidRDefault="003C6202" w:rsidP="00141023">
      <w:pPr>
        <w:pStyle w:val="Body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6276787" w14:textId="77777777" w:rsidR="00AE7EB1" w:rsidRPr="00776C85" w:rsidRDefault="003C6202" w:rsidP="00113126">
      <w:pPr>
        <w:pStyle w:val="Body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14:paraId="20BB6C54" w14:textId="77777777" w:rsidR="00AE7EB1" w:rsidRPr="00FE335D" w:rsidRDefault="00AE7EB1" w:rsidP="003C6202">
      <w:pPr>
        <w:pStyle w:val="BodyText"/>
        <w:rPr>
          <w:color w:val="00B0F0"/>
          <w:szCs w:val="18"/>
        </w:rPr>
      </w:pPr>
    </w:p>
    <w:p w14:paraId="51379487" w14:textId="77777777" w:rsidR="00572CB8" w:rsidRPr="0028408E" w:rsidRDefault="003C6202" w:rsidP="003C6202">
      <w:pPr>
        <w:pStyle w:val="BodyText"/>
        <w:rPr>
          <w:szCs w:val="18"/>
        </w:rPr>
      </w:pPr>
      <w:r w:rsidRPr="0028408E">
        <w:rPr>
          <w:szCs w:val="18"/>
        </w:rPr>
        <w:t xml:space="preserve">Pozemky sa neodpisujú. </w:t>
      </w:r>
    </w:p>
    <w:p w14:paraId="5C49D9DB" w14:textId="77777777" w:rsidR="004760A1" w:rsidRDefault="004760A1" w:rsidP="003C6202">
      <w:pPr>
        <w:pStyle w:val="BodyText"/>
        <w:rPr>
          <w:szCs w:val="18"/>
        </w:rPr>
      </w:pPr>
    </w:p>
    <w:p w14:paraId="18378618"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252010E6" w14:textId="77777777" w:rsidR="003C6202" w:rsidRPr="00B50225" w:rsidRDefault="003C6202" w:rsidP="005C396D">
      <w:pPr>
        <w:pStyle w:val="BodyText"/>
        <w:ind w:left="0"/>
        <w:rPr>
          <w:szCs w:val="18"/>
        </w:rPr>
      </w:pPr>
    </w:p>
    <w:bookmarkStart w:id="8" w:name="_MON_1500299770"/>
    <w:bookmarkEnd w:id="8"/>
    <w:p w14:paraId="5A351AA6" w14:textId="77777777" w:rsidR="003C6202" w:rsidRDefault="00AA759F" w:rsidP="00AE62D9">
      <w:pPr>
        <w:pStyle w:val="BodyText"/>
        <w:rPr>
          <w:szCs w:val="18"/>
        </w:rPr>
      </w:pPr>
      <w:r w:rsidRPr="00BC4C21">
        <w:rPr>
          <w:szCs w:val="18"/>
        </w:rPr>
        <w:object w:dxaOrig="8844" w:dyaOrig="2226" w14:anchorId="29389262">
          <v:shape id="_x0000_i1026" type="#_x0000_t75" style="width:441.6pt;height:111pt" o:ole="">
            <v:imagedata r:id="rId13" o:title=""/>
          </v:shape>
          <o:OLEObject Type="Embed" ProgID="Excel.Sheet.12" ShapeID="_x0000_i1026" DrawAspect="Content" ObjectID="_1678636362" r:id="rId14"/>
        </w:object>
      </w:r>
    </w:p>
    <w:p w14:paraId="424C3D01"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1CD1C05" w14:textId="77777777" w:rsidR="00F46C6C" w:rsidRDefault="00F46C6C">
      <w:pPr>
        <w:pStyle w:val="BodyText"/>
        <w:rPr>
          <w:szCs w:val="18"/>
        </w:rPr>
      </w:pPr>
    </w:p>
    <w:p w14:paraId="34B89853" w14:textId="77777777" w:rsidR="00953A9B" w:rsidRPr="009B57D6" w:rsidRDefault="00953A9B" w:rsidP="00A31BBB">
      <w:pPr>
        <w:pStyle w:val="BodyText"/>
        <w:rPr>
          <w:i/>
          <w:szCs w:val="18"/>
        </w:rPr>
      </w:pPr>
      <w:r w:rsidRPr="00D06026">
        <w:rPr>
          <w:b/>
          <w:i/>
          <w:szCs w:val="18"/>
        </w:rPr>
        <w:t>Posúdenie zníženia hodnoty majetku</w:t>
      </w:r>
    </w:p>
    <w:p w14:paraId="28B87DF3" w14:textId="77777777" w:rsidR="000C2046" w:rsidRPr="009B57D6" w:rsidRDefault="000C2046" w:rsidP="00A31BBB">
      <w:pPr>
        <w:pStyle w:val="BodyText"/>
        <w:rPr>
          <w:i/>
          <w:szCs w:val="18"/>
        </w:rPr>
      </w:pPr>
    </w:p>
    <w:p w14:paraId="48C49CEF"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C54581" w14:textId="77777777" w:rsidR="00953A9B" w:rsidRPr="009E0040" w:rsidRDefault="00953A9B" w:rsidP="00953A9B">
      <w:pPr>
        <w:pStyle w:val="AccountingPolicy"/>
        <w:jc w:val="both"/>
        <w:rPr>
          <w:rFonts w:ascii="Arial" w:hAnsi="Arial" w:cs="Arial"/>
          <w:lang w:val="sk-SK"/>
        </w:rPr>
      </w:pPr>
    </w:p>
    <w:p w14:paraId="6008470B" w14:textId="77777777" w:rsidR="00953A9B" w:rsidRPr="00D06026" w:rsidRDefault="00953A9B" w:rsidP="00D06026">
      <w:pPr>
        <w:pStyle w:val="BodyText"/>
      </w:pPr>
      <w:r w:rsidRPr="00D06026">
        <w:t xml:space="preserve">Faktory, ktoré sú považované za dôležité pri  posudzovaní zníženia hodnoty majetku sú: </w:t>
      </w:r>
    </w:p>
    <w:p w14:paraId="389A6164"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1596FE7D"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CADCDFC"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12C42ED1" w14:textId="77777777" w:rsidR="00953A9B" w:rsidRDefault="00953A9B" w:rsidP="00D06026">
      <w:pPr>
        <w:pStyle w:val="BodyText"/>
        <w:numPr>
          <w:ilvl w:val="0"/>
          <w:numId w:val="44"/>
        </w:numPr>
        <w:tabs>
          <w:tab w:val="clear" w:pos="340"/>
          <w:tab w:val="num" w:pos="766"/>
        </w:tabs>
        <w:ind w:left="766"/>
      </w:pPr>
      <w:r w:rsidRPr="00D06026">
        <w:t>zastara</w:t>
      </w:r>
      <w:r w:rsidR="005C396D">
        <w:t>n</w:t>
      </w:r>
      <w:r w:rsidRPr="00D06026">
        <w:t>osť produktov.</w:t>
      </w:r>
    </w:p>
    <w:p w14:paraId="0B44BB7B" w14:textId="77777777" w:rsidR="00F74368" w:rsidRPr="00D06026" w:rsidRDefault="00F74368" w:rsidP="00D06026">
      <w:pPr>
        <w:pStyle w:val="BodyText"/>
      </w:pPr>
    </w:p>
    <w:p w14:paraId="66D90FF5" w14:textId="77777777"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w:t>
      </w:r>
      <w:r w:rsidRPr="00D06026">
        <w:lastRenderedPageBreak/>
        <w:t xml:space="preserve">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304625A3" w14:textId="77777777" w:rsidR="00F46C6C" w:rsidRDefault="00F46C6C">
      <w:pPr>
        <w:pStyle w:val="BodyText"/>
        <w:rPr>
          <w:szCs w:val="18"/>
        </w:rPr>
      </w:pPr>
    </w:p>
    <w:p w14:paraId="0E1EACD1" w14:textId="77777777" w:rsidR="00F46C6C" w:rsidRPr="00992FAC" w:rsidRDefault="00454E4F" w:rsidP="001210B4">
      <w:pPr>
        <w:pStyle w:val="Pismenka"/>
        <w:numPr>
          <w:ilvl w:val="0"/>
          <w:numId w:val="32"/>
        </w:numPr>
        <w:rPr>
          <w:szCs w:val="18"/>
        </w:rPr>
      </w:pPr>
      <w:r w:rsidRPr="00992FAC">
        <w:rPr>
          <w:szCs w:val="18"/>
        </w:rPr>
        <w:t>Dlhodobý finančný majetok</w:t>
      </w:r>
    </w:p>
    <w:p w14:paraId="49D89628"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055A45" w14:textId="77777777" w:rsidR="00F626C4" w:rsidRDefault="00F626C4" w:rsidP="00A31BBB">
      <w:pPr>
        <w:pStyle w:val="Pismenka"/>
        <w:numPr>
          <w:ilvl w:val="0"/>
          <w:numId w:val="0"/>
        </w:numPr>
        <w:ind w:left="426"/>
        <w:rPr>
          <w:b w:val="0"/>
          <w:szCs w:val="18"/>
        </w:rPr>
      </w:pPr>
    </w:p>
    <w:p w14:paraId="0964C576"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F802C6" w14:textId="77777777" w:rsidR="0040334F" w:rsidRDefault="0040334F" w:rsidP="00A31BBB">
      <w:pPr>
        <w:pStyle w:val="Pismenka"/>
        <w:numPr>
          <w:ilvl w:val="0"/>
          <w:numId w:val="0"/>
        </w:numPr>
        <w:ind w:left="426"/>
        <w:rPr>
          <w:b w:val="0"/>
          <w:szCs w:val="18"/>
        </w:rPr>
      </w:pPr>
    </w:p>
    <w:p w14:paraId="3A8F6E00"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2B7BCA72" w14:textId="77777777" w:rsidR="0071779C" w:rsidRPr="00D06026" w:rsidRDefault="0071779C" w:rsidP="00A31BBB">
      <w:pPr>
        <w:pStyle w:val="Pismenka"/>
        <w:numPr>
          <w:ilvl w:val="0"/>
          <w:numId w:val="0"/>
        </w:numPr>
        <w:ind w:left="426"/>
        <w:rPr>
          <w:b w:val="0"/>
          <w:szCs w:val="18"/>
        </w:rPr>
      </w:pPr>
    </w:p>
    <w:p w14:paraId="47124617" w14:textId="77777777" w:rsidR="0071779C" w:rsidRPr="00287DFC"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2317AF8F" w14:textId="77777777" w:rsidR="00287DFC" w:rsidRPr="00287DFC" w:rsidRDefault="00287DFC" w:rsidP="001210B4">
      <w:pPr>
        <w:pStyle w:val="Pismenka"/>
        <w:numPr>
          <w:ilvl w:val="0"/>
          <w:numId w:val="24"/>
        </w:numPr>
        <w:tabs>
          <w:tab w:val="clear" w:pos="340"/>
          <w:tab w:val="num" w:pos="766"/>
        </w:tabs>
        <w:ind w:left="766"/>
        <w:rPr>
          <w:b w:val="0"/>
          <w:szCs w:val="18"/>
        </w:rPr>
      </w:pPr>
    </w:p>
    <w:p w14:paraId="5EB6B433" w14:textId="77777777" w:rsidR="00287DFC" w:rsidRPr="008B78D2" w:rsidRDefault="00287DFC" w:rsidP="00287DFC">
      <w:pPr>
        <w:pStyle w:val="Pismenka"/>
        <w:numPr>
          <w:ilvl w:val="0"/>
          <w:numId w:val="0"/>
        </w:numPr>
        <w:ind w:left="426"/>
        <w:rPr>
          <w:b w:val="0"/>
          <w:szCs w:val="18"/>
        </w:rPr>
      </w:pPr>
      <w:r>
        <w:rPr>
          <w:b w:val="0"/>
        </w:rPr>
        <w:t xml:space="preserve">Spoločnosť vykazuje voči prepojenej účtovnej jednotke </w:t>
      </w:r>
      <w:proofErr w:type="spellStart"/>
      <w:r>
        <w:rPr>
          <w:b w:val="0"/>
        </w:rPr>
        <w:t>Nordic</w:t>
      </w:r>
      <w:proofErr w:type="spellEnd"/>
      <w:r>
        <w:rPr>
          <w:b w:val="0"/>
        </w:rPr>
        <w:t xml:space="preserve"> foodie s.r.o. pohľadávku vo výške 152000,- EUR</w:t>
      </w:r>
    </w:p>
    <w:p w14:paraId="222BEBA9" w14:textId="77777777" w:rsidR="00B84595" w:rsidRPr="0028408E" w:rsidRDefault="00B84595" w:rsidP="0028408E">
      <w:pPr>
        <w:pStyle w:val="Pismenka"/>
        <w:numPr>
          <w:ilvl w:val="0"/>
          <w:numId w:val="0"/>
        </w:numPr>
        <w:ind w:left="766"/>
        <w:rPr>
          <w:b w:val="0"/>
          <w:color w:val="0070C0"/>
          <w:szCs w:val="18"/>
        </w:rPr>
      </w:pPr>
    </w:p>
    <w:p w14:paraId="09FC71CA" w14:textId="77777777" w:rsidR="0071599A" w:rsidRPr="00F3695C" w:rsidRDefault="0071599A" w:rsidP="001210B4">
      <w:pPr>
        <w:pStyle w:val="Pismenka"/>
        <w:numPr>
          <w:ilvl w:val="0"/>
          <w:numId w:val="32"/>
        </w:numPr>
        <w:rPr>
          <w:szCs w:val="18"/>
        </w:rPr>
      </w:pPr>
      <w:r w:rsidRPr="00F3695C">
        <w:rPr>
          <w:szCs w:val="18"/>
        </w:rPr>
        <w:t xml:space="preserve">Zásoby </w:t>
      </w:r>
    </w:p>
    <w:p w14:paraId="34A5F91F"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E52F094" w14:textId="77777777" w:rsidR="0071599A" w:rsidRPr="00B50225" w:rsidRDefault="0071599A" w:rsidP="0071599A">
      <w:pPr>
        <w:pStyle w:val="BodyText"/>
        <w:rPr>
          <w:szCs w:val="18"/>
        </w:rPr>
      </w:pPr>
    </w:p>
    <w:p w14:paraId="2EE44132" w14:textId="77777777"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A5F66E" w14:textId="77777777" w:rsidR="00C612AB" w:rsidRDefault="00C612AB" w:rsidP="003E32DB">
      <w:pPr>
        <w:pStyle w:val="odstavec"/>
      </w:pPr>
    </w:p>
    <w:p w14:paraId="4AEB9694" w14:textId="77777777"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14:paraId="4AFC8395" w14:textId="77777777" w:rsidR="00ED1468" w:rsidRPr="00C612AB" w:rsidRDefault="00ED1468" w:rsidP="003E32DB">
      <w:pPr>
        <w:pStyle w:val="odstavec"/>
      </w:pPr>
    </w:p>
    <w:p w14:paraId="5450C079" w14:textId="77777777"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38F4B787" w14:textId="77777777" w:rsidR="0071599A" w:rsidRPr="0071599A" w:rsidRDefault="0071599A" w:rsidP="003E32DB">
      <w:pPr>
        <w:pStyle w:val="BodyText"/>
        <w:ind w:left="0"/>
        <w:rPr>
          <w:szCs w:val="18"/>
        </w:rPr>
      </w:pPr>
    </w:p>
    <w:p w14:paraId="1F317A28" w14:textId="77777777" w:rsidR="0071599A" w:rsidRDefault="0071599A" w:rsidP="0071599A">
      <w:pPr>
        <w:pStyle w:val="BodyText"/>
        <w:rPr>
          <w:szCs w:val="18"/>
        </w:rPr>
      </w:pPr>
      <w:r w:rsidRPr="0071599A">
        <w:rPr>
          <w:szCs w:val="18"/>
        </w:rPr>
        <w:t>Zníženie hodnoty zásob sa zohľadňuje vytvorením opravnej položky.</w:t>
      </w:r>
    </w:p>
    <w:p w14:paraId="48280847" w14:textId="77777777" w:rsidR="0071599A" w:rsidRPr="00B50225" w:rsidRDefault="0071599A" w:rsidP="0071599A">
      <w:pPr>
        <w:pStyle w:val="BodyText"/>
        <w:rPr>
          <w:szCs w:val="18"/>
        </w:rPr>
      </w:pPr>
    </w:p>
    <w:p w14:paraId="42D26B07" w14:textId="77777777" w:rsidR="0071599A" w:rsidRDefault="0071599A" w:rsidP="001210B4">
      <w:pPr>
        <w:pStyle w:val="Pismenka"/>
        <w:numPr>
          <w:ilvl w:val="0"/>
          <w:numId w:val="32"/>
        </w:numPr>
        <w:rPr>
          <w:szCs w:val="18"/>
        </w:rPr>
      </w:pPr>
      <w:r w:rsidRPr="00B50225">
        <w:rPr>
          <w:szCs w:val="18"/>
        </w:rPr>
        <w:t>Zákazková výroba</w:t>
      </w:r>
    </w:p>
    <w:p w14:paraId="1D60C037"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23BABB33" w14:textId="77777777" w:rsidR="0071599A" w:rsidRPr="007224BE" w:rsidRDefault="0071599A" w:rsidP="0071599A">
      <w:pPr>
        <w:pStyle w:val="Pismenka"/>
        <w:numPr>
          <w:ilvl w:val="0"/>
          <w:numId w:val="0"/>
        </w:numPr>
        <w:rPr>
          <w:b w:val="0"/>
          <w:szCs w:val="18"/>
        </w:rPr>
      </w:pPr>
    </w:p>
    <w:p w14:paraId="4DAC565D"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677A0885"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4FA5D53F" w14:textId="77777777" w:rsidR="0040334F" w:rsidRPr="00B50225" w:rsidRDefault="0040334F" w:rsidP="0071599A">
      <w:pPr>
        <w:pStyle w:val="BodyText"/>
        <w:rPr>
          <w:szCs w:val="18"/>
        </w:rPr>
      </w:pPr>
    </w:p>
    <w:p w14:paraId="27F2A030" w14:textId="77777777" w:rsidR="007224BE" w:rsidRPr="00B50225" w:rsidRDefault="007224BE" w:rsidP="001210B4">
      <w:pPr>
        <w:pStyle w:val="Pismenka"/>
        <w:numPr>
          <w:ilvl w:val="0"/>
          <w:numId w:val="32"/>
        </w:numPr>
        <w:rPr>
          <w:szCs w:val="18"/>
        </w:rPr>
      </w:pPr>
      <w:r w:rsidRPr="00B50225">
        <w:rPr>
          <w:szCs w:val="18"/>
        </w:rPr>
        <w:t>Pohľadávky</w:t>
      </w:r>
    </w:p>
    <w:p w14:paraId="21F82429"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79000C0" w14:textId="77777777" w:rsidR="00BD0E9A" w:rsidRDefault="00BD0E9A" w:rsidP="007224BE">
      <w:pPr>
        <w:pStyle w:val="BodyText"/>
        <w:rPr>
          <w:szCs w:val="18"/>
        </w:rPr>
      </w:pPr>
    </w:p>
    <w:p w14:paraId="7A79A701"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808C8BA" w14:textId="77777777" w:rsidR="003500E4" w:rsidRPr="00FE0F76" w:rsidRDefault="003500E4" w:rsidP="0028408E">
      <w:pPr>
        <w:pStyle w:val="BodyText"/>
        <w:ind w:left="0"/>
        <w:rPr>
          <w:szCs w:val="18"/>
        </w:rPr>
      </w:pPr>
    </w:p>
    <w:p w14:paraId="740948A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2336357F" w14:textId="77777777" w:rsidR="0008496E" w:rsidRPr="009E0040" w:rsidRDefault="00997015" w:rsidP="009E0040">
      <w:pPr>
        <w:pStyle w:val="Body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1AF0D65" w14:textId="77777777" w:rsidR="00F42181" w:rsidRDefault="00F42181" w:rsidP="00E85E96">
      <w:pPr>
        <w:pStyle w:val="odstavec"/>
        <w:ind w:left="0"/>
      </w:pPr>
    </w:p>
    <w:p w14:paraId="63A1C7BC" w14:textId="77777777" w:rsidR="00F42181" w:rsidRDefault="00F42181" w:rsidP="00D06026">
      <w:pPr>
        <w:pStyle w:val="Pismenka"/>
        <w:numPr>
          <w:ilvl w:val="0"/>
          <w:numId w:val="32"/>
        </w:numPr>
      </w:pPr>
      <w:r w:rsidRPr="00D06026">
        <w:rPr>
          <w:szCs w:val="18"/>
        </w:rPr>
        <w:t>Vlastné akcie a vlastné obchodné podiely</w:t>
      </w:r>
    </w:p>
    <w:p w14:paraId="507874CD"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3825BFD4" w14:textId="77777777" w:rsidR="00471807" w:rsidRPr="00B50225" w:rsidRDefault="00471807" w:rsidP="004D3B4A">
      <w:pPr>
        <w:pStyle w:val="BodyText"/>
        <w:rPr>
          <w:szCs w:val="18"/>
        </w:rPr>
      </w:pPr>
    </w:p>
    <w:p w14:paraId="1B3CFC50" w14:textId="77777777" w:rsidR="004D3B4A" w:rsidRDefault="00F06652" w:rsidP="001210B4">
      <w:pPr>
        <w:pStyle w:val="Pismenka"/>
        <w:numPr>
          <w:ilvl w:val="0"/>
          <w:numId w:val="32"/>
        </w:numPr>
        <w:rPr>
          <w:szCs w:val="18"/>
        </w:rPr>
      </w:pPr>
      <w:r>
        <w:rPr>
          <w:szCs w:val="18"/>
        </w:rPr>
        <w:t>Finančné účty</w:t>
      </w:r>
    </w:p>
    <w:p w14:paraId="0DA849C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0C2414EB" w14:textId="77777777" w:rsidR="00A46A96" w:rsidRDefault="00A46A96" w:rsidP="003E32DB">
      <w:pPr>
        <w:pStyle w:val="odstavec"/>
      </w:pPr>
    </w:p>
    <w:p w14:paraId="5F432DDF" w14:textId="77777777" w:rsidR="00A46A96" w:rsidRDefault="00A46A96" w:rsidP="00A46A96">
      <w:pPr>
        <w:pStyle w:val="Pismenka"/>
        <w:numPr>
          <w:ilvl w:val="0"/>
          <w:numId w:val="32"/>
        </w:numPr>
        <w:rPr>
          <w:szCs w:val="18"/>
        </w:rPr>
      </w:pPr>
      <w:r w:rsidRPr="0028408E">
        <w:rPr>
          <w:szCs w:val="18"/>
        </w:rPr>
        <w:t>Emisné kvóty</w:t>
      </w:r>
    </w:p>
    <w:p w14:paraId="2F43AE30" w14:textId="77777777"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14:paraId="527E29AC" w14:textId="77777777" w:rsidR="00E85E96" w:rsidRPr="0028408E" w:rsidRDefault="00E85E96" w:rsidP="00E85E96">
      <w:pPr>
        <w:pStyle w:val="Pismenka"/>
        <w:numPr>
          <w:ilvl w:val="0"/>
          <w:numId w:val="0"/>
        </w:numPr>
        <w:ind w:left="720"/>
        <w:rPr>
          <w:szCs w:val="18"/>
        </w:rPr>
      </w:pPr>
    </w:p>
    <w:p w14:paraId="4D119B34"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77BED10"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28424A1E" w14:textId="77777777" w:rsidR="00471807" w:rsidRDefault="00471807" w:rsidP="004D3B4A">
      <w:pPr>
        <w:pStyle w:val="BodyText"/>
        <w:rPr>
          <w:szCs w:val="18"/>
        </w:rPr>
      </w:pPr>
    </w:p>
    <w:p w14:paraId="1222296F"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439C3435"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A8BA786" w14:textId="77777777" w:rsidR="0040334F" w:rsidRPr="00D06026" w:rsidRDefault="0040334F" w:rsidP="00D07F5A">
      <w:pPr>
        <w:pStyle w:val="Pismenka"/>
        <w:numPr>
          <w:ilvl w:val="0"/>
          <w:numId w:val="0"/>
        </w:numPr>
        <w:ind w:left="426"/>
        <w:rPr>
          <w:b w:val="0"/>
        </w:rPr>
      </w:pPr>
    </w:p>
    <w:p w14:paraId="3AA6AA74"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6E5F7C3"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F5EC297" w14:textId="77777777" w:rsidR="00C46D68" w:rsidRPr="00D06026" w:rsidRDefault="00C46D68" w:rsidP="00D07F5A">
      <w:pPr>
        <w:pStyle w:val="Pismenka"/>
        <w:numPr>
          <w:ilvl w:val="0"/>
          <w:numId w:val="0"/>
        </w:numPr>
        <w:ind w:left="426"/>
        <w:rPr>
          <w:b w:val="0"/>
        </w:rPr>
      </w:pPr>
    </w:p>
    <w:p w14:paraId="515BF106" w14:textId="77777777"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4F3A48AC" w14:textId="77777777" w:rsidR="00C46D68" w:rsidRPr="00CC23EC" w:rsidRDefault="00C46D68" w:rsidP="00D07F5A">
      <w:pPr>
        <w:pStyle w:val="Pismenka"/>
        <w:numPr>
          <w:ilvl w:val="0"/>
          <w:numId w:val="0"/>
        </w:numPr>
        <w:ind w:left="426"/>
        <w:rPr>
          <w:b w:val="0"/>
        </w:rPr>
      </w:pPr>
    </w:p>
    <w:p w14:paraId="0A02D1FE"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93EB925"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65178EF" w14:textId="77777777" w:rsidR="008211DA" w:rsidRPr="00D06026" w:rsidRDefault="008211DA" w:rsidP="00D07F5A">
      <w:pPr>
        <w:pStyle w:val="Pismenka"/>
        <w:numPr>
          <w:ilvl w:val="0"/>
          <w:numId w:val="0"/>
        </w:numPr>
        <w:ind w:left="426"/>
        <w:rPr>
          <w:b w:val="0"/>
        </w:rPr>
      </w:pPr>
    </w:p>
    <w:p w14:paraId="5E996760"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3E1FC60F" w14:textId="77777777" w:rsidR="00D07F5A" w:rsidRPr="00A31BBB" w:rsidRDefault="00D07F5A" w:rsidP="004B1AE7">
      <w:pPr>
        <w:pStyle w:val="Pismenka"/>
        <w:numPr>
          <w:ilvl w:val="0"/>
          <w:numId w:val="0"/>
        </w:numPr>
        <w:rPr>
          <w:b w:val="0"/>
        </w:rPr>
      </w:pPr>
    </w:p>
    <w:p w14:paraId="63FE14C6" w14:textId="77777777" w:rsidR="004E3A41" w:rsidRPr="00B50225" w:rsidRDefault="004E3A41" w:rsidP="001210B4">
      <w:pPr>
        <w:pStyle w:val="Pismenka"/>
        <w:numPr>
          <w:ilvl w:val="0"/>
          <w:numId w:val="32"/>
        </w:numPr>
        <w:rPr>
          <w:szCs w:val="18"/>
        </w:rPr>
      </w:pPr>
      <w:r w:rsidRPr="00B50225">
        <w:rPr>
          <w:szCs w:val="18"/>
        </w:rPr>
        <w:t>Záväzky</w:t>
      </w:r>
    </w:p>
    <w:p w14:paraId="256FDC47"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F625C4B" w14:textId="77777777" w:rsidR="004E3A41" w:rsidRPr="00B50225" w:rsidRDefault="004E3A41" w:rsidP="004D3B4A">
      <w:pPr>
        <w:pStyle w:val="BodyText"/>
        <w:rPr>
          <w:szCs w:val="18"/>
        </w:rPr>
      </w:pPr>
    </w:p>
    <w:p w14:paraId="0B7B948C" w14:textId="77777777" w:rsidR="004D3B4A" w:rsidRPr="0028408E" w:rsidRDefault="004D3B4A" w:rsidP="001210B4">
      <w:pPr>
        <w:pStyle w:val="Pismenka"/>
        <w:numPr>
          <w:ilvl w:val="0"/>
          <w:numId w:val="32"/>
        </w:numPr>
        <w:rPr>
          <w:szCs w:val="18"/>
        </w:rPr>
      </w:pPr>
      <w:r w:rsidRPr="00032D7F">
        <w:rPr>
          <w:szCs w:val="18"/>
        </w:rPr>
        <w:t>Rezervy</w:t>
      </w:r>
    </w:p>
    <w:p w14:paraId="1EFE7689"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31617AD" w14:textId="77777777" w:rsidR="00852D4F" w:rsidRPr="00736771" w:rsidRDefault="00852D4F" w:rsidP="00F53D2F">
      <w:pPr>
        <w:pStyle w:val="BodyText"/>
        <w:rPr>
          <w:b/>
          <w:szCs w:val="18"/>
        </w:rPr>
      </w:pPr>
    </w:p>
    <w:p w14:paraId="2196FA47" w14:textId="77777777" w:rsidR="00852D4F" w:rsidRPr="00736771" w:rsidRDefault="00852D4F" w:rsidP="004B1AE7">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0C32A3" w14:textId="77777777" w:rsidR="00960872" w:rsidRPr="00B50225" w:rsidRDefault="00960872" w:rsidP="00EB27C5">
      <w:pPr>
        <w:pStyle w:val="BodyText"/>
        <w:rPr>
          <w:szCs w:val="18"/>
        </w:rPr>
      </w:pPr>
    </w:p>
    <w:p w14:paraId="46FF5D93" w14:textId="77777777" w:rsidR="00960872" w:rsidRPr="00032D7F" w:rsidRDefault="00960872" w:rsidP="00960872">
      <w:pPr>
        <w:pStyle w:val="Pismenka"/>
        <w:numPr>
          <w:ilvl w:val="0"/>
          <w:numId w:val="32"/>
        </w:numPr>
        <w:rPr>
          <w:szCs w:val="18"/>
        </w:rPr>
      </w:pPr>
      <w:r w:rsidRPr="00032D7F">
        <w:rPr>
          <w:szCs w:val="18"/>
        </w:rPr>
        <w:t>Zamestnanecké požitky</w:t>
      </w:r>
    </w:p>
    <w:p w14:paraId="4DB59962"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ACA1B4B" w14:textId="77777777" w:rsidR="0040334F" w:rsidRPr="00A31BBB" w:rsidRDefault="0040334F" w:rsidP="004B1AE7">
      <w:pPr>
        <w:pStyle w:val="Pismenka"/>
        <w:numPr>
          <w:ilvl w:val="0"/>
          <w:numId w:val="0"/>
        </w:numPr>
        <w:rPr>
          <w:b w:val="0"/>
        </w:rPr>
      </w:pPr>
    </w:p>
    <w:p w14:paraId="4685EC27" w14:textId="77777777" w:rsidR="004D3B4A" w:rsidRPr="00891481" w:rsidRDefault="004D3B4A" w:rsidP="001210B4">
      <w:pPr>
        <w:pStyle w:val="Pismenka"/>
        <w:numPr>
          <w:ilvl w:val="0"/>
          <w:numId w:val="32"/>
        </w:numPr>
        <w:rPr>
          <w:szCs w:val="18"/>
        </w:rPr>
      </w:pPr>
      <w:r w:rsidRPr="00FD3474">
        <w:rPr>
          <w:szCs w:val="18"/>
        </w:rPr>
        <w:t>Odložené dane</w:t>
      </w:r>
    </w:p>
    <w:p w14:paraId="1AC18131" w14:textId="77777777" w:rsidR="004D3B4A" w:rsidRPr="00B50225" w:rsidRDefault="004D3B4A" w:rsidP="004D3B4A">
      <w:pPr>
        <w:pStyle w:val="BodyText"/>
        <w:rPr>
          <w:szCs w:val="18"/>
        </w:rPr>
      </w:pPr>
      <w:r w:rsidRPr="008C0838">
        <w:rPr>
          <w:szCs w:val="18"/>
        </w:rPr>
        <w:lastRenderedPageBreak/>
        <w:t xml:space="preserve">Odložené dane (odložená daňová pohľadávka a odložený daňový záväzok) sa vzťahujú na: </w:t>
      </w:r>
    </w:p>
    <w:p w14:paraId="0C85F34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09D34A75"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09DC25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5D994ACB" w14:textId="77777777" w:rsidR="00162383" w:rsidRDefault="00162383" w:rsidP="00A31BBB">
      <w:pPr>
        <w:pStyle w:val="BodyText"/>
        <w:rPr>
          <w:szCs w:val="18"/>
        </w:rPr>
      </w:pPr>
    </w:p>
    <w:p w14:paraId="5CD72CE7"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45E28DFB"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1F6DBDE3"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501A6FED"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2144B55C" w14:textId="77777777" w:rsidR="00DA1E3B" w:rsidRDefault="00DA1E3B" w:rsidP="00A31BBB">
      <w:pPr>
        <w:pStyle w:val="BodyText"/>
        <w:ind w:left="766"/>
        <w:rPr>
          <w:szCs w:val="18"/>
        </w:rPr>
      </w:pPr>
    </w:p>
    <w:p w14:paraId="63EE513A" w14:textId="77777777"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48AF10DC" w14:textId="77777777" w:rsidR="000D3FB1" w:rsidRDefault="000D3FB1" w:rsidP="004D3B4A">
      <w:pPr>
        <w:pStyle w:val="BodyText"/>
      </w:pPr>
    </w:p>
    <w:p w14:paraId="7F26AC3F"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9AAF569" w14:textId="77777777" w:rsidR="00DF202B" w:rsidRPr="00B50225" w:rsidRDefault="00DF202B" w:rsidP="004D3B4A">
      <w:pPr>
        <w:pStyle w:val="BodyText"/>
        <w:rPr>
          <w:szCs w:val="18"/>
        </w:rPr>
      </w:pPr>
    </w:p>
    <w:p w14:paraId="7E956ED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45C9588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58566F7D" w14:textId="77777777" w:rsidR="004007CA" w:rsidRPr="00B50225" w:rsidRDefault="004007CA" w:rsidP="004D3B4A">
      <w:pPr>
        <w:pStyle w:val="BodyText"/>
        <w:rPr>
          <w:szCs w:val="18"/>
        </w:rPr>
      </w:pPr>
    </w:p>
    <w:p w14:paraId="06FFE196"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217DDC6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47E56DA" w14:textId="77777777" w:rsidR="004D3B4A" w:rsidRDefault="004D3B4A" w:rsidP="004D3B4A">
      <w:pPr>
        <w:ind w:left="450"/>
        <w:jc w:val="both"/>
        <w:rPr>
          <w:sz w:val="18"/>
          <w:szCs w:val="18"/>
        </w:rPr>
      </w:pPr>
    </w:p>
    <w:p w14:paraId="2DD6E2C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27C7CB2F" w14:textId="77777777" w:rsidR="0082667F" w:rsidRPr="00B50225" w:rsidRDefault="0082667F" w:rsidP="004D3B4A">
      <w:pPr>
        <w:ind w:left="450"/>
        <w:jc w:val="both"/>
        <w:rPr>
          <w:sz w:val="18"/>
          <w:szCs w:val="18"/>
        </w:rPr>
      </w:pPr>
    </w:p>
    <w:p w14:paraId="36CA957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4D452A4" w14:textId="77777777" w:rsidR="004D3B4A" w:rsidRPr="00B50225" w:rsidRDefault="004D3B4A" w:rsidP="004D3B4A">
      <w:pPr>
        <w:ind w:left="450"/>
        <w:jc w:val="both"/>
        <w:rPr>
          <w:sz w:val="18"/>
          <w:szCs w:val="18"/>
        </w:rPr>
      </w:pPr>
    </w:p>
    <w:p w14:paraId="30732CB4" w14:textId="77777777" w:rsidR="0040334F" w:rsidRDefault="0040334F" w:rsidP="00282F28">
      <w:pPr>
        <w:ind w:left="426"/>
        <w:jc w:val="both"/>
        <w:rPr>
          <w:color w:val="00B050"/>
          <w:sz w:val="18"/>
          <w:szCs w:val="18"/>
        </w:rPr>
      </w:pPr>
    </w:p>
    <w:p w14:paraId="4D86C809" w14:textId="77777777" w:rsidR="004B1AE7" w:rsidRPr="0028408E" w:rsidRDefault="004B1AE7" w:rsidP="00282F28">
      <w:pPr>
        <w:ind w:left="426"/>
        <w:jc w:val="both"/>
        <w:rPr>
          <w:color w:val="00B050"/>
          <w:sz w:val="18"/>
          <w:szCs w:val="18"/>
        </w:rPr>
      </w:pPr>
    </w:p>
    <w:p w14:paraId="46B4E885" w14:textId="77777777" w:rsidR="0055226C" w:rsidRPr="00FC603B" w:rsidRDefault="0055226C" w:rsidP="009E0040">
      <w:pPr>
        <w:ind w:left="426"/>
        <w:jc w:val="both"/>
        <w:rPr>
          <w:szCs w:val="18"/>
        </w:rPr>
      </w:pPr>
    </w:p>
    <w:p w14:paraId="25491BB2" w14:textId="77777777"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14:paraId="00B84C4B" w14:textId="77777777" w:rsidR="008C07CB" w:rsidRDefault="008C07CB" w:rsidP="004D3B4A">
      <w:pPr>
        <w:pStyle w:val="BodyText"/>
        <w:rPr>
          <w:b/>
          <w:szCs w:val="18"/>
        </w:rPr>
      </w:pPr>
    </w:p>
    <w:p w14:paraId="39537771" w14:textId="77777777"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21A0B9C" w14:textId="77777777" w:rsidR="005D27E2" w:rsidRDefault="005D27E2" w:rsidP="004D3B4A">
      <w:pPr>
        <w:pStyle w:val="BodyText"/>
        <w:rPr>
          <w:szCs w:val="18"/>
        </w:rPr>
      </w:pPr>
    </w:p>
    <w:p w14:paraId="4C3C31A5"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C4955D7" w14:textId="77777777" w:rsidR="005D27E2" w:rsidRDefault="005D27E2" w:rsidP="005D27E2">
      <w:pPr>
        <w:pStyle w:val="BodyText"/>
        <w:rPr>
          <w:szCs w:val="18"/>
        </w:rPr>
      </w:pPr>
    </w:p>
    <w:p w14:paraId="646EFD35"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10F4CDDF" w14:textId="77777777" w:rsidR="00781875" w:rsidRPr="00B50225" w:rsidRDefault="00781875" w:rsidP="004D3B4A">
      <w:pPr>
        <w:pStyle w:val="BodyText"/>
        <w:rPr>
          <w:szCs w:val="18"/>
        </w:rPr>
      </w:pPr>
    </w:p>
    <w:p w14:paraId="1A8AA1E8" w14:textId="77777777" w:rsidR="00781875" w:rsidRPr="00B50225" w:rsidRDefault="00781875" w:rsidP="00781875">
      <w:pPr>
        <w:pStyle w:val="BodyText"/>
        <w:rPr>
          <w:szCs w:val="18"/>
        </w:rPr>
      </w:pPr>
      <w:r w:rsidRPr="00B50225">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5371F61B" w14:textId="77777777" w:rsidR="00922BD5" w:rsidRDefault="00922BD5" w:rsidP="004D3B4A">
      <w:pPr>
        <w:pStyle w:val="BodyText"/>
        <w:rPr>
          <w:szCs w:val="18"/>
        </w:rPr>
      </w:pPr>
    </w:p>
    <w:p w14:paraId="55FB45D2"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3B2653A" w14:textId="77777777" w:rsidR="00F46C6C" w:rsidRDefault="00F46C6C" w:rsidP="004D3B4A">
      <w:pPr>
        <w:pStyle w:val="BodyText"/>
        <w:rPr>
          <w:szCs w:val="18"/>
        </w:rPr>
      </w:pPr>
    </w:p>
    <w:p w14:paraId="0DE2370B"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3A6653B9" w14:textId="77777777" w:rsidR="00BD12FF" w:rsidRDefault="00BD12FF" w:rsidP="00A31BBB">
      <w:pPr>
        <w:pStyle w:val="BodyText"/>
      </w:pPr>
    </w:p>
    <w:p w14:paraId="02A6B8ED" w14:textId="77777777"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14:paraId="511111F8" w14:textId="77777777" w:rsidR="008C07CB" w:rsidRDefault="008C07CB" w:rsidP="00E963F8">
      <w:pPr>
        <w:pStyle w:val="BodyText"/>
        <w:rPr>
          <w:b/>
          <w:szCs w:val="18"/>
        </w:rPr>
      </w:pPr>
    </w:p>
    <w:p w14:paraId="16EB47F1" w14:textId="77777777" w:rsidR="00AF48F5" w:rsidRPr="00B50225" w:rsidRDefault="00AF48F5" w:rsidP="00E963F8">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B33A1CB" w14:textId="77777777" w:rsidR="00AF48F5" w:rsidRDefault="00AF48F5" w:rsidP="000D3FB1">
      <w:pPr>
        <w:pStyle w:val="BodyText"/>
        <w:rPr>
          <w:szCs w:val="18"/>
        </w:rPr>
      </w:pPr>
    </w:p>
    <w:p w14:paraId="66D2E041"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2F212F3" w14:textId="77777777" w:rsidR="005D27E2" w:rsidRDefault="005D27E2" w:rsidP="005D27E2">
      <w:pPr>
        <w:pStyle w:val="BodyText"/>
        <w:rPr>
          <w:szCs w:val="18"/>
        </w:rPr>
      </w:pPr>
    </w:p>
    <w:p w14:paraId="5BCDDF59"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03FE48D4" w14:textId="77777777" w:rsidR="005D27E2" w:rsidRPr="00B50225" w:rsidRDefault="005D27E2" w:rsidP="000D3FB1">
      <w:pPr>
        <w:pStyle w:val="BodyText"/>
        <w:rPr>
          <w:szCs w:val="18"/>
        </w:rPr>
      </w:pPr>
    </w:p>
    <w:p w14:paraId="4D3CAB48" w14:textId="77777777" w:rsidR="004C25C2" w:rsidRDefault="004C25C2" w:rsidP="00E963F8">
      <w:pPr>
        <w:pStyle w:val="Body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2B83C0D3" w14:textId="77777777" w:rsidR="00AF48F5" w:rsidRDefault="00AF48F5" w:rsidP="000D3FB1">
      <w:pPr>
        <w:pStyle w:val="BodyText"/>
        <w:rPr>
          <w:szCs w:val="18"/>
        </w:rPr>
      </w:pPr>
    </w:p>
    <w:p w14:paraId="7889260E" w14:textId="77777777" w:rsidR="00AF48F5" w:rsidRDefault="00AF48F5" w:rsidP="00E963F8">
      <w:pPr>
        <w:pStyle w:val="Body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4085EB42" w14:textId="77777777" w:rsidR="00AF48F5" w:rsidRDefault="00AF48F5" w:rsidP="000D3FB1">
      <w:pPr>
        <w:pStyle w:val="BodyText"/>
        <w:rPr>
          <w:szCs w:val="18"/>
        </w:rPr>
      </w:pPr>
    </w:p>
    <w:p w14:paraId="6C9F2CB3" w14:textId="77777777" w:rsidR="00AF48F5" w:rsidRPr="00CE19D0" w:rsidRDefault="00AF48F5" w:rsidP="00E963F8">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3182B42F" w14:textId="77777777" w:rsidR="00BF7C7C" w:rsidRPr="00B50225" w:rsidRDefault="00BF7C7C" w:rsidP="004D3B4A">
      <w:pPr>
        <w:pStyle w:val="BodyText"/>
        <w:rPr>
          <w:szCs w:val="18"/>
        </w:rPr>
      </w:pPr>
    </w:p>
    <w:p w14:paraId="7E472AF0" w14:textId="77777777" w:rsidR="004D3B4A" w:rsidRDefault="004D3B4A" w:rsidP="001210B4">
      <w:pPr>
        <w:pStyle w:val="Pismenka"/>
        <w:numPr>
          <w:ilvl w:val="0"/>
          <w:numId w:val="32"/>
        </w:numPr>
        <w:rPr>
          <w:szCs w:val="18"/>
        </w:rPr>
      </w:pPr>
      <w:r w:rsidRPr="00992FAC">
        <w:rPr>
          <w:szCs w:val="18"/>
        </w:rPr>
        <w:t>Deriváty</w:t>
      </w:r>
    </w:p>
    <w:p w14:paraId="0B473E6A"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47321A7C" w14:textId="77777777" w:rsidR="004D3B4A" w:rsidRPr="00D06026" w:rsidRDefault="004D3B4A" w:rsidP="004D3B4A">
      <w:pPr>
        <w:pStyle w:val="BodyText"/>
        <w:rPr>
          <w:szCs w:val="18"/>
        </w:rPr>
      </w:pPr>
    </w:p>
    <w:p w14:paraId="682EE6CE" w14:textId="77777777" w:rsidR="004D3B4A" w:rsidRPr="00D06026" w:rsidRDefault="004D3B4A" w:rsidP="004D3B4A">
      <w:pPr>
        <w:pStyle w:val="Body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A594BEB" w14:textId="77777777" w:rsidR="003226A5" w:rsidRPr="00D06026" w:rsidRDefault="003226A5" w:rsidP="00B50225">
      <w:pPr>
        <w:pStyle w:val="BodyText"/>
        <w:ind w:left="0"/>
        <w:rPr>
          <w:szCs w:val="18"/>
        </w:rPr>
      </w:pPr>
    </w:p>
    <w:p w14:paraId="7EC26377" w14:textId="77777777" w:rsidR="004D3B4A" w:rsidRPr="00D06026" w:rsidRDefault="004D3B4A" w:rsidP="004D3B4A">
      <w:pPr>
        <w:pStyle w:val="Body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026EB80E" w14:textId="77777777" w:rsidR="00AA14FA" w:rsidRPr="00D06026" w:rsidRDefault="00AA14FA" w:rsidP="004D3B4A">
      <w:pPr>
        <w:pStyle w:val="BodyText"/>
        <w:rPr>
          <w:szCs w:val="18"/>
        </w:rPr>
      </w:pPr>
    </w:p>
    <w:p w14:paraId="6C97B33F" w14:textId="77777777" w:rsidR="00140343" w:rsidRPr="000E08F9" w:rsidRDefault="004D3B4A" w:rsidP="00A31BBB">
      <w:pPr>
        <w:pStyle w:val="Body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12C460A4" w14:textId="77777777" w:rsidR="000E08F9" w:rsidRDefault="000E08F9">
      <w:pPr>
        <w:pStyle w:val="BodyText"/>
        <w:rPr>
          <w:szCs w:val="18"/>
        </w:rPr>
      </w:pPr>
    </w:p>
    <w:p w14:paraId="12BC3B96" w14:textId="77777777" w:rsidR="00D97021" w:rsidRPr="00D06026" w:rsidRDefault="00D97021">
      <w:pPr>
        <w:pStyle w:val="BodyText"/>
        <w:rPr>
          <w:szCs w:val="18"/>
        </w:rPr>
      </w:pPr>
      <w:r w:rsidRPr="00D06026">
        <w:rPr>
          <w:szCs w:val="18"/>
        </w:rPr>
        <w:t xml:space="preserve">Reálna hodnota menových futurít je stanovená na základe kótovaných cien na burze. </w:t>
      </w:r>
    </w:p>
    <w:p w14:paraId="5A46B252" w14:textId="77777777" w:rsidR="00D97021" w:rsidRPr="00D06026" w:rsidRDefault="00D97021">
      <w:pPr>
        <w:pStyle w:val="BodyText"/>
        <w:rPr>
          <w:szCs w:val="18"/>
        </w:rPr>
      </w:pPr>
    </w:p>
    <w:p w14:paraId="6533E2E8" w14:textId="77777777" w:rsidR="000E2958" w:rsidRPr="00D06026" w:rsidRDefault="000E2958" w:rsidP="00A31BBB">
      <w:pPr>
        <w:pStyle w:val="Body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1294C66F" w14:textId="77777777" w:rsidR="0057149D" w:rsidRPr="00D06026" w:rsidRDefault="0057149D" w:rsidP="00A31BBB">
      <w:pPr>
        <w:pStyle w:val="BodyText"/>
        <w:rPr>
          <w:szCs w:val="18"/>
        </w:rPr>
      </w:pPr>
    </w:p>
    <w:p w14:paraId="708D563B" w14:textId="77777777" w:rsidR="0057149D" w:rsidRPr="00A31BBB" w:rsidRDefault="0057149D" w:rsidP="00A31BBB">
      <w:pPr>
        <w:pStyle w:val="Body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320154" w14:textId="77777777" w:rsidR="004D3B4A" w:rsidRPr="00B50225" w:rsidRDefault="004D3B4A" w:rsidP="004D3B4A">
      <w:pPr>
        <w:pStyle w:val="BodyText"/>
        <w:rPr>
          <w:szCs w:val="18"/>
        </w:rPr>
      </w:pPr>
    </w:p>
    <w:p w14:paraId="0E69E2F0"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0F33C890" w14:textId="77777777" w:rsidR="00203C71" w:rsidRPr="000E08F9" w:rsidRDefault="004D3B4A" w:rsidP="004D3B4A">
      <w:pPr>
        <w:pStyle w:val="BodyText"/>
        <w:rPr>
          <w:szCs w:val="18"/>
        </w:rPr>
      </w:pPr>
      <w:r w:rsidRPr="00D06026">
        <w:rPr>
          <w:szCs w:val="18"/>
        </w:rPr>
        <w:lastRenderedPageBreak/>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50A1F8B4" w14:textId="77777777" w:rsidR="0057149D" w:rsidRPr="000E08F9" w:rsidRDefault="0057149D" w:rsidP="004D3B4A">
      <w:pPr>
        <w:pStyle w:val="BodyText"/>
        <w:rPr>
          <w:szCs w:val="18"/>
        </w:rPr>
      </w:pPr>
    </w:p>
    <w:p w14:paraId="70CEFAAA" w14:textId="77777777" w:rsidR="00D97021" w:rsidRDefault="00C449C5" w:rsidP="00A31BBB">
      <w:pPr>
        <w:pStyle w:val="Body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4F732D77" w14:textId="77777777" w:rsidR="00716632" w:rsidRDefault="00716632">
      <w:pPr>
        <w:spacing w:after="200" w:line="276" w:lineRule="auto"/>
        <w:rPr>
          <w:b/>
          <w:sz w:val="18"/>
          <w:szCs w:val="18"/>
        </w:rPr>
      </w:pPr>
    </w:p>
    <w:p w14:paraId="10A402AE" w14:textId="77777777" w:rsidR="004D3B4A" w:rsidRPr="00891481" w:rsidRDefault="004D3B4A" w:rsidP="001210B4">
      <w:pPr>
        <w:pStyle w:val="Pismenka"/>
        <w:numPr>
          <w:ilvl w:val="0"/>
          <w:numId w:val="32"/>
        </w:numPr>
        <w:rPr>
          <w:szCs w:val="18"/>
        </w:rPr>
      </w:pPr>
      <w:r w:rsidRPr="00FD3474">
        <w:rPr>
          <w:szCs w:val="18"/>
        </w:rPr>
        <w:t>Cudzia mena</w:t>
      </w:r>
    </w:p>
    <w:p w14:paraId="7F077585"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C3464E1" w14:textId="77777777" w:rsidR="00994CF3" w:rsidRDefault="00994CF3" w:rsidP="004D3B4A">
      <w:pPr>
        <w:pStyle w:val="BodyText"/>
        <w:rPr>
          <w:szCs w:val="18"/>
        </w:rPr>
      </w:pPr>
    </w:p>
    <w:p w14:paraId="610EE56D" w14:textId="77777777" w:rsidR="001E27A6" w:rsidRPr="00B50225" w:rsidRDefault="001E27A6" w:rsidP="00AE62D9">
      <w:pPr>
        <w:pStyle w:val="Body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14:paraId="138470B3" w14:textId="77777777" w:rsidR="001E27A6" w:rsidRDefault="001E27A6" w:rsidP="00AE62D9">
      <w:pPr>
        <w:pStyle w:val="BodyText"/>
        <w:rPr>
          <w:szCs w:val="18"/>
        </w:rPr>
      </w:pPr>
    </w:p>
    <w:p w14:paraId="5AE43E4B" w14:textId="77777777" w:rsidR="000E08F9" w:rsidRDefault="000E08F9" w:rsidP="00AE62D9">
      <w:pPr>
        <w:pStyle w:val="Body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136B717" w14:textId="77777777" w:rsidR="000E08F9" w:rsidRDefault="000E08F9" w:rsidP="000E08F9">
      <w:pPr>
        <w:pStyle w:val="BodyText"/>
        <w:rPr>
          <w:szCs w:val="18"/>
        </w:rPr>
      </w:pPr>
    </w:p>
    <w:p w14:paraId="2B1A99CA" w14:textId="77777777" w:rsidR="000E08F9" w:rsidRDefault="000E08F9" w:rsidP="000E08F9">
      <w:pPr>
        <w:pStyle w:val="BodyText"/>
        <w:rPr>
          <w:szCs w:val="18"/>
        </w:rPr>
      </w:pPr>
      <w:r>
        <w:rPr>
          <w:szCs w:val="18"/>
        </w:rPr>
        <w:t xml:space="preserve">Na ocenenie cudzej meny obstarávanej v rámci menového derivátu </w:t>
      </w:r>
    </w:p>
    <w:p w14:paraId="368AA936" w14:textId="77777777" w:rsidR="000E08F9" w:rsidRDefault="000E08F9" w:rsidP="00D06026">
      <w:pPr>
        <w:pStyle w:val="Body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08A3EE5" w14:textId="77777777" w:rsidR="00F830A8" w:rsidRPr="004B1AE7" w:rsidRDefault="00F830A8" w:rsidP="004B1AE7">
      <w:pPr>
        <w:pStyle w:val="Body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29B90E3" w14:textId="77777777" w:rsidR="00782BB3" w:rsidRDefault="00782BB3" w:rsidP="00282F28">
      <w:pPr>
        <w:pStyle w:val="BodyText"/>
        <w:rPr>
          <w:szCs w:val="18"/>
        </w:rPr>
      </w:pPr>
    </w:p>
    <w:p w14:paraId="35122910" w14:textId="77777777" w:rsidR="00F830A8" w:rsidRDefault="001E27A6" w:rsidP="00282F28">
      <w:pPr>
        <w:pStyle w:val="BodyText"/>
        <w:rPr>
          <w:szCs w:val="18"/>
        </w:rPr>
      </w:pPr>
      <w:r w:rsidRPr="00B50225">
        <w:rPr>
          <w:szCs w:val="18"/>
        </w:rPr>
        <w:t xml:space="preserve">Na úbytok rovnakej cudzej meny v hotovosti alebo z devízového účtu sa na prepočet cudzej meny na eurá použije </w:t>
      </w:r>
    </w:p>
    <w:p w14:paraId="14BE0C87" w14:textId="77777777" w:rsidR="00F830A8" w:rsidRPr="00096987" w:rsidRDefault="00B56595" w:rsidP="00282F28">
      <w:pPr>
        <w:pStyle w:val="Body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59F355FB" w14:textId="77777777" w:rsidR="009E6876" w:rsidRPr="004B1AE7" w:rsidRDefault="009E6876" w:rsidP="004B1AE7">
      <w:pPr>
        <w:pStyle w:val="BodyText"/>
        <w:ind w:left="0"/>
        <w:rPr>
          <w:color w:val="0070C0"/>
          <w:szCs w:val="18"/>
        </w:rPr>
      </w:pPr>
    </w:p>
    <w:p w14:paraId="67366E33"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2E8993" w14:textId="77777777" w:rsidR="00F830A8" w:rsidRPr="000106BA" w:rsidRDefault="00F830A8" w:rsidP="00F53D2F">
      <w:pPr>
        <w:pStyle w:val="Pismenka"/>
        <w:numPr>
          <w:ilvl w:val="0"/>
          <w:numId w:val="0"/>
        </w:numPr>
        <w:ind w:left="360"/>
      </w:pPr>
    </w:p>
    <w:p w14:paraId="4A608739"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4305FBC" w14:textId="77777777" w:rsidR="008D38F3" w:rsidRPr="000106BA" w:rsidRDefault="008D38F3" w:rsidP="00F53D2F">
      <w:pPr>
        <w:pStyle w:val="Pismenka"/>
        <w:numPr>
          <w:ilvl w:val="0"/>
          <w:numId w:val="0"/>
        </w:numPr>
        <w:ind w:left="360"/>
      </w:pPr>
    </w:p>
    <w:p w14:paraId="7ED59A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A136F0" w14:textId="77777777" w:rsidR="00F830A8" w:rsidRPr="000106BA" w:rsidRDefault="00F830A8" w:rsidP="00F53D2F">
      <w:pPr>
        <w:pStyle w:val="Pismenka"/>
        <w:numPr>
          <w:ilvl w:val="0"/>
          <w:numId w:val="0"/>
        </w:numPr>
        <w:ind w:left="360"/>
      </w:pPr>
    </w:p>
    <w:p w14:paraId="3AC58E7F"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7F87AE6" w14:textId="77777777" w:rsidR="004B1AE7" w:rsidRDefault="004B1AE7" w:rsidP="00F53D2F">
      <w:pPr>
        <w:pStyle w:val="Pismenka"/>
        <w:numPr>
          <w:ilvl w:val="0"/>
          <w:numId w:val="0"/>
        </w:numPr>
        <w:ind w:left="360"/>
        <w:rPr>
          <w:b w:val="0"/>
        </w:rPr>
      </w:pPr>
    </w:p>
    <w:p w14:paraId="228F9E73" w14:textId="77777777" w:rsidR="004B1AE7" w:rsidRPr="00092E6F" w:rsidRDefault="004B1AE7" w:rsidP="00F53D2F">
      <w:pPr>
        <w:pStyle w:val="Pismenka"/>
        <w:numPr>
          <w:ilvl w:val="0"/>
          <w:numId w:val="0"/>
        </w:numPr>
        <w:ind w:left="360"/>
      </w:pPr>
    </w:p>
    <w:p w14:paraId="7ABE73E5" w14:textId="77777777" w:rsidR="004D3B4A" w:rsidRPr="00B50225" w:rsidRDefault="004D3B4A" w:rsidP="004D3B4A">
      <w:pPr>
        <w:pStyle w:val="BodyText"/>
        <w:rPr>
          <w:szCs w:val="18"/>
        </w:rPr>
      </w:pPr>
    </w:p>
    <w:p w14:paraId="77711B63" w14:textId="77777777" w:rsidR="004D3B4A" w:rsidRDefault="004D3B4A" w:rsidP="00AB1CF7">
      <w:pPr>
        <w:pStyle w:val="Pismenka"/>
        <w:numPr>
          <w:ilvl w:val="0"/>
          <w:numId w:val="32"/>
        </w:numPr>
        <w:ind w:hanging="436"/>
        <w:rPr>
          <w:szCs w:val="18"/>
        </w:rPr>
      </w:pPr>
      <w:r w:rsidRPr="00A31BBB">
        <w:rPr>
          <w:szCs w:val="18"/>
        </w:rPr>
        <w:t>Výnosy</w:t>
      </w:r>
    </w:p>
    <w:p w14:paraId="4934A744"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01B0C0" w14:textId="77777777" w:rsidR="008A1BA8" w:rsidRDefault="008A1BA8" w:rsidP="00A31BBB">
      <w:pPr>
        <w:pStyle w:val="Pismenka"/>
        <w:numPr>
          <w:ilvl w:val="0"/>
          <w:numId w:val="0"/>
        </w:numPr>
        <w:ind w:left="360"/>
        <w:rPr>
          <w:b w:val="0"/>
        </w:rPr>
      </w:pPr>
    </w:p>
    <w:p w14:paraId="4FE66F72" w14:textId="77777777"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14:paraId="564E3D02" w14:textId="77777777" w:rsidR="00DF202B" w:rsidRDefault="00DF202B" w:rsidP="00A31BBB">
      <w:pPr>
        <w:pStyle w:val="Pismenka"/>
        <w:numPr>
          <w:ilvl w:val="0"/>
          <w:numId w:val="0"/>
        </w:numPr>
        <w:ind w:left="360"/>
        <w:rPr>
          <w:b w:val="0"/>
        </w:rPr>
      </w:pPr>
    </w:p>
    <w:p w14:paraId="12875257"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C6E9A8F" w14:textId="77777777" w:rsidR="00DF202B" w:rsidRPr="00096987" w:rsidRDefault="00DF202B" w:rsidP="00AB1CF7">
      <w:pPr>
        <w:pStyle w:val="Pismenka"/>
        <w:numPr>
          <w:ilvl w:val="0"/>
          <w:numId w:val="0"/>
        </w:numPr>
        <w:ind w:left="426"/>
        <w:rPr>
          <w:b w:val="0"/>
        </w:rPr>
      </w:pPr>
      <w:r w:rsidRPr="00096987">
        <w:rPr>
          <w:b w:val="0"/>
        </w:rPr>
        <w:t>Výnosové úroky sa účtujú rovnomerne v účtovných obdobiach, ktorých sa vecne a časovo týkajú / na základe časového rozlíšenia metódou efektívnej úrokovej miery.</w:t>
      </w:r>
    </w:p>
    <w:p w14:paraId="6A2C60AC" w14:textId="77777777" w:rsidR="00DF202B" w:rsidRPr="00096987" w:rsidRDefault="00DF202B" w:rsidP="00AB1CF7">
      <w:pPr>
        <w:pStyle w:val="Pismenka"/>
        <w:numPr>
          <w:ilvl w:val="0"/>
          <w:numId w:val="0"/>
        </w:numPr>
        <w:ind w:left="426"/>
        <w:rPr>
          <w:b w:val="0"/>
        </w:rPr>
      </w:pPr>
    </w:p>
    <w:p w14:paraId="4385A916" w14:textId="77777777" w:rsidR="00DF202B" w:rsidRPr="00096987"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14:paraId="79B47B78" w14:textId="77777777" w:rsidR="008D587C" w:rsidRPr="00A31BBB" w:rsidRDefault="008D587C" w:rsidP="003E32DB">
      <w:pPr>
        <w:pStyle w:val="odstavec"/>
      </w:pPr>
      <w:bookmarkStart w:id="9" w:name="_Toc530739900"/>
    </w:p>
    <w:p w14:paraId="1BF19991" w14:textId="77777777" w:rsidR="0040522D" w:rsidRDefault="0040522D" w:rsidP="001210B4">
      <w:pPr>
        <w:pStyle w:val="Pismenka"/>
        <w:numPr>
          <w:ilvl w:val="0"/>
          <w:numId w:val="32"/>
        </w:numPr>
        <w:rPr>
          <w:szCs w:val="18"/>
        </w:rPr>
      </w:pPr>
      <w:r w:rsidRPr="00A31BBB">
        <w:rPr>
          <w:szCs w:val="18"/>
        </w:rPr>
        <w:t>Porovnateľné údaje</w:t>
      </w:r>
    </w:p>
    <w:p w14:paraId="1E9D039A" w14:textId="77777777" w:rsidR="00596FF7" w:rsidRPr="00AB1CF7" w:rsidRDefault="00596FF7" w:rsidP="00F53D2F">
      <w:pPr>
        <w:pStyle w:val="Body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8A00011" w14:textId="77777777" w:rsidR="004F7A8F" w:rsidRDefault="004F7A8F" w:rsidP="0028408E">
      <w:pPr>
        <w:pStyle w:val="Pismenka"/>
        <w:numPr>
          <w:ilvl w:val="0"/>
          <w:numId w:val="0"/>
        </w:numPr>
        <w:ind w:left="360"/>
        <w:rPr>
          <w:b w:val="0"/>
          <w:szCs w:val="18"/>
        </w:rPr>
      </w:pPr>
    </w:p>
    <w:p w14:paraId="7D2F4CD6" w14:textId="77777777" w:rsidR="00003DEF" w:rsidRPr="00032D7F" w:rsidRDefault="00003DEF" w:rsidP="001210B4">
      <w:pPr>
        <w:pStyle w:val="Pismenka"/>
        <w:numPr>
          <w:ilvl w:val="0"/>
          <w:numId w:val="32"/>
        </w:numPr>
        <w:rPr>
          <w:szCs w:val="18"/>
        </w:rPr>
      </w:pPr>
      <w:r w:rsidRPr="00032D7F">
        <w:rPr>
          <w:szCs w:val="18"/>
        </w:rPr>
        <w:t>Oprava chýb minulých období</w:t>
      </w:r>
    </w:p>
    <w:p w14:paraId="1AA3A495"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2ED9EE8" w14:textId="77777777" w:rsidR="00896A20" w:rsidRDefault="00896A20" w:rsidP="00A31BBB">
      <w:pPr>
        <w:pStyle w:val="BodyText"/>
        <w:rPr>
          <w:szCs w:val="18"/>
        </w:rPr>
      </w:pPr>
    </w:p>
    <w:p w14:paraId="40F5D54A" w14:textId="028C11C5" w:rsidR="00896A20" w:rsidRPr="00B20EA6" w:rsidRDefault="00896A20" w:rsidP="00B20EA6">
      <w:pPr>
        <w:pStyle w:val="BodyText"/>
        <w:rPr>
          <w:szCs w:val="18"/>
        </w:rPr>
      </w:pPr>
      <w:r w:rsidRPr="00B20EA6">
        <w:rPr>
          <w:szCs w:val="18"/>
        </w:rPr>
        <w:t>V roku 20</w:t>
      </w:r>
      <w:r w:rsidR="008862F7">
        <w:rPr>
          <w:szCs w:val="18"/>
        </w:rPr>
        <w:t>20</w:t>
      </w:r>
      <w:r w:rsidRPr="00B20EA6">
        <w:rPr>
          <w:szCs w:val="18"/>
        </w:rPr>
        <w:t xml:space="preserve"> Spoločnosť neúčtovala o oprave významných chýb minulých období. </w:t>
      </w:r>
    </w:p>
    <w:p w14:paraId="32045BC3" w14:textId="77777777" w:rsidR="002A3458" w:rsidRDefault="002A3458" w:rsidP="00282F28">
      <w:pPr>
        <w:pStyle w:val="BodyText"/>
        <w:rPr>
          <w:szCs w:val="18"/>
        </w:rPr>
      </w:pPr>
    </w:p>
    <w:p w14:paraId="6C41268C" w14:textId="77777777"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1A70B97B" w14:textId="77777777" w:rsidR="004D3B4A" w:rsidRPr="00FC603B" w:rsidRDefault="004D3B4A" w:rsidP="004D3B4A">
      <w:pPr>
        <w:pStyle w:val="Header"/>
        <w:numPr>
          <w:ilvl w:val="12"/>
          <w:numId w:val="0"/>
        </w:numPr>
        <w:jc w:val="both"/>
        <w:rPr>
          <w:sz w:val="18"/>
          <w:szCs w:val="18"/>
        </w:rPr>
      </w:pPr>
    </w:p>
    <w:p w14:paraId="71885775" w14:textId="77777777" w:rsidR="007A7B97" w:rsidRDefault="007A7B97" w:rsidP="004D3B4A">
      <w:pPr>
        <w:pStyle w:val="BodyText"/>
        <w:rPr>
          <w:szCs w:val="18"/>
        </w:rPr>
      </w:pPr>
    </w:p>
    <w:p w14:paraId="1690110D"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2FEAE8C7" w14:textId="77777777" w:rsidR="00BC0905" w:rsidRPr="00927709" w:rsidRDefault="00BC0905" w:rsidP="009E0040"/>
    <w:p w14:paraId="61F0F7F4" w14:textId="77777777" w:rsidR="006D75D8" w:rsidRDefault="00F54FE6" w:rsidP="004B1AE7">
      <w:pPr>
        <w:pStyle w:val="Pismenka"/>
        <w:numPr>
          <w:ilvl w:val="0"/>
          <w:numId w:val="0"/>
        </w:numPr>
        <w:ind w:left="360"/>
        <w:rPr>
          <w:b w:val="0"/>
          <w:szCs w:val="18"/>
        </w:rPr>
      </w:pPr>
      <w:r w:rsidRPr="003E32DB">
        <w:rPr>
          <w:b w:val="0"/>
          <w:szCs w:val="18"/>
        </w:rPr>
        <w:t>Nemá náplň.</w:t>
      </w:r>
    </w:p>
    <w:p w14:paraId="7465276D" w14:textId="77777777" w:rsidR="004B1AE7" w:rsidRPr="004B1AE7" w:rsidRDefault="004B1AE7" w:rsidP="004B1AE7">
      <w:pPr>
        <w:pStyle w:val="Pismenka"/>
        <w:numPr>
          <w:ilvl w:val="0"/>
          <w:numId w:val="0"/>
        </w:numPr>
        <w:ind w:left="360"/>
        <w:rPr>
          <w:b w:val="0"/>
          <w:szCs w:val="18"/>
        </w:rPr>
      </w:pPr>
      <w:bookmarkStart w:id="10" w:name="_GoBack"/>
      <w:bookmarkEnd w:id="10"/>
    </w:p>
    <w:p w14:paraId="67A66DFE" w14:textId="77777777" w:rsidR="008165C9" w:rsidRPr="008C0838" w:rsidRDefault="008165C9" w:rsidP="00282F28">
      <w:pPr>
        <w:pStyle w:val="Heading2"/>
        <w:numPr>
          <w:ilvl w:val="0"/>
          <w:numId w:val="11"/>
        </w:numPr>
        <w:tabs>
          <w:tab w:val="num" w:pos="426"/>
        </w:tabs>
        <w:rPr>
          <w:szCs w:val="18"/>
        </w:rPr>
      </w:pPr>
      <w:r>
        <w:rPr>
          <w:szCs w:val="18"/>
        </w:rPr>
        <w:t>D</w:t>
      </w:r>
      <w:r w:rsidRPr="00891481">
        <w:rPr>
          <w:szCs w:val="18"/>
        </w:rPr>
        <w:t>eriváty</w:t>
      </w:r>
    </w:p>
    <w:p w14:paraId="76D68A9A" w14:textId="77777777" w:rsidR="008165C9" w:rsidRPr="00B50225" w:rsidRDefault="008165C9" w:rsidP="008165C9">
      <w:pPr>
        <w:pStyle w:val="BodyText"/>
        <w:rPr>
          <w:szCs w:val="18"/>
        </w:rPr>
      </w:pPr>
    </w:p>
    <w:p w14:paraId="1F903447" w14:textId="77777777" w:rsidR="00F54FE6" w:rsidRPr="003E32DB" w:rsidRDefault="00F54FE6" w:rsidP="00F54FE6">
      <w:pPr>
        <w:pStyle w:val="Pismenka"/>
        <w:numPr>
          <w:ilvl w:val="0"/>
          <w:numId w:val="0"/>
        </w:numPr>
        <w:ind w:left="360"/>
        <w:rPr>
          <w:b w:val="0"/>
          <w:szCs w:val="18"/>
        </w:rPr>
      </w:pPr>
      <w:r w:rsidRPr="003E32DB">
        <w:rPr>
          <w:b w:val="0"/>
          <w:szCs w:val="18"/>
        </w:rPr>
        <w:t>Nemá náplň.</w:t>
      </w:r>
    </w:p>
    <w:p w14:paraId="7A3244DB" w14:textId="77777777" w:rsidR="0034638A" w:rsidRPr="00E5531E" w:rsidRDefault="0034638A" w:rsidP="004E21C9">
      <w:pPr>
        <w:pStyle w:val="BodyText"/>
        <w:rPr>
          <w:szCs w:val="18"/>
        </w:rPr>
      </w:pPr>
    </w:p>
    <w:p w14:paraId="7588872E" w14:textId="77777777" w:rsidR="000F4640" w:rsidRDefault="000F4640" w:rsidP="00B50225">
      <w:pPr>
        <w:pStyle w:val="BodyText"/>
        <w:ind w:left="0"/>
        <w:jc w:val="left"/>
        <w:rPr>
          <w:szCs w:val="18"/>
        </w:rPr>
      </w:pPr>
    </w:p>
    <w:p w14:paraId="11B6F935" w14:textId="77777777" w:rsidR="00B62963" w:rsidRPr="00E602D1" w:rsidRDefault="000F4640" w:rsidP="003F0494">
      <w:pPr>
        <w:pStyle w:val="Heading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14:paraId="338325B8" w14:textId="77777777" w:rsidR="004C0F07" w:rsidRDefault="004C0F07" w:rsidP="00491AF0">
      <w:pPr>
        <w:pStyle w:val="BodyText"/>
        <w:rPr>
          <w:szCs w:val="18"/>
        </w:rPr>
      </w:pPr>
    </w:p>
    <w:p w14:paraId="494AD7EA" w14:textId="77777777" w:rsidR="00491AF0" w:rsidRDefault="00491AF0" w:rsidP="00491AF0">
      <w:pPr>
        <w:pStyle w:val="BodyText"/>
        <w:rPr>
          <w:szCs w:val="18"/>
        </w:rPr>
      </w:pPr>
      <w:r w:rsidRPr="00EB5698">
        <w:rPr>
          <w:szCs w:val="18"/>
        </w:rPr>
        <w:t>Štruktúra záväzkov podľa zostatkovej doby splatnosti je uvedená v nasledujúcom prehľade:</w:t>
      </w:r>
    </w:p>
    <w:p w14:paraId="5749FE34" w14:textId="77777777" w:rsidR="003F0494" w:rsidRDefault="003F0494" w:rsidP="00491AF0">
      <w:pPr>
        <w:pStyle w:val="BodyText"/>
        <w:rPr>
          <w:szCs w:val="18"/>
        </w:rPr>
      </w:pPr>
    </w:p>
    <w:bookmarkStart w:id="12" w:name="_MON_1508918652"/>
    <w:bookmarkEnd w:id="12"/>
    <w:p w14:paraId="4CA9F4B2" w14:textId="403EFC8A" w:rsidR="0040497D" w:rsidRDefault="006D5E31" w:rsidP="004B1AE7">
      <w:pPr>
        <w:pStyle w:val="BodyText"/>
        <w:rPr>
          <w:szCs w:val="18"/>
        </w:rPr>
      </w:pPr>
      <w:r w:rsidRPr="00BC4C21">
        <w:rPr>
          <w:szCs w:val="18"/>
        </w:rPr>
        <w:object w:dxaOrig="8775" w:dyaOrig="2371" w14:anchorId="7A548C78">
          <v:shape id="_x0000_i1040" type="#_x0000_t75" style="width:436.8pt;height:117.6pt" o:ole="">
            <v:imagedata r:id="rId15" o:title=""/>
          </v:shape>
          <o:OLEObject Type="Embed" ProgID="Excel.Sheet.12" ShapeID="_x0000_i1040" DrawAspect="Content" ObjectID="_1678636363" r:id="rId16"/>
        </w:object>
      </w:r>
    </w:p>
    <w:p w14:paraId="2F1D2868" w14:textId="77777777" w:rsidR="000A4CC5" w:rsidRDefault="000A4CC5" w:rsidP="00282F28">
      <w:pPr>
        <w:pStyle w:val="BodyText"/>
        <w:rPr>
          <w:color w:val="0070C0"/>
          <w:szCs w:val="18"/>
        </w:rPr>
      </w:pPr>
    </w:p>
    <w:p w14:paraId="0CA3EC29" w14:textId="77777777" w:rsidR="000A4CC5" w:rsidRDefault="000A4CC5" w:rsidP="00282F28">
      <w:pPr>
        <w:pStyle w:val="BodyText"/>
        <w:rPr>
          <w:color w:val="0070C0"/>
          <w:szCs w:val="18"/>
        </w:rPr>
      </w:pPr>
    </w:p>
    <w:p w14:paraId="07A79439" w14:textId="77777777" w:rsidR="00E91C09" w:rsidRPr="00385F78" w:rsidRDefault="00E91C09" w:rsidP="00282F28">
      <w:pPr>
        <w:pStyle w:val="Heading2"/>
        <w:numPr>
          <w:ilvl w:val="0"/>
          <w:numId w:val="2"/>
        </w:numPr>
        <w:ind w:left="709" w:hanging="283"/>
        <w:rPr>
          <w:szCs w:val="18"/>
        </w:rPr>
      </w:pPr>
      <w:r w:rsidRPr="00385F78">
        <w:rPr>
          <w:szCs w:val="18"/>
        </w:rPr>
        <w:t>Vlastné akcie</w:t>
      </w:r>
    </w:p>
    <w:p w14:paraId="42EE1271" w14:textId="77777777" w:rsidR="00E91C09" w:rsidRPr="0028408E" w:rsidRDefault="00E91C09" w:rsidP="00282F28">
      <w:pPr>
        <w:ind w:left="426"/>
        <w:rPr>
          <w:color w:val="0070C0"/>
          <w:sz w:val="18"/>
          <w:szCs w:val="18"/>
        </w:rPr>
      </w:pPr>
    </w:p>
    <w:p w14:paraId="42465AAF" w14:textId="77777777" w:rsidR="00EA741E" w:rsidRDefault="00385F78" w:rsidP="00EA741E">
      <w:pPr>
        <w:pStyle w:val="Pismenka"/>
        <w:numPr>
          <w:ilvl w:val="0"/>
          <w:numId w:val="0"/>
        </w:numPr>
        <w:ind w:left="360"/>
        <w:rPr>
          <w:b w:val="0"/>
          <w:szCs w:val="18"/>
        </w:rPr>
      </w:pPr>
      <w:r w:rsidRPr="003E32DB">
        <w:rPr>
          <w:b w:val="0"/>
          <w:szCs w:val="18"/>
        </w:rPr>
        <w:t>Nemá náplň</w:t>
      </w:r>
    </w:p>
    <w:p w14:paraId="2011B90D" w14:textId="77777777" w:rsidR="00EA741E" w:rsidRDefault="00EA741E" w:rsidP="00EA741E">
      <w:pPr>
        <w:pStyle w:val="Pismenka"/>
        <w:numPr>
          <w:ilvl w:val="0"/>
          <w:numId w:val="0"/>
        </w:numPr>
        <w:ind w:left="360"/>
        <w:rPr>
          <w:b w:val="0"/>
          <w:szCs w:val="18"/>
        </w:rPr>
      </w:pPr>
    </w:p>
    <w:p w14:paraId="62F4FA84" w14:textId="77777777" w:rsidR="00EA741E" w:rsidRDefault="00EA741E" w:rsidP="00EA741E">
      <w:pPr>
        <w:pStyle w:val="Pismenka"/>
        <w:numPr>
          <w:ilvl w:val="0"/>
          <w:numId w:val="0"/>
        </w:numPr>
        <w:ind w:left="360"/>
        <w:rPr>
          <w:b w:val="0"/>
          <w:szCs w:val="18"/>
        </w:rPr>
      </w:pPr>
    </w:p>
    <w:p w14:paraId="6B3B8F23" w14:textId="77777777" w:rsidR="00EA741E" w:rsidRPr="004B1AE7" w:rsidRDefault="00EA741E" w:rsidP="00EA741E">
      <w:pPr>
        <w:pStyle w:val="Pismenka"/>
        <w:numPr>
          <w:ilvl w:val="0"/>
          <w:numId w:val="0"/>
        </w:numPr>
        <w:ind w:left="360"/>
        <w:rPr>
          <w:b w:val="0"/>
          <w:szCs w:val="18"/>
        </w:rPr>
      </w:pPr>
    </w:p>
    <w:p w14:paraId="66EF3536" w14:textId="77777777" w:rsidR="00221081" w:rsidRDefault="00221081" w:rsidP="00221081">
      <w:pPr>
        <w:pStyle w:val="Heading2"/>
        <w:numPr>
          <w:ilvl w:val="0"/>
          <w:numId w:val="2"/>
        </w:numPr>
        <w:rPr>
          <w:szCs w:val="18"/>
        </w:rPr>
      </w:pPr>
      <w:r>
        <w:rPr>
          <w:szCs w:val="18"/>
        </w:rPr>
        <w:t>Náklady, ktoré majú výnimočný rozsah alebo výskyt</w:t>
      </w:r>
    </w:p>
    <w:p w14:paraId="01D9506F" w14:textId="77777777" w:rsidR="00221081" w:rsidRDefault="00221081" w:rsidP="00282F28">
      <w:pPr>
        <w:ind w:left="708"/>
      </w:pPr>
    </w:p>
    <w:p w14:paraId="08EF5073"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5FEE0001" w14:textId="77777777" w:rsidR="00221081" w:rsidRPr="00772072" w:rsidRDefault="00221081" w:rsidP="00282F28"/>
    <w:p w14:paraId="488307FC" w14:textId="77777777" w:rsidR="00221081" w:rsidRDefault="00221081" w:rsidP="00221081">
      <w:pPr>
        <w:pStyle w:val="Heading2"/>
        <w:numPr>
          <w:ilvl w:val="0"/>
          <w:numId w:val="2"/>
        </w:numPr>
        <w:rPr>
          <w:szCs w:val="18"/>
        </w:rPr>
      </w:pPr>
      <w:r>
        <w:rPr>
          <w:szCs w:val="18"/>
        </w:rPr>
        <w:t>Výnosy, ktoré majú výnimočný rozsah alebo výskyt</w:t>
      </w:r>
    </w:p>
    <w:p w14:paraId="65D63319" w14:textId="77777777" w:rsidR="005D554F" w:rsidRDefault="00BF5758" w:rsidP="00282F28">
      <w:pPr>
        <w:pStyle w:val="BodyText"/>
        <w:tabs>
          <w:tab w:val="left" w:pos="1239"/>
        </w:tabs>
        <w:rPr>
          <w:color w:val="00B050"/>
          <w:szCs w:val="18"/>
        </w:rPr>
      </w:pPr>
      <w:r>
        <w:rPr>
          <w:color w:val="00B050"/>
          <w:szCs w:val="18"/>
        </w:rPr>
        <w:tab/>
      </w:r>
    </w:p>
    <w:p w14:paraId="65733D24"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10FD7FF9" w14:textId="77777777" w:rsidR="002C3448" w:rsidRDefault="002C3448" w:rsidP="004B1AE7">
      <w:pPr>
        <w:pStyle w:val="BodyText"/>
        <w:ind w:left="0"/>
        <w:rPr>
          <w:b/>
          <w:szCs w:val="18"/>
        </w:rPr>
      </w:pPr>
      <w:bookmarkStart w:id="13" w:name="_MON_1405949598"/>
      <w:bookmarkStart w:id="14" w:name="_MON_1500378563"/>
      <w:bookmarkEnd w:id="13"/>
      <w:bookmarkEnd w:id="14"/>
    </w:p>
    <w:p w14:paraId="68232A87"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28236A4A" w14:textId="77777777" w:rsidR="00AA0E17" w:rsidRDefault="00AA0E17" w:rsidP="00A31BBB"/>
    <w:p w14:paraId="71B16C46" w14:textId="77777777" w:rsidR="00AA0E17" w:rsidRPr="00B50225" w:rsidRDefault="00AA0E17" w:rsidP="001210B4">
      <w:pPr>
        <w:pStyle w:val="Heading2"/>
        <w:numPr>
          <w:ilvl w:val="0"/>
          <w:numId w:val="26"/>
        </w:numPr>
        <w:rPr>
          <w:szCs w:val="18"/>
        </w:rPr>
      </w:pPr>
      <w:r w:rsidRPr="00B50225">
        <w:rPr>
          <w:szCs w:val="18"/>
        </w:rPr>
        <w:t>Podmienený majetok</w:t>
      </w:r>
    </w:p>
    <w:p w14:paraId="3E93C000" w14:textId="77777777" w:rsidR="00AA0E17" w:rsidRPr="00FC603B" w:rsidRDefault="00AA0E17" w:rsidP="00AA0E17">
      <w:pPr>
        <w:rPr>
          <w:sz w:val="18"/>
          <w:szCs w:val="18"/>
        </w:rPr>
      </w:pPr>
    </w:p>
    <w:p w14:paraId="4539A288" w14:textId="77777777" w:rsidR="00385F78" w:rsidRPr="003E32DB" w:rsidRDefault="00385F78" w:rsidP="00385F78">
      <w:pPr>
        <w:pStyle w:val="Pismenka"/>
        <w:numPr>
          <w:ilvl w:val="0"/>
          <w:numId w:val="0"/>
        </w:numPr>
        <w:ind w:left="340"/>
        <w:rPr>
          <w:b w:val="0"/>
          <w:szCs w:val="18"/>
        </w:rPr>
      </w:pPr>
      <w:r w:rsidRPr="003E32DB">
        <w:rPr>
          <w:b w:val="0"/>
          <w:szCs w:val="18"/>
        </w:rPr>
        <w:t>Nemá náplň.</w:t>
      </w:r>
    </w:p>
    <w:p w14:paraId="4F1D0FC6" w14:textId="77777777" w:rsidR="00BB3A59" w:rsidRPr="0028408E" w:rsidRDefault="00BB3A59" w:rsidP="00385F78">
      <w:pPr>
        <w:pStyle w:val="BodyText"/>
        <w:ind w:left="766"/>
        <w:rPr>
          <w:color w:val="0070C0"/>
          <w:szCs w:val="18"/>
        </w:rPr>
      </w:pPr>
      <w:r w:rsidRPr="0028408E">
        <w:rPr>
          <w:color w:val="0070C0"/>
          <w:szCs w:val="18"/>
        </w:rPr>
        <w:lastRenderedPageBreak/>
        <w:t>.</w:t>
      </w:r>
    </w:p>
    <w:p w14:paraId="28F30D00" w14:textId="77777777" w:rsidR="00AA0E17" w:rsidRPr="00A31BBB" w:rsidRDefault="00AA0E17"/>
    <w:p w14:paraId="0F468C53" w14:textId="77777777" w:rsidR="0000290B" w:rsidRPr="00B50225" w:rsidRDefault="00AA0E17" w:rsidP="001210B4">
      <w:pPr>
        <w:pStyle w:val="Heading2"/>
        <w:numPr>
          <w:ilvl w:val="0"/>
          <w:numId w:val="26"/>
        </w:numPr>
        <w:rPr>
          <w:szCs w:val="18"/>
        </w:rPr>
      </w:pPr>
      <w:r>
        <w:rPr>
          <w:szCs w:val="18"/>
        </w:rPr>
        <w:t>Podmienené záväzky</w:t>
      </w:r>
    </w:p>
    <w:p w14:paraId="2081FF08" w14:textId="77777777" w:rsidR="0000290B" w:rsidRPr="00B50225" w:rsidRDefault="0000290B" w:rsidP="0000290B">
      <w:pPr>
        <w:pStyle w:val="BodyText"/>
        <w:rPr>
          <w:szCs w:val="18"/>
        </w:rPr>
      </w:pPr>
    </w:p>
    <w:p w14:paraId="36219632"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18BD029" w14:textId="77777777" w:rsidR="0000290B" w:rsidRPr="00B50225" w:rsidRDefault="0000290B" w:rsidP="0000290B">
      <w:pPr>
        <w:pStyle w:val="BodyText"/>
        <w:rPr>
          <w:szCs w:val="18"/>
        </w:rPr>
      </w:pPr>
    </w:p>
    <w:p w14:paraId="2BBD8020" w14:textId="77777777" w:rsidR="00AA0E17" w:rsidRPr="00A31BBB" w:rsidRDefault="00AA0E17" w:rsidP="001210B4">
      <w:pPr>
        <w:pStyle w:val="Heading2"/>
        <w:numPr>
          <w:ilvl w:val="0"/>
          <w:numId w:val="26"/>
        </w:numPr>
        <w:rPr>
          <w:szCs w:val="18"/>
        </w:rPr>
      </w:pPr>
      <w:r w:rsidRPr="00A31BBB">
        <w:rPr>
          <w:szCs w:val="18"/>
        </w:rPr>
        <w:t>Ostatné finančné povinnosti</w:t>
      </w:r>
    </w:p>
    <w:p w14:paraId="1FE90D31" w14:textId="77777777" w:rsidR="00AA0E17" w:rsidRPr="00B50225" w:rsidRDefault="00AA0E17" w:rsidP="00AA0E17">
      <w:pPr>
        <w:pStyle w:val="BodyText"/>
        <w:rPr>
          <w:szCs w:val="18"/>
        </w:rPr>
      </w:pPr>
    </w:p>
    <w:p w14:paraId="4AABC1CE" w14:textId="77777777" w:rsidR="005A0CAB" w:rsidRPr="00385F78" w:rsidRDefault="00385F78" w:rsidP="00385F78">
      <w:pPr>
        <w:pStyle w:val="Pismenka"/>
        <w:numPr>
          <w:ilvl w:val="0"/>
          <w:numId w:val="0"/>
        </w:numPr>
        <w:ind w:left="360"/>
        <w:rPr>
          <w:b w:val="0"/>
          <w:szCs w:val="18"/>
        </w:rPr>
      </w:pPr>
      <w:r w:rsidRPr="003E32DB">
        <w:rPr>
          <w:b w:val="0"/>
          <w:szCs w:val="18"/>
        </w:rPr>
        <w:t>Nemá náplň.</w:t>
      </w:r>
    </w:p>
    <w:p w14:paraId="3A36CDBC" w14:textId="77777777" w:rsidR="0075509E" w:rsidRPr="00282F28" w:rsidRDefault="0075509E" w:rsidP="00282F28">
      <w:pPr>
        <w:pStyle w:val="BodyText"/>
        <w:ind w:left="766"/>
        <w:rPr>
          <w:color w:val="0070C0"/>
          <w:szCs w:val="18"/>
        </w:rPr>
      </w:pPr>
    </w:p>
    <w:p w14:paraId="637F6D3A" w14:textId="77777777" w:rsidR="00AA0E17" w:rsidRPr="00A31BBB" w:rsidRDefault="00AA0E17" w:rsidP="001210B4">
      <w:pPr>
        <w:pStyle w:val="Heading2"/>
        <w:numPr>
          <w:ilvl w:val="0"/>
          <w:numId w:val="26"/>
        </w:numPr>
        <w:rPr>
          <w:szCs w:val="18"/>
        </w:rPr>
      </w:pPr>
      <w:r w:rsidRPr="00A31BBB">
        <w:rPr>
          <w:szCs w:val="18"/>
        </w:rPr>
        <w:t>Najatý majetok</w:t>
      </w:r>
    </w:p>
    <w:p w14:paraId="2A8E324C" w14:textId="77777777" w:rsidR="00AA0E17" w:rsidRPr="00B50225" w:rsidRDefault="00AA0E17" w:rsidP="00AA0E17">
      <w:pPr>
        <w:pStyle w:val="BodyText"/>
        <w:rPr>
          <w:szCs w:val="18"/>
        </w:rPr>
      </w:pPr>
    </w:p>
    <w:p w14:paraId="2C2C5A7D"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3C982ED3" w14:textId="77777777" w:rsidR="00830C02" w:rsidRDefault="00830C02" w:rsidP="00AA0E17">
      <w:pPr>
        <w:pStyle w:val="BodyText"/>
        <w:rPr>
          <w:szCs w:val="18"/>
        </w:rPr>
      </w:pPr>
    </w:p>
    <w:p w14:paraId="35491E15" w14:textId="77777777" w:rsidR="00AA0E17" w:rsidRPr="00B50225" w:rsidRDefault="00AA0E17" w:rsidP="009E0040">
      <w:pPr>
        <w:pStyle w:val="BodyText"/>
        <w:ind w:left="0"/>
        <w:rPr>
          <w:szCs w:val="18"/>
        </w:rPr>
      </w:pPr>
    </w:p>
    <w:p w14:paraId="5113E5C4" w14:textId="77777777" w:rsidR="00AA0E17" w:rsidRPr="00A31BBB" w:rsidRDefault="00AA0E17" w:rsidP="001210B4">
      <w:pPr>
        <w:pStyle w:val="Heading2"/>
        <w:numPr>
          <w:ilvl w:val="0"/>
          <w:numId w:val="26"/>
        </w:numPr>
        <w:rPr>
          <w:szCs w:val="18"/>
        </w:rPr>
      </w:pPr>
      <w:r w:rsidRPr="00A31BBB">
        <w:rPr>
          <w:szCs w:val="18"/>
        </w:rPr>
        <w:t>Prenajatý majetok</w:t>
      </w:r>
    </w:p>
    <w:p w14:paraId="03627DC1" w14:textId="77777777" w:rsidR="00AA0E17" w:rsidRPr="00B50225" w:rsidRDefault="00AA0E17" w:rsidP="00AA0E17">
      <w:pPr>
        <w:pStyle w:val="BodyText"/>
        <w:rPr>
          <w:szCs w:val="18"/>
        </w:rPr>
      </w:pPr>
    </w:p>
    <w:p w14:paraId="747EF7A7"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5EFB7C1" w14:textId="77777777" w:rsidR="000818C7" w:rsidRDefault="000818C7" w:rsidP="005909AB">
      <w:pPr>
        <w:pStyle w:val="BodyText"/>
        <w:ind w:left="0"/>
        <w:rPr>
          <w:szCs w:val="18"/>
        </w:rPr>
      </w:pPr>
    </w:p>
    <w:p w14:paraId="18694B25"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A7490BA" w14:textId="77777777" w:rsidR="00D15319" w:rsidRPr="00B50225" w:rsidRDefault="00D15319" w:rsidP="00D15319">
      <w:pPr>
        <w:pStyle w:val="BodyText"/>
        <w:rPr>
          <w:szCs w:val="18"/>
        </w:rPr>
      </w:pPr>
    </w:p>
    <w:p w14:paraId="04E0F196"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4A0BBF1" w14:textId="77777777" w:rsidR="00716632" w:rsidRDefault="00716632">
      <w:pPr>
        <w:spacing w:after="200" w:line="276" w:lineRule="auto"/>
        <w:rPr>
          <w:b/>
          <w:caps/>
          <w:sz w:val="18"/>
          <w:szCs w:val="18"/>
        </w:rPr>
      </w:pPr>
    </w:p>
    <w:p w14:paraId="6556EC15" w14:textId="77777777" w:rsidR="00490ED4" w:rsidRDefault="00860149" w:rsidP="00AE62D9">
      <w:pPr>
        <w:pStyle w:val="Heading1"/>
        <w:tabs>
          <w:tab w:val="num" w:pos="360"/>
        </w:tabs>
        <w:spacing w:before="120" w:after="60"/>
        <w:ind w:left="360"/>
        <w:rPr>
          <w:szCs w:val="18"/>
        </w:rPr>
      </w:pPr>
      <w:bookmarkStart w:id="15" w:name="_Toc530739926"/>
      <w:r w:rsidRPr="004F0732">
        <w:rPr>
          <w:szCs w:val="18"/>
        </w:rPr>
        <w:t xml:space="preserve">OSTATNÉ Informácie </w:t>
      </w:r>
      <w:bookmarkEnd w:id="15"/>
    </w:p>
    <w:p w14:paraId="52ABD22C" w14:textId="77777777"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p>
    <w:p w14:paraId="24AAB515" w14:textId="77777777"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37298" w14:textId="77777777" w:rsidR="0030061A" w:rsidRDefault="0030061A" w:rsidP="00E95128">
      <w:r>
        <w:separator/>
      </w:r>
    </w:p>
  </w:endnote>
  <w:endnote w:type="continuationSeparator" w:id="0">
    <w:p w14:paraId="3FDAFFA0" w14:textId="77777777"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0CD8" w14:textId="77777777" w:rsidR="004C2970" w:rsidRDefault="004C2970"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14:paraId="414B8074" w14:textId="77777777" w:rsidR="004C2970" w:rsidRDefault="004C2970" w:rsidP="00F70C00">
    <w:pPr>
      <w:pStyle w:val="Footer"/>
      <w:tabs>
        <w:tab w:val="clear" w:pos="9072"/>
        <w:tab w:val="right" w:pos="9214"/>
      </w:tabs>
      <w:rPr>
        <w:sz w:val="16"/>
        <w:szCs w:val="16"/>
      </w:rPr>
    </w:pPr>
  </w:p>
  <w:p w14:paraId="088BAEA5" w14:textId="77777777" w:rsidR="004C2970" w:rsidRPr="00F70C00" w:rsidRDefault="004C297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D3C1" w14:textId="77777777" w:rsidR="0030061A" w:rsidRDefault="0030061A" w:rsidP="00E95128">
      <w:r>
        <w:separator/>
      </w:r>
    </w:p>
  </w:footnote>
  <w:footnote w:type="continuationSeparator" w:id="0">
    <w:p w14:paraId="6C7121D1" w14:textId="77777777"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7A6ED" w14:textId="77777777" w:rsidR="004C2970" w:rsidRPr="00E95128" w:rsidRDefault="004C2970" w:rsidP="00650498">
    <w:pPr>
      <w:pStyle w:val="Header"/>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14:paraId="467BDA51" w14:textId="2B8D9FD5" w:rsidR="00BF0641" w:rsidRPr="00BF0641" w:rsidRDefault="00A77CC6" w:rsidP="005249E3">
    <w:pPr>
      <w:pStyle w:val="Header"/>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D84CC0">
      <w:rPr>
        <w:bCs/>
        <w:sz w:val="18"/>
        <w:szCs w:val="18"/>
      </w:rPr>
      <w:t>20</w:t>
    </w:r>
    <w:r w:rsidR="00195DD7">
      <w:rPr>
        <w:bCs/>
        <w:sz w:val="18"/>
        <w:szCs w:val="18"/>
      </w:rPr>
      <w:t>20</w:t>
    </w:r>
  </w:p>
  <w:p w14:paraId="187337F6" w14:textId="77777777" w:rsidR="004C2970" w:rsidRDefault="004C2970" w:rsidP="00650498">
    <w:pPr>
      <w:pStyle w:val="Header"/>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14:paraId="38284BB1" w14:textId="77777777" w:rsidTr="0028408E">
      <w:trPr>
        <w:trHeight w:hRule="exact" w:val="278"/>
      </w:trPr>
      <w:tc>
        <w:tcPr>
          <w:tcW w:w="2062" w:type="dxa"/>
          <w:tcBorders>
            <w:top w:val="nil"/>
            <w:left w:val="nil"/>
            <w:bottom w:val="nil"/>
            <w:right w:val="nil"/>
          </w:tcBorders>
          <w:vAlign w:val="center"/>
        </w:tcPr>
        <w:p w14:paraId="17368660" w14:textId="77777777" w:rsidR="004C2970" w:rsidRPr="00C14925" w:rsidRDefault="004C2970"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21CDD895" w14:textId="77777777" w:rsidR="004C2970" w:rsidRPr="00C14925" w:rsidRDefault="004C2970"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FA9F72" w14:textId="77777777" w:rsidR="004C2970" w:rsidRPr="00833D0C" w:rsidRDefault="004C2970"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9C3D804" w14:textId="77777777" w:rsidR="004C2970" w:rsidRPr="00833D0C" w:rsidRDefault="004C2970"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942F82E" w14:textId="77777777" w:rsidR="004C2970" w:rsidRPr="00833D0C" w:rsidRDefault="004F0732" w:rsidP="004F0732">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37D7AD"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9CEF4"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654EF1"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924765"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C9D158"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710D22"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A11CE69"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7CEC8BF4" w14:textId="77777777" w:rsidR="004C2970" w:rsidRPr="00833D0C" w:rsidRDefault="004C2970"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14:paraId="72F8FE6D" w14:textId="77777777" w:rsidTr="008C19C4">
      <w:trPr>
        <w:trHeight w:val="127"/>
      </w:trPr>
      <w:tc>
        <w:tcPr>
          <w:tcW w:w="2012" w:type="dxa"/>
          <w:tcBorders>
            <w:top w:val="nil"/>
            <w:left w:val="nil"/>
            <w:bottom w:val="nil"/>
            <w:right w:val="nil"/>
          </w:tcBorders>
          <w:vAlign w:val="center"/>
          <w:hideMark/>
        </w:tcPr>
        <w:p w14:paraId="19C21ADC" w14:textId="77777777" w:rsidR="004C2970" w:rsidRPr="00C14925" w:rsidRDefault="004C2970"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68D3048" w14:textId="77777777" w:rsidR="004C2970" w:rsidRPr="00C14925" w:rsidRDefault="004C2970"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820323"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F2C68"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81771B1"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67159F5"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94F0DB"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DE8EE47"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C0A0937"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103A5A"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9B7174"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5C320D"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55459667" w14:textId="77777777" w:rsidR="004C2970" w:rsidRDefault="004C2970" w:rsidP="00B50225">
    <w:pPr>
      <w:pStyle w:val="Header"/>
      <w:tabs>
        <w:tab w:val="clear" w:pos="4536"/>
        <w:tab w:val="clear" w:pos="9072"/>
        <w:tab w:val="center" w:pos="3969"/>
        <w:tab w:val="right" w:pos="9214"/>
      </w:tabs>
    </w:pPr>
  </w:p>
  <w:p w14:paraId="69A7E287" w14:textId="77777777" w:rsidR="004C2970" w:rsidRPr="00E95128" w:rsidRDefault="004C2970"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849E5" w14:textId="77777777" w:rsidR="004C2970" w:rsidRDefault="004C2970" w:rsidP="008A2D79">
    <w:pPr>
      <w:pStyle w:val="Header"/>
      <w:tabs>
        <w:tab w:val="center" w:pos="4820"/>
        <w:tab w:val="right" w:pos="9214"/>
      </w:tabs>
      <w:jc w:val="right"/>
      <w:rPr>
        <w:sz w:val="18"/>
      </w:rPr>
    </w:pPr>
  </w:p>
  <w:p w14:paraId="7E07B9B1" w14:textId="77777777" w:rsidR="004C2970" w:rsidRPr="00E95128" w:rsidRDefault="004C2970" w:rsidP="008A2D79">
    <w:pPr>
      <w:pStyle w:val="Header"/>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14953B7D" wp14:editId="3C17E3C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96BC3E6" w14:textId="77777777" w:rsidR="004C2970" w:rsidRDefault="004C297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6470721" w14:textId="77777777" w:rsidR="004C2970" w:rsidRPr="00E95128" w:rsidRDefault="004C297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14:paraId="230E07A1" w14:textId="77777777" w:rsidTr="00D34B3E">
      <w:trPr>
        <w:trHeight w:val="299"/>
      </w:trPr>
      <w:tc>
        <w:tcPr>
          <w:tcW w:w="2251" w:type="dxa"/>
          <w:vAlign w:val="center"/>
        </w:tcPr>
        <w:p w14:paraId="6DE935C8" w14:textId="77777777" w:rsidR="004C2970" w:rsidRDefault="004C2970"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6C12DB9" w14:textId="77777777" w:rsidR="004C2970" w:rsidRDefault="004C2970" w:rsidP="00D34B3E">
          <w:pPr>
            <w:pStyle w:val="Header"/>
            <w:tabs>
              <w:tab w:val="clear" w:pos="4536"/>
              <w:tab w:val="center" w:pos="4253"/>
              <w:tab w:val="right" w:pos="9214"/>
            </w:tabs>
            <w:jc w:val="right"/>
            <w:rPr>
              <w:sz w:val="22"/>
            </w:rPr>
          </w:pPr>
          <w:r>
            <w:rPr>
              <w:sz w:val="22"/>
            </w:rPr>
            <w:t>DIČ</w:t>
          </w:r>
        </w:p>
      </w:tc>
      <w:tc>
        <w:tcPr>
          <w:tcW w:w="284" w:type="dxa"/>
          <w:vAlign w:val="center"/>
        </w:tcPr>
        <w:p w14:paraId="5C03D39E"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9DA4432"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6576E5F0"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D6015BC"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0A2E9635"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3845189D"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4DCE2310"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78240975"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198BB5E2"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FCD53A1" w14:textId="77777777" w:rsidR="004C2970" w:rsidRDefault="004C2970" w:rsidP="00D34B3E">
          <w:pPr>
            <w:pStyle w:val="Header"/>
            <w:tabs>
              <w:tab w:val="clear" w:pos="4536"/>
              <w:tab w:val="center" w:pos="4253"/>
              <w:tab w:val="right" w:pos="9214"/>
            </w:tabs>
            <w:jc w:val="center"/>
            <w:rPr>
              <w:sz w:val="22"/>
            </w:rPr>
          </w:pPr>
        </w:p>
      </w:tc>
    </w:tr>
  </w:tbl>
  <w:p w14:paraId="6C47718B" w14:textId="77777777" w:rsidR="004C2970" w:rsidRPr="00E95128" w:rsidRDefault="004C2970"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584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284"/>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DD7"/>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3E3"/>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DFC"/>
    <w:rsid w:val="002909BD"/>
    <w:rsid w:val="00290A84"/>
    <w:rsid w:val="00290F83"/>
    <w:rsid w:val="00292079"/>
    <w:rsid w:val="002933C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32E"/>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9D5"/>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5B5"/>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19F4"/>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E3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C8F"/>
    <w:rsid w:val="006F53C7"/>
    <w:rsid w:val="006F5D26"/>
    <w:rsid w:val="006F622B"/>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62F7"/>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07D"/>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EA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1"/>
    <w:rsid w:val="00A64E1E"/>
    <w:rsid w:val="00A65191"/>
    <w:rsid w:val="00A6527B"/>
    <w:rsid w:val="00A65AED"/>
    <w:rsid w:val="00A70B8E"/>
    <w:rsid w:val="00A70BC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59F"/>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39E"/>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267A0878"/>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3E32DB"/>
    <w:rPr>
      <w:rFonts w:ascii="Times New Roman" w:hAnsi="Times New Roman" w:cs="Times New Roman"/>
      <w:bCs/>
      <w:iCs/>
      <w:sz w:val="18"/>
      <w:szCs w:val="18"/>
    </w:rPr>
  </w:style>
  <w:style w:type="paragraph" w:customStyle="1" w:styleId="odstavec">
    <w:name w:val="odstavec"/>
    <w:basedOn w:val="Normal"/>
    <w:link w:val="odstavecChar"/>
    <w:autoRedefine/>
    <w:rsid w:val="003E32DB"/>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A97BDA-EC18-4EF2-817B-9D14EBB6094E}">
  <ds:schemaRef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458B6B78-5C54-4A99-92C8-0B130B676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4306</Words>
  <Characters>24546</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Helena Brezovjakova</cp:lastModifiedBy>
  <cp:revision>7</cp:revision>
  <cp:lastPrinted>2016-01-11T16:47:00Z</cp:lastPrinted>
  <dcterms:created xsi:type="dcterms:W3CDTF">2021-03-27T11:09:00Z</dcterms:created>
  <dcterms:modified xsi:type="dcterms:W3CDTF">2021-03-30T17:06:00Z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