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983C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983C73">
        <w:rPr>
          <w:rFonts w:ascii="Times New Roman" w:hAnsi="Times New Roman" w:cs="Times New Roman"/>
          <w:b/>
          <w:sz w:val="24"/>
          <w:szCs w:val="24"/>
        </w:rPr>
        <w:t xml:space="preserve"> SHINETWORK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C73">
        <w:rPr>
          <w:rFonts w:ascii="Times New Roman" w:hAnsi="Times New Roman" w:cs="Times New Roman"/>
          <w:b/>
          <w:sz w:val="24"/>
          <w:szCs w:val="24"/>
        </w:rPr>
        <w:t>986 01 Biskupice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83C73">
        <w:rPr>
          <w:rFonts w:ascii="Times New Roman" w:hAnsi="Times New Roman" w:cs="Times New Roman"/>
          <w:b/>
          <w:sz w:val="24"/>
          <w:szCs w:val="24"/>
        </w:rPr>
        <w:t>Nógradiho 42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1103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1103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1103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1103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1103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110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110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1103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1103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1103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1103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7BB2" w:rsidRDefault="00C57BB2" w:rsidP="00CE03EC">
      <w:pPr>
        <w:spacing w:after="0" w:line="240" w:lineRule="auto"/>
      </w:pPr>
      <w:r>
        <w:separator/>
      </w:r>
    </w:p>
  </w:endnote>
  <w:endnote w:type="continuationSeparator" w:id="1">
    <w:p w:rsidR="00C57BB2" w:rsidRDefault="00C57B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7BB2" w:rsidRDefault="00C57BB2" w:rsidP="00CE03EC">
      <w:pPr>
        <w:spacing w:after="0" w:line="240" w:lineRule="auto"/>
      </w:pPr>
      <w:r>
        <w:separator/>
      </w:r>
    </w:p>
  </w:footnote>
  <w:footnote w:type="continuationSeparator" w:id="1">
    <w:p w:rsidR="00C57BB2" w:rsidRDefault="00C57B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1103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83C73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983C73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83C7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1103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C4D96"/>
    <w:rsid w:val="003F3E00"/>
    <w:rsid w:val="00407F0E"/>
    <w:rsid w:val="0042022D"/>
    <w:rsid w:val="0043368F"/>
    <w:rsid w:val="0051103C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83C73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57BB2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2021-03-30T10:33:00Z</dcterms:created>
  <dcterms:modified xsi:type="dcterms:W3CDTF">2021-03-30T10:38:00Z</dcterms:modified>
</cp:coreProperties>
</file>