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7A7DF9" w14:textId="7C389555" w:rsidR="00000000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6A3F75BC" w14:textId="77777777" w:rsidR="00000000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F949F4D" w14:textId="77777777" w:rsidR="00000000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3B021A5" w14:textId="77777777" w:rsidR="00000000" w:rsidRDefault="00A14FA9">
      <w:pPr>
        <w:rPr>
          <w:rFonts w:ascii="Arial Narrow" w:hAnsi="Arial Narrow" w:cs="Arial Narrow"/>
          <w:sz w:val="22"/>
          <w:szCs w:val="22"/>
        </w:rPr>
      </w:pPr>
    </w:p>
    <w:p w14:paraId="37077429" w14:textId="77777777" w:rsidR="00000000" w:rsidRDefault="00A14FA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4000BBB" w14:textId="77777777" w:rsidR="00000000" w:rsidRDefault="00A14FA9">
      <w:pPr>
        <w:rPr>
          <w:rFonts w:ascii="Arial Narrow" w:hAnsi="Arial Narrow" w:cs="Arial Narrow"/>
          <w:sz w:val="22"/>
          <w:szCs w:val="22"/>
        </w:rPr>
      </w:pPr>
    </w:p>
    <w:p w14:paraId="00CEDFAD" w14:textId="77777777" w:rsidR="00000000" w:rsidRDefault="00A14FA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B67A20D" w14:textId="77777777" w:rsidR="00000000" w:rsidRDefault="00A14FA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3D12AB57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09B05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081368" w14:textId="77777777" w:rsidR="00000000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DD2CF6" w14:textId="77777777" w:rsidR="00000000" w:rsidRDefault="00A14FA9">
            <w:pPr>
              <w:snapToGrid w:val="0"/>
            </w:pPr>
          </w:p>
        </w:tc>
      </w:tr>
      <w:tr w:rsidR="00000000" w14:paraId="43DA9A3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3F782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AF3F8" w14:textId="77777777" w:rsidR="00000000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Mierová 206</w:t>
            </w:r>
            <w:r>
              <w:rPr>
                <w:rFonts w:ascii="Arial Narrow" w:hAnsi="Arial Narrow" w:cs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EE3E57" w14:textId="77777777" w:rsidR="00000000" w:rsidRDefault="00A14FA9">
            <w:pPr>
              <w:snapToGrid w:val="0"/>
            </w:pPr>
          </w:p>
        </w:tc>
      </w:tr>
      <w:tr w:rsidR="00000000" w14:paraId="5EED906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B580C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D87F2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C65229C" w14:textId="77777777" w:rsidR="00000000" w:rsidRDefault="00A14FA9">
            <w:pPr>
              <w:snapToGrid w:val="0"/>
            </w:pPr>
          </w:p>
        </w:tc>
      </w:tr>
      <w:tr w:rsidR="00000000" w14:paraId="236B3F0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C91E60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9F1EBD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</w:t>
            </w:r>
            <w:r>
              <w:rPr>
                <w:rFonts w:ascii="Arial Narrow" w:hAnsi="Arial Narrow" w:cs="Arial Narrow"/>
                <w:sz w:val="22"/>
                <w:szCs w:val="22"/>
              </w:rPr>
              <w:t>9.2014</w:t>
            </w:r>
          </w:p>
        </w:tc>
      </w:tr>
      <w:tr w:rsidR="00000000" w14:paraId="02911A7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CFD6D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73264C" w14:textId="77777777" w:rsidR="00000000" w:rsidRDefault="00A14FA9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</w:p>
        </w:tc>
      </w:tr>
      <w:tr w:rsidR="00000000" w14:paraId="1B5C0C6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FF296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A2B4D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8C3E3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554A6AE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8B4432" w14:textId="34274736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0DFFF9BF" w14:textId="77777777" w:rsidR="00000000" w:rsidRDefault="00A14F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1CC3AB" w14:textId="77777777" w:rsidR="00000000" w:rsidRDefault="00A14FA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A8B4233" w14:textId="77777777" w:rsidR="00000000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</w:t>
      </w:r>
      <w:r>
        <w:rPr>
          <w:rFonts w:ascii="Arial Narrow" w:hAnsi="Arial Narrow" w:cs="Arial Narrow"/>
          <w:bCs/>
          <w:sz w:val="22"/>
          <w:szCs w:val="22"/>
        </w:rPr>
        <w:t>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</w:t>
      </w:r>
      <w:r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10, ale nepresiahol 50).  </w:t>
      </w:r>
    </w:p>
    <w:p w14:paraId="2B777885" w14:textId="77777777" w:rsidR="00000000" w:rsidRDefault="00A14F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160BF1D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73F90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4876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EA5D8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142E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101B956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A9BB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68F7" w14:textId="340D853B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481097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49322" w14:textId="0A1C3431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430261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8386" w14:textId="77777777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D9A7CA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75A6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23FD" w14:textId="5EBAA1D4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506101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9414" w14:textId="1C47043A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490364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DB6" w14:textId="77777777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29C6F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85E3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2051" w14:textId="77777777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2AEDF" w14:textId="77777777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8CFD" w14:textId="77777777" w:rsidR="00000000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6710D95" w14:textId="77777777" w:rsidR="00000000" w:rsidRDefault="00A14FA9">
      <w:pPr>
        <w:jc w:val="both"/>
      </w:pPr>
    </w:p>
    <w:p w14:paraId="0A22C2EE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29CE7F8" w14:textId="77777777" w:rsidR="00000000" w:rsidRDefault="00A14FA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87C0830" w14:textId="7427F56F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31.8.2020</w:t>
      </w:r>
    </w:p>
    <w:p w14:paraId="1952CCEA" w14:textId="77777777" w:rsidR="00000000" w:rsidRDefault="00A14FA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8BFEAF" w14:textId="77777777" w:rsidR="00000000" w:rsidRDefault="00A14FA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DB6329A" w14:textId="77777777" w:rsidR="00000000" w:rsidRDefault="00A14F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C00C2B" w14:textId="77777777" w:rsidR="00000000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</w:t>
      </w:r>
      <w:r>
        <w:rPr>
          <w:rFonts w:ascii="Arial Narrow" w:hAnsi="Arial Narrow" w:cs="Arial Narrow"/>
          <w:bCs/>
          <w:sz w:val="22"/>
          <w:szCs w:val="22"/>
        </w:rPr>
        <w:t xml:space="preserve">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F9FBFBD" w14:textId="77777777" w:rsidR="00000000" w:rsidRDefault="00A14FA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8B81A3" w14:textId="77777777" w:rsidR="00000000" w:rsidRDefault="00A14F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F92B19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490B74D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3299" w14:textId="77777777" w:rsidR="00000000" w:rsidRDefault="00A14FA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D1397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552EF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620A23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D2F2B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77C21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1F353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CFC5433" w14:textId="77777777" w:rsidR="00000000" w:rsidRDefault="00A14FA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70D28" w14:textId="77777777" w:rsidR="00000000" w:rsidRDefault="00A14F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008F47" w14:textId="7777777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</w:t>
      </w:r>
      <w:r>
        <w:rPr>
          <w:rFonts w:ascii="Arial Narrow" w:hAnsi="Arial Narrow" w:cs="Arial Narrow"/>
          <w:b/>
          <w:bCs/>
          <w:sz w:val="22"/>
          <w:szCs w:val="22"/>
        </w:rPr>
        <w:t>ok II – INFORMÁCIE O ORGÁNOCH SPOLOČNOSTI</w:t>
      </w:r>
    </w:p>
    <w:p w14:paraId="5E853ECE" w14:textId="77777777" w:rsidR="00000000" w:rsidRDefault="00A14F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C73E87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</w:t>
      </w:r>
      <w:r>
        <w:rPr>
          <w:rFonts w:ascii="Arial Narrow" w:hAnsi="Arial Narrow" w:cs="Arial Narrow"/>
          <w:bCs/>
          <w:sz w:val="22"/>
          <w:szCs w:val="22"/>
        </w:rPr>
        <w:t>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</w:t>
      </w:r>
      <w:r>
        <w:rPr>
          <w:rFonts w:ascii="Arial Narrow" w:hAnsi="Arial Narrow" w:cs="Arial Narrow"/>
          <w:bCs/>
          <w:sz w:val="22"/>
          <w:szCs w:val="22"/>
        </w:rPr>
        <w:t xml:space="preserve">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7C14663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684C7" w14:textId="77777777" w:rsidR="00000000" w:rsidRDefault="00A14FA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A7ED" w14:textId="77777777" w:rsidR="00000000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FC93" w14:textId="77777777" w:rsidR="00000000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CA65BA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1815A" w14:textId="77777777" w:rsidR="00000000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C36D6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05AC0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CDB7A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60E46" w14:textId="77777777" w:rsidR="00000000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E64A7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309C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AA723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3EA2" w14:textId="77777777" w:rsidR="00000000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18799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BBA5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4D9F6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CC0EA" w14:textId="77777777" w:rsidR="00000000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</w:t>
            </w:r>
            <w:r>
              <w:rPr>
                <w:rFonts w:ascii="Arial Narrow" w:hAnsi="Arial Narrow" w:cs="Arial Narrow"/>
                <w:sz w:val="22"/>
                <w:szCs w:val="22"/>
              </w:rPr>
              <w:t>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17A12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CCB2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67D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A25D6" w14:textId="77777777" w:rsidR="00000000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A6BA5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6ED0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B063A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67B4" w14:textId="77777777" w:rsidR="00000000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735C4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5DB7" w14:textId="77777777" w:rsidR="00000000" w:rsidRDefault="00A14F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0123D7" w14:textId="77777777" w:rsidR="00000000" w:rsidRDefault="00A14F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C8C92B" w14:textId="77777777" w:rsidR="00000000" w:rsidRDefault="00A14F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A5D32" w14:textId="77777777" w:rsidR="00000000" w:rsidRDefault="00A14FA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4363A8F" w14:textId="77777777" w:rsidR="00000000" w:rsidRDefault="00A14FA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7128F0" w14:textId="77777777" w:rsidR="00000000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</w:t>
      </w:r>
      <w:r>
        <w:rPr>
          <w:rFonts w:ascii="Arial Narrow" w:hAnsi="Arial Narrow" w:cs="Arial Narrow"/>
          <w:sz w:val="22"/>
          <w:szCs w:val="22"/>
        </w:rPr>
        <w:t xml:space="preserve">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</w:t>
      </w:r>
      <w:r>
        <w:rPr>
          <w:rFonts w:ascii="Arial Narrow" w:eastAsia="Arial Narrow" w:hAnsi="Arial Narrow" w:cs="Arial Narrow"/>
          <w:sz w:val="22"/>
          <w:szCs w:val="22"/>
        </w:rPr>
        <w:t xml:space="preserve">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3C4061" w14:textId="77777777" w:rsidR="00000000" w:rsidRDefault="00A14FA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7E7DC3" w14:textId="77777777" w:rsidR="00000000" w:rsidRDefault="00A14FA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B8857" w14:textId="77777777" w:rsidR="00000000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</w:t>
      </w:r>
      <w:r>
        <w:rPr>
          <w:rFonts w:ascii="Arial Narrow" w:hAnsi="Arial Narrow" w:cs="Arial Narrow"/>
          <w:sz w:val="22"/>
          <w:szCs w:val="22"/>
        </w:rPr>
        <w:t xml:space="preserve">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</w:t>
      </w:r>
      <w:r>
        <w:rPr>
          <w:rFonts w:ascii="Arial Narrow" w:hAnsi="Arial Narrow" w:cs="Arial Narrow"/>
          <w:sz w:val="22"/>
          <w:szCs w:val="22"/>
        </w:rPr>
        <w:t>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39A5E07" w14:textId="77777777" w:rsidR="00000000" w:rsidRDefault="00A14FA9">
      <w:pPr>
        <w:rPr>
          <w:rFonts w:ascii="Arial Narrow" w:hAnsi="Arial Narrow" w:cs="Arial Narrow"/>
          <w:sz w:val="22"/>
          <w:szCs w:val="22"/>
        </w:rPr>
      </w:pPr>
    </w:p>
    <w:p w14:paraId="74160603" w14:textId="38DDEF76" w:rsidR="00000000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</w:t>
      </w:r>
      <w:r>
        <w:rPr>
          <w:rFonts w:ascii="Arial Narrow" w:hAnsi="Arial Narrow" w:cs="Arial Narrow"/>
          <w:sz w:val="22"/>
          <w:szCs w:val="22"/>
        </w:rPr>
        <w:t xml:space="preserve">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</w:t>
      </w:r>
      <w:r>
        <w:rPr>
          <w:rFonts w:ascii="Arial Narrow" w:hAnsi="Arial Narrow" w:cs="Arial Narrow"/>
          <w:sz w:val="22"/>
          <w:szCs w:val="22"/>
        </w:rPr>
        <w:t xml:space="preserve">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</w:t>
      </w:r>
      <w:r>
        <w:rPr>
          <w:rFonts w:ascii="Arial Narrow" w:hAnsi="Arial Narrow" w:cs="Arial Narrow"/>
          <w:b/>
          <w:sz w:val="22"/>
          <w:szCs w:val="22"/>
        </w:rPr>
        <w:t>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BF18845" w14:textId="77777777" w:rsidR="00000000" w:rsidRDefault="00A14FA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C057730" w14:textId="77777777" w:rsidR="00000000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8BA4827" w14:textId="77777777" w:rsidR="00000000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6EC03B" w14:textId="77777777" w:rsidR="00000000" w:rsidRDefault="00A14F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773685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7CE3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E835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07A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7C4D0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FF986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4BFD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1F98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1C668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61B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A7A87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3B8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E63D4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BE02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4FF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B4E" w14:textId="77777777" w:rsidR="00000000" w:rsidRDefault="00A14FA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61BA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D5924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9689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90B85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F9A66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78E28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7A5C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EF92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3E15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25C9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8E8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8F5A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31D2A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00D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A2C0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52ED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9AD8E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B0FD9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AED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3993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2C336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484A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23378" w14:textId="77777777" w:rsidR="00000000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74B5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2E7E1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F78C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8D3A" w14:textId="77777777" w:rsidR="00000000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BBF8" w14:textId="77777777" w:rsidR="00000000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B08B67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33E0E1A9" w14:textId="3B6045E1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ascii="Arial Narrow" w:hAnsi="Arial Narrow" w:cs="Arial Narrow"/>
          <w:b/>
          <w:bCs/>
          <w:sz w:val="22"/>
          <w:szCs w:val="22"/>
        </w:rPr>
        <w:t>Opravné položka k pohľadávkam 184739</w:t>
      </w:r>
      <w:r>
        <w:rPr>
          <w:rFonts w:ascii="Arial Narrow" w:hAnsi="Arial Narrow" w:cs="Arial Narrow"/>
          <w:b/>
          <w:bCs/>
          <w:sz w:val="22"/>
          <w:szCs w:val="22"/>
        </w:rPr>
        <w:t>eur,zrušenie OP 4553,6€</w:t>
      </w:r>
    </w:p>
    <w:p w14:paraId="553DD1F5" w14:textId="07708A81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) Záväzky účtovná jednotka ocenila menovitou hodnotou záväzkov. Rezervy účtovná jednotka ocenila odborným odhadom budúcej menovitej hodnoty potrebnej na ich úhradu. PP k záväzkom po splatnosti 7259,79€</w:t>
      </w:r>
    </w:p>
    <w:p w14:paraId="3FAC7B5F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nástrojom p</w:t>
      </w:r>
      <w:r>
        <w:rPr>
          <w:rFonts w:ascii="Arial Narrow" w:hAnsi="Arial Narrow" w:cs="Arial Narrow"/>
          <w:sz w:val="22"/>
          <w:szCs w:val="22"/>
        </w:rPr>
        <w:t xml:space="preserve">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05BD68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402D14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</w:t>
      </w:r>
      <w:r>
        <w:rPr>
          <w:rFonts w:ascii="Arial Narrow" w:hAnsi="Arial Narrow" w:cs="Arial Narrow"/>
          <w:sz w:val="22"/>
          <w:szCs w:val="22"/>
        </w:rPr>
        <w:t xml:space="preserve">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30E1A21" w14:textId="77777777" w:rsidR="00000000" w:rsidRDefault="00A14FA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45763B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30DE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8187611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0D3E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6DDAA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289F1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302AB74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773A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82D019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A78C10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36F2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EBCBA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B0B1C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D4FE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0B0C61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12E0F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E876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F02E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CB1B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0EB92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B57C2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A8A8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D268C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A9D2" w14:textId="77777777" w:rsidR="00000000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7C2AA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BE08" w14:textId="77777777" w:rsidR="00000000" w:rsidRDefault="00A14FA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045D" w14:textId="77777777" w:rsidR="00000000" w:rsidRDefault="00A14F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13E3" w14:textId="77777777" w:rsidR="00000000" w:rsidRDefault="00A14F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6DCD5" w14:textId="77777777" w:rsidR="00000000" w:rsidRDefault="00A14F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12CEA7" w14:textId="77777777" w:rsidR="00000000" w:rsidRDefault="00A14FA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ECFB0" w14:textId="77777777" w:rsidR="00000000" w:rsidRDefault="00A14FA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FC23F72" w14:textId="77777777" w:rsidR="00000000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</w:t>
      </w:r>
      <w:r>
        <w:rPr>
          <w:rFonts w:ascii="Arial Narrow" w:hAnsi="Arial Narrow" w:cs="Arial Narrow"/>
          <w:sz w:val="22"/>
          <w:szCs w:val="22"/>
        </w:rPr>
        <w:t xml:space="preserve">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A08CE35" w14:textId="77777777" w:rsidR="00000000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</w:t>
      </w:r>
      <w:r>
        <w:rPr>
          <w:rFonts w:ascii="Arial Narrow" w:hAnsi="Arial Narrow" w:cs="Arial Narrow"/>
          <w:sz w:val="22"/>
          <w:szCs w:val="22"/>
        </w:rPr>
        <w:t>sa vedie v podsystéme Majetok s podporou softvéru MRP (taktiež daňové odpisy podľa zákona o dani z príjmov).</w:t>
      </w:r>
    </w:p>
    <w:p w14:paraId="4EDBA045" w14:textId="77777777" w:rsidR="00000000" w:rsidRDefault="00A14F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A048D0" w14:textId="77777777" w:rsidR="00000000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21633EB" w14:textId="77777777" w:rsidR="00000000" w:rsidRDefault="00A14FA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D2AED7" w14:textId="77777777" w:rsidR="00000000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2298742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3A3D" w14:textId="77777777" w:rsidR="00000000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D841" w14:textId="77777777" w:rsidR="00000000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01E4" w14:textId="77777777" w:rsidR="00000000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5E38" w14:textId="77777777" w:rsidR="00000000" w:rsidRDefault="00A14FA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74BE" w14:textId="77777777" w:rsidR="00000000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 vlastné imanie</w:t>
            </w:r>
          </w:p>
        </w:tc>
      </w:tr>
      <w:tr w:rsidR="00000000" w14:paraId="7B330E2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529D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2555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EE9D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FAD7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E30C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D325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3931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8FCF9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D8CCA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EDAEF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B17E" w14:textId="77777777" w:rsidR="00000000" w:rsidRDefault="00A14F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63421B" w14:textId="77777777" w:rsidR="00000000" w:rsidRDefault="00A14F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EBB816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7601F942" w14:textId="7777777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4C44DF1" w14:textId="77777777" w:rsidR="00000000" w:rsidRDefault="00A14F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EDEDB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</w:t>
      </w:r>
      <w:r>
        <w:rPr>
          <w:rFonts w:ascii="Arial Narrow" w:hAnsi="Arial Narrow" w:cs="Arial Narrow"/>
          <w:sz w:val="22"/>
          <w:szCs w:val="22"/>
        </w:rPr>
        <w:t xml:space="preserve">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85C44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3C2854FA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50BE1A" w14:textId="77777777" w:rsidR="00000000" w:rsidRDefault="00A14F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99EFFF" w14:textId="77777777" w:rsidR="00000000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</w:t>
      </w:r>
      <w:r>
        <w:rPr>
          <w:rFonts w:ascii="Arial Narrow" w:hAnsi="Arial Narrow" w:cs="Arial Narrow"/>
          <w:sz w:val="22"/>
          <w:szCs w:val="22"/>
          <w:u w:val="single"/>
        </w:rPr>
        <w:t>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654A9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8C98E" w14:textId="77777777" w:rsidR="00000000" w:rsidRDefault="00A14FA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8FDBE" w14:textId="77777777" w:rsidR="00000000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1B7E" w14:textId="77777777" w:rsidR="00000000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27DC50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05A0" w14:textId="77777777" w:rsidR="00000000" w:rsidRDefault="00A14FA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9B753" w14:textId="77777777" w:rsidR="00000000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A9B8" w14:textId="77777777" w:rsidR="00000000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DFC2E1B" w14:textId="77777777" w:rsidR="00000000" w:rsidRDefault="00A14FA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</w:t>
      </w:r>
      <w:r>
        <w:rPr>
          <w:rFonts w:ascii="Arial Narrow" w:hAnsi="Arial Narrow" w:cs="Arial Narrow"/>
          <w:sz w:val="22"/>
          <w:szCs w:val="22"/>
        </w:rPr>
        <w:t xml:space="preserve">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E817AC2" w14:textId="77777777" w:rsidR="00000000" w:rsidRDefault="00A14FA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4F19C0" w14:textId="77777777" w:rsidR="00000000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27B2D83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BA36" w14:textId="77777777" w:rsidR="00000000" w:rsidRDefault="00A14FA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6CD5" w14:textId="77777777" w:rsidR="00000000" w:rsidRDefault="00A14FA9">
            <w:pPr>
              <w:pStyle w:val="TopHeader"/>
            </w:pPr>
            <w:r>
              <w:t>Bežné účtovné obdobie</w:t>
            </w:r>
          </w:p>
        </w:tc>
      </w:tr>
      <w:tr w:rsidR="00000000" w14:paraId="6C88400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E39C3" w14:textId="77777777" w:rsidR="00000000" w:rsidRDefault="00A14FA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A97A7" w14:textId="77777777" w:rsidR="00000000" w:rsidRDefault="00A14FA9">
            <w:pPr>
              <w:pStyle w:val="TopHeader"/>
            </w:pPr>
            <w:r>
              <w:t xml:space="preserve">Spôsob </w:t>
            </w:r>
          </w:p>
          <w:p w14:paraId="0AB8A2C9" w14:textId="77777777" w:rsidR="00000000" w:rsidRDefault="00A14FA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A693" w14:textId="77777777" w:rsidR="00000000" w:rsidRDefault="00A14FA9">
            <w:pPr>
              <w:pStyle w:val="TopHeader"/>
            </w:pPr>
            <w:r>
              <w:t>Hodnota záväzkov</w:t>
            </w:r>
          </w:p>
        </w:tc>
      </w:tr>
      <w:tr w:rsidR="00000000" w14:paraId="068E18C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D123A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</w:t>
            </w:r>
            <w:r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11237" w14:textId="77777777" w:rsidR="00000000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84FA" w14:textId="77777777" w:rsidR="00000000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D8D5D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64DB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D6A4" w14:textId="77777777" w:rsidR="00000000" w:rsidRDefault="00A14FA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0415" w14:textId="77777777" w:rsidR="00000000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88D853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67A4A" w14:textId="77777777" w:rsidR="00000000" w:rsidRDefault="00A14FA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E323E" w14:textId="77777777" w:rsidR="00000000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A2154" w14:textId="77777777" w:rsidR="00000000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83B3B9B" w14:textId="77777777" w:rsidR="00000000" w:rsidRDefault="00A14F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6A99D9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9D134A" w14:textId="77777777" w:rsidR="00000000" w:rsidRDefault="00A14F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3F9E8A8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</w:t>
      </w:r>
      <w:r>
        <w:rPr>
          <w:rFonts w:ascii="Arial Narrow" w:hAnsi="Arial Narrow" w:cs="Arial Narrow"/>
          <w:sz w:val="22"/>
          <w:szCs w:val="22"/>
          <w:u w:val="single"/>
        </w:rPr>
        <w:t>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5F48A7" w14:textId="77777777" w:rsidR="00000000" w:rsidRDefault="00A14F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72FD6C" w14:textId="77777777" w:rsidR="00000000" w:rsidRDefault="00A14FA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D70C809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</w:t>
      </w:r>
      <w:r>
        <w:rPr>
          <w:rFonts w:ascii="Arial Narrow" w:hAnsi="Arial Narrow" w:cs="Arial Narrow"/>
          <w:b/>
          <w:sz w:val="22"/>
          <w:szCs w:val="22"/>
          <w:u w:val="single"/>
        </w:rPr>
        <w:t>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</w:t>
      </w:r>
      <w:r>
        <w:rPr>
          <w:rFonts w:ascii="Arial Narrow" w:hAnsi="Arial Narrow" w:cs="Arial Narrow"/>
          <w:sz w:val="22"/>
          <w:szCs w:val="22"/>
        </w:rPr>
        <w:t xml:space="preserve">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B6FD21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79199834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</w:t>
      </w:r>
      <w:r>
        <w:rPr>
          <w:rFonts w:ascii="Arial Narrow" w:hAnsi="Arial Narrow" w:cs="Arial Narrow"/>
          <w:sz w:val="22"/>
          <w:szCs w:val="22"/>
        </w:rPr>
        <w:t xml:space="preserve">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F0EC17" w14:textId="77777777" w:rsidR="00000000" w:rsidRDefault="00A14FA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</w:t>
      </w:r>
      <w:r>
        <w:rPr>
          <w:rFonts w:ascii="Arial Narrow" w:hAnsi="Arial Narrow" w:cs="Arial Narrow"/>
          <w:sz w:val="22"/>
          <w:szCs w:val="22"/>
        </w:rPr>
        <w:t>sledok minulej udalosti a ktorej existencia závisí od toho, či nastane lebo nenastane jedna alebo viac neistých udalostí v budúcnosti, ktorých vznik nezávisí od účtovnej jednotky:</w:t>
      </w:r>
    </w:p>
    <w:p w14:paraId="669E0917" w14:textId="77777777" w:rsidR="00000000" w:rsidRDefault="00A14FA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</w:t>
      </w:r>
      <w:r>
        <w:rPr>
          <w:rFonts w:ascii="Arial Narrow" w:hAnsi="Arial Narrow" w:cs="Arial Narrow"/>
          <w:sz w:val="22"/>
          <w:szCs w:val="22"/>
        </w:rPr>
        <w:t>uje v súvahe, pretože nie je pravdepodobné, že na splnenie tejto povinnosti bude potrebný úbytok ekonomických úžitkov, alebo výška tejto povinnosti sa nedá spoľahlivo oceniť:</w:t>
      </w:r>
    </w:p>
    <w:p w14:paraId="57CFB648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5690DCD2" w14:textId="77777777" w:rsidR="00000000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</w:t>
      </w:r>
      <w:r>
        <w:rPr>
          <w:rFonts w:ascii="Arial Narrow" w:hAnsi="Arial Narrow" w:cs="Arial Narrow"/>
          <w:sz w:val="22"/>
          <w:szCs w:val="22"/>
        </w:rPr>
        <w:t xml:space="preserve">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743703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1B6F35F3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</w:t>
      </w:r>
      <w:r>
        <w:rPr>
          <w:rFonts w:ascii="Arial Narrow" w:hAnsi="Arial Narrow" w:cs="Arial Narrow"/>
          <w:sz w:val="22"/>
          <w:szCs w:val="22"/>
        </w:rPr>
        <w:t xml:space="preserve">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75662D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76DD76FB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292A6296" w14:textId="77777777" w:rsidR="00000000" w:rsidRDefault="00A14FA9">
      <w:pPr>
        <w:jc w:val="both"/>
        <w:rPr>
          <w:rFonts w:ascii="Arial Narrow" w:hAnsi="Arial Narrow" w:cs="Arial Narrow"/>
          <w:sz w:val="22"/>
          <w:szCs w:val="22"/>
        </w:rPr>
      </w:pPr>
    </w:p>
    <w:p w14:paraId="5A14E171" w14:textId="77777777" w:rsidR="00000000" w:rsidRDefault="00A14FA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199ACB" w14:textId="7777777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754496A" w14:textId="7777777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7916876" w14:textId="77777777" w:rsidR="00000000" w:rsidRDefault="00A14F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614180" w14:textId="77777777" w:rsidR="00000000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</w:t>
      </w:r>
      <w:r>
        <w:rPr>
          <w:rFonts w:ascii="Arial Narrow" w:hAnsi="Arial Narrow" w:cs="Arial Narrow"/>
          <w:sz w:val="22"/>
          <w:szCs w:val="22"/>
        </w:rPr>
        <w:t>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1A7BAD" w14:textId="5C78CDA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907942E" w14:textId="77777777" w:rsidR="00000000" w:rsidRDefault="00A14F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C9E20" w14:textId="77777777" w:rsidR="00000000" w:rsidRDefault="00A14F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DAFD4D" w14:textId="77777777" w:rsidR="00000000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</w:t>
      </w:r>
      <w:r>
        <w:rPr>
          <w:rFonts w:ascii="Arial Narrow" w:hAnsi="Arial Narrow" w:cs="Arial Narrow"/>
          <w:b/>
          <w:bCs/>
          <w:sz w:val="22"/>
          <w:szCs w:val="22"/>
        </w:rPr>
        <w:t>ÁCIE</w:t>
      </w:r>
    </w:p>
    <w:p w14:paraId="42345E58" w14:textId="77777777" w:rsidR="00000000" w:rsidRDefault="00A14FA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43AF8" w14:textId="77777777" w:rsidR="00000000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927369B" w14:textId="77777777" w:rsidR="00000000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0668B30" w14:textId="77777777" w:rsidR="00000000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</w:t>
      </w:r>
      <w:r>
        <w:rPr>
          <w:rFonts w:ascii="Arial Narrow" w:hAnsi="Arial Narrow" w:cs="Arial Narrow"/>
          <w:bCs/>
          <w:sz w:val="22"/>
          <w:szCs w:val="22"/>
        </w:rPr>
        <w:t xml:space="preserve">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EE2D6" w14:textId="77777777" w:rsidR="00000000" w:rsidRDefault="00A14FA9">
      <w:r>
        <w:separator/>
      </w:r>
    </w:p>
  </w:endnote>
  <w:endnote w:type="continuationSeparator" w:id="0">
    <w:p w14:paraId="147F4483" w14:textId="77777777" w:rsidR="00000000" w:rsidRDefault="00A1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3E736" w14:textId="77777777" w:rsidR="00000000" w:rsidRDefault="00A14FA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49A442" w14:textId="77777777" w:rsidR="00000000" w:rsidRDefault="00A14F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D6678" w14:textId="77777777" w:rsidR="00000000" w:rsidRDefault="00A14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670BA" w14:textId="77777777" w:rsidR="00000000" w:rsidRDefault="00A14FA9">
      <w:r>
        <w:separator/>
      </w:r>
    </w:p>
  </w:footnote>
  <w:footnote w:type="continuationSeparator" w:id="0">
    <w:p w14:paraId="4DAB7CE7" w14:textId="77777777" w:rsidR="00000000" w:rsidRDefault="00A1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8A05" w14:textId="77777777" w:rsidR="00000000" w:rsidRDefault="00A14FA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47866594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2024133452</w:t>
    </w:r>
  </w:p>
  <w:p w14:paraId="621FA360" w14:textId="77777777" w:rsidR="00000000" w:rsidRDefault="00A14F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CBBE" w14:textId="77777777" w:rsidR="00000000" w:rsidRDefault="00A14F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A9"/>
    <w:rsid w:val="00A1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07C582"/>
  <w15:chartTrackingRefBased/>
  <w15:docId w15:val="{D2EE72E4-D537-4CE4-AD50-AA1863DE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1735</Words>
  <Characters>9894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2021-03-29T20:32:00Z</dcterms:created>
  <dcterms:modified xsi:type="dcterms:W3CDTF">2021-03-29T20:32:00Z</dcterms:modified>
</cp:coreProperties>
</file>