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82" w:rsidRDefault="000B3D8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w:t>
      </w:r>
      <w:r w:rsidR="00FD066C">
        <w:rPr>
          <w:rFonts w:ascii="Arial Narrow" w:hAnsi="Arial Narrow"/>
          <w:b/>
        </w:rPr>
        <w:t>y k účtovnej závierke za rok 2020</w:t>
      </w:r>
    </w:p>
    <w:p w:rsidR="000B3D82" w:rsidRDefault="000B3D8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0B3D82" w:rsidRDefault="000B3D82">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0B3D82" w:rsidTr="00E50360">
        <w:trPr>
          <w:trHeight w:val="80"/>
        </w:trPr>
        <w:tc>
          <w:tcPr>
            <w:tcW w:w="5000" w:type="pct"/>
            <w:gridSpan w:val="2"/>
            <w:tcBorders>
              <w:top w:val="single" w:sz="12" w:space="0" w:color="auto"/>
              <w:left w:val="single" w:sz="12" w:space="0" w:color="auto"/>
              <w:right w:val="single" w:sz="12" w:space="0" w:color="auto"/>
            </w:tcBorders>
            <w:noWrap/>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0B3D82" w:rsidTr="00E50360">
        <w:trPr>
          <w:trHeight w:val="80"/>
        </w:trPr>
        <w:tc>
          <w:tcPr>
            <w:tcW w:w="1156" w:type="pct"/>
            <w:tcBorders>
              <w:left w:val="single" w:sz="12" w:space="0" w:color="auto"/>
              <w:bottom w:val="single" w:sz="4" w:space="0" w:color="auto"/>
              <w:right w:val="nil"/>
            </w:tcBorders>
            <w:noWrap/>
            <w:vAlign w:val="bottom"/>
          </w:tcPr>
          <w:p w:rsidR="000B3D82" w:rsidRDefault="000B3D82">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0B3D82" w:rsidRDefault="000B3D82">
            <w:pPr>
              <w:jc w:val="both"/>
              <w:rPr>
                <w:rFonts w:ascii="Arial Narrow" w:hAnsi="Arial Narrow" w:cs="Arial Narrow"/>
                <w:sz w:val="22"/>
                <w:szCs w:val="22"/>
              </w:rPr>
            </w:pPr>
          </w:p>
        </w:tc>
      </w:tr>
      <w:tr w:rsidR="000B3D82" w:rsidTr="00E50360">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Pacas transport &amp; trading, s. r. o.</w:t>
            </w:r>
          </w:p>
        </w:tc>
      </w:tr>
      <w:tr w:rsidR="000B3D82" w:rsidTr="00E50360">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Default="008C63CC">
            <w:pPr>
              <w:jc w:val="both"/>
              <w:rPr>
                <w:rFonts w:ascii="Arial Narrow" w:hAnsi="Arial Narrow" w:cs="Arial Narrow"/>
                <w:sz w:val="22"/>
                <w:szCs w:val="22"/>
              </w:rPr>
            </w:pPr>
            <w:r>
              <w:rPr>
                <w:rFonts w:ascii="Arial Narrow" w:hAnsi="Arial Narrow" w:cs="Arial Narrow"/>
                <w:sz w:val="22"/>
                <w:szCs w:val="22"/>
              </w:rPr>
              <w:t>Zlatovská 1783, 911 05  Trenčín</w:t>
            </w:r>
          </w:p>
        </w:tc>
      </w:tr>
      <w:tr w:rsidR="000B3D82" w:rsidTr="00453B47">
        <w:trPr>
          <w:trHeight w:val="390"/>
        </w:trPr>
        <w:tc>
          <w:tcPr>
            <w:tcW w:w="1156" w:type="pct"/>
            <w:tcBorders>
              <w:top w:val="single" w:sz="4" w:space="0" w:color="auto"/>
              <w:left w:val="single" w:sz="12" w:space="0" w:color="auto"/>
              <w:bottom w:val="single" w:sz="6" w:space="0" w:color="auto"/>
              <w:right w:val="single" w:sz="4"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r w:rsidR="000B3D82" w:rsidTr="00453B47">
        <w:trPr>
          <w:trHeight w:val="390"/>
        </w:trPr>
        <w:tc>
          <w:tcPr>
            <w:tcW w:w="1156" w:type="pct"/>
            <w:tcBorders>
              <w:top w:val="single" w:sz="6" w:space="0" w:color="auto"/>
              <w:left w:val="single" w:sz="12" w:space="0" w:color="auto"/>
              <w:bottom w:val="single" w:sz="12" w:space="0" w:color="auto"/>
              <w:right w:val="single" w:sz="6" w:space="0" w:color="auto"/>
            </w:tcBorders>
            <w:vAlign w:val="bottom"/>
          </w:tcPr>
          <w:p w:rsidR="000B3D82" w:rsidRDefault="000B3D8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single" w:sz="6" w:space="0" w:color="auto"/>
              <w:bottom w:val="single" w:sz="12" w:space="0" w:color="auto"/>
              <w:right w:val="single" w:sz="12" w:space="0" w:color="auto"/>
            </w:tcBorders>
            <w:vAlign w:val="bottom"/>
          </w:tcPr>
          <w:p w:rsidR="000B3D82" w:rsidRPr="008C63CC" w:rsidRDefault="008C63CC">
            <w:pPr>
              <w:jc w:val="both"/>
              <w:rPr>
                <w:rFonts w:ascii="Arial Narrow" w:hAnsi="Arial Narrow" w:cs="Arial Narrow"/>
                <w:sz w:val="22"/>
                <w:szCs w:val="22"/>
              </w:rPr>
            </w:pPr>
            <w:r w:rsidRPr="008C63CC">
              <w:rPr>
                <w:rFonts w:ascii="Arial Narrow" w:hAnsi="Arial Narrow" w:cs="Arial"/>
                <w:sz w:val="22"/>
                <w:szCs w:val="22"/>
              </w:rPr>
              <w:t>17. 04. 2004</w:t>
            </w:r>
          </w:p>
        </w:tc>
      </w:tr>
    </w:tbl>
    <w:p w:rsidR="000B3D82" w:rsidRDefault="000B3D82">
      <w:pPr>
        <w:jc w:val="both"/>
        <w:rPr>
          <w:rFonts w:ascii="Arial Narrow" w:hAnsi="Arial Narrow" w:cs="Arial Narrow"/>
          <w:b/>
          <w:bCs/>
          <w:sz w:val="22"/>
          <w:szCs w:val="22"/>
        </w:rPr>
      </w:pPr>
    </w:p>
    <w:p w:rsidR="00B52026" w:rsidRDefault="000B3D82" w:rsidP="008C63CC">
      <w:pPr>
        <w:widowControl w:val="0"/>
        <w:autoSpaceDE w:val="0"/>
        <w:autoSpaceDN w:val="0"/>
        <w:adjustRightInd w:val="0"/>
        <w:ind w:right="71"/>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8C63CC">
        <w:rPr>
          <w:rFonts w:ascii="Arial Narrow" w:hAnsi="Arial Narrow" w:cs="Arial Narrow"/>
          <w:sz w:val="22"/>
          <w:szCs w:val="22"/>
        </w:rPr>
        <w:t xml:space="preserve"> </w:t>
      </w:r>
    </w:p>
    <w:p w:rsidR="008C63CC" w:rsidRPr="008C63CC" w:rsidRDefault="008C63CC" w:rsidP="008C63CC">
      <w:pPr>
        <w:widowControl w:val="0"/>
        <w:autoSpaceDE w:val="0"/>
        <w:autoSpaceDN w:val="0"/>
        <w:adjustRightInd w:val="0"/>
        <w:ind w:right="71"/>
        <w:jc w:val="both"/>
        <w:rPr>
          <w:rFonts w:ascii="Arial Narrow" w:hAnsi="Arial Narrow" w:cs="Arial"/>
          <w:sz w:val="22"/>
          <w:szCs w:val="22"/>
        </w:rPr>
      </w:pPr>
      <w:r w:rsidRPr="008C63CC">
        <w:rPr>
          <w:rFonts w:ascii="Arial Narrow" w:hAnsi="Arial Narrow" w:cs="Arial"/>
          <w:sz w:val="22"/>
          <w:szCs w:val="22"/>
        </w:rPr>
        <w:t>Hlavná činnosť obchodnej spoločnosti je cestná nákladná doprava.</w:t>
      </w:r>
    </w:p>
    <w:p w:rsidR="00E96A01" w:rsidRPr="008C105C" w:rsidRDefault="00E96A01">
      <w:pPr>
        <w:spacing w:after="120"/>
        <w:jc w:val="both"/>
        <w:rPr>
          <w:rFonts w:ascii="Arial Narrow" w:hAnsi="Arial Narrow" w:cs="Arial Narrow"/>
          <w:sz w:val="16"/>
          <w:szCs w:val="16"/>
        </w:rPr>
      </w:pPr>
    </w:p>
    <w:p w:rsidR="000B3D82" w:rsidRDefault="000B3D82" w:rsidP="008C105C">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firstRow="1" w:lastRow="0" w:firstColumn="1" w:lastColumn="0" w:noHBand="0" w:noVBand="0"/>
      </w:tblPr>
      <w:tblGrid>
        <w:gridCol w:w="4644"/>
        <w:gridCol w:w="2411"/>
        <w:gridCol w:w="2551"/>
      </w:tblGrid>
      <w:tr w:rsidR="000B3D82" w:rsidTr="00AA0960">
        <w:trPr>
          <w:trHeight w:val="555"/>
        </w:trPr>
        <w:tc>
          <w:tcPr>
            <w:tcW w:w="2417" w:type="pct"/>
            <w:tcBorders>
              <w:top w:val="single" w:sz="12" w:space="0" w:color="auto"/>
              <w:left w:val="single" w:sz="12" w:space="0" w:color="auto"/>
              <w:bottom w:val="nil"/>
              <w:right w:val="single" w:sz="8" w:space="0" w:color="auto"/>
            </w:tcBorders>
            <w:vAlign w:val="center"/>
          </w:tcPr>
          <w:p w:rsidR="000B3D82" w:rsidRDefault="000B3D8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22110D" w:rsidTr="008C105C">
        <w:trPr>
          <w:trHeight w:val="323"/>
        </w:trPr>
        <w:tc>
          <w:tcPr>
            <w:tcW w:w="2417" w:type="pct"/>
            <w:tcBorders>
              <w:top w:val="single" w:sz="12" w:space="0" w:color="auto"/>
              <w:left w:val="single" w:sz="12" w:space="0" w:color="auto"/>
              <w:bottom w:val="single" w:sz="4"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22110D" w:rsidRDefault="00FD066C" w:rsidP="008C105C">
            <w:pPr>
              <w:jc w:val="center"/>
              <w:rPr>
                <w:rFonts w:ascii="Arial Narrow" w:hAnsi="Arial Narrow" w:cs="Arial Narrow"/>
                <w:sz w:val="22"/>
                <w:szCs w:val="22"/>
              </w:rPr>
            </w:pPr>
            <w:r>
              <w:rPr>
                <w:rFonts w:ascii="Arial Narrow" w:hAnsi="Arial Narrow" w:cs="Arial Narrow"/>
                <w:sz w:val="22"/>
                <w:szCs w:val="22"/>
              </w:rPr>
              <w:t>35</w:t>
            </w:r>
          </w:p>
        </w:tc>
        <w:tc>
          <w:tcPr>
            <w:tcW w:w="1328" w:type="pct"/>
            <w:tcBorders>
              <w:top w:val="single" w:sz="12" w:space="0" w:color="auto"/>
              <w:left w:val="nil"/>
              <w:bottom w:val="single" w:sz="4"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35</w:t>
            </w:r>
          </w:p>
        </w:tc>
      </w:tr>
      <w:tr w:rsidR="0022110D" w:rsidTr="008C105C">
        <w:trPr>
          <w:trHeight w:val="419"/>
        </w:trPr>
        <w:tc>
          <w:tcPr>
            <w:tcW w:w="2417" w:type="pct"/>
            <w:tcBorders>
              <w:top w:val="nil"/>
              <w:left w:val="single" w:sz="12" w:space="0" w:color="auto"/>
              <w:bottom w:val="single" w:sz="4"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D066C" w:rsidRDefault="00FD066C" w:rsidP="00FD066C">
            <w:pPr>
              <w:jc w:val="center"/>
              <w:rPr>
                <w:rFonts w:ascii="Arial Narrow" w:hAnsi="Arial Narrow" w:cs="Arial Narrow"/>
                <w:sz w:val="22"/>
                <w:szCs w:val="22"/>
              </w:rPr>
            </w:pPr>
            <w:r>
              <w:rPr>
                <w:rFonts w:ascii="Arial Narrow" w:hAnsi="Arial Narrow" w:cs="Arial Narrow"/>
                <w:sz w:val="22"/>
                <w:szCs w:val="22"/>
              </w:rPr>
              <w:t>35</w:t>
            </w:r>
          </w:p>
        </w:tc>
        <w:tc>
          <w:tcPr>
            <w:tcW w:w="1328" w:type="pct"/>
            <w:tcBorders>
              <w:top w:val="nil"/>
              <w:left w:val="nil"/>
              <w:bottom w:val="single" w:sz="4"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37</w:t>
            </w:r>
          </w:p>
        </w:tc>
      </w:tr>
      <w:tr w:rsidR="0022110D" w:rsidTr="008C105C">
        <w:trPr>
          <w:trHeight w:val="327"/>
        </w:trPr>
        <w:tc>
          <w:tcPr>
            <w:tcW w:w="2417" w:type="pct"/>
            <w:tcBorders>
              <w:top w:val="nil"/>
              <w:left w:val="single" w:sz="12" w:space="0" w:color="auto"/>
              <w:bottom w:val="single" w:sz="12" w:space="0" w:color="auto"/>
              <w:right w:val="single" w:sz="8" w:space="0" w:color="auto"/>
            </w:tcBorders>
            <w:vAlign w:val="center"/>
          </w:tcPr>
          <w:p w:rsidR="0022110D" w:rsidRDefault="0022110D" w:rsidP="008C105C">
            <w:pPr>
              <w:jc w:val="cente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22110D" w:rsidRDefault="00FD066C" w:rsidP="008C105C">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12" w:space="0" w:color="auto"/>
              <w:right w:val="single" w:sz="12" w:space="0" w:color="auto"/>
            </w:tcBorders>
            <w:vAlign w:val="center"/>
          </w:tcPr>
          <w:p w:rsidR="0022110D" w:rsidRDefault="0022110D" w:rsidP="000A3F9E">
            <w:pPr>
              <w:jc w:val="center"/>
              <w:rPr>
                <w:rFonts w:ascii="Arial Narrow" w:hAnsi="Arial Narrow" w:cs="Arial Narrow"/>
                <w:sz w:val="22"/>
                <w:szCs w:val="22"/>
              </w:rPr>
            </w:pPr>
            <w:r>
              <w:rPr>
                <w:rFonts w:ascii="Arial Narrow" w:hAnsi="Arial Narrow" w:cs="Arial Narrow"/>
                <w:sz w:val="22"/>
                <w:szCs w:val="22"/>
              </w:rPr>
              <w:t>2</w:t>
            </w:r>
          </w:p>
        </w:tc>
      </w:tr>
    </w:tbl>
    <w:p w:rsidR="000B3D82" w:rsidRDefault="000B3D82">
      <w:pPr>
        <w:ind w:left="928"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8C63CC" w:rsidRPr="008C63CC" w:rsidRDefault="008C63CC" w:rsidP="008C63CC">
      <w:pPr>
        <w:widowControl w:val="0"/>
        <w:autoSpaceDE w:val="0"/>
        <w:autoSpaceDN w:val="0"/>
        <w:adjustRightInd w:val="0"/>
        <w:ind w:right="71"/>
        <w:jc w:val="center"/>
        <w:rPr>
          <w:rFonts w:ascii="Arial Narrow" w:hAnsi="Arial Narrow" w:cs="Arial"/>
          <w:sz w:val="22"/>
          <w:szCs w:val="22"/>
        </w:rPr>
      </w:pPr>
      <w:r w:rsidRPr="008C63CC">
        <w:rPr>
          <w:rFonts w:ascii="Arial Narrow" w:hAnsi="Arial Narrow" w:cs="Arial"/>
          <w:sz w:val="22"/>
          <w:szCs w:val="22"/>
        </w:rPr>
        <w:t>Obchodná spoločnosť nie je neobmedzene ručiacim spoločníkom v žiadnej spoločnosti.</w:t>
      </w:r>
    </w:p>
    <w:p w:rsidR="000B3D82" w:rsidRDefault="000B3D82">
      <w:pPr>
        <w:ind w:right="-468"/>
        <w:jc w:val="both"/>
        <w:rPr>
          <w:rFonts w:ascii="Arial Narrow" w:hAnsi="Arial Narrow" w:cs="Arial Narrow"/>
          <w:sz w:val="22"/>
          <w:szCs w:val="22"/>
        </w:rPr>
      </w:pPr>
    </w:p>
    <w:p w:rsidR="005203E2" w:rsidRDefault="000B3D82" w:rsidP="005203E2">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8C63CC">
        <w:rPr>
          <w:rFonts w:ascii="Arial Narrow" w:hAnsi="Arial Narrow" w:cs="Arial Narrow"/>
          <w:sz w:val="22"/>
          <w:szCs w:val="22"/>
        </w:rPr>
        <w:t xml:space="preserve"> </w:t>
      </w:r>
      <w:r w:rsidR="005203E2">
        <w:rPr>
          <w:rFonts w:ascii="Arial Narrow" w:hAnsi="Arial Narrow" w:cs="Arial Narrow"/>
          <w:sz w:val="22"/>
          <w:szCs w:val="22"/>
        </w:rPr>
        <w:t>u</w:t>
      </w:r>
      <w:r w:rsidR="00453B47">
        <w:rPr>
          <w:rFonts w:ascii="Arial Narrow" w:hAnsi="Arial Narrow" w:cs="Arial Narrow"/>
          <w:sz w:val="22"/>
          <w:szCs w:val="22"/>
        </w:rPr>
        <w:t>zatvorenie účtovných kníh k</w:t>
      </w:r>
      <w:r w:rsidR="00FD066C">
        <w:rPr>
          <w:rFonts w:ascii="Arial Narrow" w:hAnsi="Arial Narrow" w:cs="Arial Narrow"/>
          <w:sz w:val="22"/>
          <w:szCs w:val="22"/>
        </w:rPr>
        <w:t> 31.12.2020</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96A01">
        <w:rPr>
          <w:rFonts w:ascii="Arial Narrow" w:hAnsi="Arial Narrow" w:cs="Arial Narrow"/>
          <w:sz w:val="22"/>
          <w:szCs w:val="22"/>
        </w:rPr>
        <w:t xml:space="preserve">  </w:t>
      </w:r>
      <w:r w:rsidR="00402F1A">
        <w:rPr>
          <w:rFonts w:ascii="Arial Narrow" w:hAnsi="Arial Narrow" w:cs="Arial Narrow"/>
          <w:sz w:val="22"/>
          <w:szCs w:val="22"/>
        </w:rPr>
        <w:t>31.3.2020</w:t>
      </w:r>
    </w:p>
    <w:p w:rsidR="00574BFA" w:rsidRPr="008C105C" w:rsidRDefault="00574BFA">
      <w:pPr>
        <w:ind w:right="-468"/>
        <w:jc w:val="both"/>
        <w:rPr>
          <w:rFonts w:ascii="Arial Narrow" w:hAnsi="Arial Narrow" w:cs="Arial Narrow"/>
          <w:sz w:val="16"/>
          <w:szCs w:val="16"/>
        </w:rPr>
      </w:pPr>
    </w:p>
    <w:p w:rsidR="000B3D82" w:rsidRPr="008C105C" w:rsidRDefault="000B3D82">
      <w:pPr>
        <w:ind w:right="-468"/>
        <w:jc w:val="both"/>
        <w:rPr>
          <w:rFonts w:ascii="Arial Narrow" w:hAnsi="Arial Narrow" w:cs="Arial Narrow"/>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0B3D82" w:rsidRDefault="008C63CC" w:rsidP="008C63CC">
      <w:pPr>
        <w:ind w:left="360" w:right="-468"/>
        <w:jc w:val="center"/>
        <w:rPr>
          <w:rFonts w:ascii="Arial Narrow" w:hAnsi="Arial Narrow" w:cs="Arial Narrow"/>
          <w:sz w:val="22"/>
          <w:szCs w:val="22"/>
        </w:rPr>
      </w:pPr>
      <w:r>
        <w:rPr>
          <w:rFonts w:ascii="Arial Narrow" w:hAnsi="Arial Narrow" w:cs="Arial Narrow"/>
          <w:sz w:val="22"/>
          <w:szCs w:val="22"/>
        </w:rPr>
        <w:t>netýka sa</w:t>
      </w:r>
    </w:p>
    <w:p w:rsidR="000B3D82" w:rsidRPr="008C105C" w:rsidRDefault="000B3D82">
      <w:pPr>
        <w:ind w:right="-468"/>
        <w:jc w:val="both"/>
        <w:rPr>
          <w:rFonts w:ascii="Arial Narrow" w:hAnsi="Arial Narrow" w:cs="Arial Narrow"/>
          <w:b/>
          <w:bCs/>
          <w:sz w:val="16"/>
          <w:szCs w:val="16"/>
        </w:rPr>
      </w:pPr>
    </w:p>
    <w:p w:rsidR="008C105C" w:rsidRPr="008C105C" w:rsidRDefault="008C105C">
      <w:pPr>
        <w:ind w:right="-468"/>
        <w:jc w:val="both"/>
        <w:rPr>
          <w:rFonts w:ascii="Arial Narrow" w:hAnsi="Arial Narrow" w:cs="Arial Narrow"/>
          <w:b/>
          <w:bCs/>
          <w:sz w:val="10"/>
          <w:szCs w:val="10"/>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a) použitých účtovných zásadách a účtovných metódach,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b) údajoch vykázaných na strane aktív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c) údajoch vykázaných na strane pasív súvahy,</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d) výnosoch,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e) nákladoch,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f) daniach z príjmov,</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g) údajoch na podsúvahových účtoch,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h) iných aktívach a iných pasívach,</w:t>
      </w:r>
    </w:p>
    <w:p w:rsidR="000B3D82" w:rsidRPr="008C105C" w:rsidRDefault="000B3D82">
      <w:pPr>
        <w:ind w:right="-468"/>
        <w:jc w:val="both"/>
        <w:rPr>
          <w:rFonts w:ascii="Arial Narrow" w:hAnsi="Arial Narrow" w:cs="Arial Narrow"/>
          <w:sz w:val="21"/>
          <w:szCs w:val="21"/>
        </w:rPr>
      </w:pPr>
      <w:r w:rsidRPr="008C105C">
        <w:rPr>
          <w:rFonts w:ascii="Arial Narrow" w:hAnsi="Arial Narrow" w:cs="Arial Narrow"/>
          <w:sz w:val="21"/>
          <w:szCs w:val="21"/>
        </w:rPr>
        <w:t>i) spriaznených osobách,</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j) skutočnostiach, ktoré nastali medzi dňom, ku ktorému sa zostavuje účtovná závierka a dňom jej zostavenia,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k) prehľade zmien vlastného imania,</w:t>
      </w:r>
    </w:p>
    <w:p w:rsidR="000B3D82" w:rsidRPr="008C105C" w:rsidRDefault="000B3D82">
      <w:pPr>
        <w:ind w:right="-468"/>
        <w:jc w:val="both"/>
        <w:rPr>
          <w:rFonts w:ascii="Arial Narrow" w:hAnsi="Arial Narrow" w:cs="Arial Narrow"/>
          <w:b/>
          <w:bCs/>
          <w:sz w:val="21"/>
          <w:szCs w:val="21"/>
        </w:rPr>
      </w:pPr>
      <w:r w:rsidRPr="008C105C">
        <w:rPr>
          <w:rFonts w:ascii="Arial Narrow" w:hAnsi="Arial Narrow" w:cs="Arial Narrow"/>
          <w:sz w:val="21"/>
          <w:szCs w:val="21"/>
        </w:rPr>
        <w:t>l) prehľade peňažných tokov.</w:t>
      </w:r>
    </w:p>
    <w:p w:rsidR="00B52026" w:rsidRDefault="00B5202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w:t>
      </w:r>
    </w:p>
    <w:p w:rsidR="005203E2" w:rsidRDefault="000B3D82" w:rsidP="005203E2">
      <w:pPr>
        <w:ind w:right="-468"/>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r w:rsidR="008C63CC">
        <w:rPr>
          <w:rFonts w:ascii="Arial Narrow" w:hAnsi="Arial Narrow" w:cs="Arial Narrow"/>
          <w:sz w:val="22"/>
          <w:szCs w:val="22"/>
        </w:rPr>
        <w:t xml:space="preserve"> </w:t>
      </w:r>
    </w:p>
    <w:p w:rsidR="005203E2" w:rsidRDefault="005203E2" w:rsidP="005203E2">
      <w:pPr>
        <w:ind w:left="708" w:right="-468" w:firstLine="708"/>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00BF64AD">
        <w:rPr>
          <w:rFonts w:ascii="Arial Narrow" w:hAnsi="Arial Narrow" w:cs="Arial Narrow"/>
          <w:sz w:val="22"/>
          <w:szCs w:val="22"/>
        </w:rPr>
        <w:t>neboli zmeny</w:t>
      </w:r>
    </w:p>
    <w:p w:rsidR="000B3D82" w:rsidRDefault="000B3D82">
      <w:pPr>
        <w:ind w:right="-468"/>
        <w:jc w:val="both"/>
        <w:rPr>
          <w:rFonts w:ascii="Arial Narrow" w:hAnsi="Arial Narrow" w:cs="Arial Narrow"/>
          <w:sz w:val="22"/>
          <w:szCs w:val="22"/>
        </w:rPr>
      </w:pPr>
    </w:p>
    <w:p w:rsidR="000B3D82" w:rsidRDefault="000B3D82" w:rsidP="00BF64AD">
      <w:pPr>
        <w:ind w:right="-468"/>
        <w:jc w:val="both"/>
        <w:rPr>
          <w:rFonts w:ascii="Arial" w:hAnsi="Arial" w:cs="Arial"/>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0B3D82">
        <w:tc>
          <w:tcPr>
            <w:tcW w:w="706" w:type="dxa"/>
            <w:tcBorders>
              <w:top w:val="single" w:sz="4" w:space="0" w:color="auto"/>
              <w:left w:val="single" w:sz="4" w:space="0" w:color="auto"/>
              <w:bottom w:val="single" w:sz="4" w:space="0" w:color="auto"/>
              <w:right w:val="single" w:sz="4" w:space="0" w:color="auto"/>
            </w:tcBorders>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0B3D82" w:rsidRDefault="000B3D8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5203E2">
        <w:tc>
          <w:tcPr>
            <w:tcW w:w="706" w:type="dxa"/>
            <w:tcBorders>
              <w:top w:val="single" w:sz="4" w:space="0" w:color="auto"/>
              <w:left w:val="single" w:sz="4" w:space="0" w:color="auto"/>
              <w:bottom w:val="single" w:sz="4" w:space="0" w:color="auto"/>
              <w:right w:val="single" w:sz="4" w:space="0" w:color="auto"/>
            </w:tcBorders>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5203E2" w:rsidRDefault="005203E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5203E2" w:rsidRDefault="005203E2" w:rsidP="00F83B0B">
            <w:r w:rsidRPr="000C0A7D">
              <w:rPr>
                <w:rFonts w:ascii="Arial Narrow" w:hAnsi="Arial Narrow" w:cs="Arial"/>
                <w:sz w:val="22"/>
                <w:szCs w:val="22"/>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5203E2">
        <w:tc>
          <w:tcPr>
            <w:tcW w:w="706" w:type="dxa"/>
          </w:tcPr>
          <w:p w:rsidR="005203E2" w:rsidRDefault="005203E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5203E2" w:rsidRDefault="005203E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5203E2" w:rsidRDefault="005203E2" w:rsidP="00F83B0B">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0B3D82" w:rsidRDefault="000B3D82">
      <w:pPr>
        <w:jc w:val="both"/>
        <w:rPr>
          <w:rFonts w:ascii="Arial Narrow" w:hAnsi="Arial Narrow" w:cs="Arial Narrow"/>
          <w:sz w:val="22"/>
          <w:szCs w:val="22"/>
        </w:rPr>
      </w:pPr>
    </w:p>
    <w:p w:rsidR="000B3D82" w:rsidRDefault="000B3D82">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F64AD" w:rsidRDefault="00BF64AD" w:rsidP="00BF64AD">
      <w:pPr>
        <w:rPr>
          <w:rFonts w:ascii="Arial Narrow" w:hAnsi="Arial Narrow"/>
          <w:sz w:val="22"/>
          <w:szCs w:val="22"/>
        </w:rPr>
      </w:pPr>
      <w:r>
        <w:rPr>
          <w:rFonts w:ascii="Arial Narrow" w:hAnsi="Arial Narrow"/>
          <w:sz w:val="22"/>
          <w:szCs w:val="22"/>
        </w:rPr>
        <w:t>Ú</w:t>
      </w:r>
      <w:r w:rsidRPr="00FC39FF">
        <w:rPr>
          <w:rFonts w:ascii="Arial Narrow" w:hAnsi="Arial Narrow"/>
          <w:sz w:val="22"/>
          <w:szCs w:val="22"/>
        </w:rPr>
        <w:t>čtovná jednotka odpisuje dlhodobý majetok v zmysle zákona o</w:t>
      </w:r>
      <w:r>
        <w:rPr>
          <w:rFonts w:ascii="Arial Narrow" w:hAnsi="Arial Narrow"/>
          <w:sz w:val="22"/>
          <w:szCs w:val="22"/>
        </w:rPr>
        <w:t> </w:t>
      </w:r>
      <w:r w:rsidRPr="00FC39FF">
        <w:rPr>
          <w:rFonts w:ascii="Arial Narrow" w:hAnsi="Arial Narrow"/>
          <w:sz w:val="22"/>
          <w:szCs w:val="22"/>
        </w:rPr>
        <w:t>účt</w:t>
      </w:r>
      <w:r>
        <w:rPr>
          <w:rFonts w:ascii="Arial Narrow" w:hAnsi="Arial Narrow"/>
          <w:sz w:val="22"/>
          <w:szCs w:val="22"/>
        </w:rPr>
        <w:t>ovníctve a zákona o dani z príjmov:</w:t>
      </w:r>
    </w:p>
    <w:p w:rsidR="00BF64AD" w:rsidRDefault="00BF64AD" w:rsidP="00BF64AD">
      <w:pPr>
        <w:rPr>
          <w:rFonts w:ascii="Arial Narrow" w:hAnsi="Arial Narrow"/>
          <w:sz w:val="22"/>
          <w:szCs w:val="22"/>
        </w:rPr>
      </w:pPr>
      <w:r>
        <w:rPr>
          <w:rFonts w:ascii="Arial Narrow" w:hAnsi="Arial Narrow"/>
          <w:sz w:val="22"/>
          <w:szCs w:val="22"/>
        </w:rPr>
        <w:t>- dlhodobý majetok zaradí do odpisovej skupiny po</w:t>
      </w:r>
      <w:r w:rsidR="00574BFA">
        <w:rPr>
          <w:rFonts w:ascii="Arial Narrow" w:hAnsi="Arial Narrow"/>
          <w:sz w:val="22"/>
          <w:szCs w:val="22"/>
        </w:rPr>
        <w:t xml:space="preserve">dľa daňového zákona - skupiny 1 - </w:t>
      </w:r>
      <w:r w:rsidR="00453B47">
        <w:rPr>
          <w:rFonts w:ascii="Arial Narrow" w:hAnsi="Arial Narrow"/>
          <w:sz w:val="22"/>
          <w:szCs w:val="22"/>
        </w:rPr>
        <w:t>4</w:t>
      </w:r>
    </w:p>
    <w:p w:rsidR="000B3D82" w:rsidRDefault="00BF64AD">
      <w:r>
        <w:rPr>
          <w:rFonts w:ascii="Arial Narrow" w:hAnsi="Arial Narrow"/>
          <w:sz w:val="22"/>
          <w:szCs w:val="22"/>
        </w:rPr>
        <w:t>- zostavuje odpisový plán účtovných odpisov</w:t>
      </w:r>
    </w:p>
    <w:p w:rsidR="005203E2" w:rsidRDefault="005203E2" w:rsidP="00E96A01">
      <w:pPr>
        <w:pStyle w:val="Nadpis2"/>
        <w:contextualSpacing/>
        <w:jc w:val="both"/>
        <w:rPr>
          <w:rFonts w:ascii="Arial Narrow" w:hAnsi="Arial Narrow" w:cs="Arial Narrow"/>
          <w:b w:val="0"/>
          <w:bCs w:val="0"/>
          <w:sz w:val="22"/>
          <w:szCs w:val="22"/>
        </w:rPr>
      </w:pPr>
    </w:p>
    <w:p w:rsidR="00BF64AD" w:rsidRDefault="000B3D82" w:rsidP="00E96A01">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BF64AD">
        <w:rPr>
          <w:rFonts w:ascii="Arial Narrow" w:hAnsi="Arial Narrow" w:cs="Arial Narrow"/>
          <w:b w:val="0"/>
          <w:bCs w:val="0"/>
          <w:sz w:val="22"/>
          <w:szCs w:val="22"/>
        </w:rPr>
        <w:t xml:space="preserve"> neboli</w:t>
      </w:r>
    </w:p>
    <w:p w:rsidR="00E96A01" w:rsidRDefault="00E96A01" w:rsidP="00E96A01">
      <w:pPr>
        <w:pStyle w:val="Nadpis2"/>
        <w:contextualSpacing/>
        <w:jc w:val="both"/>
        <w:rPr>
          <w:rFonts w:ascii="Arial Narrow" w:hAnsi="Arial Narrow" w:cs="Arial Narrow"/>
          <w:b w:val="0"/>
          <w:bCs w:val="0"/>
          <w:sz w:val="22"/>
          <w:szCs w:val="22"/>
        </w:rPr>
      </w:pPr>
    </w:p>
    <w:p w:rsidR="000B3D82" w:rsidRDefault="000B3D82" w:rsidP="00E96A01">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sidR="00BF64AD">
        <w:rPr>
          <w:rFonts w:ascii="Arial Narrow" w:hAnsi="Arial Narrow" w:cs="Arial Narrow"/>
          <w:b w:val="0"/>
          <w:bCs w:val="0"/>
          <w:sz w:val="22"/>
          <w:szCs w:val="22"/>
          <w:u w:val="single"/>
        </w:rPr>
        <w:t>:</w:t>
      </w:r>
      <w:r w:rsidR="00BF64AD">
        <w:rPr>
          <w:rFonts w:ascii="Arial Narrow" w:hAnsi="Arial Narrow" w:cs="Arial Narrow"/>
          <w:b w:val="0"/>
          <w:bCs w:val="0"/>
          <w:sz w:val="22"/>
          <w:szCs w:val="22"/>
        </w:rPr>
        <w:t xml:space="preserve">  nevyskytli sa opravy významných chýb</w:t>
      </w:r>
    </w:p>
    <w:p w:rsidR="00BF64AD" w:rsidRDefault="00BF64AD">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8C105C" w:rsidRDefault="008C105C">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F64AD" w:rsidRDefault="00BF64AD" w:rsidP="00BF64AD">
      <w:pPr>
        <w:ind w:right="-468"/>
        <w:jc w:val="center"/>
        <w:rPr>
          <w:rFonts w:ascii="Arial Narrow" w:hAnsi="Arial Narrow" w:cs="Arial Narrow"/>
          <w:sz w:val="22"/>
          <w:szCs w:val="22"/>
        </w:rPr>
      </w:pPr>
      <w:r>
        <w:rPr>
          <w:rFonts w:ascii="Arial Narrow" w:hAnsi="Arial Narrow" w:cs="Arial Narrow"/>
          <w:sz w:val="22"/>
          <w:szCs w:val="22"/>
        </w:rPr>
        <w:t>účtovná jednotka nevlastní dlhodobý nehmotný majetok</w:t>
      </w:r>
    </w:p>
    <w:p w:rsidR="00BF64AD" w:rsidRDefault="00BF64AD">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8C105C" w:rsidRDefault="008C105C">
      <w:pPr>
        <w:ind w:right="-468"/>
        <w:jc w:val="both"/>
        <w:rPr>
          <w:rFonts w:ascii="Arial Narrow" w:hAnsi="Arial Narrow" w:cs="Arial Narrow"/>
          <w:sz w:val="22"/>
          <w:szCs w:val="22"/>
        </w:rPr>
      </w:pPr>
    </w:p>
    <w:p w:rsidR="000B3D82" w:rsidRDefault="00BF64AD">
      <w:pPr>
        <w:ind w:right="-468"/>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w:t>
      </w:r>
      <w:r w:rsidR="000B3D82">
        <w:rPr>
          <w:rFonts w:ascii="Arial Narrow" w:hAnsi="Arial Narrow" w:cs="Arial Narrow"/>
          <w:b/>
          <w:sz w:val="22"/>
          <w:szCs w:val="22"/>
          <w:u w:val="single"/>
        </w:rPr>
        <w:t xml:space="preserve">Dlhodobý </w:t>
      </w:r>
      <w:r w:rsidR="000B3D82">
        <w:rPr>
          <w:rFonts w:ascii="Arial Narrow" w:hAnsi="Arial Narrow" w:cs="Arial Narrow"/>
          <w:b/>
          <w:bCs/>
          <w:sz w:val="22"/>
          <w:szCs w:val="22"/>
          <w:u w:val="single"/>
        </w:rPr>
        <w:t>hmotný majetok</w:t>
      </w:r>
      <w:r w:rsidR="000B3D82">
        <w:rPr>
          <w:rFonts w:ascii="Arial Narrow" w:hAnsi="Arial Narrow" w:cs="Arial Narrow"/>
          <w:sz w:val="22"/>
          <w:szCs w:val="22"/>
        </w:rPr>
        <w:t xml:space="preserve"> za bežné účtovné obdobie a za bezprostredne predchádzajúce účtovné obdobie:  </w:t>
      </w:r>
    </w:p>
    <w:p w:rsidR="000B3D82" w:rsidRDefault="000B3D8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793"/>
        <w:gridCol w:w="709"/>
        <w:gridCol w:w="992"/>
        <w:gridCol w:w="851"/>
        <w:gridCol w:w="850"/>
        <w:gridCol w:w="709"/>
        <w:gridCol w:w="992"/>
        <w:gridCol w:w="851"/>
        <w:gridCol w:w="934"/>
      </w:tblGrid>
      <w:tr w:rsidR="000B3D82" w:rsidTr="00E96A01">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1"/>
            <w:tcBorders>
              <w:top w:val="single" w:sz="12" w:space="0" w:color="auto"/>
              <w:left w:val="single" w:sz="12" w:space="0" w:color="auto"/>
              <w:bottom w:val="nil"/>
              <w:right w:val="single" w:sz="12" w:space="0" w:color="auto"/>
            </w:tcBorders>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0B3D82" w:rsidTr="00E0760D">
        <w:trPr>
          <w:cantSplit/>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810" w:type="dxa"/>
            <w:gridSpan w:val="3"/>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rsidP="00E96A0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rsidTr="00E0760D">
        <w:trPr>
          <w:trHeight w:val="155"/>
          <w:tblHeader/>
          <w:jc w:val="center"/>
        </w:trPr>
        <w:tc>
          <w:tcPr>
            <w:tcW w:w="1544" w:type="dxa"/>
            <w:tcBorders>
              <w:top w:val="single" w:sz="4" w:space="0" w:color="auto"/>
              <w:left w:val="single" w:sz="1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810" w:type="dxa"/>
            <w:gridSpan w:val="3"/>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4" w:space="0" w:color="auto"/>
              <w:left w:val="single" w:sz="2" w:space="0" w:color="auto"/>
              <w:bottom w:val="single" w:sz="4" w:space="0" w:color="auto"/>
              <w:right w:val="single" w:sz="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992"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4" w:space="0" w:color="auto"/>
              <w:left w:val="single" w:sz="2" w:space="0" w:color="auto"/>
              <w:bottom w:val="single" w:sz="4" w:space="0" w:color="auto"/>
              <w:right w:val="single" w:sz="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4" w:space="0" w:color="auto"/>
              <w:left w:val="single" w:sz="2" w:space="0" w:color="auto"/>
              <w:bottom w:val="single" w:sz="4" w:space="0" w:color="auto"/>
              <w:right w:val="single" w:sz="1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rsidTr="00E96A01">
        <w:trPr>
          <w:trHeight w:val="278"/>
          <w:tblHeader/>
          <w:jc w:val="center"/>
        </w:trPr>
        <w:tc>
          <w:tcPr>
            <w:tcW w:w="9242" w:type="dxa"/>
            <w:gridSpan w:val="12"/>
            <w:tcBorders>
              <w:top w:val="single" w:sz="4" w:space="0" w:color="auto"/>
              <w:left w:val="single" w:sz="12" w:space="0" w:color="auto"/>
              <w:bottom w:val="single" w:sz="12" w:space="0" w:color="auto"/>
              <w:right w:val="single" w:sz="12" w:space="0" w:color="auto"/>
            </w:tcBorders>
            <w:vAlign w:val="center"/>
            <w:hideMark/>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574BFA" w:rsidTr="00E0760D">
        <w:trPr>
          <w:trHeight w:val="710"/>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574BFA" w:rsidRDefault="00574BFA"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74BFA" w:rsidRDefault="00062899" w:rsidP="00395492">
            <w:pPr>
              <w:autoSpaceDE w:val="0"/>
              <w:autoSpaceDN w:val="0"/>
              <w:adjustRightInd w:val="0"/>
              <w:jc w:val="center"/>
              <w:rPr>
                <w:rFonts w:ascii="Arial Narrow" w:hAnsi="Arial Narrow"/>
                <w:sz w:val="22"/>
                <w:szCs w:val="22"/>
              </w:rPr>
            </w:pPr>
            <w:r>
              <w:rPr>
                <w:rFonts w:ascii="Arial Narrow" w:hAnsi="Arial Narrow"/>
                <w:sz w:val="22"/>
                <w:szCs w:val="22"/>
              </w:rPr>
              <w:t>2810493</w:t>
            </w:r>
          </w:p>
        </w:tc>
        <w:tc>
          <w:tcPr>
            <w:tcW w:w="851"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6" w:space="0" w:color="auto"/>
              <w:right w:val="single" w:sz="12" w:space="0" w:color="auto"/>
            </w:tcBorders>
            <w:vAlign w:val="center"/>
          </w:tcPr>
          <w:p w:rsidR="00574BFA" w:rsidRDefault="00062899" w:rsidP="00090689">
            <w:pPr>
              <w:autoSpaceDE w:val="0"/>
              <w:autoSpaceDN w:val="0"/>
              <w:adjustRightInd w:val="0"/>
              <w:jc w:val="center"/>
              <w:rPr>
                <w:rFonts w:ascii="Arial Narrow" w:hAnsi="Arial Narrow"/>
                <w:sz w:val="22"/>
                <w:szCs w:val="22"/>
              </w:rPr>
            </w:pPr>
            <w:r>
              <w:rPr>
                <w:rFonts w:ascii="Arial Narrow" w:hAnsi="Arial Narrow"/>
                <w:sz w:val="22"/>
                <w:szCs w:val="22"/>
              </w:rPr>
              <w:t>2810493</w:t>
            </w:r>
          </w:p>
        </w:tc>
      </w:tr>
      <w:tr w:rsidR="00574BFA" w:rsidTr="00E0760D">
        <w:trPr>
          <w:trHeight w:val="35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126331</w:t>
            </w: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6" w:space="0" w:color="auto"/>
              <w:left w:val="single" w:sz="6" w:space="0" w:color="auto"/>
              <w:bottom w:val="single" w:sz="6" w:space="0" w:color="auto"/>
              <w:right w:val="single" w:sz="12" w:space="0" w:color="auto"/>
            </w:tcBorders>
            <w:vAlign w:val="center"/>
          </w:tcPr>
          <w:p w:rsidR="00574BFA" w:rsidRDefault="00062899" w:rsidP="00E0760D">
            <w:pPr>
              <w:autoSpaceDE w:val="0"/>
              <w:autoSpaceDN w:val="0"/>
              <w:adjustRightInd w:val="0"/>
              <w:jc w:val="center"/>
              <w:rPr>
                <w:rFonts w:ascii="Arial Narrow" w:hAnsi="Arial Narrow"/>
                <w:sz w:val="22"/>
                <w:szCs w:val="22"/>
              </w:rPr>
            </w:pPr>
            <w:r>
              <w:rPr>
                <w:rFonts w:ascii="Arial Narrow" w:hAnsi="Arial Narrow"/>
                <w:sz w:val="22"/>
                <w:szCs w:val="22"/>
              </w:rPr>
              <w:t>127998</w:t>
            </w:r>
          </w:p>
        </w:tc>
      </w:tr>
      <w:tr w:rsidR="00574BFA" w:rsidTr="00E0760D">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397185</w:t>
            </w: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574BFA" w:rsidRDefault="00062899" w:rsidP="00395492">
            <w:pPr>
              <w:autoSpaceDE w:val="0"/>
              <w:autoSpaceDN w:val="0"/>
              <w:adjustRightInd w:val="0"/>
              <w:jc w:val="center"/>
              <w:rPr>
                <w:rFonts w:ascii="Arial Narrow" w:hAnsi="Arial Narrow"/>
                <w:sz w:val="22"/>
                <w:szCs w:val="22"/>
              </w:rPr>
            </w:pPr>
            <w:r>
              <w:rPr>
                <w:rFonts w:ascii="Arial Narrow" w:hAnsi="Arial Narrow"/>
                <w:sz w:val="22"/>
                <w:szCs w:val="22"/>
              </w:rPr>
              <w:t>397185</w:t>
            </w:r>
          </w:p>
        </w:tc>
      </w:tr>
      <w:tr w:rsidR="00574BFA" w:rsidTr="00E0760D">
        <w:trPr>
          <w:trHeight w:val="29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Presuny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574BFA" w:rsidRDefault="00574BFA" w:rsidP="00090689">
            <w:pPr>
              <w:autoSpaceDE w:val="0"/>
              <w:autoSpaceDN w:val="0"/>
              <w:adjustRightInd w:val="0"/>
              <w:jc w:val="center"/>
              <w:rPr>
                <w:rFonts w:ascii="Arial Narrow" w:hAnsi="Arial Narrow"/>
                <w:sz w:val="22"/>
                <w:szCs w:val="22"/>
              </w:rPr>
            </w:pPr>
          </w:p>
        </w:tc>
      </w:tr>
      <w:tr w:rsidR="00574BFA" w:rsidTr="00E0760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574BFA" w:rsidRDefault="00574BFA">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6" w:space="0" w:color="auto"/>
              <w:left w:val="single" w:sz="12"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2539638</w:t>
            </w:r>
          </w:p>
        </w:tc>
        <w:tc>
          <w:tcPr>
            <w:tcW w:w="851"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74BFA" w:rsidRDefault="00574BFA">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74BFA" w:rsidRDefault="0006289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6" w:space="0" w:color="auto"/>
              <w:left w:val="single" w:sz="6" w:space="0" w:color="auto"/>
              <w:bottom w:val="single" w:sz="12" w:space="0" w:color="auto"/>
              <w:right w:val="single" w:sz="12" w:space="0" w:color="auto"/>
            </w:tcBorders>
            <w:vAlign w:val="center"/>
          </w:tcPr>
          <w:p w:rsidR="00574BFA" w:rsidRDefault="00062899" w:rsidP="00090689">
            <w:pPr>
              <w:autoSpaceDE w:val="0"/>
              <w:autoSpaceDN w:val="0"/>
              <w:adjustRightInd w:val="0"/>
              <w:jc w:val="center"/>
              <w:rPr>
                <w:rFonts w:ascii="Arial Narrow" w:hAnsi="Arial Narrow"/>
                <w:sz w:val="22"/>
                <w:szCs w:val="22"/>
              </w:rPr>
            </w:pPr>
            <w:r>
              <w:rPr>
                <w:rFonts w:ascii="Arial Narrow" w:hAnsi="Arial Narrow"/>
                <w:sz w:val="22"/>
                <w:szCs w:val="22"/>
              </w:rPr>
              <w:t>2541305</w:t>
            </w:r>
          </w:p>
        </w:tc>
      </w:tr>
      <w:tr w:rsidR="00574BFA"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574BFA" w:rsidRDefault="00574BFA">
            <w:pPr>
              <w:autoSpaceDE w:val="0"/>
              <w:autoSpaceDN w:val="0"/>
              <w:adjustRightInd w:val="0"/>
              <w:rPr>
                <w:rFonts w:ascii="Arial Narrow" w:hAnsi="Arial Narrow"/>
                <w:sz w:val="22"/>
                <w:szCs w:val="22"/>
              </w:rPr>
            </w:pPr>
            <w:r>
              <w:rPr>
                <w:rFonts w:ascii="Arial Narrow" w:hAnsi="Arial Narrow"/>
                <w:sz w:val="22"/>
                <w:szCs w:val="22"/>
              </w:rPr>
              <w:t>Oprávky</w:t>
            </w:r>
          </w:p>
        </w:tc>
      </w:tr>
      <w:tr w:rsidR="00B52026" w:rsidTr="00062899">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52026" w:rsidRDefault="00B52026"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9" w:type="dxa"/>
            <w:gridSpan w:val="2"/>
            <w:tcBorders>
              <w:top w:val="single" w:sz="12"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062899" w:rsidP="00E34356">
            <w:pPr>
              <w:autoSpaceDE w:val="0"/>
              <w:autoSpaceDN w:val="0"/>
              <w:adjustRightInd w:val="0"/>
              <w:jc w:val="center"/>
              <w:rPr>
                <w:rFonts w:ascii="Arial Narrow" w:hAnsi="Arial Narrow"/>
                <w:sz w:val="22"/>
                <w:szCs w:val="22"/>
              </w:rPr>
            </w:pPr>
            <w:r>
              <w:rPr>
                <w:rFonts w:ascii="Arial Narrow" w:hAnsi="Arial Narrow"/>
                <w:sz w:val="22"/>
                <w:szCs w:val="22"/>
              </w:rPr>
              <w:t>1795904</w:t>
            </w: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rsidP="00E3435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52026" w:rsidRDefault="00062899" w:rsidP="00252524">
            <w:pPr>
              <w:autoSpaceDE w:val="0"/>
              <w:autoSpaceDN w:val="0"/>
              <w:adjustRightInd w:val="0"/>
              <w:jc w:val="center"/>
              <w:rPr>
                <w:rFonts w:ascii="Arial Narrow" w:hAnsi="Arial Narrow"/>
                <w:sz w:val="22"/>
                <w:szCs w:val="22"/>
              </w:rPr>
            </w:pPr>
            <w:r>
              <w:rPr>
                <w:rFonts w:ascii="Arial Narrow" w:hAnsi="Arial Narrow"/>
                <w:sz w:val="22"/>
                <w:szCs w:val="22"/>
              </w:rPr>
              <w:t>1795904</w:t>
            </w:r>
          </w:p>
        </w:tc>
      </w:tr>
      <w:tr w:rsidR="00B52026" w:rsidTr="00062899">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Prírastky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396677</w:t>
            </w: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52026" w:rsidRDefault="00062899" w:rsidP="00252524">
            <w:pPr>
              <w:autoSpaceDE w:val="0"/>
              <w:autoSpaceDN w:val="0"/>
              <w:adjustRightInd w:val="0"/>
              <w:jc w:val="center"/>
              <w:rPr>
                <w:rFonts w:ascii="Arial Narrow" w:hAnsi="Arial Narrow"/>
                <w:sz w:val="22"/>
                <w:szCs w:val="22"/>
              </w:rPr>
            </w:pPr>
            <w:r>
              <w:rPr>
                <w:rFonts w:ascii="Arial Narrow" w:hAnsi="Arial Narrow"/>
                <w:sz w:val="22"/>
                <w:szCs w:val="22"/>
              </w:rPr>
              <w:t>396677</w:t>
            </w:r>
          </w:p>
        </w:tc>
      </w:tr>
      <w:tr w:rsidR="00B52026" w:rsidTr="00062899">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Úbytky</w:t>
            </w:r>
          </w:p>
        </w:tc>
        <w:tc>
          <w:tcPr>
            <w:tcW w:w="799" w:type="dxa"/>
            <w:gridSpan w:val="2"/>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397185</w:t>
            </w: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52026" w:rsidRDefault="00062899" w:rsidP="00395492">
            <w:pPr>
              <w:autoSpaceDE w:val="0"/>
              <w:autoSpaceDN w:val="0"/>
              <w:adjustRightInd w:val="0"/>
              <w:jc w:val="center"/>
              <w:rPr>
                <w:rFonts w:ascii="Arial Narrow" w:hAnsi="Arial Narrow"/>
                <w:sz w:val="22"/>
                <w:szCs w:val="22"/>
              </w:rPr>
            </w:pPr>
            <w:r>
              <w:rPr>
                <w:rFonts w:ascii="Arial Narrow" w:hAnsi="Arial Narrow"/>
                <w:sz w:val="22"/>
                <w:szCs w:val="22"/>
              </w:rPr>
              <w:t>397185</w:t>
            </w:r>
          </w:p>
        </w:tc>
      </w:tr>
      <w:tr w:rsidR="00B52026" w:rsidTr="00062899">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B52026" w:rsidRDefault="00B5202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99" w:type="dxa"/>
            <w:gridSpan w:val="2"/>
            <w:tcBorders>
              <w:top w:val="single" w:sz="6" w:space="0" w:color="auto"/>
              <w:left w:val="single" w:sz="12"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vAlign w:val="center"/>
          </w:tcPr>
          <w:p w:rsidR="00B52026" w:rsidRDefault="00B52026" w:rsidP="00252524">
            <w:pPr>
              <w:autoSpaceDE w:val="0"/>
              <w:autoSpaceDN w:val="0"/>
              <w:adjustRightInd w:val="0"/>
              <w:jc w:val="center"/>
              <w:rPr>
                <w:rFonts w:ascii="Arial Narrow" w:hAnsi="Arial Narrow"/>
                <w:sz w:val="22"/>
                <w:szCs w:val="22"/>
              </w:rPr>
            </w:pPr>
          </w:p>
        </w:tc>
      </w:tr>
      <w:tr w:rsidR="00B52026" w:rsidTr="00062899">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9" w:type="dxa"/>
            <w:gridSpan w:val="2"/>
            <w:tcBorders>
              <w:top w:val="single" w:sz="4"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062899" w:rsidP="00E0760D">
            <w:pPr>
              <w:autoSpaceDE w:val="0"/>
              <w:autoSpaceDN w:val="0"/>
              <w:adjustRightInd w:val="0"/>
              <w:jc w:val="center"/>
              <w:rPr>
                <w:rFonts w:ascii="Arial Narrow" w:hAnsi="Arial Narrow"/>
                <w:sz w:val="22"/>
                <w:szCs w:val="22"/>
              </w:rPr>
            </w:pPr>
            <w:r>
              <w:rPr>
                <w:rFonts w:ascii="Arial Narrow" w:hAnsi="Arial Narrow"/>
                <w:sz w:val="22"/>
                <w:szCs w:val="22"/>
              </w:rPr>
              <w:t>1795396</w:t>
            </w: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vAlign w:val="center"/>
          </w:tcPr>
          <w:p w:rsidR="00B52026" w:rsidRDefault="00062899" w:rsidP="00252524">
            <w:pPr>
              <w:autoSpaceDE w:val="0"/>
              <w:autoSpaceDN w:val="0"/>
              <w:adjustRightInd w:val="0"/>
              <w:jc w:val="center"/>
              <w:rPr>
                <w:rFonts w:ascii="Arial Narrow" w:hAnsi="Arial Narrow"/>
                <w:sz w:val="22"/>
                <w:szCs w:val="22"/>
              </w:rPr>
            </w:pPr>
            <w:r>
              <w:rPr>
                <w:rFonts w:ascii="Arial Narrow" w:hAnsi="Arial Narrow"/>
                <w:sz w:val="22"/>
                <w:szCs w:val="22"/>
              </w:rPr>
              <w:t>1795396</w:t>
            </w:r>
          </w:p>
        </w:tc>
      </w:tr>
      <w:tr w:rsidR="00B52026"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52026" w:rsidTr="00062899">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52026" w:rsidRDefault="00B52026"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810" w:type="dxa"/>
            <w:gridSpan w:val="3"/>
            <w:tcBorders>
              <w:top w:val="single" w:sz="12"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240"/>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Prírastky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245"/>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Úbytky</w:t>
            </w:r>
          </w:p>
        </w:tc>
        <w:tc>
          <w:tcPr>
            <w:tcW w:w="810" w:type="dxa"/>
            <w:gridSpan w:val="3"/>
            <w:tcBorders>
              <w:top w:val="single" w:sz="6" w:space="0" w:color="auto"/>
              <w:left w:val="single" w:sz="12"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262"/>
          <w:tblHeader/>
          <w:jc w:val="center"/>
        </w:trPr>
        <w:tc>
          <w:tcPr>
            <w:tcW w:w="1544" w:type="dxa"/>
            <w:tcBorders>
              <w:top w:val="single" w:sz="6" w:space="0" w:color="auto"/>
              <w:left w:val="single" w:sz="12" w:space="0" w:color="auto"/>
              <w:bottom w:val="single" w:sz="4" w:space="0" w:color="auto"/>
              <w:right w:val="single" w:sz="12" w:space="0" w:color="auto"/>
            </w:tcBorders>
            <w:vAlign w:val="center"/>
          </w:tcPr>
          <w:p w:rsidR="00B52026" w:rsidRDefault="00B5202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810" w:type="dxa"/>
            <w:gridSpan w:val="3"/>
            <w:tcBorders>
              <w:top w:val="single" w:sz="6" w:space="0" w:color="auto"/>
              <w:left w:val="single" w:sz="12"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4"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062899">
        <w:trPr>
          <w:trHeight w:val="397"/>
          <w:tblHeader/>
          <w:jc w:val="center"/>
        </w:trPr>
        <w:tc>
          <w:tcPr>
            <w:tcW w:w="1544" w:type="dxa"/>
            <w:tcBorders>
              <w:top w:val="single" w:sz="4"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810" w:type="dxa"/>
            <w:gridSpan w:val="3"/>
            <w:tcBorders>
              <w:top w:val="single" w:sz="4"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34" w:type="dxa"/>
            <w:tcBorders>
              <w:top w:val="single" w:sz="4" w:space="0" w:color="auto"/>
              <w:left w:val="single" w:sz="6" w:space="0" w:color="auto"/>
              <w:bottom w:val="single" w:sz="12" w:space="0" w:color="auto"/>
              <w:right w:val="single" w:sz="12" w:space="0" w:color="auto"/>
            </w:tcBorders>
          </w:tcPr>
          <w:p w:rsidR="00B52026" w:rsidRDefault="00B52026">
            <w:pPr>
              <w:autoSpaceDE w:val="0"/>
              <w:autoSpaceDN w:val="0"/>
              <w:adjustRightInd w:val="0"/>
              <w:jc w:val="center"/>
              <w:rPr>
                <w:rFonts w:ascii="Arial Narrow" w:hAnsi="Arial Narrow"/>
                <w:sz w:val="22"/>
                <w:szCs w:val="22"/>
              </w:rPr>
            </w:pPr>
          </w:p>
        </w:tc>
      </w:tr>
      <w:tr w:rsidR="00B52026" w:rsidTr="00E96A01">
        <w:trPr>
          <w:trHeight w:val="278"/>
          <w:tblHeader/>
          <w:jc w:val="center"/>
        </w:trPr>
        <w:tc>
          <w:tcPr>
            <w:tcW w:w="9242" w:type="dxa"/>
            <w:gridSpan w:val="12"/>
            <w:tcBorders>
              <w:top w:val="single" w:sz="12"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B52026" w:rsidTr="00062899">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52026" w:rsidRDefault="00B52026" w:rsidP="008C105C">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1014589</w:t>
            </w: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34" w:type="dxa"/>
            <w:tcBorders>
              <w:top w:val="single" w:sz="12" w:space="0" w:color="auto"/>
              <w:left w:val="single" w:sz="6" w:space="0" w:color="auto"/>
              <w:bottom w:val="single" w:sz="12" w:space="0" w:color="auto"/>
              <w:right w:val="single" w:sz="12" w:space="0" w:color="auto"/>
            </w:tcBorders>
            <w:vAlign w:val="center"/>
          </w:tcPr>
          <w:p w:rsidR="00B52026" w:rsidRDefault="00062899" w:rsidP="00CF237B">
            <w:pPr>
              <w:autoSpaceDE w:val="0"/>
              <w:autoSpaceDN w:val="0"/>
              <w:adjustRightInd w:val="0"/>
              <w:jc w:val="center"/>
              <w:rPr>
                <w:rFonts w:ascii="Arial Narrow" w:hAnsi="Arial Narrow"/>
                <w:sz w:val="22"/>
                <w:szCs w:val="22"/>
              </w:rPr>
            </w:pPr>
            <w:r>
              <w:rPr>
                <w:rFonts w:ascii="Arial Narrow" w:hAnsi="Arial Narrow"/>
                <w:sz w:val="22"/>
                <w:szCs w:val="22"/>
              </w:rPr>
              <w:t>1014589</w:t>
            </w:r>
          </w:p>
        </w:tc>
      </w:tr>
      <w:tr w:rsidR="00B52026" w:rsidTr="00062899">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52026" w:rsidRDefault="00B52026">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793" w:type="dxa"/>
            <w:tcBorders>
              <w:top w:val="single" w:sz="12" w:space="0" w:color="auto"/>
              <w:left w:val="single" w:sz="12"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1015097</w:t>
            </w: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B52026" w:rsidRDefault="00B5202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B52026" w:rsidRDefault="00062899">
            <w:pPr>
              <w:autoSpaceDE w:val="0"/>
              <w:autoSpaceDN w:val="0"/>
              <w:adjustRightInd w:val="0"/>
              <w:jc w:val="center"/>
              <w:rPr>
                <w:rFonts w:ascii="Arial Narrow" w:hAnsi="Arial Narrow"/>
                <w:sz w:val="22"/>
                <w:szCs w:val="22"/>
              </w:rPr>
            </w:pPr>
            <w:r>
              <w:rPr>
                <w:rFonts w:ascii="Arial Narrow" w:hAnsi="Arial Narrow"/>
                <w:sz w:val="22"/>
                <w:szCs w:val="22"/>
              </w:rPr>
              <w:t>1667</w:t>
            </w:r>
          </w:p>
        </w:tc>
        <w:tc>
          <w:tcPr>
            <w:tcW w:w="934" w:type="dxa"/>
            <w:tcBorders>
              <w:top w:val="single" w:sz="12" w:space="0" w:color="auto"/>
              <w:left w:val="single" w:sz="6" w:space="0" w:color="auto"/>
              <w:bottom w:val="single" w:sz="12" w:space="0" w:color="auto"/>
              <w:right w:val="single" w:sz="12" w:space="0" w:color="auto"/>
            </w:tcBorders>
            <w:vAlign w:val="center"/>
          </w:tcPr>
          <w:p w:rsidR="00B52026" w:rsidRDefault="00062899" w:rsidP="00CF237B">
            <w:pPr>
              <w:autoSpaceDE w:val="0"/>
              <w:autoSpaceDN w:val="0"/>
              <w:adjustRightInd w:val="0"/>
              <w:jc w:val="center"/>
              <w:rPr>
                <w:rFonts w:ascii="Arial Narrow" w:hAnsi="Arial Narrow"/>
                <w:sz w:val="22"/>
                <w:szCs w:val="22"/>
              </w:rPr>
            </w:pPr>
            <w:r>
              <w:rPr>
                <w:rFonts w:ascii="Arial Narrow" w:hAnsi="Arial Narrow"/>
                <w:sz w:val="22"/>
                <w:szCs w:val="22"/>
              </w:rPr>
              <w:t>745909</w:t>
            </w:r>
          </w:p>
        </w:tc>
      </w:tr>
    </w:tbl>
    <w:p w:rsidR="000B3D82" w:rsidRDefault="000B3D82">
      <w:pPr>
        <w:rPr>
          <w:rFonts w:ascii="Arial Narrow" w:hAnsi="Arial Narrow"/>
          <w:sz w:val="22"/>
          <w:szCs w:val="22"/>
        </w:rPr>
      </w:pPr>
    </w:p>
    <w:p w:rsidR="00E47671" w:rsidRDefault="00E47671">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5193" w:type="pct"/>
        <w:jc w:val="center"/>
        <w:tblLayout w:type="fixed"/>
        <w:tblCellMar>
          <w:left w:w="30" w:type="dxa"/>
          <w:right w:w="30" w:type="dxa"/>
        </w:tblCellMar>
        <w:tblLook w:val="04A0" w:firstRow="1" w:lastRow="0" w:firstColumn="1" w:lastColumn="0" w:noHBand="0" w:noVBand="1"/>
      </w:tblPr>
      <w:tblGrid>
        <w:gridCol w:w="1542"/>
        <w:gridCol w:w="10"/>
        <w:gridCol w:w="6"/>
        <w:gridCol w:w="1019"/>
        <w:gridCol w:w="767"/>
        <w:gridCol w:w="992"/>
        <w:gridCol w:w="885"/>
        <w:gridCol w:w="291"/>
        <w:gridCol w:w="574"/>
        <w:gridCol w:w="8"/>
        <w:gridCol w:w="14"/>
        <w:gridCol w:w="396"/>
        <w:gridCol w:w="701"/>
        <w:gridCol w:w="8"/>
        <w:gridCol w:w="701"/>
        <w:gridCol w:w="8"/>
        <w:gridCol w:w="759"/>
        <w:gridCol w:w="8"/>
        <w:gridCol w:w="784"/>
        <w:gridCol w:w="10"/>
      </w:tblGrid>
      <w:tr w:rsidR="000B3D82" w:rsidTr="00B52026">
        <w:trPr>
          <w:cantSplit/>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941" w:type="dxa"/>
            <w:gridSpan w:val="19"/>
            <w:tcBorders>
              <w:top w:val="single" w:sz="12" w:space="0" w:color="auto"/>
              <w:left w:val="single" w:sz="12" w:space="0" w:color="auto"/>
              <w:bottom w:val="nil"/>
              <w:right w:val="single" w:sz="12" w:space="0" w:color="auto"/>
            </w:tcBorders>
            <w:hideMark/>
          </w:tcPr>
          <w:p w:rsidR="000B3D82" w:rsidRDefault="000B3D8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0B3D82" w:rsidTr="00B52026">
        <w:trPr>
          <w:cantSplit/>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035" w:type="dxa"/>
            <w:gridSpan w:val="3"/>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176"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767"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794" w:type="dxa"/>
            <w:gridSpan w:val="2"/>
            <w:tcBorders>
              <w:top w:val="single" w:sz="12" w:space="0" w:color="auto"/>
              <w:left w:val="single" w:sz="12" w:space="0" w:color="auto"/>
              <w:bottom w:val="single" w:sz="4" w:space="0" w:color="auto"/>
              <w:right w:val="single" w:sz="12"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0B3D82" w:rsidTr="00B52026">
        <w:trPr>
          <w:trHeight w:val="155"/>
          <w:tblHeader/>
          <w:jc w:val="center"/>
        </w:trPr>
        <w:tc>
          <w:tcPr>
            <w:tcW w:w="1542" w:type="dxa"/>
            <w:tcBorders>
              <w:top w:val="single" w:sz="4" w:space="0" w:color="auto"/>
              <w:left w:val="single" w:sz="12"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5" w:type="dxa"/>
            <w:gridSpan w:val="3"/>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4" w:space="0" w:color="auto"/>
              <w:left w:val="single" w:sz="4" w:space="0" w:color="auto"/>
              <w:bottom w:val="single" w:sz="4" w:space="0" w:color="auto"/>
              <w:right w:val="single" w:sz="4"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992" w:type="dxa"/>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176"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767" w:type="dxa"/>
            <w:gridSpan w:val="2"/>
            <w:tcBorders>
              <w:top w:val="single" w:sz="4" w:space="0" w:color="auto"/>
              <w:left w:val="single" w:sz="4" w:space="0" w:color="auto"/>
              <w:bottom w:val="single" w:sz="4" w:space="0" w:color="auto"/>
              <w:right w:val="single" w:sz="4" w:space="0" w:color="auto"/>
            </w:tcBorders>
            <w:vAlign w:val="center"/>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794" w:type="dxa"/>
            <w:gridSpan w:val="2"/>
            <w:tcBorders>
              <w:top w:val="single" w:sz="4" w:space="0" w:color="auto"/>
              <w:left w:val="single" w:sz="4" w:space="0" w:color="auto"/>
              <w:bottom w:val="single" w:sz="4" w:space="0" w:color="auto"/>
              <w:right w:val="single" w:sz="12" w:space="0" w:color="auto"/>
            </w:tcBorders>
            <w:hideMark/>
          </w:tcPr>
          <w:p w:rsidR="000B3D82" w:rsidRDefault="000B3D8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0B3D82" w:rsidTr="00B52026">
        <w:trPr>
          <w:trHeight w:val="278"/>
          <w:tblHeader/>
          <w:jc w:val="center"/>
        </w:trPr>
        <w:tc>
          <w:tcPr>
            <w:tcW w:w="9483" w:type="dxa"/>
            <w:gridSpan w:val="20"/>
            <w:tcBorders>
              <w:top w:val="single" w:sz="4" w:space="0" w:color="auto"/>
              <w:left w:val="single" w:sz="12" w:space="0" w:color="auto"/>
              <w:bottom w:val="single" w:sz="12" w:space="0" w:color="auto"/>
              <w:right w:val="single" w:sz="12" w:space="0" w:color="auto"/>
            </w:tcBorders>
            <w:vAlign w:val="center"/>
            <w:hideMark/>
          </w:tcPr>
          <w:p w:rsidR="000B3D82" w:rsidRDefault="000B3D8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5108CC" w:rsidTr="00B52026">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5108CC" w:rsidRDefault="005108CC"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2426367</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3745</w:t>
            </w:r>
          </w:p>
        </w:tc>
        <w:tc>
          <w:tcPr>
            <w:tcW w:w="794" w:type="dxa"/>
            <w:gridSpan w:val="2"/>
            <w:tcBorders>
              <w:top w:val="single" w:sz="12"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2430112</w:t>
            </w:r>
          </w:p>
        </w:tc>
      </w:tr>
      <w:tr w:rsidR="005108CC" w:rsidTr="00B52026">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514098</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514098</w:t>
            </w:r>
          </w:p>
        </w:tc>
      </w:tr>
      <w:tr w:rsidR="005108CC" w:rsidTr="00B52026">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129972</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3745</w:t>
            </w: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133717</w:t>
            </w:r>
          </w:p>
        </w:tc>
      </w:tr>
      <w:tr w:rsidR="005108CC" w:rsidTr="00B52026">
        <w:trPr>
          <w:trHeight w:val="312"/>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2810493</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05" w:type="dxa"/>
            <w:gridSpan w:val="3"/>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6"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2810493</w:t>
            </w:r>
          </w:p>
        </w:tc>
      </w:tr>
      <w:tr w:rsidR="005108CC"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Oprávky</w:t>
            </w:r>
          </w:p>
        </w:tc>
      </w:tr>
      <w:tr w:rsidR="005108CC" w:rsidTr="00B52026">
        <w:trPr>
          <w:gridAfter w:val="1"/>
          <w:wAfter w:w="10" w:type="dxa"/>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hideMark/>
          </w:tcPr>
          <w:p w:rsidR="005108CC" w:rsidRDefault="005108CC" w:rsidP="00267983">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1477580</w:t>
            </w:r>
          </w:p>
        </w:tc>
        <w:tc>
          <w:tcPr>
            <w:tcW w:w="885" w:type="dxa"/>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12"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1477580</w:t>
            </w:r>
          </w:p>
        </w:tc>
      </w:tr>
      <w:tr w:rsidR="005108CC" w:rsidTr="00B52026">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448296</w:t>
            </w:r>
          </w:p>
        </w:tc>
        <w:tc>
          <w:tcPr>
            <w:tcW w:w="885"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448296</w:t>
            </w:r>
          </w:p>
        </w:tc>
      </w:tr>
      <w:tr w:rsidR="005108CC" w:rsidTr="00B52026">
        <w:trPr>
          <w:gridAfter w:val="1"/>
          <w:wAfter w:w="10" w:type="dxa"/>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129972</w:t>
            </w:r>
          </w:p>
        </w:tc>
        <w:tc>
          <w:tcPr>
            <w:tcW w:w="885" w:type="dxa"/>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6"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129972</w:t>
            </w:r>
          </w:p>
        </w:tc>
      </w:tr>
      <w:tr w:rsidR="005108CC" w:rsidTr="00B52026">
        <w:trPr>
          <w:gridAfter w:val="1"/>
          <w:wAfter w:w="10" w:type="dxa"/>
          <w:trHeight w:val="278"/>
          <w:tblHeader/>
          <w:jc w:val="center"/>
        </w:trPr>
        <w:tc>
          <w:tcPr>
            <w:tcW w:w="1552" w:type="dxa"/>
            <w:gridSpan w:val="2"/>
            <w:tcBorders>
              <w:top w:val="single" w:sz="6" w:space="0" w:color="auto"/>
              <w:left w:val="single" w:sz="12" w:space="0" w:color="auto"/>
              <w:bottom w:val="single" w:sz="4" w:space="0" w:color="auto"/>
              <w:right w:val="single" w:sz="12" w:space="0" w:color="auto"/>
            </w:tcBorders>
            <w:vAlign w:val="center"/>
          </w:tcPr>
          <w:p w:rsidR="005108CC" w:rsidRDefault="005108CC">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85" w:type="dxa"/>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6" w:space="0" w:color="auto"/>
              <w:left w:val="single" w:sz="6" w:space="0" w:color="auto"/>
              <w:bottom w:val="single" w:sz="4"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r>
      <w:tr w:rsidR="005108CC" w:rsidTr="00B52026">
        <w:trPr>
          <w:gridAfter w:val="1"/>
          <w:wAfter w:w="10" w:type="dxa"/>
          <w:trHeight w:val="278"/>
          <w:tblHeader/>
          <w:jc w:val="center"/>
        </w:trPr>
        <w:tc>
          <w:tcPr>
            <w:tcW w:w="1552" w:type="dxa"/>
            <w:gridSpan w:val="2"/>
            <w:tcBorders>
              <w:top w:val="single" w:sz="4"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1795904</w:t>
            </w:r>
          </w:p>
        </w:tc>
        <w:tc>
          <w:tcPr>
            <w:tcW w:w="885" w:type="dxa"/>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92" w:type="dxa"/>
            <w:gridSpan w:val="2"/>
            <w:tcBorders>
              <w:top w:val="single" w:sz="4"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1795904</w:t>
            </w:r>
          </w:p>
        </w:tc>
      </w:tr>
      <w:tr w:rsidR="005108CC"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5108CC" w:rsidTr="00B52026">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hideMark/>
          </w:tcPr>
          <w:p w:rsidR="005108CC" w:rsidRDefault="005108CC"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gridSpan w:val="3"/>
            <w:tcBorders>
              <w:top w:val="single" w:sz="12"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12" w:space="0" w:color="auto"/>
              <w:left w:val="single" w:sz="6" w:space="0" w:color="auto"/>
              <w:bottom w:val="single" w:sz="6"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Prírastky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Úbytky</w:t>
            </w:r>
          </w:p>
        </w:tc>
        <w:tc>
          <w:tcPr>
            <w:tcW w:w="1035" w:type="dxa"/>
            <w:gridSpan w:val="3"/>
            <w:tcBorders>
              <w:top w:val="single" w:sz="6" w:space="0" w:color="auto"/>
              <w:left w:val="single" w:sz="12"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6"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6"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1542" w:type="dxa"/>
            <w:tcBorders>
              <w:top w:val="single" w:sz="6" w:space="0" w:color="auto"/>
              <w:left w:val="single" w:sz="12" w:space="0" w:color="auto"/>
              <w:bottom w:val="single" w:sz="4" w:space="0" w:color="auto"/>
              <w:right w:val="single" w:sz="12" w:space="0" w:color="auto"/>
            </w:tcBorders>
            <w:vAlign w:val="center"/>
          </w:tcPr>
          <w:p w:rsidR="005108CC" w:rsidRDefault="005108CC">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5" w:type="dxa"/>
            <w:gridSpan w:val="3"/>
            <w:tcBorders>
              <w:top w:val="single" w:sz="6" w:space="0" w:color="auto"/>
              <w:left w:val="single" w:sz="12"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4"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6" w:space="0" w:color="auto"/>
              <w:left w:val="single" w:sz="6" w:space="0" w:color="auto"/>
              <w:bottom w:val="single" w:sz="4"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6" w:space="0" w:color="auto"/>
              <w:left w:val="single" w:sz="6" w:space="0" w:color="auto"/>
              <w:bottom w:val="single" w:sz="4"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1542" w:type="dxa"/>
            <w:tcBorders>
              <w:top w:val="single" w:sz="4"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gridSpan w:val="3"/>
            <w:tcBorders>
              <w:top w:val="single" w:sz="4"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4"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76"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582"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1119" w:type="dxa"/>
            <w:gridSpan w:val="4"/>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09"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gridSpan w:val="2"/>
            <w:tcBorders>
              <w:top w:val="single" w:sz="4" w:space="0" w:color="auto"/>
              <w:left w:val="single" w:sz="6"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94" w:type="dxa"/>
            <w:gridSpan w:val="2"/>
            <w:tcBorders>
              <w:top w:val="single" w:sz="4" w:space="0" w:color="auto"/>
              <w:left w:val="single" w:sz="6" w:space="0" w:color="auto"/>
              <w:bottom w:val="single" w:sz="12" w:space="0" w:color="auto"/>
              <w:right w:val="single" w:sz="12" w:space="0" w:color="auto"/>
            </w:tcBorders>
          </w:tcPr>
          <w:p w:rsidR="005108CC" w:rsidRDefault="005108CC">
            <w:pPr>
              <w:autoSpaceDE w:val="0"/>
              <w:autoSpaceDN w:val="0"/>
              <w:adjustRightInd w:val="0"/>
              <w:jc w:val="center"/>
              <w:rPr>
                <w:rFonts w:ascii="Arial Narrow" w:hAnsi="Arial Narrow"/>
                <w:sz w:val="22"/>
                <w:szCs w:val="22"/>
              </w:rPr>
            </w:pPr>
          </w:p>
        </w:tc>
      </w:tr>
      <w:tr w:rsidR="005108CC" w:rsidTr="00B52026">
        <w:trPr>
          <w:trHeight w:val="278"/>
          <w:tblHeader/>
          <w:jc w:val="center"/>
        </w:trPr>
        <w:tc>
          <w:tcPr>
            <w:tcW w:w="9483" w:type="dxa"/>
            <w:gridSpan w:val="20"/>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5108CC" w:rsidTr="00B52026">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5108CC" w:rsidRDefault="005108CC" w:rsidP="002E5D46">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948787</w:t>
            </w:r>
          </w:p>
        </w:tc>
        <w:tc>
          <w:tcPr>
            <w:tcW w:w="885"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3745</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952532</w:t>
            </w:r>
          </w:p>
        </w:tc>
      </w:tr>
      <w:tr w:rsidR="005108CC" w:rsidTr="00B52026">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hideMark/>
          </w:tcPr>
          <w:p w:rsidR="005108CC" w:rsidRDefault="005108CC">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108CC" w:rsidRDefault="005108CC">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tcPr>
          <w:p w:rsidR="005108CC" w:rsidRDefault="005108CC">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1014589</w:t>
            </w:r>
          </w:p>
        </w:tc>
        <w:tc>
          <w:tcPr>
            <w:tcW w:w="885" w:type="dxa"/>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1127" w:type="dxa"/>
            <w:gridSpan w:val="5"/>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09"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p>
        </w:tc>
        <w:tc>
          <w:tcPr>
            <w:tcW w:w="767" w:type="dxa"/>
            <w:gridSpan w:val="2"/>
            <w:tcBorders>
              <w:top w:val="single" w:sz="12" w:space="0" w:color="auto"/>
              <w:left w:val="single" w:sz="6" w:space="0" w:color="auto"/>
              <w:bottom w:val="single" w:sz="12" w:space="0" w:color="auto"/>
              <w:right w:val="single" w:sz="6"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94" w:type="dxa"/>
            <w:gridSpan w:val="2"/>
            <w:tcBorders>
              <w:top w:val="single" w:sz="12" w:space="0" w:color="auto"/>
              <w:left w:val="single" w:sz="6" w:space="0" w:color="auto"/>
              <w:bottom w:val="single" w:sz="12" w:space="0" w:color="auto"/>
              <w:right w:val="single" w:sz="12" w:space="0" w:color="auto"/>
            </w:tcBorders>
            <w:vAlign w:val="center"/>
          </w:tcPr>
          <w:p w:rsidR="005108CC" w:rsidRDefault="005108CC" w:rsidP="000A3F9E">
            <w:pPr>
              <w:autoSpaceDE w:val="0"/>
              <w:autoSpaceDN w:val="0"/>
              <w:adjustRightInd w:val="0"/>
              <w:jc w:val="center"/>
              <w:rPr>
                <w:rFonts w:ascii="Arial Narrow" w:hAnsi="Arial Narrow"/>
                <w:sz w:val="22"/>
                <w:szCs w:val="22"/>
              </w:rPr>
            </w:pPr>
            <w:r>
              <w:rPr>
                <w:rFonts w:ascii="Arial Narrow" w:hAnsi="Arial Narrow"/>
                <w:sz w:val="22"/>
                <w:szCs w:val="22"/>
              </w:rPr>
              <w:t>1014589</w:t>
            </w:r>
          </w:p>
        </w:tc>
      </w:tr>
    </w:tbl>
    <w:p w:rsidR="000B3D82" w:rsidRDefault="000B3D82">
      <w:pPr>
        <w:ind w:right="-468"/>
        <w:jc w:val="both"/>
        <w:rPr>
          <w:rFonts w:ascii="Arial Narrow" w:hAnsi="Arial Narrow" w:cs="Arial Narrow"/>
          <w:sz w:val="22"/>
          <w:szCs w:val="22"/>
        </w:rPr>
      </w:pPr>
    </w:p>
    <w:p w:rsidR="00267983" w:rsidRDefault="00267983">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8B6865" w:rsidRDefault="008B6865" w:rsidP="008B6865">
      <w:pPr>
        <w:ind w:right="-471"/>
        <w:contextualSpacing/>
        <w:jc w:val="center"/>
        <w:rPr>
          <w:rFonts w:ascii="Arial Narrow" w:hAnsi="Arial Narrow" w:cs="Arial Narrow"/>
          <w:sz w:val="22"/>
          <w:szCs w:val="22"/>
        </w:rPr>
      </w:pPr>
      <w:r>
        <w:rPr>
          <w:rFonts w:ascii="Arial Narrow" w:hAnsi="Arial Narrow" w:cs="Arial Narrow"/>
          <w:sz w:val="22"/>
          <w:szCs w:val="22"/>
        </w:rPr>
        <w:t xml:space="preserve">dlhodobý majetok je poistený </w:t>
      </w:r>
      <w:r w:rsidR="008439FF">
        <w:rPr>
          <w:rFonts w:ascii="Arial Narrow" w:hAnsi="Arial Narrow" w:cs="Arial Narrow"/>
          <w:sz w:val="22"/>
          <w:szCs w:val="22"/>
        </w:rPr>
        <w:t>štandardnými</w:t>
      </w:r>
      <w:r>
        <w:rPr>
          <w:rFonts w:ascii="Arial Narrow" w:hAnsi="Arial Narrow" w:cs="Arial Narrow"/>
          <w:sz w:val="22"/>
          <w:szCs w:val="22"/>
        </w:rPr>
        <w:t xml:space="preserve"> poistnými zmluvami</w:t>
      </w:r>
    </w:p>
    <w:p w:rsidR="000B3D82" w:rsidRDefault="000B3D82">
      <w:pPr>
        <w:ind w:left="720"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B6865">
        <w:rPr>
          <w:rFonts w:ascii="Arial Narrow" w:hAnsi="Arial Narrow" w:cs="Arial Narrow"/>
          <w:sz w:val="22"/>
          <w:szCs w:val="22"/>
        </w:rPr>
        <w:t xml:space="preserve">   netýka sa</w:t>
      </w:r>
      <w:r>
        <w:rPr>
          <w:rFonts w:ascii="Arial Narrow" w:hAnsi="Arial Narrow" w:cs="Arial Narrow"/>
          <w:sz w:val="22"/>
          <w:szCs w:val="22"/>
        </w:rPr>
        <w:t xml:space="preserve"> </w:t>
      </w:r>
    </w:p>
    <w:p w:rsidR="000B3D82" w:rsidRDefault="000B3D82">
      <w:pPr>
        <w:jc w:val="both"/>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B6865">
        <w:rPr>
          <w:rFonts w:ascii="Arial Narrow" w:hAnsi="Arial Narrow" w:cs="Arial Narrow"/>
          <w:sz w:val="22"/>
          <w:szCs w:val="22"/>
        </w:rPr>
        <w:t xml:space="preserve">   netýka sa</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 </w:t>
      </w:r>
    </w:p>
    <w:p w:rsidR="000B3D82" w:rsidRDefault="000B3D82" w:rsidP="008B6865">
      <w:pPr>
        <w:spacing w:after="120"/>
        <w:contextualSpacing/>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8B6865">
        <w:rPr>
          <w:rFonts w:ascii="Arial Narrow" w:hAnsi="Arial Narrow" w:cs="Arial Narrow"/>
          <w:sz w:val="22"/>
          <w:szCs w:val="22"/>
        </w:rPr>
        <w:t xml:space="preserve"> netýka sa</w:t>
      </w:r>
    </w:p>
    <w:p w:rsidR="008B6865" w:rsidRDefault="008B6865" w:rsidP="008B6865">
      <w:pPr>
        <w:spacing w:after="120"/>
        <w:contextualSpacing/>
        <w:jc w:val="both"/>
        <w:rPr>
          <w:rFonts w:ascii="Arial Narrow" w:hAnsi="Arial Narrow" w:cs="Arial Narrow"/>
          <w:sz w:val="22"/>
          <w:szCs w:val="22"/>
        </w:rPr>
      </w:pPr>
    </w:p>
    <w:p w:rsidR="000B3D82" w:rsidRDefault="000B3D82" w:rsidP="008B6865">
      <w:pPr>
        <w:contextualSpacing/>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8B6865">
        <w:rPr>
          <w:rFonts w:ascii="Arial Narrow" w:hAnsi="Arial Narrow" w:cs="Arial Narrow"/>
          <w:sz w:val="22"/>
          <w:szCs w:val="22"/>
        </w:rPr>
        <w:t xml:space="preserve">  </w:t>
      </w:r>
    </w:p>
    <w:p w:rsidR="008B6865" w:rsidRDefault="008B6865" w:rsidP="008B6865">
      <w:pPr>
        <w:spacing w:after="120"/>
        <w:jc w:val="center"/>
        <w:rPr>
          <w:rFonts w:ascii="Arial Narrow" w:hAnsi="Arial Narrow" w:cs="Arial Narrow"/>
          <w:sz w:val="22"/>
          <w:szCs w:val="22"/>
        </w:rPr>
      </w:pPr>
      <w:r>
        <w:rPr>
          <w:rFonts w:ascii="Arial Narrow" w:hAnsi="Arial Narrow" w:cs="Arial Narrow"/>
          <w:sz w:val="22"/>
          <w:szCs w:val="22"/>
        </w:rPr>
        <w:t>účtovná jednotka nevlastní dlhodobý finančný majetok</w:t>
      </w:r>
    </w:p>
    <w:p w:rsidR="000B3D82" w:rsidRDefault="000B3D82">
      <w:pPr>
        <w:ind w:right="-468"/>
        <w:jc w:val="both"/>
        <w:rPr>
          <w:rFonts w:ascii="Arial Narrow" w:hAnsi="Arial Narrow" w:cs="Arial Narrow"/>
          <w:sz w:val="22"/>
          <w:szCs w:val="22"/>
        </w:rPr>
      </w:pPr>
    </w:p>
    <w:p w:rsidR="000B3D82" w:rsidRDefault="000B3D82" w:rsidP="008B6865">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8B6865">
        <w:rPr>
          <w:rFonts w:ascii="Arial Narrow" w:hAnsi="Arial Narrow" w:cs="Arial Narrow"/>
          <w:sz w:val="22"/>
          <w:szCs w:val="22"/>
        </w:rPr>
        <w:t xml:space="preserve">  netýka sa</w:t>
      </w:r>
    </w:p>
    <w:p w:rsidR="008B6865" w:rsidRDefault="008B6865" w:rsidP="008B6865">
      <w:pPr>
        <w:ind w:right="-468"/>
        <w:jc w:val="both"/>
        <w:rPr>
          <w:rFonts w:ascii="Arial Narrow" w:hAnsi="Arial Narrow" w:cs="Arial Narrow"/>
          <w:sz w:val="22"/>
          <w:szCs w:val="22"/>
        </w:rPr>
      </w:pPr>
    </w:p>
    <w:p w:rsidR="000B3D82" w:rsidRDefault="000B3D82" w:rsidP="002E5D46">
      <w:pPr>
        <w:ind w:right="-468"/>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B6865">
        <w:rPr>
          <w:rFonts w:ascii="Arial Narrow" w:hAnsi="Arial Narrow" w:cs="Arial Narrow"/>
          <w:sz w:val="22"/>
          <w:szCs w:val="22"/>
        </w:rPr>
        <w:t xml:space="preserve">  netýka sa</w:t>
      </w:r>
    </w:p>
    <w:p w:rsidR="002E5D46" w:rsidRDefault="002E5D46" w:rsidP="002E5D46">
      <w:pPr>
        <w:spacing w:after="120"/>
        <w:ind w:right="-471"/>
        <w:contextualSpacing/>
        <w:jc w:val="both"/>
        <w:rPr>
          <w:rFonts w:ascii="Arial Narrow" w:hAnsi="Arial Narrow" w:cs="Arial Narrow"/>
          <w:sz w:val="22"/>
          <w:szCs w:val="22"/>
        </w:rPr>
      </w:pPr>
    </w:p>
    <w:p w:rsidR="002E5D46" w:rsidRDefault="002E5D46" w:rsidP="002E5D46">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B6865">
        <w:rPr>
          <w:rFonts w:ascii="Arial Narrow" w:hAnsi="Arial Narrow" w:cs="Arial Narrow"/>
          <w:sz w:val="22"/>
          <w:szCs w:val="22"/>
        </w:rPr>
        <w:t xml:space="preserve"> netýka sa</w:t>
      </w:r>
    </w:p>
    <w:p w:rsidR="002E5D46" w:rsidRDefault="002E5D46">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 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sz w:val="22"/>
          <w:szCs w:val="22"/>
        </w:rPr>
      </w:pPr>
      <w:r>
        <w:rPr>
          <w:rFonts w:ascii="Arial Narrow" w:hAnsi="Arial Narrow" w:cs="Arial Narrow"/>
          <w:sz w:val="22"/>
          <w:szCs w:val="22"/>
        </w:rPr>
        <w:t xml:space="preserve">p) Zásoby, na ktoré je zriadené záložné právo a zásoby, pri ktorých má účtovná jednotka obmedzené právo s nimi  nakladať: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B6865">
        <w:rPr>
          <w:rFonts w:ascii="Arial Narrow" w:hAnsi="Arial Narrow" w:cs="Arial Narrow"/>
          <w:sz w:val="22"/>
          <w:szCs w:val="22"/>
        </w:rPr>
        <w:t xml:space="preserve"> netýka sa</w:t>
      </w:r>
    </w:p>
    <w:p w:rsidR="000B3D82" w:rsidRDefault="000B3D82">
      <w:pPr>
        <w:ind w:right="-468"/>
        <w:jc w:val="both"/>
        <w:rPr>
          <w:rFonts w:ascii="Arial Narrow" w:hAnsi="Arial Narrow" w:cs="Arial Narrow"/>
          <w:sz w:val="22"/>
          <w:szCs w:val="2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0B3D82">
        <w:trPr>
          <w:cantSplit/>
          <w:jc w:val="center"/>
        </w:trPr>
        <w:tc>
          <w:tcPr>
            <w:tcW w:w="1922" w:type="dxa"/>
            <w:vMerge w:val="restart"/>
            <w:tcBorders>
              <w:top w:val="single" w:sz="12" w:space="0" w:color="auto"/>
              <w:bottom w:val="nil"/>
              <w:right w:val="single" w:sz="12" w:space="0" w:color="auto"/>
            </w:tcBorders>
            <w:vAlign w:val="center"/>
            <w:hideMark/>
          </w:tcPr>
          <w:p w:rsidR="000B3D82" w:rsidRDefault="000B3D82">
            <w:pPr>
              <w:pStyle w:val="TopHeader"/>
            </w:pPr>
            <w:r>
              <w:t>Pohľadávky</w:t>
            </w:r>
          </w:p>
        </w:tc>
        <w:tc>
          <w:tcPr>
            <w:tcW w:w="7289" w:type="dxa"/>
            <w:gridSpan w:val="5"/>
            <w:tcBorders>
              <w:top w:val="single" w:sz="12" w:space="0" w:color="auto"/>
              <w:left w:val="single" w:sz="12" w:space="0" w:color="auto"/>
              <w:bottom w:val="nil"/>
            </w:tcBorders>
            <w:vAlign w:val="center"/>
            <w:hideMark/>
          </w:tcPr>
          <w:p w:rsidR="000B3D82" w:rsidRDefault="000B3D82">
            <w:pPr>
              <w:pStyle w:val="TopHeader"/>
            </w:pPr>
            <w:r>
              <w:t>Bežné účtovné obdobie</w:t>
            </w:r>
          </w:p>
        </w:tc>
      </w:tr>
      <w:tr w:rsidR="000B3D82">
        <w:trPr>
          <w:cantSplit/>
          <w:jc w:val="center"/>
        </w:trPr>
        <w:tc>
          <w:tcPr>
            <w:tcW w:w="1922" w:type="dxa"/>
            <w:vMerge/>
            <w:tcBorders>
              <w:top w:val="single" w:sz="12" w:space="0" w:color="auto"/>
              <w:bottom w:val="single" w:sz="4" w:space="0" w:color="auto"/>
              <w:right w:val="single" w:sz="12" w:space="0" w:color="auto"/>
            </w:tcBorders>
            <w:vAlign w:val="center"/>
            <w:hideMark/>
          </w:tcPr>
          <w:p w:rsidR="000B3D82" w:rsidRDefault="000B3D82">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Tvorba</w:t>
            </w:r>
          </w:p>
          <w:p w:rsidR="000B3D82" w:rsidRDefault="000B3D82">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0B3D82" w:rsidRDefault="000B3D82">
            <w:pPr>
              <w:pStyle w:val="TopHeader"/>
              <w:rPr>
                <w:b w:val="0"/>
              </w:rPr>
            </w:pPr>
            <w:r>
              <w:rPr>
                <w:b w:val="0"/>
              </w:rPr>
              <w:t>Stav OP na konci účtovného obdobia</w:t>
            </w:r>
          </w:p>
        </w:tc>
      </w:tr>
      <w:tr w:rsidR="000B3D82" w:rsidTr="008E285C">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f</w:t>
            </w:r>
          </w:p>
        </w:tc>
      </w:tr>
      <w:tr w:rsidR="00062899" w:rsidTr="00CB0768">
        <w:trPr>
          <w:trHeight w:val="453"/>
          <w:jc w:val="center"/>
        </w:trPr>
        <w:tc>
          <w:tcPr>
            <w:tcW w:w="1922" w:type="dxa"/>
            <w:tcBorders>
              <w:top w:val="single" w:sz="4" w:space="0" w:color="auto"/>
              <w:bottom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062899" w:rsidRDefault="00062899" w:rsidP="000A3F9E">
            <w:pPr>
              <w:jc w:val="center"/>
              <w:rPr>
                <w:rFonts w:ascii="Arial Narrow" w:hAnsi="Arial Narrow"/>
                <w:sz w:val="22"/>
                <w:szCs w:val="22"/>
              </w:rPr>
            </w:pPr>
            <w:r>
              <w:rPr>
                <w:rFonts w:ascii="Arial Narrow" w:hAnsi="Arial Narrow"/>
                <w:sz w:val="22"/>
                <w:szCs w:val="22"/>
              </w:rPr>
              <w:t>1800</w:t>
            </w:r>
          </w:p>
        </w:tc>
        <w:tc>
          <w:tcPr>
            <w:tcW w:w="1014" w:type="dxa"/>
            <w:tcBorders>
              <w:top w:val="single" w:sz="4" w:space="0" w:color="auto"/>
              <w:bottom w:val="single" w:sz="6" w:space="0" w:color="auto"/>
            </w:tcBorders>
            <w:vAlign w:val="center"/>
          </w:tcPr>
          <w:p w:rsidR="00062899" w:rsidRDefault="00062899" w:rsidP="00062899">
            <w:pPr>
              <w:jc w:val="center"/>
              <w:rPr>
                <w:rFonts w:ascii="Arial Narrow" w:hAnsi="Arial Narrow"/>
                <w:sz w:val="22"/>
                <w:szCs w:val="22"/>
              </w:rPr>
            </w:pPr>
            <w:r>
              <w:rPr>
                <w:rFonts w:ascii="Arial Narrow" w:hAnsi="Arial Narrow"/>
                <w:sz w:val="22"/>
                <w:szCs w:val="22"/>
              </w:rPr>
              <w:t>1320</w:t>
            </w:r>
          </w:p>
        </w:tc>
        <w:tc>
          <w:tcPr>
            <w:tcW w:w="1821" w:type="dxa"/>
            <w:tcBorders>
              <w:top w:val="single" w:sz="4" w:space="0" w:color="auto"/>
              <w:bottom w:val="single" w:sz="6" w:space="0" w:color="auto"/>
            </w:tcBorders>
            <w:vAlign w:val="center"/>
          </w:tcPr>
          <w:p w:rsidR="00062899" w:rsidRDefault="00062899" w:rsidP="00062899">
            <w:pPr>
              <w:jc w:val="center"/>
              <w:rPr>
                <w:rFonts w:ascii="Arial Narrow" w:hAnsi="Arial Narrow"/>
                <w:sz w:val="22"/>
                <w:szCs w:val="22"/>
              </w:rPr>
            </w:pPr>
            <w:r>
              <w:rPr>
                <w:rFonts w:ascii="Arial Narrow" w:hAnsi="Arial Narrow"/>
                <w:sz w:val="22"/>
                <w:szCs w:val="22"/>
              </w:rPr>
              <w:t>1800</w:t>
            </w:r>
          </w:p>
        </w:tc>
        <w:tc>
          <w:tcPr>
            <w:tcW w:w="1740" w:type="dxa"/>
            <w:tcBorders>
              <w:top w:val="single" w:sz="4"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062899" w:rsidRDefault="00062899" w:rsidP="00062899">
            <w:pPr>
              <w:jc w:val="center"/>
              <w:rPr>
                <w:rFonts w:ascii="Arial Narrow" w:hAnsi="Arial Narrow"/>
                <w:sz w:val="22"/>
                <w:szCs w:val="22"/>
              </w:rPr>
            </w:pPr>
            <w:r>
              <w:rPr>
                <w:rFonts w:ascii="Arial Narrow" w:hAnsi="Arial Narrow"/>
                <w:sz w:val="22"/>
                <w:szCs w:val="22"/>
              </w:rPr>
              <w:t>1320</w:t>
            </w:r>
          </w:p>
        </w:tc>
      </w:tr>
      <w:tr w:rsidR="00062899">
        <w:trPr>
          <w:jc w:val="center"/>
        </w:trPr>
        <w:tc>
          <w:tcPr>
            <w:tcW w:w="1922" w:type="dxa"/>
            <w:tcBorders>
              <w:top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062899" w:rsidRDefault="00062899" w:rsidP="000A3F9E">
            <w:pPr>
              <w:jc w:val="center"/>
              <w:rPr>
                <w:rFonts w:ascii="Arial Narrow" w:hAnsi="Arial Narrow"/>
                <w:sz w:val="22"/>
                <w:szCs w:val="22"/>
              </w:rPr>
            </w:pPr>
          </w:p>
        </w:tc>
        <w:tc>
          <w:tcPr>
            <w:tcW w:w="1014" w:type="dxa"/>
            <w:tcBorders>
              <w:top w:val="single" w:sz="6" w:space="0" w:color="auto"/>
            </w:tcBorders>
            <w:vAlign w:val="center"/>
          </w:tcPr>
          <w:p w:rsidR="00062899" w:rsidRDefault="00062899" w:rsidP="00E96A01">
            <w:pPr>
              <w:jc w:val="center"/>
              <w:rPr>
                <w:rFonts w:ascii="Arial Narrow" w:hAnsi="Arial Narrow"/>
                <w:sz w:val="22"/>
                <w:szCs w:val="22"/>
              </w:rPr>
            </w:pPr>
          </w:p>
        </w:tc>
        <w:tc>
          <w:tcPr>
            <w:tcW w:w="1821" w:type="dxa"/>
            <w:tcBorders>
              <w:top w:val="single" w:sz="6" w:space="0" w:color="auto"/>
            </w:tcBorders>
            <w:vAlign w:val="center"/>
          </w:tcPr>
          <w:p w:rsidR="00062899" w:rsidRDefault="00062899" w:rsidP="00E96A01">
            <w:pPr>
              <w:jc w:val="center"/>
              <w:rPr>
                <w:rFonts w:ascii="Arial Narrow" w:hAnsi="Arial Narrow"/>
                <w:sz w:val="22"/>
                <w:szCs w:val="22"/>
              </w:rPr>
            </w:pPr>
          </w:p>
        </w:tc>
        <w:tc>
          <w:tcPr>
            <w:tcW w:w="1740" w:type="dxa"/>
            <w:tcBorders>
              <w:top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6" w:space="0" w:color="auto"/>
            </w:tcBorders>
            <w:vAlign w:val="center"/>
          </w:tcPr>
          <w:p w:rsidR="00062899" w:rsidRDefault="00062899" w:rsidP="00E96A01">
            <w:pPr>
              <w:jc w:val="center"/>
              <w:rPr>
                <w:rFonts w:ascii="Arial Narrow" w:hAnsi="Arial Narrow"/>
                <w:sz w:val="22"/>
                <w:szCs w:val="22"/>
              </w:rPr>
            </w:pPr>
          </w:p>
        </w:tc>
      </w:tr>
      <w:tr w:rsidR="00062899" w:rsidTr="00CB0768">
        <w:trPr>
          <w:trHeight w:val="411"/>
          <w:jc w:val="center"/>
        </w:trPr>
        <w:tc>
          <w:tcPr>
            <w:tcW w:w="1922" w:type="dxa"/>
            <w:tcBorders>
              <w:bottom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062899" w:rsidRDefault="00062899" w:rsidP="000A3F9E">
            <w:pPr>
              <w:jc w:val="center"/>
              <w:rPr>
                <w:rFonts w:ascii="Arial Narrow" w:hAnsi="Arial Narrow"/>
                <w:sz w:val="22"/>
                <w:szCs w:val="22"/>
              </w:rPr>
            </w:pPr>
          </w:p>
        </w:tc>
        <w:tc>
          <w:tcPr>
            <w:tcW w:w="1014" w:type="dxa"/>
            <w:tcBorders>
              <w:bottom w:val="single" w:sz="6" w:space="0" w:color="auto"/>
            </w:tcBorders>
            <w:vAlign w:val="center"/>
          </w:tcPr>
          <w:p w:rsidR="00062899" w:rsidRDefault="00062899" w:rsidP="00E96A01">
            <w:pPr>
              <w:jc w:val="center"/>
              <w:rPr>
                <w:rFonts w:ascii="Arial Narrow" w:hAnsi="Arial Narrow"/>
                <w:sz w:val="22"/>
                <w:szCs w:val="22"/>
              </w:rPr>
            </w:pPr>
          </w:p>
        </w:tc>
        <w:tc>
          <w:tcPr>
            <w:tcW w:w="1821" w:type="dxa"/>
            <w:tcBorders>
              <w:bottom w:val="single" w:sz="6" w:space="0" w:color="auto"/>
            </w:tcBorders>
            <w:vAlign w:val="center"/>
          </w:tcPr>
          <w:p w:rsidR="00062899" w:rsidRDefault="00062899" w:rsidP="00E96A01">
            <w:pPr>
              <w:jc w:val="center"/>
              <w:rPr>
                <w:rFonts w:ascii="Arial Narrow" w:hAnsi="Arial Narrow"/>
                <w:sz w:val="22"/>
                <w:szCs w:val="22"/>
              </w:rPr>
            </w:pPr>
          </w:p>
        </w:tc>
        <w:tc>
          <w:tcPr>
            <w:tcW w:w="1740" w:type="dxa"/>
            <w:tcBorders>
              <w:bottom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bottom w:val="single" w:sz="6" w:space="0" w:color="auto"/>
            </w:tcBorders>
            <w:vAlign w:val="center"/>
          </w:tcPr>
          <w:p w:rsidR="00062899" w:rsidRDefault="00062899" w:rsidP="00E96A01">
            <w:pPr>
              <w:jc w:val="center"/>
              <w:rPr>
                <w:rFonts w:ascii="Arial Narrow" w:hAnsi="Arial Narrow"/>
                <w:sz w:val="22"/>
                <w:szCs w:val="22"/>
              </w:rPr>
            </w:pPr>
          </w:p>
        </w:tc>
      </w:tr>
      <w:tr w:rsidR="00062899" w:rsidTr="00CB0768">
        <w:trPr>
          <w:trHeight w:val="597"/>
          <w:jc w:val="center"/>
        </w:trPr>
        <w:tc>
          <w:tcPr>
            <w:tcW w:w="1922" w:type="dxa"/>
            <w:tcBorders>
              <w:top w:val="single" w:sz="6" w:space="0" w:color="auto"/>
              <w:bottom w:val="single" w:sz="6"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062899" w:rsidRDefault="00062899" w:rsidP="000A3F9E">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062899" w:rsidRDefault="00062899" w:rsidP="00E96A01">
            <w:pPr>
              <w:jc w:val="center"/>
              <w:rPr>
                <w:rFonts w:ascii="Arial Narrow" w:hAnsi="Arial Narrow"/>
                <w:sz w:val="22"/>
                <w:szCs w:val="22"/>
              </w:rPr>
            </w:pPr>
          </w:p>
        </w:tc>
      </w:tr>
      <w:tr w:rsidR="00062899" w:rsidTr="00B52026">
        <w:trPr>
          <w:trHeight w:val="254"/>
          <w:jc w:val="center"/>
        </w:trPr>
        <w:tc>
          <w:tcPr>
            <w:tcW w:w="1922" w:type="dxa"/>
            <w:tcBorders>
              <w:top w:val="single" w:sz="6" w:space="0" w:color="auto"/>
              <w:bottom w:val="single" w:sz="12" w:space="0" w:color="auto"/>
              <w:right w:val="single" w:sz="12" w:space="0" w:color="auto"/>
            </w:tcBorders>
            <w:vAlign w:val="center"/>
            <w:hideMark/>
          </w:tcPr>
          <w:p w:rsidR="00062899" w:rsidRDefault="00062899">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062899" w:rsidRDefault="00062899" w:rsidP="000A3F9E">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062899" w:rsidRDefault="00062899" w:rsidP="00E96A01">
            <w:pPr>
              <w:jc w:val="center"/>
              <w:rPr>
                <w:rFonts w:ascii="Arial Narrow" w:hAnsi="Arial Narrow"/>
                <w:sz w:val="22"/>
                <w:szCs w:val="22"/>
              </w:rPr>
            </w:pPr>
          </w:p>
        </w:tc>
      </w:tr>
      <w:tr w:rsidR="00062899" w:rsidRPr="00267983" w:rsidTr="00CB0768">
        <w:trPr>
          <w:trHeight w:val="257"/>
          <w:jc w:val="center"/>
        </w:trPr>
        <w:tc>
          <w:tcPr>
            <w:tcW w:w="1922" w:type="dxa"/>
            <w:tcBorders>
              <w:top w:val="single" w:sz="12" w:space="0" w:color="auto"/>
              <w:bottom w:val="single" w:sz="12" w:space="0" w:color="auto"/>
              <w:right w:val="single" w:sz="12" w:space="0" w:color="auto"/>
            </w:tcBorders>
            <w:vAlign w:val="center"/>
            <w:hideMark/>
          </w:tcPr>
          <w:p w:rsidR="00062899" w:rsidRPr="00267983" w:rsidRDefault="00062899">
            <w:pPr>
              <w:rPr>
                <w:rFonts w:ascii="Arial Narrow" w:hAnsi="Arial Narrow"/>
                <w:b/>
                <w:sz w:val="22"/>
                <w:szCs w:val="22"/>
              </w:rPr>
            </w:pPr>
            <w:r w:rsidRPr="00267983">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062899" w:rsidRPr="00267983" w:rsidRDefault="00062899" w:rsidP="000A3F9E">
            <w:pPr>
              <w:jc w:val="center"/>
              <w:rPr>
                <w:rFonts w:ascii="Arial Narrow" w:hAnsi="Arial Narrow"/>
                <w:b/>
                <w:sz w:val="22"/>
                <w:szCs w:val="22"/>
              </w:rPr>
            </w:pPr>
            <w:r>
              <w:rPr>
                <w:rFonts w:ascii="Arial Narrow" w:hAnsi="Arial Narrow"/>
                <w:b/>
                <w:sz w:val="22"/>
                <w:szCs w:val="22"/>
              </w:rPr>
              <w:t>1800</w:t>
            </w:r>
          </w:p>
        </w:tc>
        <w:tc>
          <w:tcPr>
            <w:tcW w:w="1014" w:type="dxa"/>
            <w:tcBorders>
              <w:top w:val="single" w:sz="12" w:space="0" w:color="auto"/>
              <w:bottom w:val="single" w:sz="12" w:space="0" w:color="auto"/>
            </w:tcBorders>
            <w:vAlign w:val="center"/>
          </w:tcPr>
          <w:p w:rsidR="00062899" w:rsidRPr="00267983" w:rsidRDefault="00062899" w:rsidP="00955A23">
            <w:pPr>
              <w:jc w:val="center"/>
              <w:rPr>
                <w:rFonts w:ascii="Arial Narrow" w:hAnsi="Arial Narrow"/>
                <w:b/>
                <w:sz w:val="22"/>
                <w:szCs w:val="22"/>
              </w:rPr>
            </w:pPr>
            <w:r>
              <w:rPr>
                <w:rFonts w:ascii="Arial Narrow" w:hAnsi="Arial Narrow"/>
                <w:b/>
                <w:sz w:val="22"/>
                <w:szCs w:val="22"/>
              </w:rPr>
              <w:t>1320</w:t>
            </w:r>
          </w:p>
        </w:tc>
        <w:tc>
          <w:tcPr>
            <w:tcW w:w="1821" w:type="dxa"/>
            <w:tcBorders>
              <w:top w:val="single" w:sz="12" w:space="0" w:color="auto"/>
              <w:bottom w:val="single" w:sz="12" w:space="0" w:color="auto"/>
            </w:tcBorders>
            <w:vAlign w:val="center"/>
          </w:tcPr>
          <w:p w:rsidR="00062899" w:rsidRPr="00267983" w:rsidRDefault="00062899" w:rsidP="00062899">
            <w:pPr>
              <w:jc w:val="center"/>
              <w:rPr>
                <w:rFonts w:ascii="Arial Narrow" w:hAnsi="Arial Narrow"/>
                <w:b/>
                <w:sz w:val="22"/>
                <w:szCs w:val="22"/>
              </w:rPr>
            </w:pPr>
            <w:r>
              <w:rPr>
                <w:rFonts w:ascii="Arial Narrow" w:hAnsi="Arial Narrow"/>
                <w:b/>
                <w:sz w:val="22"/>
                <w:szCs w:val="22"/>
              </w:rPr>
              <w:t>1800</w:t>
            </w:r>
          </w:p>
        </w:tc>
        <w:tc>
          <w:tcPr>
            <w:tcW w:w="1740" w:type="dxa"/>
            <w:tcBorders>
              <w:top w:val="single" w:sz="12" w:space="0" w:color="auto"/>
              <w:bottom w:val="single" w:sz="12" w:space="0" w:color="auto"/>
            </w:tcBorders>
            <w:vAlign w:val="center"/>
          </w:tcPr>
          <w:p w:rsidR="00062899" w:rsidRPr="00267983" w:rsidRDefault="00062899" w:rsidP="00E34356">
            <w:pPr>
              <w:jc w:val="center"/>
              <w:rPr>
                <w:rFonts w:ascii="Arial Narrow" w:hAnsi="Arial Narrow"/>
                <w:b/>
                <w:sz w:val="22"/>
                <w:szCs w:val="22"/>
              </w:rPr>
            </w:pPr>
          </w:p>
        </w:tc>
        <w:tc>
          <w:tcPr>
            <w:tcW w:w="1306" w:type="dxa"/>
            <w:tcBorders>
              <w:top w:val="single" w:sz="12" w:space="0" w:color="auto"/>
              <w:bottom w:val="single" w:sz="12" w:space="0" w:color="auto"/>
            </w:tcBorders>
            <w:vAlign w:val="center"/>
          </w:tcPr>
          <w:p w:rsidR="00062899" w:rsidRPr="00267983" w:rsidRDefault="00062899" w:rsidP="00062899">
            <w:pPr>
              <w:jc w:val="center"/>
              <w:rPr>
                <w:rFonts w:ascii="Arial Narrow" w:hAnsi="Arial Narrow"/>
                <w:b/>
                <w:sz w:val="22"/>
                <w:szCs w:val="22"/>
              </w:rPr>
            </w:pPr>
            <w:r>
              <w:rPr>
                <w:rFonts w:ascii="Arial Narrow" w:hAnsi="Arial Narrow"/>
                <w:b/>
                <w:sz w:val="22"/>
                <w:szCs w:val="22"/>
              </w:rPr>
              <w:t>1320</w:t>
            </w:r>
          </w:p>
        </w:tc>
      </w:tr>
    </w:tbl>
    <w:p w:rsidR="000B3D82" w:rsidRPr="00963D9A" w:rsidRDefault="000B3D82">
      <w:pPr>
        <w:pStyle w:val="Nzov"/>
        <w:keepNext w:val="0"/>
        <w:widowControl w:val="0"/>
        <w:spacing w:before="0" w:beforeAutospacing="0" w:after="0"/>
        <w:jc w:val="left"/>
        <w:rPr>
          <w:sz w:val="36"/>
          <w:szCs w:val="36"/>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0B3D82" w:rsidTr="008E285C">
        <w:trPr>
          <w:jc w:val="center"/>
        </w:trPr>
        <w:tc>
          <w:tcPr>
            <w:tcW w:w="3167" w:type="dxa"/>
            <w:tcBorders>
              <w:top w:val="single" w:sz="12" w:space="0" w:color="auto"/>
              <w:bottom w:val="single" w:sz="4" w:space="0" w:color="auto"/>
              <w:right w:val="single" w:sz="12" w:space="0" w:color="auto"/>
            </w:tcBorders>
            <w:vAlign w:val="center"/>
            <w:hideMark/>
          </w:tcPr>
          <w:p w:rsidR="000B3D82" w:rsidRDefault="000B3D82">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0B3D82" w:rsidRDefault="000B3D82">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0B3D82" w:rsidRDefault="000B3D82">
            <w:pPr>
              <w:pStyle w:val="TopHeader"/>
            </w:pPr>
            <w:r>
              <w:t>Pohľadávky spolu</w:t>
            </w:r>
          </w:p>
        </w:tc>
      </w:tr>
      <w:tr w:rsidR="000B3D82" w:rsidTr="008E285C">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0B3D82" w:rsidRDefault="000B3D82">
            <w:pPr>
              <w:pStyle w:val="TopHeader"/>
              <w:rPr>
                <w:b w:val="0"/>
              </w:rPr>
            </w:pPr>
            <w:r>
              <w:rPr>
                <w:b w:val="0"/>
              </w:rPr>
              <w:t>d</w:t>
            </w:r>
          </w:p>
        </w:tc>
      </w:tr>
      <w:tr w:rsidR="000B3D82" w:rsidTr="009D2A16">
        <w:trPr>
          <w:trHeight w:val="327"/>
          <w:jc w:val="center"/>
        </w:trPr>
        <w:tc>
          <w:tcPr>
            <w:tcW w:w="9287" w:type="dxa"/>
            <w:gridSpan w:val="4"/>
            <w:tcBorders>
              <w:top w:val="single" w:sz="4" w:space="0" w:color="auto"/>
              <w:bottom w:val="single" w:sz="12" w:space="0" w:color="auto"/>
            </w:tcBorders>
            <w:vAlign w:val="center"/>
            <w:hideMark/>
          </w:tcPr>
          <w:p w:rsidR="000B3D82" w:rsidRDefault="000B3D82">
            <w:pPr>
              <w:rPr>
                <w:rFonts w:ascii="Arial Narrow" w:hAnsi="Arial Narrow"/>
                <w:b/>
                <w:sz w:val="22"/>
                <w:szCs w:val="22"/>
              </w:rPr>
            </w:pPr>
            <w:r>
              <w:rPr>
                <w:rFonts w:ascii="Arial Narrow" w:hAnsi="Arial Narrow"/>
                <w:b/>
                <w:sz w:val="22"/>
                <w:szCs w:val="22"/>
              </w:rPr>
              <w:t>Dlhodobé pohľadávky</w:t>
            </w:r>
          </w:p>
        </w:tc>
      </w:tr>
      <w:tr w:rsidR="000B3D82" w:rsidTr="009D2A16">
        <w:trPr>
          <w:trHeight w:hRule="exact" w:val="345"/>
          <w:jc w:val="center"/>
        </w:trPr>
        <w:tc>
          <w:tcPr>
            <w:tcW w:w="3167" w:type="dxa"/>
            <w:tcBorders>
              <w:top w:val="single" w:sz="12" w:space="0" w:color="auto"/>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c>
          <w:tcPr>
            <w:tcW w:w="2040" w:type="dxa"/>
            <w:tcBorders>
              <w:top w:val="single" w:sz="12" w:space="0" w:color="auto"/>
            </w:tcBorders>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0B3D82">
        <w:trPr>
          <w:jc w:val="center"/>
        </w:trPr>
        <w:tc>
          <w:tcPr>
            <w:tcW w:w="3167" w:type="dxa"/>
            <w:tcBorders>
              <w:right w:val="single" w:sz="12" w:space="0" w:color="auto"/>
            </w:tcBorders>
            <w:vAlign w:val="center"/>
            <w:hideMark/>
          </w:tcPr>
          <w:p w:rsidR="000B3D82" w:rsidRDefault="000B3D8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c>
          <w:tcPr>
            <w:tcW w:w="2040" w:type="dxa"/>
            <w:vAlign w:val="center"/>
          </w:tcPr>
          <w:p w:rsidR="000B3D82" w:rsidRDefault="000B3D82">
            <w:pPr>
              <w:jc w:val="center"/>
              <w:rPr>
                <w:rFonts w:ascii="Arial Narrow" w:hAnsi="Arial Narrow"/>
                <w:sz w:val="22"/>
                <w:szCs w:val="22"/>
              </w:rPr>
            </w:pPr>
          </w:p>
        </w:tc>
      </w:tr>
      <w:tr w:rsidR="009D2A16" w:rsidTr="002E5D46">
        <w:trPr>
          <w:jc w:val="center"/>
        </w:trPr>
        <w:tc>
          <w:tcPr>
            <w:tcW w:w="3167" w:type="dxa"/>
            <w:tcBorders>
              <w:bottom w:val="single" w:sz="6"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3F170C">
            <w:pPr>
              <w:jc w:val="center"/>
              <w:rPr>
                <w:rFonts w:ascii="Arial Narrow" w:hAnsi="Arial Narrow"/>
                <w:sz w:val="22"/>
                <w:szCs w:val="22"/>
              </w:rPr>
            </w:pPr>
          </w:p>
        </w:tc>
      </w:tr>
      <w:tr w:rsidR="009D2A16" w:rsidTr="009D2A16">
        <w:trPr>
          <w:trHeight w:hRule="exact" w:val="382"/>
          <w:jc w:val="center"/>
        </w:trPr>
        <w:tc>
          <w:tcPr>
            <w:tcW w:w="3167" w:type="dxa"/>
            <w:tcBorders>
              <w:top w:val="single" w:sz="6" w:space="0" w:color="auto"/>
              <w:bottom w:val="single" w:sz="12"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12" w:space="0" w:color="auto"/>
            </w:tcBorders>
            <w:vAlign w:val="center"/>
          </w:tcPr>
          <w:p w:rsidR="009D2A16" w:rsidRDefault="009D2A16">
            <w:pPr>
              <w:jc w:val="center"/>
              <w:rPr>
                <w:rFonts w:ascii="Arial Narrow" w:hAnsi="Arial Narrow"/>
                <w:sz w:val="22"/>
                <w:szCs w:val="22"/>
              </w:rPr>
            </w:pPr>
          </w:p>
        </w:tc>
      </w:tr>
      <w:tr w:rsidR="009D2A16" w:rsidTr="00CB0768">
        <w:trPr>
          <w:trHeight w:hRule="exact" w:val="315"/>
          <w:jc w:val="center"/>
        </w:trPr>
        <w:tc>
          <w:tcPr>
            <w:tcW w:w="3167" w:type="dxa"/>
            <w:tcBorders>
              <w:top w:val="single" w:sz="12" w:space="0" w:color="auto"/>
              <w:bottom w:val="single" w:sz="12" w:space="0" w:color="auto"/>
              <w:right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12" w:space="0" w:color="auto"/>
              <w:left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B30102" w:rsidP="003F170C">
            <w:pPr>
              <w:jc w:val="center"/>
              <w:rPr>
                <w:rFonts w:ascii="Arial Narrow" w:hAnsi="Arial Narrow"/>
                <w:b/>
                <w:sz w:val="22"/>
                <w:szCs w:val="22"/>
              </w:rPr>
            </w:pPr>
            <w:r>
              <w:rPr>
                <w:rFonts w:ascii="Arial Narrow" w:hAnsi="Arial Narrow"/>
                <w:b/>
                <w:sz w:val="22"/>
                <w:szCs w:val="22"/>
              </w:rPr>
              <w:t>0</w:t>
            </w:r>
          </w:p>
        </w:tc>
        <w:tc>
          <w:tcPr>
            <w:tcW w:w="2040" w:type="dxa"/>
            <w:tcBorders>
              <w:top w:val="single" w:sz="12" w:space="0" w:color="auto"/>
              <w:bottom w:val="single" w:sz="12" w:space="0" w:color="auto"/>
            </w:tcBorders>
            <w:vAlign w:val="center"/>
          </w:tcPr>
          <w:p w:rsidR="009D2A16" w:rsidRPr="009D2A16" w:rsidRDefault="00327C76" w:rsidP="003F170C">
            <w:pPr>
              <w:jc w:val="center"/>
              <w:rPr>
                <w:rFonts w:ascii="Arial Narrow" w:hAnsi="Arial Narrow"/>
                <w:b/>
                <w:sz w:val="22"/>
                <w:szCs w:val="22"/>
              </w:rPr>
            </w:pPr>
            <w:r>
              <w:rPr>
                <w:rFonts w:ascii="Arial Narrow" w:hAnsi="Arial Narrow"/>
                <w:b/>
                <w:sz w:val="22"/>
                <w:szCs w:val="22"/>
              </w:rPr>
              <w:t>0</w:t>
            </w:r>
          </w:p>
        </w:tc>
      </w:tr>
      <w:tr w:rsidR="009D2A16" w:rsidTr="00CB0768">
        <w:trPr>
          <w:trHeight w:val="231"/>
          <w:jc w:val="center"/>
        </w:trPr>
        <w:tc>
          <w:tcPr>
            <w:tcW w:w="9287" w:type="dxa"/>
            <w:gridSpan w:val="4"/>
            <w:tcBorders>
              <w:top w:val="single" w:sz="12" w:space="0" w:color="auto"/>
              <w:bottom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Krátkodobé pohľadávky</w:t>
            </w:r>
          </w:p>
        </w:tc>
      </w:tr>
      <w:tr w:rsidR="009D2A16" w:rsidTr="00AA0960">
        <w:trPr>
          <w:trHeight w:val="340"/>
          <w:jc w:val="center"/>
        </w:trPr>
        <w:tc>
          <w:tcPr>
            <w:tcW w:w="3167" w:type="dxa"/>
            <w:tcBorders>
              <w:top w:val="single" w:sz="12" w:space="0" w:color="auto"/>
              <w:bottom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352265</w:t>
            </w:r>
          </w:p>
        </w:tc>
        <w:tc>
          <w:tcPr>
            <w:tcW w:w="2040" w:type="dxa"/>
            <w:tcBorders>
              <w:top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302686</w:t>
            </w:r>
          </w:p>
        </w:tc>
        <w:tc>
          <w:tcPr>
            <w:tcW w:w="2040" w:type="dxa"/>
            <w:tcBorders>
              <w:top w:val="single" w:sz="12" w:space="0" w:color="auto"/>
              <w:bottom w:val="single" w:sz="4" w:space="0" w:color="auto"/>
            </w:tcBorders>
            <w:vAlign w:val="center"/>
          </w:tcPr>
          <w:p w:rsidR="009D2A16" w:rsidRDefault="00636F8B" w:rsidP="006B1CED">
            <w:pPr>
              <w:jc w:val="center"/>
              <w:rPr>
                <w:rFonts w:ascii="Arial Narrow" w:hAnsi="Arial Narrow"/>
                <w:sz w:val="22"/>
                <w:szCs w:val="22"/>
              </w:rPr>
            </w:pPr>
            <w:r>
              <w:rPr>
                <w:rFonts w:ascii="Arial Narrow" w:hAnsi="Arial Narrow"/>
                <w:sz w:val="22"/>
                <w:szCs w:val="22"/>
              </w:rPr>
              <w:t>654951</w:t>
            </w:r>
          </w:p>
        </w:tc>
      </w:tr>
      <w:tr w:rsidR="009D2A16" w:rsidTr="00AA0960">
        <w:trPr>
          <w:jc w:val="center"/>
        </w:trPr>
        <w:tc>
          <w:tcPr>
            <w:tcW w:w="3167" w:type="dxa"/>
            <w:tcBorders>
              <w:top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4" w:space="0" w:color="auto"/>
              <w:left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tcBorders>
            <w:vAlign w:val="center"/>
          </w:tcPr>
          <w:p w:rsidR="009D2A16" w:rsidRDefault="009D2A16" w:rsidP="00CF237B">
            <w:pPr>
              <w:jc w:val="center"/>
              <w:rPr>
                <w:rFonts w:ascii="Arial Narrow" w:hAnsi="Arial Narrow"/>
                <w:sz w:val="22"/>
                <w:szCs w:val="22"/>
              </w:rPr>
            </w:pPr>
          </w:p>
        </w:tc>
      </w:tr>
      <w:tr w:rsidR="009D2A16" w:rsidTr="002E5D46">
        <w:trPr>
          <w:trHeight w:val="295"/>
          <w:jc w:val="center"/>
        </w:trPr>
        <w:tc>
          <w:tcPr>
            <w:tcW w:w="3167" w:type="dxa"/>
            <w:tcBorders>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rsidTr="008E285C">
        <w:trPr>
          <w:trHeight w:val="473"/>
          <w:jc w:val="center"/>
        </w:trPr>
        <w:tc>
          <w:tcPr>
            <w:tcW w:w="3167" w:type="dxa"/>
            <w:tcBorders>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9D2A16" w:rsidRDefault="009D2A16">
            <w:pPr>
              <w:jc w:val="center"/>
              <w:rPr>
                <w:rFonts w:ascii="Arial Narrow" w:hAnsi="Arial Narrow"/>
                <w:sz w:val="22"/>
                <w:szCs w:val="22"/>
              </w:rPr>
            </w:pPr>
          </w:p>
        </w:tc>
        <w:tc>
          <w:tcPr>
            <w:tcW w:w="2040" w:type="dxa"/>
            <w:vAlign w:val="center"/>
          </w:tcPr>
          <w:p w:rsidR="009D2A16" w:rsidRDefault="009D2A16">
            <w:pPr>
              <w:jc w:val="center"/>
              <w:rPr>
                <w:rFonts w:ascii="Arial Narrow" w:hAnsi="Arial Narrow"/>
                <w:sz w:val="22"/>
                <w:szCs w:val="22"/>
              </w:rPr>
            </w:pPr>
          </w:p>
        </w:tc>
        <w:tc>
          <w:tcPr>
            <w:tcW w:w="2040" w:type="dxa"/>
            <w:vAlign w:val="center"/>
          </w:tcPr>
          <w:p w:rsidR="009D2A16" w:rsidRDefault="009D2A16" w:rsidP="00CF237B">
            <w:pPr>
              <w:jc w:val="center"/>
              <w:rPr>
                <w:rFonts w:ascii="Arial Narrow" w:hAnsi="Arial Narrow"/>
                <w:sz w:val="22"/>
                <w:szCs w:val="22"/>
              </w:rPr>
            </w:pPr>
          </w:p>
        </w:tc>
      </w:tr>
      <w:tr w:rsidR="009D2A16" w:rsidTr="00B52026">
        <w:trPr>
          <w:trHeight w:hRule="exact" w:val="261"/>
          <w:jc w:val="center"/>
        </w:trPr>
        <w:tc>
          <w:tcPr>
            <w:tcW w:w="3167" w:type="dxa"/>
            <w:tcBorders>
              <w:bottom w:val="single" w:sz="6"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pPr>
              <w:jc w:val="center"/>
              <w:rPr>
                <w:rFonts w:ascii="Arial Narrow" w:hAnsi="Arial Narrow"/>
                <w:sz w:val="22"/>
                <w:szCs w:val="22"/>
              </w:rPr>
            </w:pPr>
          </w:p>
        </w:tc>
        <w:tc>
          <w:tcPr>
            <w:tcW w:w="2040" w:type="dxa"/>
            <w:tcBorders>
              <w:bottom w:val="single" w:sz="6" w:space="0" w:color="auto"/>
            </w:tcBorders>
            <w:vAlign w:val="center"/>
          </w:tcPr>
          <w:p w:rsidR="009D2A16" w:rsidRDefault="009D2A16" w:rsidP="00CF237B">
            <w:pPr>
              <w:jc w:val="center"/>
              <w:rPr>
                <w:rFonts w:ascii="Arial Narrow" w:hAnsi="Arial Narrow"/>
                <w:sz w:val="22"/>
                <w:szCs w:val="22"/>
              </w:rPr>
            </w:pPr>
          </w:p>
        </w:tc>
      </w:tr>
      <w:tr w:rsidR="009D2A16" w:rsidTr="00B52026">
        <w:trPr>
          <w:trHeight w:hRule="exact" w:val="286"/>
          <w:jc w:val="center"/>
        </w:trPr>
        <w:tc>
          <w:tcPr>
            <w:tcW w:w="3167" w:type="dxa"/>
            <w:tcBorders>
              <w:top w:val="single" w:sz="6" w:space="0" w:color="auto"/>
              <w:bottom w:val="single" w:sz="4"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bottom w:val="single" w:sz="4" w:space="0" w:color="auto"/>
            </w:tcBorders>
            <w:vAlign w:val="center"/>
          </w:tcPr>
          <w:p w:rsidR="009D2A16" w:rsidRDefault="00636F8B">
            <w:pPr>
              <w:jc w:val="center"/>
              <w:rPr>
                <w:rFonts w:ascii="Arial Narrow" w:hAnsi="Arial Narrow"/>
                <w:sz w:val="22"/>
                <w:szCs w:val="22"/>
              </w:rPr>
            </w:pPr>
            <w:r>
              <w:rPr>
                <w:rFonts w:ascii="Arial Narrow" w:hAnsi="Arial Narrow"/>
                <w:sz w:val="22"/>
                <w:szCs w:val="22"/>
              </w:rPr>
              <w:t>24324</w:t>
            </w:r>
          </w:p>
        </w:tc>
        <w:tc>
          <w:tcPr>
            <w:tcW w:w="2040" w:type="dxa"/>
            <w:tcBorders>
              <w:top w:val="single" w:sz="6" w:space="0" w:color="auto"/>
              <w:bottom w:val="single" w:sz="4" w:space="0" w:color="auto"/>
            </w:tcBorders>
            <w:vAlign w:val="center"/>
          </w:tcPr>
          <w:p w:rsidR="009D2A16" w:rsidRDefault="009D2A16">
            <w:pPr>
              <w:jc w:val="center"/>
              <w:rPr>
                <w:rFonts w:ascii="Arial Narrow" w:hAnsi="Arial Narrow"/>
                <w:sz w:val="22"/>
                <w:szCs w:val="22"/>
              </w:rPr>
            </w:pPr>
          </w:p>
        </w:tc>
        <w:tc>
          <w:tcPr>
            <w:tcW w:w="2040" w:type="dxa"/>
            <w:tcBorders>
              <w:top w:val="single" w:sz="6" w:space="0" w:color="auto"/>
              <w:bottom w:val="single" w:sz="4" w:space="0" w:color="auto"/>
            </w:tcBorders>
            <w:vAlign w:val="center"/>
          </w:tcPr>
          <w:p w:rsidR="009D2A16" w:rsidRDefault="00636F8B" w:rsidP="00CF237B">
            <w:pPr>
              <w:jc w:val="center"/>
              <w:rPr>
                <w:rFonts w:ascii="Arial Narrow" w:hAnsi="Arial Narrow"/>
                <w:sz w:val="22"/>
                <w:szCs w:val="22"/>
              </w:rPr>
            </w:pPr>
            <w:r>
              <w:rPr>
                <w:rFonts w:ascii="Arial Narrow" w:hAnsi="Arial Narrow"/>
                <w:sz w:val="22"/>
                <w:szCs w:val="22"/>
              </w:rPr>
              <w:t>24324</w:t>
            </w:r>
          </w:p>
        </w:tc>
      </w:tr>
      <w:tr w:rsidR="009D2A16" w:rsidTr="00B52026">
        <w:trPr>
          <w:trHeight w:hRule="exact" w:val="259"/>
          <w:jc w:val="center"/>
        </w:trPr>
        <w:tc>
          <w:tcPr>
            <w:tcW w:w="3167" w:type="dxa"/>
            <w:tcBorders>
              <w:top w:val="single" w:sz="4" w:space="0" w:color="auto"/>
              <w:bottom w:val="single" w:sz="12" w:space="0" w:color="auto"/>
              <w:right w:val="single" w:sz="12" w:space="0" w:color="auto"/>
            </w:tcBorders>
            <w:vAlign w:val="center"/>
            <w:hideMark/>
          </w:tcPr>
          <w:p w:rsidR="009D2A16" w:rsidRDefault="009D2A16">
            <w:pPr>
              <w:rPr>
                <w:rFonts w:ascii="Arial Narrow" w:hAnsi="Arial Narrow"/>
                <w:sz w:val="22"/>
                <w:szCs w:val="22"/>
              </w:rPr>
            </w:pPr>
            <w:r>
              <w:rPr>
                <w:rFonts w:ascii="Arial Narrow" w:hAnsi="Arial Narrow"/>
                <w:sz w:val="22"/>
                <w:szCs w:val="22"/>
              </w:rPr>
              <w:t>Iné pohľadávky</w:t>
            </w:r>
          </w:p>
        </w:tc>
        <w:tc>
          <w:tcPr>
            <w:tcW w:w="2040" w:type="dxa"/>
            <w:tcBorders>
              <w:top w:val="single" w:sz="4" w:space="0" w:color="auto"/>
              <w:left w:val="single" w:sz="12" w:space="0" w:color="auto"/>
              <w:bottom w:val="single" w:sz="12" w:space="0" w:color="auto"/>
            </w:tcBorders>
            <w:vAlign w:val="center"/>
          </w:tcPr>
          <w:p w:rsidR="009D2A16" w:rsidRDefault="00636F8B" w:rsidP="00B804AF">
            <w:pPr>
              <w:jc w:val="center"/>
              <w:rPr>
                <w:rFonts w:ascii="Arial Narrow" w:hAnsi="Arial Narrow"/>
                <w:sz w:val="22"/>
                <w:szCs w:val="22"/>
              </w:rPr>
            </w:pPr>
            <w:r>
              <w:rPr>
                <w:rFonts w:ascii="Arial Narrow" w:hAnsi="Arial Narrow"/>
                <w:sz w:val="22"/>
                <w:szCs w:val="22"/>
              </w:rPr>
              <w:t>7990</w:t>
            </w:r>
          </w:p>
        </w:tc>
        <w:tc>
          <w:tcPr>
            <w:tcW w:w="2040" w:type="dxa"/>
            <w:tcBorders>
              <w:top w:val="single" w:sz="4" w:space="0" w:color="auto"/>
              <w:bottom w:val="single" w:sz="12" w:space="0" w:color="auto"/>
            </w:tcBorders>
            <w:vAlign w:val="center"/>
          </w:tcPr>
          <w:p w:rsidR="009D2A16" w:rsidRDefault="009D2A16">
            <w:pPr>
              <w:jc w:val="center"/>
              <w:rPr>
                <w:rFonts w:ascii="Arial Narrow" w:hAnsi="Arial Narrow"/>
                <w:sz w:val="22"/>
                <w:szCs w:val="22"/>
              </w:rPr>
            </w:pPr>
          </w:p>
        </w:tc>
        <w:tc>
          <w:tcPr>
            <w:tcW w:w="2040" w:type="dxa"/>
            <w:tcBorders>
              <w:top w:val="single" w:sz="4" w:space="0" w:color="auto"/>
              <w:bottom w:val="single" w:sz="12" w:space="0" w:color="auto"/>
            </w:tcBorders>
            <w:vAlign w:val="center"/>
          </w:tcPr>
          <w:p w:rsidR="009D2A16" w:rsidRDefault="00636F8B" w:rsidP="00B804AF">
            <w:pPr>
              <w:jc w:val="center"/>
              <w:rPr>
                <w:rFonts w:ascii="Arial Narrow" w:hAnsi="Arial Narrow"/>
                <w:sz w:val="22"/>
                <w:szCs w:val="22"/>
              </w:rPr>
            </w:pPr>
            <w:r>
              <w:rPr>
                <w:rFonts w:ascii="Arial Narrow" w:hAnsi="Arial Narrow"/>
                <w:sz w:val="22"/>
                <w:szCs w:val="22"/>
              </w:rPr>
              <w:t>7990</w:t>
            </w:r>
          </w:p>
        </w:tc>
      </w:tr>
      <w:tr w:rsidR="009D2A16" w:rsidTr="00CB0768">
        <w:trPr>
          <w:trHeight w:hRule="exact" w:val="358"/>
          <w:jc w:val="center"/>
        </w:trPr>
        <w:tc>
          <w:tcPr>
            <w:tcW w:w="3167" w:type="dxa"/>
            <w:tcBorders>
              <w:top w:val="single" w:sz="12" w:space="0" w:color="auto"/>
              <w:bottom w:val="single" w:sz="12" w:space="0" w:color="auto"/>
              <w:right w:val="single" w:sz="12" w:space="0" w:color="auto"/>
            </w:tcBorders>
            <w:vAlign w:val="center"/>
            <w:hideMark/>
          </w:tcPr>
          <w:p w:rsidR="009D2A16" w:rsidRDefault="009D2A16">
            <w:pPr>
              <w:rPr>
                <w:rFonts w:ascii="Arial Narrow" w:hAnsi="Arial Narrow"/>
                <w:b/>
                <w:sz w:val="22"/>
                <w:szCs w:val="22"/>
              </w:rPr>
            </w:pPr>
            <w:r>
              <w:rPr>
                <w:rFonts w:ascii="Arial Narrow" w:hAnsi="Arial Narrow"/>
                <w:b/>
                <w:sz w:val="22"/>
                <w:szCs w:val="22"/>
              </w:rPr>
              <w:t>Krátkodobé pohľadávky spolu</w:t>
            </w:r>
          </w:p>
        </w:tc>
        <w:tc>
          <w:tcPr>
            <w:tcW w:w="2040" w:type="dxa"/>
            <w:tcBorders>
              <w:top w:val="single" w:sz="12" w:space="0" w:color="auto"/>
              <w:left w:val="single" w:sz="12" w:space="0" w:color="auto"/>
              <w:bottom w:val="single" w:sz="12" w:space="0" w:color="auto"/>
            </w:tcBorders>
            <w:vAlign w:val="center"/>
          </w:tcPr>
          <w:p w:rsidR="009D2A16" w:rsidRDefault="00636F8B" w:rsidP="006B1CED">
            <w:pPr>
              <w:jc w:val="center"/>
              <w:rPr>
                <w:rFonts w:ascii="Arial Narrow" w:hAnsi="Arial Narrow"/>
                <w:b/>
                <w:sz w:val="22"/>
                <w:szCs w:val="22"/>
              </w:rPr>
            </w:pPr>
            <w:r>
              <w:rPr>
                <w:rFonts w:ascii="Arial Narrow" w:hAnsi="Arial Narrow"/>
                <w:b/>
                <w:sz w:val="22"/>
                <w:szCs w:val="22"/>
              </w:rPr>
              <w:t>384579</w:t>
            </w:r>
          </w:p>
        </w:tc>
        <w:tc>
          <w:tcPr>
            <w:tcW w:w="2040" w:type="dxa"/>
            <w:tcBorders>
              <w:top w:val="single" w:sz="12" w:space="0" w:color="auto"/>
              <w:bottom w:val="single" w:sz="12" w:space="0" w:color="auto"/>
            </w:tcBorders>
            <w:vAlign w:val="center"/>
          </w:tcPr>
          <w:p w:rsidR="009D2A16" w:rsidRDefault="00636F8B" w:rsidP="006B1CED">
            <w:pPr>
              <w:jc w:val="center"/>
              <w:rPr>
                <w:rFonts w:ascii="Arial Narrow" w:hAnsi="Arial Narrow"/>
                <w:b/>
                <w:sz w:val="22"/>
                <w:szCs w:val="22"/>
              </w:rPr>
            </w:pPr>
            <w:r>
              <w:rPr>
                <w:rFonts w:ascii="Arial Narrow" w:hAnsi="Arial Narrow"/>
                <w:b/>
                <w:sz w:val="22"/>
                <w:szCs w:val="22"/>
              </w:rPr>
              <w:t>302686</w:t>
            </w:r>
          </w:p>
        </w:tc>
        <w:tc>
          <w:tcPr>
            <w:tcW w:w="2040" w:type="dxa"/>
            <w:tcBorders>
              <w:top w:val="single" w:sz="12" w:space="0" w:color="auto"/>
              <w:bottom w:val="single" w:sz="12" w:space="0" w:color="auto"/>
            </w:tcBorders>
            <w:vAlign w:val="center"/>
          </w:tcPr>
          <w:p w:rsidR="009D2A16" w:rsidRDefault="00636F8B" w:rsidP="00CF237B">
            <w:pPr>
              <w:jc w:val="center"/>
              <w:rPr>
                <w:rFonts w:ascii="Arial Narrow" w:hAnsi="Arial Narrow"/>
                <w:b/>
                <w:sz w:val="22"/>
                <w:szCs w:val="22"/>
              </w:rPr>
            </w:pPr>
            <w:r>
              <w:rPr>
                <w:rFonts w:ascii="Arial Narrow" w:hAnsi="Arial Narrow"/>
                <w:b/>
                <w:sz w:val="22"/>
                <w:szCs w:val="22"/>
              </w:rPr>
              <w:t>687265</w:t>
            </w:r>
          </w:p>
        </w:tc>
      </w:tr>
    </w:tbl>
    <w:p w:rsidR="000B3D82" w:rsidRDefault="000B3D82">
      <w:pPr>
        <w:jc w:val="both"/>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D51286">
        <w:rPr>
          <w:rFonts w:ascii="Arial Narrow" w:hAnsi="Arial Narrow" w:cs="Arial Narrow"/>
          <w:sz w:val="22"/>
          <w:szCs w:val="22"/>
        </w:rPr>
        <w:t xml:space="preserve">  netýka sa</w:t>
      </w:r>
    </w:p>
    <w:p w:rsidR="00B52026" w:rsidRPr="009D2A16" w:rsidRDefault="00B52026">
      <w:pPr>
        <w:ind w:right="-468"/>
        <w:jc w:val="both"/>
        <w:rPr>
          <w:rFonts w:ascii="Arial Narrow" w:hAnsi="Arial Narrow" w:cs="Arial Narrow"/>
          <w:sz w:val="20"/>
          <w:szCs w:val="20"/>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D51286">
        <w:rPr>
          <w:rFonts w:ascii="Arial Narrow" w:hAnsi="Arial Narrow" w:cs="Arial Narrow"/>
          <w:sz w:val="22"/>
          <w:szCs w:val="22"/>
        </w:rPr>
        <w:t xml:space="preserve">  netýka sa</w:t>
      </w:r>
    </w:p>
    <w:p w:rsidR="00CB0768" w:rsidRPr="009D2A16" w:rsidRDefault="00CB0768">
      <w:pPr>
        <w:ind w:right="-468"/>
        <w:jc w:val="both"/>
        <w:rPr>
          <w:rFonts w:ascii="Arial Narrow" w:hAnsi="Arial Narrow" w:cs="Arial Narrow"/>
          <w:sz w:val="20"/>
          <w:szCs w:val="20"/>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D51286">
        <w:rPr>
          <w:rFonts w:ascii="Arial Narrow" w:hAnsi="Arial Narrow" w:cs="Arial Narrow"/>
          <w:sz w:val="22"/>
          <w:szCs w:val="22"/>
        </w:rPr>
        <w:t xml:space="preserve">  účtovná jednotka neúčtuje o odloženej dani</w:t>
      </w: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0B3D82">
        <w:trPr>
          <w:jc w:val="center"/>
        </w:trPr>
        <w:tc>
          <w:tcPr>
            <w:tcW w:w="3618" w:type="dxa"/>
            <w:tcBorders>
              <w:top w:val="single" w:sz="12" w:space="0" w:color="auto"/>
              <w:bottom w:val="nil"/>
              <w:right w:val="single" w:sz="12" w:space="0" w:color="auto"/>
            </w:tcBorders>
            <w:vAlign w:val="center"/>
            <w:hideMark/>
          </w:tcPr>
          <w:p w:rsidR="000B3D82" w:rsidRDefault="000B3D82">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0B3D82" w:rsidRDefault="000B3D82">
            <w:pPr>
              <w:pStyle w:val="TopHeader"/>
            </w:pPr>
            <w:r>
              <w:t>Bežné účtovné obdobie</w:t>
            </w:r>
          </w:p>
        </w:tc>
        <w:tc>
          <w:tcPr>
            <w:tcW w:w="2908" w:type="dxa"/>
            <w:tcBorders>
              <w:top w:val="single" w:sz="12" w:space="0" w:color="auto"/>
              <w:left w:val="single" w:sz="12" w:space="0" w:color="auto"/>
              <w:bottom w:val="nil"/>
            </w:tcBorders>
            <w:vAlign w:val="center"/>
            <w:hideMark/>
          </w:tcPr>
          <w:p w:rsidR="000B3D82" w:rsidRDefault="000B3D82">
            <w:pPr>
              <w:pStyle w:val="TopHeader"/>
            </w:pPr>
            <w:r>
              <w:t>Bezprostredne predchádzajúce účtovné obdobie</w:t>
            </w:r>
          </w:p>
        </w:tc>
      </w:tr>
      <w:tr w:rsidR="00636F8B">
        <w:trPr>
          <w:trHeight w:hRule="exact" w:val="397"/>
          <w:jc w:val="center"/>
        </w:trPr>
        <w:tc>
          <w:tcPr>
            <w:tcW w:w="3618" w:type="dxa"/>
            <w:tcBorders>
              <w:top w:val="single" w:sz="12" w:space="0" w:color="auto"/>
              <w:right w:val="single" w:sz="12" w:space="0" w:color="auto"/>
            </w:tcBorders>
            <w:vAlign w:val="center"/>
            <w:hideMark/>
          </w:tcPr>
          <w:p w:rsidR="00636F8B" w:rsidRDefault="00636F8B">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636F8B" w:rsidRDefault="00636F8B" w:rsidP="005203E2">
            <w:pPr>
              <w:jc w:val="center"/>
              <w:rPr>
                <w:rFonts w:ascii="Arial Narrow" w:hAnsi="Arial Narrow"/>
                <w:bCs/>
                <w:sz w:val="22"/>
                <w:szCs w:val="22"/>
              </w:rPr>
            </w:pPr>
            <w:r>
              <w:rPr>
                <w:rFonts w:ascii="Arial Narrow" w:hAnsi="Arial Narrow"/>
                <w:bCs/>
                <w:sz w:val="22"/>
                <w:szCs w:val="22"/>
              </w:rPr>
              <w:t>591939</w:t>
            </w:r>
          </w:p>
        </w:tc>
        <w:tc>
          <w:tcPr>
            <w:tcW w:w="2908" w:type="dxa"/>
            <w:tcBorders>
              <w:top w:val="single" w:sz="12" w:space="0" w:color="auto"/>
            </w:tcBorders>
            <w:vAlign w:val="center"/>
          </w:tcPr>
          <w:p w:rsidR="00636F8B" w:rsidRDefault="00636F8B" w:rsidP="000A3F9E">
            <w:pPr>
              <w:jc w:val="center"/>
              <w:rPr>
                <w:rFonts w:ascii="Arial Narrow" w:hAnsi="Arial Narrow"/>
                <w:bCs/>
                <w:sz w:val="22"/>
                <w:szCs w:val="22"/>
              </w:rPr>
            </w:pPr>
            <w:r>
              <w:rPr>
                <w:rFonts w:ascii="Arial Narrow" w:hAnsi="Arial Narrow"/>
                <w:bCs/>
                <w:sz w:val="22"/>
                <w:szCs w:val="22"/>
              </w:rPr>
              <w:t>357337</w:t>
            </w:r>
          </w:p>
        </w:tc>
      </w:tr>
      <w:tr w:rsidR="00636F8B">
        <w:trPr>
          <w:trHeight w:hRule="exact" w:val="498"/>
          <w:jc w:val="center"/>
        </w:trPr>
        <w:tc>
          <w:tcPr>
            <w:tcW w:w="3618" w:type="dxa"/>
            <w:tcBorders>
              <w:right w:val="single" w:sz="12" w:space="0" w:color="auto"/>
            </w:tcBorders>
            <w:vAlign w:val="center"/>
            <w:hideMark/>
          </w:tcPr>
          <w:p w:rsidR="00636F8B" w:rsidRDefault="00636F8B">
            <w:pPr>
              <w:rPr>
                <w:rFonts w:ascii="Arial Narrow" w:hAnsi="Arial Narrow"/>
                <w:bCs/>
                <w:sz w:val="22"/>
                <w:szCs w:val="22"/>
              </w:rPr>
            </w:pPr>
            <w:r>
              <w:rPr>
                <w:rFonts w:ascii="Arial Narrow" w:hAnsi="Arial Narrow"/>
                <w:bCs/>
                <w:sz w:val="22"/>
                <w:szCs w:val="22"/>
              </w:rPr>
              <w:t>Bežné účty v banke alebo v pobočke zahraničnej banky</w:t>
            </w:r>
          </w:p>
          <w:p w:rsidR="00636F8B" w:rsidRDefault="00636F8B">
            <w:pPr>
              <w:rPr>
                <w:rFonts w:ascii="Arial Narrow" w:hAnsi="Arial Narrow"/>
                <w:bCs/>
                <w:sz w:val="22"/>
                <w:szCs w:val="22"/>
              </w:rPr>
            </w:pPr>
          </w:p>
          <w:p w:rsidR="00636F8B" w:rsidRDefault="00636F8B">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636F8B" w:rsidRDefault="00636F8B" w:rsidP="005203E2">
            <w:pPr>
              <w:jc w:val="center"/>
              <w:rPr>
                <w:rFonts w:ascii="Arial Narrow" w:hAnsi="Arial Narrow"/>
                <w:bCs/>
                <w:sz w:val="22"/>
                <w:szCs w:val="22"/>
              </w:rPr>
            </w:pPr>
            <w:r>
              <w:rPr>
                <w:rFonts w:ascii="Arial Narrow" w:hAnsi="Arial Narrow"/>
                <w:bCs/>
                <w:sz w:val="22"/>
                <w:szCs w:val="22"/>
              </w:rPr>
              <w:t>586</w:t>
            </w:r>
          </w:p>
        </w:tc>
        <w:tc>
          <w:tcPr>
            <w:tcW w:w="2908" w:type="dxa"/>
            <w:vAlign w:val="center"/>
          </w:tcPr>
          <w:p w:rsidR="00636F8B" w:rsidRDefault="00636F8B" w:rsidP="000A3F9E">
            <w:pPr>
              <w:jc w:val="center"/>
              <w:rPr>
                <w:rFonts w:ascii="Arial Narrow" w:hAnsi="Arial Narrow"/>
                <w:bCs/>
                <w:sz w:val="22"/>
                <w:szCs w:val="22"/>
              </w:rPr>
            </w:pPr>
            <w:r>
              <w:rPr>
                <w:rFonts w:ascii="Arial Narrow" w:hAnsi="Arial Narrow"/>
                <w:bCs/>
                <w:sz w:val="22"/>
                <w:szCs w:val="22"/>
              </w:rPr>
              <w:t>78</w:t>
            </w:r>
          </w:p>
        </w:tc>
      </w:tr>
      <w:tr w:rsidR="00636F8B" w:rsidTr="00524CAD">
        <w:trPr>
          <w:trHeight w:hRule="exact" w:val="595"/>
          <w:jc w:val="center"/>
        </w:trPr>
        <w:tc>
          <w:tcPr>
            <w:tcW w:w="3618" w:type="dxa"/>
            <w:tcBorders>
              <w:bottom w:val="single" w:sz="4" w:space="0" w:color="auto"/>
              <w:right w:val="single" w:sz="12" w:space="0" w:color="auto"/>
            </w:tcBorders>
            <w:vAlign w:val="center"/>
            <w:hideMark/>
          </w:tcPr>
          <w:p w:rsidR="00636F8B" w:rsidRDefault="00636F8B">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bottom w:val="single" w:sz="4" w:space="0" w:color="auto"/>
            </w:tcBorders>
            <w:vAlign w:val="center"/>
          </w:tcPr>
          <w:p w:rsidR="00636F8B" w:rsidRDefault="00636F8B" w:rsidP="005203E2">
            <w:pPr>
              <w:jc w:val="center"/>
              <w:rPr>
                <w:rFonts w:ascii="Arial Narrow" w:hAnsi="Arial Narrow"/>
                <w:bCs/>
                <w:sz w:val="22"/>
                <w:szCs w:val="22"/>
              </w:rPr>
            </w:pPr>
          </w:p>
        </w:tc>
        <w:tc>
          <w:tcPr>
            <w:tcW w:w="2908" w:type="dxa"/>
            <w:tcBorders>
              <w:bottom w:val="single" w:sz="4" w:space="0" w:color="auto"/>
            </w:tcBorders>
            <w:vAlign w:val="center"/>
          </w:tcPr>
          <w:p w:rsidR="00636F8B" w:rsidRDefault="00636F8B" w:rsidP="000A3F9E">
            <w:pPr>
              <w:jc w:val="center"/>
              <w:rPr>
                <w:rFonts w:ascii="Arial Narrow" w:hAnsi="Arial Narrow"/>
                <w:bCs/>
                <w:sz w:val="22"/>
                <w:szCs w:val="22"/>
              </w:rPr>
            </w:pPr>
          </w:p>
        </w:tc>
      </w:tr>
      <w:tr w:rsidR="00636F8B" w:rsidTr="0081378D">
        <w:trPr>
          <w:trHeight w:hRule="exact" w:val="323"/>
          <w:jc w:val="center"/>
        </w:trPr>
        <w:tc>
          <w:tcPr>
            <w:tcW w:w="3618" w:type="dxa"/>
            <w:tcBorders>
              <w:top w:val="single" w:sz="4" w:space="0" w:color="auto"/>
              <w:bottom w:val="single" w:sz="12" w:space="0" w:color="auto"/>
              <w:right w:val="single" w:sz="12" w:space="0" w:color="auto"/>
            </w:tcBorders>
            <w:vAlign w:val="center"/>
            <w:hideMark/>
          </w:tcPr>
          <w:p w:rsidR="00636F8B" w:rsidRDefault="00636F8B">
            <w:pPr>
              <w:rPr>
                <w:rFonts w:ascii="Arial Narrow" w:hAnsi="Arial Narrow"/>
                <w:bCs/>
                <w:sz w:val="22"/>
                <w:szCs w:val="22"/>
              </w:rPr>
            </w:pPr>
            <w:r>
              <w:rPr>
                <w:rFonts w:ascii="Arial Narrow" w:hAnsi="Arial Narrow"/>
                <w:bCs/>
                <w:sz w:val="22"/>
                <w:szCs w:val="22"/>
              </w:rPr>
              <w:t>Peniaze na ceste</w:t>
            </w:r>
          </w:p>
        </w:tc>
        <w:tc>
          <w:tcPr>
            <w:tcW w:w="2693" w:type="dxa"/>
            <w:tcBorders>
              <w:top w:val="single" w:sz="4" w:space="0" w:color="auto"/>
              <w:left w:val="single" w:sz="12" w:space="0" w:color="auto"/>
              <w:bottom w:val="single" w:sz="12" w:space="0" w:color="auto"/>
            </w:tcBorders>
            <w:vAlign w:val="center"/>
          </w:tcPr>
          <w:p w:rsidR="00636F8B" w:rsidRDefault="00636F8B" w:rsidP="005203E2">
            <w:pPr>
              <w:jc w:val="center"/>
              <w:rPr>
                <w:rFonts w:ascii="Arial Narrow" w:hAnsi="Arial Narrow"/>
                <w:bCs/>
                <w:sz w:val="22"/>
                <w:szCs w:val="22"/>
              </w:rPr>
            </w:pPr>
          </w:p>
        </w:tc>
        <w:tc>
          <w:tcPr>
            <w:tcW w:w="2908" w:type="dxa"/>
            <w:tcBorders>
              <w:top w:val="single" w:sz="4" w:space="0" w:color="auto"/>
              <w:bottom w:val="single" w:sz="12" w:space="0" w:color="auto"/>
            </w:tcBorders>
            <w:vAlign w:val="center"/>
          </w:tcPr>
          <w:p w:rsidR="00636F8B" w:rsidRDefault="00636F8B" w:rsidP="000A3F9E">
            <w:pPr>
              <w:jc w:val="center"/>
              <w:rPr>
                <w:rFonts w:ascii="Arial Narrow" w:hAnsi="Arial Narrow"/>
                <w:bCs/>
                <w:sz w:val="22"/>
                <w:szCs w:val="22"/>
              </w:rPr>
            </w:pPr>
          </w:p>
        </w:tc>
      </w:tr>
      <w:tr w:rsidR="00636F8B" w:rsidTr="002E5D46">
        <w:trPr>
          <w:trHeight w:hRule="exact" w:val="397"/>
          <w:jc w:val="center"/>
        </w:trPr>
        <w:tc>
          <w:tcPr>
            <w:tcW w:w="3618" w:type="dxa"/>
            <w:tcBorders>
              <w:top w:val="single" w:sz="12" w:space="0" w:color="auto"/>
              <w:bottom w:val="single" w:sz="12" w:space="0" w:color="auto"/>
              <w:right w:val="single" w:sz="12" w:space="0" w:color="auto"/>
            </w:tcBorders>
            <w:vAlign w:val="center"/>
            <w:hideMark/>
          </w:tcPr>
          <w:p w:rsidR="00636F8B" w:rsidRDefault="00636F8B">
            <w:pPr>
              <w:rPr>
                <w:rFonts w:ascii="Arial Narrow" w:hAnsi="Arial Narrow"/>
                <w:b/>
                <w:bCs/>
                <w:sz w:val="22"/>
                <w:szCs w:val="22"/>
              </w:rPr>
            </w:pPr>
            <w:r>
              <w:rPr>
                <w:rFonts w:ascii="Arial Narrow" w:hAnsi="Arial Narrow"/>
                <w:b/>
                <w:bCs/>
                <w:sz w:val="22"/>
                <w:szCs w:val="22"/>
              </w:rPr>
              <w:t>Spolu</w:t>
            </w:r>
          </w:p>
        </w:tc>
        <w:tc>
          <w:tcPr>
            <w:tcW w:w="2693" w:type="dxa"/>
            <w:tcBorders>
              <w:top w:val="single" w:sz="12" w:space="0" w:color="auto"/>
              <w:left w:val="single" w:sz="12" w:space="0" w:color="auto"/>
              <w:bottom w:val="single" w:sz="12" w:space="0" w:color="auto"/>
            </w:tcBorders>
            <w:vAlign w:val="center"/>
          </w:tcPr>
          <w:p w:rsidR="00636F8B" w:rsidRDefault="00636F8B" w:rsidP="005203E2">
            <w:pPr>
              <w:jc w:val="center"/>
              <w:rPr>
                <w:rFonts w:ascii="Arial Narrow" w:hAnsi="Arial Narrow"/>
                <w:b/>
                <w:bCs/>
                <w:sz w:val="22"/>
                <w:szCs w:val="22"/>
              </w:rPr>
            </w:pPr>
            <w:r>
              <w:rPr>
                <w:rFonts w:ascii="Arial Narrow" w:hAnsi="Arial Narrow"/>
                <w:b/>
                <w:bCs/>
                <w:sz w:val="22"/>
                <w:szCs w:val="22"/>
              </w:rPr>
              <w:t>592525</w:t>
            </w:r>
          </w:p>
        </w:tc>
        <w:tc>
          <w:tcPr>
            <w:tcW w:w="2908" w:type="dxa"/>
            <w:tcBorders>
              <w:top w:val="single" w:sz="12" w:space="0" w:color="auto"/>
              <w:bottom w:val="single" w:sz="12" w:space="0" w:color="auto"/>
            </w:tcBorders>
            <w:vAlign w:val="center"/>
          </w:tcPr>
          <w:p w:rsidR="00636F8B" w:rsidRDefault="00636F8B" w:rsidP="000A3F9E">
            <w:pPr>
              <w:jc w:val="center"/>
              <w:rPr>
                <w:rFonts w:ascii="Arial Narrow" w:hAnsi="Arial Narrow"/>
                <w:b/>
                <w:bCs/>
                <w:sz w:val="22"/>
                <w:szCs w:val="22"/>
              </w:rPr>
            </w:pPr>
            <w:r>
              <w:rPr>
                <w:rFonts w:ascii="Arial Narrow" w:hAnsi="Arial Narrow"/>
                <w:b/>
                <w:bCs/>
                <w:sz w:val="22"/>
                <w:szCs w:val="22"/>
              </w:rPr>
              <w:t>357415</w:t>
            </w:r>
          </w:p>
        </w:tc>
      </w:tr>
    </w:tbl>
    <w:p w:rsidR="000B3D82" w:rsidRDefault="000B3D82">
      <w:pPr>
        <w:pStyle w:val="Nzov"/>
        <w:keepNext w:val="0"/>
        <w:widowControl w:val="0"/>
        <w:spacing w:before="0" w:beforeAutospacing="0" w:after="0"/>
        <w:jc w:val="left"/>
        <w:rPr>
          <w:b w:val="0"/>
        </w:rPr>
      </w:pPr>
    </w:p>
    <w:p w:rsidR="00D51286" w:rsidRPr="0081378D" w:rsidRDefault="00D51286" w:rsidP="00D51286">
      <w:pPr>
        <w:rPr>
          <w:sz w:val="16"/>
          <w:szCs w:val="16"/>
          <w:lang w:eastAsia="en-US"/>
        </w:rPr>
      </w:pPr>
    </w:p>
    <w:p w:rsidR="00B95670" w:rsidRDefault="000B3D82" w:rsidP="002E5D46">
      <w:pPr>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D51286" w:rsidRDefault="00D51286" w:rsidP="00B95670">
      <w:pPr>
        <w:jc w:val="center"/>
        <w:rPr>
          <w:rFonts w:ascii="Arial Narrow" w:hAnsi="Arial Narrow" w:cs="Arial Narrow"/>
          <w:sz w:val="22"/>
          <w:szCs w:val="22"/>
        </w:rPr>
      </w:pPr>
      <w:r>
        <w:rPr>
          <w:rFonts w:ascii="Arial Narrow" w:hAnsi="Arial Narrow" w:cs="Arial Narrow"/>
          <w:sz w:val="22"/>
          <w:szCs w:val="22"/>
        </w:rPr>
        <w:t>účtovná jednotka</w:t>
      </w:r>
      <w:r w:rsidR="00B95670">
        <w:rPr>
          <w:rFonts w:ascii="Arial Narrow" w:hAnsi="Arial Narrow" w:cs="Arial Narrow"/>
          <w:sz w:val="22"/>
          <w:szCs w:val="22"/>
        </w:rPr>
        <w:t xml:space="preserve"> n</w:t>
      </w:r>
      <w:r>
        <w:rPr>
          <w:rFonts w:ascii="Arial Narrow" w:hAnsi="Arial Narrow" w:cs="Arial Narrow"/>
          <w:sz w:val="22"/>
          <w:szCs w:val="22"/>
        </w:rPr>
        <w:t>eúčtovala opravné položky ku krátkodobému finančnému majetku</w:t>
      </w:r>
    </w:p>
    <w:p w:rsidR="008E77C4" w:rsidRDefault="008E77C4" w:rsidP="00D51286">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C49C9">
        <w:rPr>
          <w:rFonts w:ascii="Arial Narrow" w:hAnsi="Arial Narrow" w:cs="Arial Narrow"/>
          <w:sz w:val="22"/>
          <w:szCs w:val="22"/>
        </w:rPr>
        <w:t xml:space="preserve">  netýka sa</w:t>
      </w:r>
    </w:p>
    <w:p w:rsidR="000B3D82" w:rsidRPr="001E4FB9" w:rsidRDefault="000B3D82">
      <w:pPr>
        <w:jc w:val="both"/>
        <w:rPr>
          <w:rFonts w:ascii="Arial Narrow" w:hAnsi="Arial Narrow" w:cs="Arial Narrow"/>
          <w:sz w:val="30"/>
          <w:szCs w:val="30"/>
        </w:rPr>
      </w:pPr>
    </w:p>
    <w:p w:rsidR="000B3D82" w:rsidRDefault="000B3D8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0B3D82" w:rsidRDefault="00CC49C9" w:rsidP="00CC49C9">
      <w:pPr>
        <w:jc w:val="center"/>
        <w:rPr>
          <w:rFonts w:ascii="Arial Narrow" w:hAnsi="Arial Narrow" w:cs="Arial Narrow"/>
          <w:sz w:val="22"/>
          <w:szCs w:val="22"/>
        </w:rPr>
      </w:pPr>
      <w:r>
        <w:rPr>
          <w:rFonts w:ascii="Arial Narrow" w:hAnsi="Arial Narrow" w:cs="Arial Narrow"/>
          <w:sz w:val="22"/>
          <w:szCs w:val="22"/>
        </w:rPr>
        <w:t xml:space="preserve">netýka sa </w:t>
      </w:r>
    </w:p>
    <w:p w:rsidR="00BD06BE" w:rsidRDefault="00BD06BE" w:rsidP="00CC49C9">
      <w:pPr>
        <w:jc w:val="center"/>
        <w:rPr>
          <w:rFonts w:ascii="Arial Narrow" w:hAnsi="Arial Narrow" w:cs="Arial Narrow"/>
          <w:sz w:val="22"/>
          <w:szCs w:val="22"/>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C49C9">
        <w:rPr>
          <w:rFonts w:ascii="Arial Narrow" w:hAnsi="Arial Narrow" w:cs="Arial Narrow"/>
          <w:sz w:val="22"/>
          <w:szCs w:val="22"/>
        </w:rPr>
        <w:t xml:space="preserve"> účtovná jednotka nevydala vlastné akcie</w:t>
      </w:r>
    </w:p>
    <w:p w:rsidR="000B3D82" w:rsidRPr="001E4FB9" w:rsidRDefault="000B3D82">
      <w:pPr>
        <w:jc w:val="both"/>
        <w:rPr>
          <w:rFonts w:ascii="Arial Narrow" w:hAnsi="Arial Narrow" w:cs="Arial Narrow"/>
          <w:sz w:val="34"/>
          <w:szCs w:val="34"/>
        </w:rPr>
      </w:pPr>
    </w:p>
    <w:p w:rsidR="000B3D82" w:rsidRDefault="000B3D82">
      <w:pPr>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9A28FB" w:rsidRDefault="00B52026" w:rsidP="00B52026">
      <w:pPr>
        <w:pStyle w:val="Nzov"/>
        <w:spacing w:before="0" w:beforeAutospacing="0" w:after="120"/>
        <w:rPr>
          <w:b w:val="0"/>
          <w:bCs w:val="0"/>
        </w:rPr>
      </w:pPr>
      <w:r>
        <w:rPr>
          <w:b w:val="0"/>
          <w:bCs w:val="0"/>
        </w:rPr>
        <w:t>nie sú významné položky</w:t>
      </w:r>
    </w:p>
    <w:p w:rsidR="00E82F9B" w:rsidRPr="00E82F9B" w:rsidRDefault="00E82F9B" w:rsidP="00E82F9B">
      <w:pPr>
        <w:rPr>
          <w:sz w:val="16"/>
          <w:szCs w:val="16"/>
          <w:lang w:eastAsia="en-US"/>
        </w:rPr>
      </w:pPr>
    </w:p>
    <w:p w:rsidR="000B3D82" w:rsidRDefault="000B3D82">
      <w:pPr>
        <w:pStyle w:val="Nzov"/>
        <w:spacing w:before="0" w:beforeAutospacing="0" w:after="120"/>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3C12CB">
        <w:rPr>
          <w:b w:val="0"/>
          <w:bCs w:val="0"/>
        </w:rPr>
        <w:t xml:space="preserve">  nie je</w:t>
      </w:r>
    </w:p>
    <w:p w:rsidR="002E5D46" w:rsidRDefault="002E5D46">
      <w:pPr>
        <w:ind w:right="-468"/>
        <w:jc w:val="both"/>
        <w:rPr>
          <w:rFonts w:ascii="Arial Narrow" w:hAnsi="Arial Narrow" w:cs="Arial Narrow"/>
          <w:b/>
          <w:bCs/>
          <w:sz w:val="22"/>
          <w:szCs w:val="22"/>
        </w:rPr>
      </w:pPr>
    </w:p>
    <w:p w:rsidR="002E5D46" w:rsidRDefault="002E5D46">
      <w:pPr>
        <w:ind w:right="-468"/>
        <w:jc w:val="both"/>
        <w:rPr>
          <w:rFonts w:ascii="Arial Narrow" w:hAnsi="Arial Narrow" w:cs="Arial Narrow"/>
          <w:b/>
          <w:bCs/>
          <w:sz w:val="22"/>
          <w:szCs w:val="22"/>
        </w:rPr>
      </w:pPr>
    </w:p>
    <w:p w:rsidR="000B3D82" w:rsidRDefault="000B3D82">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0B3D82" w:rsidRDefault="00BD06BE">
      <w:pPr>
        <w:jc w:val="both"/>
        <w:rPr>
          <w:rFonts w:ascii="Arial Narrow" w:hAnsi="Arial Narrow" w:cs="Arial Narrow"/>
          <w:sz w:val="22"/>
          <w:szCs w:val="22"/>
        </w:rPr>
      </w:pPr>
      <w:r>
        <w:rPr>
          <w:rFonts w:ascii="Arial Narrow" w:hAnsi="Arial Narrow" w:cs="Arial Narrow"/>
          <w:sz w:val="22"/>
          <w:szCs w:val="22"/>
        </w:rPr>
        <w:t>1</w:t>
      </w:r>
      <w:r w:rsidR="000B3D82">
        <w:rPr>
          <w:rFonts w:ascii="Arial Narrow" w:hAnsi="Arial Narrow" w:cs="Arial Narrow"/>
          <w:sz w:val="22"/>
          <w:szCs w:val="22"/>
        </w:rPr>
        <w:t xml:space="preserve">. </w:t>
      </w:r>
      <w:r w:rsidR="000B3D82">
        <w:rPr>
          <w:rFonts w:ascii="Arial Narrow" w:hAnsi="Arial Narrow" w:cs="Arial Narrow"/>
          <w:sz w:val="22"/>
          <w:szCs w:val="22"/>
          <w:u w:val="single"/>
        </w:rPr>
        <w:t>Rozdelenie účtovného zisku alebo vysporiadanie účtovnej straty</w:t>
      </w:r>
      <w:r w:rsidR="000B3D82">
        <w:rPr>
          <w:rFonts w:ascii="Arial Narrow" w:hAnsi="Arial Narrow" w:cs="Arial Narrow"/>
          <w:sz w:val="22"/>
          <w:szCs w:val="22"/>
        </w:rPr>
        <w:t xml:space="preserve"> v predchádzajúcom účtovnom období:</w:t>
      </w:r>
    </w:p>
    <w:tbl>
      <w:tblPr>
        <w:tblW w:w="5000" w:type="pct"/>
        <w:jc w:val="center"/>
        <w:tblLook w:val="04A0" w:firstRow="1" w:lastRow="0" w:firstColumn="1" w:lastColumn="0" w:noHBand="0" w:noVBand="1"/>
      </w:tblPr>
      <w:tblGrid>
        <w:gridCol w:w="6945"/>
        <w:gridCol w:w="2342"/>
      </w:tblGrid>
      <w:tr w:rsidR="000B3D82" w:rsidTr="0081378D">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1E4FB9" w:rsidRDefault="00636F8B">
            <w:pPr>
              <w:jc w:val="center"/>
              <w:rPr>
                <w:rFonts w:ascii="Arial Narrow" w:hAnsi="Arial Narrow"/>
                <w:b/>
                <w:sz w:val="22"/>
                <w:szCs w:val="22"/>
              </w:rPr>
            </w:pPr>
            <w:r>
              <w:rPr>
                <w:rFonts w:ascii="Arial Narrow" w:hAnsi="Arial Narrow"/>
                <w:b/>
                <w:sz w:val="22"/>
                <w:szCs w:val="22"/>
              </w:rPr>
              <w:t>100293</w:t>
            </w: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jc w:val="center"/>
              <w:rPr>
                <w:rFonts w:ascii="Arial Narrow" w:hAnsi="Arial Narrow"/>
                <w:b/>
                <w:sz w:val="22"/>
                <w:szCs w:val="22"/>
              </w:rPr>
            </w:pPr>
            <w:r>
              <w:rPr>
                <w:rFonts w:ascii="Arial Narrow" w:hAnsi="Arial Narrow"/>
                <w:b/>
                <w:sz w:val="22"/>
                <w:szCs w:val="22"/>
              </w:rPr>
              <w:t>Bežné účtovné obdobie</w:t>
            </w:r>
          </w:p>
        </w:tc>
      </w:tr>
      <w:tr w:rsidR="000B3D82" w:rsidTr="00CE3DCE">
        <w:trPr>
          <w:trHeight w:val="284"/>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8"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do sociálneho fondu</w:t>
            </w:r>
          </w:p>
        </w:tc>
        <w:tc>
          <w:tcPr>
            <w:tcW w:w="2342" w:type="dxa"/>
            <w:tcBorders>
              <w:top w:val="single" w:sz="8"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0B3D82" w:rsidRDefault="00636F8B">
            <w:pPr>
              <w:jc w:val="center"/>
              <w:rPr>
                <w:rFonts w:ascii="Arial Narrow" w:hAnsi="Arial Narrow"/>
                <w:sz w:val="22"/>
                <w:szCs w:val="22"/>
              </w:rPr>
            </w:pPr>
            <w:r>
              <w:rPr>
                <w:rFonts w:ascii="Arial Narrow" w:hAnsi="Arial Narrow"/>
                <w:sz w:val="22"/>
                <w:szCs w:val="22"/>
              </w:rPr>
              <w:t>100294</w:t>
            </w:r>
          </w:p>
        </w:tc>
      </w:tr>
      <w:tr w:rsidR="000B3D82" w:rsidTr="00CE3DCE">
        <w:trPr>
          <w:trHeight w:val="284"/>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0B3D82" w:rsidRDefault="000B3D82">
            <w:pPr>
              <w:jc w:val="center"/>
              <w:rPr>
                <w:rFonts w:ascii="Arial Narrow" w:hAnsi="Arial Narrow"/>
                <w:sz w:val="22"/>
                <w:szCs w:val="22"/>
              </w:rPr>
            </w:pPr>
          </w:p>
        </w:tc>
      </w:tr>
      <w:tr w:rsidR="000B3D82" w:rsidTr="00CE3DCE">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0B3D82" w:rsidRPr="008E77C4" w:rsidRDefault="00636F8B">
            <w:pPr>
              <w:jc w:val="center"/>
              <w:rPr>
                <w:rFonts w:ascii="Arial Narrow" w:hAnsi="Arial Narrow"/>
                <w:b/>
                <w:sz w:val="22"/>
                <w:szCs w:val="22"/>
              </w:rPr>
            </w:pPr>
            <w:r>
              <w:rPr>
                <w:rFonts w:ascii="Arial Narrow" w:hAnsi="Arial Narrow"/>
                <w:b/>
                <w:sz w:val="22"/>
                <w:szCs w:val="22"/>
              </w:rPr>
              <w:t>100294</w:t>
            </w:r>
          </w:p>
        </w:tc>
      </w:tr>
    </w:tbl>
    <w:p w:rsidR="000B3D82" w:rsidRDefault="00BD06BE">
      <w:pPr>
        <w:jc w:val="both"/>
        <w:rPr>
          <w:rFonts w:ascii="Arial Narrow" w:hAnsi="Arial Narrow" w:cs="Arial Narrow"/>
          <w:sz w:val="22"/>
          <w:szCs w:val="22"/>
        </w:rPr>
      </w:pPr>
      <w:r>
        <w:rPr>
          <w:rFonts w:ascii="Arial Narrow" w:hAnsi="Arial Narrow" w:cs="Arial Narrow"/>
          <w:sz w:val="22"/>
          <w:szCs w:val="22"/>
        </w:rPr>
        <w:t>2</w:t>
      </w:r>
      <w:r w:rsidR="000B3D82">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Arial Narrow" w:hAnsi="Arial Narrow" w:cs="Arial Narrow"/>
          <w:sz w:val="22"/>
          <w:szCs w:val="22"/>
        </w:rPr>
        <w:t xml:space="preserve"> </w:t>
      </w:r>
      <w:r w:rsidR="001E4FB9">
        <w:rPr>
          <w:rFonts w:ascii="Arial Narrow" w:hAnsi="Arial Narrow" w:cs="Arial Narrow"/>
          <w:sz w:val="22"/>
          <w:szCs w:val="22"/>
        </w:rPr>
        <w:t xml:space="preserve">  </w:t>
      </w:r>
      <w:r>
        <w:rPr>
          <w:rFonts w:ascii="Arial Narrow" w:hAnsi="Arial Narrow" w:cs="Arial Narrow"/>
          <w:sz w:val="22"/>
          <w:szCs w:val="22"/>
        </w:rPr>
        <w:t xml:space="preserve"> </w:t>
      </w:r>
      <w:r w:rsidR="008E77C4">
        <w:rPr>
          <w:rFonts w:ascii="Arial Narrow" w:hAnsi="Arial Narrow" w:cs="Arial Narrow"/>
          <w:sz w:val="22"/>
          <w:szCs w:val="22"/>
        </w:rPr>
        <w:t>nevyskytli sa takéto položky</w:t>
      </w:r>
    </w:p>
    <w:p w:rsidR="000B3D82" w:rsidRPr="0058077B" w:rsidRDefault="000B3D82">
      <w:pPr>
        <w:jc w:val="both"/>
        <w:rPr>
          <w:rFonts w:ascii="Arial Narrow" w:hAnsi="Arial Narrow" w:cs="Arial Narrow"/>
        </w:rPr>
      </w:pPr>
    </w:p>
    <w:p w:rsidR="000B3D82" w:rsidRDefault="00BD06BE">
      <w:pPr>
        <w:jc w:val="both"/>
        <w:rPr>
          <w:rFonts w:ascii="Arial Narrow" w:hAnsi="Arial Narrow" w:cs="Arial Narrow"/>
          <w:sz w:val="22"/>
          <w:szCs w:val="22"/>
        </w:rPr>
      </w:pPr>
      <w:r>
        <w:rPr>
          <w:rFonts w:ascii="Arial Narrow" w:hAnsi="Arial Narrow" w:cs="Arial Narrow"/>
          <w:sz w:val="22"/>
          <w:szCs w:val="22"/>
        </w:rPr>
        <w:t>3</w:t>
      </w:r>
      <w:r w:rsidR="000B3D82">
        <w:rPr>
          <w:rFonts w:ascii="Arial Narrow" w:hAnsi="Arial Narrow" w:cs="Arial Narrow"/>
          <w:sz w:val="22"/>
          <w:szCs w:val="22"/>
        </w:rPr>
        <w:t>. Zisk na akciu alebo podiel na základnom imaní:</w:t>
      </w:r>
      <w:r>
        <w:rPr>
          <w:rFonts w:ascii="Arial Narrow" w:hAnsi="Arial Narrow" w:cs="Arial Narrow"/>
          <w:sz w:val="22"/>
          <w:szCs w:val="22"/>
        </w:rPr>
        <w:t xml:space="preserve"> </w:t>
      </w:r>
    </w:p>
    <w:p w:rsidR="000B3D82" w:rsidRDefault="00BD06BE">
      <w:pPr>
        <w:ind w:right="-468"/>
        <w:jc w:val="both"/>
        <w:rPr>
          <w:rFonts w:ascii="Arial Narrow" w:hAnsi="Arial Narrow" w:cs="Arial Narrow"/>
          <w:sz w:val="22"/>
          <w:szCs w:val="22"/>
        </w:rPr>
      </w:pPr>
      <w:r>
        <w:rPr>
          <w:rFonts w:ascii="Arial Narrow" w:hAnsi="Arial Narrow" w:cs="Arial Narrow"/>
          <w:sz w:val="22"/>
          <w:szCs w:val="22"/>
        </w:rPr>
        <w:t>a</w:t>
      </w:r>
      <w:r w:rsidR="00946F62">
        <w:rPr>
          <w:rFonts w:ascii="Arial Narrow" w:hAnsi="Arial Narrow" w:cs="Arial Narrow"/>
          <w:sz w:val="22"/>
          <w:szCs w:val="22"/>
        </w:rPr>
        <w:t>, b</w:t>
      </w:r>
      <w:r w:rsidR="000B3D82">
        <w:rPr>
          <w:rFonts w:ascii="Arial Narrow" w:hAnsi="Arial Narrow" w:cs="Arial Narrow"/>
          <w:sz w:val="22"/>
          <w:szCs w:val="22"/>
        </w:rPr>
        <w:t xml:space="preserve">) Jednotlivé </w:t>
      </w:r>
      <w:r w:rsidR="000B3D82">
        <w:rPr>
          <w:rFonts w:ascii="Arial Narrow" w:hAnsi="Arial Narrow" w:cs="Arial Narrow"/>
          <w:b/>
          <w:sz w:val="22"/>
          <w:szCs w:val="22"/>
          <w:u w:val="single"/>
        </w:rPr>
        <w:t>druhy rezerv</w:t>
      </w:r>
      <w:r w:rsidR="000B3D82">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w:t>
      </w:r>
      <w:r w:rsidR="0081378D">
        <w:rPr>
          <w:rFonts w:ascii="Arial Narrow" w:hAnsi="Arial Narrow" w:cs="Arial Narrow"/>
          <w:sz w:val="22"/>
          <w:szCs w:val="22"/>
        </w:rPr>
        <w:t>:</w:t>
      </w:r>
    </w:p>
    <w:p w:rsidR="000B3D82" w:rsidRDefault="000B3D82">
      <w:pPr>
        <w:rPr>
          <w:rFonts w:ascii="Arial Narrow" w:hAnsi="Arial Narrow"/>
          <w:sz w:val="22"/>
          <w:szCs w:val="22"/>
        </w:rPr>
      </w:pPr>
      <w:r>
        <w:rPr>
          <w:rFonts w:ascii="Arial Narrow" w:hAnsi="Arial Narrow"/>
          <w:sz w:val="22"/>
          <w:szCs w:val="22"/>
        </w:rPr>
        <w:t>Tabuľka č. 1</w:t>
      </w:r>
    </w:p>
    <w:tbl>
      <w:tblPr>
        <w:tblW w:w="4914" w:type="pct"/>
        <w:jc w:val="center"/>
        <w:tblLayout w:type="fixed"/>
        <w:tblLook w:val="04A0" w:firstRow="1" w:lastRow="0" w:firstColumn="1" w:lastColumn="0" w:noHBand="0" w:noVBand="1"/>
      </w:tblPr>
      <w:tblGrid>
        <w:gridCol w:w="2806"/>
        <w:gridCol w:w="1955"/>
        <w:gridCol w:w="880"/>
        <w:gridCol w:w="920"/>
        <w:gridCol w:w="1042"/>
        <w:gridCol w:w="1524"/>
      </w:tblGrid>
      <w:tr w:rsidR="000B3D82" w:rsidTr="0058077B">
        <w:trPr>
          <w:cantSplit/>
          <w:trHeight w:val="330"/>
          <w:jc w:val="center"/>
        </w:trPr>
        <w:tc>
          <w:tcPr>
            <w:tcW w:w="1537" w:type="pct"/>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463" w:type="pct"/>
            <w:gridSpan w:val="5"/>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Bežné účtovné obdobie</w:t>
            </w:r>
          </w:p>
        </w:tc>
      </w:tr>
      <w:tr w:rsidR="000B3D82" w:rsidTr="0058077B">
        <w:trPr>
          <w:cantSplit/>
          <w:trHeight w:val="345"/>
          <w:jc w:val="center"/>
        </w:trPr>
        <w:tc>
          <w:tcPr>
            <w:tcW w:w="1537" w:type="pct"/>
            <w:vMerge/>
            <w:tcBorders>
              <w:top w:val="single" w:sz="12" w:space="0" w:color="auto"/>
              <w:left w:val="single" w:sz="12" w:space="0" w:color="auto"/>
              <w:bottom w:val="single" w:sz="12" w:space="0" w:color="auto"/>
              <w:right w:val="single" w:sz="12" w:space="0" w:color="auto"/>
            </w:tcBorders>
            <w:vAlign w:val="center"/>
            <w:hideMark/>
          </w:tcPr>
          <w:p w:rsidR="000B3D82" w:rsidRDefault="000B3D82">
            <w:pPr>
              <w:rPr>
                <w:rFonts w:ascii="Arial Narrow" w:hAnsi="Arial Narrow"/>
                <w:bCs/>
                <w:sz w:val="22"/>
                <w:szCs w:val="22"/>
              </w:rPr>
            </w:pPr>
          </w:p>
        </w:tc>
        <w:tc>
          <w:tcPr>
            <w:tcW w:w="10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 na začiatku účtovného obdobia</w:t>
            </w:r>
          </w:p>
        </w:tc>
        <w:tc>
          <w:tcPr>
            <w:tcW w:w="48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Tvorba</w:t>
            </w:r>
          </w:p>
        </w:tc>
        <w:tc>
          <w:tcPr>
            <w:tcW w:w="50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Použitie</w:t>
            </w:r>
          </w:p>
        </w:tc>
        <w:tc>
          <w:tcPr>
            <w:tcW w:w="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Zrušenie</w:t>
            </w:r>
          </w:p>
        </w:tc>
        <w:tc>
          <w:tcPr>
            <w:tcW w:w="83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w:t>
            </w:r>
            <w:r>
              <w:rPr>
                <w:b w:val="0"/>
              </w:rPr>
              <w:br/>
              <w:t>na konci účtovného obdobia</w:t>
            </w:r>
          </w:p>
        </w:tc>
      </w:tr>
      <w:tr w:rsidR="000B3D82" w:rsidTr="0058077B">
        <w:trPr>
          <w:trHeight w:val="211"/>
          <w:jc w:val="center"/>
        </w:trPr>
        <w:tc>
          <w:tcPr>
            <w:tcW w:w="1537"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10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48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504"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571"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83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rsidTr="0058077B">
        <w:trPr>
          <w:trHeight w:val="330"/>
          <w:jc w:val="center"/>
        </w:trPr>
        <w:tc>
          <w:tcPr>
            <w:tcW w:w="1537" w:type="pct"/>
            <w:tcBorders>
              <w:top w:val="single" w:sz="12" w:space="0" w:color="auto"/>
              <w:left w:val="single" w:sz="12" w:space="0" w:color="auto"/>
              <w:bottom w:val="single" w:sz="12" w:space="0" w:color="auto"/>
              <w:right w:val="single" w:sz="12" w:space="0" w:color="auto"/>
            </w:tcBorders>
            <w:vAlign w:val="center"/>
            <w:hideMark/>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1071" w:type="pct"/>
            <w:tcBorders>
              <w:top w:val="single" w:sz="12" w:space="0" w:color="auto"/>
              <w:left w:val="single" w:sz="12" w:space="0" w:color="auto"/>
              <w:bottom w:val="single" w:sz="12" w:space="0" w:color="auto"/>
              <w:right w:val="single" w:sz="4" w:space="0" w:color="auto"/>
            </w:tcBorders>
            <w:noWrap/>
            <w:vAlign w:val="center"/>
            <w:hideMark/>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c>
          <w:tcPr>
            <w:tcW w:w="482"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04"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71"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835" w:type="pct"/>
            <w:tcBorders>
              <w:top w:val="single" w:sz="12" w:space="0" w:color="auto"/>
              <w:left w:val="nil"/>
              <w:bottom w:val="single" w:sz="12" w:space="0" w:color="auto"/>
              <w:right w:val="single" w:sz="12" w:space="0" w:color="auto"/>
            </w:tcBorders>
            <w:noWrap/>
            <w:vAlign w:val="center"/>
            <w:hideMark/>
          </w:tcPr>
          <w:p w:rsidR="000B3D82" w:rsidRPr="00FD3AF8" w:rsidRDefault="00355ED8" w:rsidP="00FD3AF8">
            <w:pPr>
              <w:jc w:val="center"/>
              <w:rPr>
                <w:rFonts w:ascii="Arial Narrow" w:hAnsi="Arial Narrow"/>
                <w:b/>
                <w:sz w:val="22"/>
                <w:szCs w:val="22"/>
              </w:rPr>
            </w:pPr>
            <w:r>
              <w:rPr>
                <w:rFonts w:ascii="Arial Narrow" w:hAnsi="Arial Narrow"/>
                <w:b/>
                <w:sz w:val="22"/>
                <w:szCs w:val="22"/>
              </w:rPr>
              <w:t>0</w:t>
            </w:r>
          </w:p>
        </w:tc>
      </w:tr>
      <w:tr w:rsidR="00355ED8" w:rsidRPr="00FD3AF8" w:rsidTr="0058077B">
        <w:trPr>
          <w:trHeight w:val="330"/>
          <w:jc w:val="center"/>
        </w:trPr>
        <w:tc>
          <w:tcPr>
            <w:tcW w:w="1537" w:type="pct"/>
            <w:tcBorders>
              <w:top w:val="single" w:sz="12" w:space="0" w:color="auto"/>
              <w:left w:val="single" w:sz="12" w:space="0" w:color="auto"/>
              <w:bottom w:val="single" w:sz="2" w:space="0" w:color="auto"/>
              <w:right w:val="single" w:sz="12" w:space="0" w:color="auto"/>
            </w:tcBorders>
            <w:vAlign w:val="center"/>
            <w:hideMark/>
          </w:tcPr>
          <w:p w:rsidR="00355ED8" w:rsidRPr="00FD3AF8" w:rsidRDefault="00355ED8">
            <w:pPr>
              <w:rPr>
                <w:rFonts w:ascii="Arial Narrow" w:hAnsi="Arial Narrow"/>
                <w:b/>
                <w:sz w:val="22"/>
                <w:szCs w:val="22"/>
              </w:rPr>
            </w:pPr>
            <w:r w:rsidRPr="00FD3AF8">
              <w:rPr>
                <w:rFonts w:ascii="Arial Narrow" w:hAnsi="Arial Narrow"/>
                <w:b/>
                <w:bCs/>
                <w:sz w:val="22"/>
                <w:szCs w:val="22"/>
              </w:rPr>
              <w:t>Krátkodobé rezervy, z toho:</w:t>
            </w:r>
          </w:p>
        </w:tc>
        <w:tc>
          <w:tcPr>
            <w:tcW w:w="1071" w:type="pct"/>
            <w:tcBorders>
              <w:top w:val="single" w:sz="12" w:space="0" w:color="auto"/>
              <w:left w:val="single" w:sz="12" w:space="0" w:color="auto"/>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1939</w:t>
            </w:r>
            <w:r w:rsidRPr="00FD3AF8">
              <w:rPr>
                <w:rFonts w:ascii="Arial Narrow" w:hAnsi="Arial Narrow"/>
                <w:b/>
                <w:sz w:val="22"/>
                <w:szCs w:val="22"/>
              </w:rPr>
              <w:t>0</w:t>
            </w:r>
          </w:p>
        </w:tc>
        <w:tc>
          <w:tcPr>
            <w:tcW w:w="482"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25641</w:t>
            </w:r>
          </w:p>
        </w:tc>
        <w:tc>
          <w:tcPr>
            <w:tcW w:w="504"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19390</w:t>
            </w:r>
          </w:p>
        </w:tc>
        <w:tc>
          <w:tcPr>
            <w:tcW w:w="571" w:type="pct"/>
            <w:tcBorders>
              <w:top w:val="single" w:sz="12" w:space="0" w:color="auto"/>
              <w:left w:val="nil"/>
              <w:bottom w:val="single" w:sz="2" w:space="0" w:color="auto"/>
              <w:right w:val="single" w:sz="4" w:space="0" w:color="auto"/>
            </w:tcBorders>
            <w:noWrap/>
            <w:vAlign w:val="center"/>
            <w:hideMark/>
          </w:tcPr>
          <w:p w:rsidR="00355ED8" w:rsidRPr="00FD3AF8" w:rsidRDefault="00355ED8" w:rsidP="000A3F9E">
            <w:pPr>
              <w:jc w:val="center"/>
              <w:rPr>
                <w:rFonts w:ascii="Arial Narrow" w:hAnsi="Arial Narrow"/>
                <w:b/>
                <w:sz w:val="22"/>
                <w:szCs w:val="22"/>
              </w:rPr>
            </w:pPr>
          </w:p>
        </w:tc>
        <w:tc>
          <w:tcPr>
            <w:tcW w:w="835" w:type="pct"/>
            <w:tcBorders>
              <w:top w:val="single" w:sz="12" w:space="0" w:color="auto"/>
              <w:left w:val="nil"/>
              <w:bottom w:val="single" w:sz="2" w:space="0" w:color="auto"/>
              <w:right w:val="single" w:sz="12" w:space="0" w:color="auto"/>
            </w:tcBorders>
            <w:noWrap/>
            <w:vAlign w:val="center"/>
            <w:hideMark/>
          </w:tcPr>
          <w:p w:rsidR="00355ED8" w:rsidRPr="00FD3AF8" w:rsidRDefault="00355ED8" w:rsidP="000A3F9E">
            <w:pPr>
              <w:jc w:val="center"/>
              <w:rPr>
                <w:rFonts w:ascii="Arial Narrow" w:hAnsi="Arial Narrow"/>
                <w:b/>
                <w:sz w:val="22"/>
                <w:szCs w:val="22"/>
              </w:rPr>
            </w:pPr>
            <w:r>
              <w:rPr>
                <w:rFonts w:ascii="Arial Narrow" w:hAnsi="Arial Narrow"/>
                <w:b/>
                <w:sz w:val="22"/>
                <w:szCs w:val="22"/>
              </w:rPr>
              <w:t>25641</w:t>
            </w:r>
          </w:p>
        </w:tc>
      </w:tr>
      <w:tr w:rsidR="00355ED8" w:rsidTr="0058077B">
        <w:trPr>
          <w:trHeight w:val="369"/>
          <w:jc w:val="center"/>
        </w:trPr>
        <w:tc>
          <w:tcPr>
            <w:tcW w:w="1537" w:type="pct"/>
            <w:tcBorders>
              <w:top w:val="single" w:sz="2" w:space="0" w:color="auto"/>
              <w:left w:val="single" w:sz="12" w:space="0" w:color="auto"/>
              <w:bottom w:val="single" w:sz="2" w:space="0" w:color="auto"/>
              <w:right w:val="single" w:sz="12" w:space="0" w:color="auto"/>
            </w:tcBorders>
            <w:noWrap/>
            <w:vAlign w:val="center"/>
          </w:tcPr>
          <w:p w:rsidR="00355ED8" w:rsidRPr="006D0A54" w:rsidRDefault="00355ED8"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Zákonné rezervy</w:t>
            </w:r>
          </w:p>
          <w:p w:rsidR="00355ED8" w:rsidRPr="006D0A54" w:rsidRDefault="00355ED8" w:rsidP="00F83B0B">
            <w:pPr>
              <w:widowControl w:val="0"/>
              <w:autoSpaceDE w:val="0"/>
              <w:autoSpaceDN w:val="0"/>
              <w:adjustRightInd w:val="0"/>
              <w:rPr>
                <w:rFonts w:ascii="Arial Narrow" w:hAnsi="Arial Narrow" w:cs="Arial"/>
                <w:sz w:val="22"/>
                <w:szCs w:val="22"/>
              </w:rPr>
            </w:pPr>
            <w:r w:rsidRPr="006D0A54">
              <w:rPr>
                <w:rFonts w:ascii="Arial Narrow" w:hAnsi="Arial Narrow" w:cs="Arial"/>
                <w:sz w:val="22"/>
                <w:szCs w:val="22"/>
              </w:rPr>
              <w:t>na nevyčerpané dovolenky vrátane poistného</w:t>
            </w:r>
          </w:p>
        </w:tc>
        <w:tc>
          <w:tcPr>
            <w:tcW w:w="1071" w:type="pct"/>
            <w:tcBorders>
              <w:top w:val="single" w:sz="2" w:space="0" w:color="auto"/>
              <w:left w:val="single" w:sz="12" w:space="0" w:color="auto"/>
              <w:bottom w:val="single" w:sz="2" w:space="0" w:color="auto"/>
              <w:right w:val="single" w:sz="4" w:space="0" w:color="auto"/>
            </w:tcBorders>
            <w:noWrap/>
            <w:vAlign w:val="center"/>
            <w:hideMark/>
          </w:tcPr>
          <w:p w:rsidR="00355ED8" w:rsidRPr="00636F8B" w:rsidRDefault="00355ED8" w:rsidP="000A3F9E">
            <w:pPr>
              <w:jc w:val="center"/>
              <w:rPr>
                <w:rFonts w:ascii="Arial Narrow" w:hAnsi="Arial Narrow"/>
                <w:sz w:val="22"/>
                <w:szCs w:val="22"/>
              </w:rPr>
            </w:pPr>
            <w:r w:rsidRPr="00636F8B">
              <w:rPr>
                <w:rFonts w:ascii="Arial Narrow" w:hAnsi="Arial Narrow"/>
                <w:sz w:val="22"/>
                <w:szCs w:val="22"/>
              </w:rPr>
              <w:t>19390</w:t>
            </w:r>
          </w:p>
        </w:tc>
        <w:tc>
          <w:tcPr>
            <w:tcW w:w="482" w:type="pct"/>
            <w:tcBorders>
              <w:top w:val="single" w:sz="2" w:space="0" w:color="auto"/>
              <w:left w:val="nil"/>
              <w:bottom w:val="single" w:sz="2" w:space="0" w:color="auto"/>
              <w:right w:val="single" w:sz="4" w:space="0" w:color="auto"/>
            </w:tcBorders>
            <w:noWrap/>
            <w:vAlign w:val="center"/>
            <w:hideMark/>
          </w:tcPr>
          <w:p w:rsidR="00355ED8" w:rsidRPr="00636F8B" w:rsidRDefault="00355ED8" w:rsidP="000A3F9E">
            <w:pPr>
              <w:jc w:val="center"/>
              <w:rPr>
                <w:rFonts w:ascii="Arial Narrow" w:hAnsi="Arial Narrow"/>
                <w:sz w:val="22"/>
                <w:szCs w:val="22"/>
              </w:rPr>
            </w:pPr>
            <w:r w:rsidRPr="00636F8B">
              <w:rPr>
                <w:rFonts w:ascii="Arial Narrow" w:hAnsi="Arial Narrow"/>
                <w:sz w:val="22"/>
                <w:szCs w:val="22"/>
              </w:rPr>
              <w:t>23841</w:t>
            </w:r>
          </w:p>
        </w:tc>
        <w:tc>
          <w:tcPr>
            <w:tcW w:w="504" w:type="pct"/>
            <w:tcBorders>
              <w:top w:val="single" w:sz="2" w:space="0" w:color="auto"/>
              <w:left w:val="nil"/>
              <w:bottom w:val="single" w:sz="2" w:space="0" w:color="auto"/>
              <w:right w:val="single" w:sz="4" w:space="0" w:color="auto"/>
            </w:tcBorders>
            <w:noWrap/>
            <w:vAlign w:val="center"/>
            <w:hideMark/>
          </w:tcPr>
          <w:p w:rsidR="00355ED8" w:rsidRPr="00636F8B" w:rsidRDefault="00355ED8" w:rsidP="000A3F9E">
            <w:pPr>
              <w:jc w:val="center"/>
              <w:rPr>
                <w:rFonts w:ascii="Arial Narrow" w:hAnsi="Arial Narrow"/>
                <w:sz w:val="22"/>
                <w:szCs w:val="22"/>
              </w:rPr>
            </w:pPr>
            <w:r w:rsidRPr="00636F8B">
              <w:rPr>
                <w:rFonts w:ascii="Arial Narrow" w:hAnsi="Arial Narrow"/>
                <w:sz w:val="22"/>
                <w:szCs w:val="22"/>
              </w:rPr>
              <w:t>19390</w:t>
            </w:r>
          </w:p>
        </w:tc>
        <w:tc>
          <w:tcPr>
            <w:tcW w:w="571" w:type="pct"/>
            <w:tcBorders>
              <w:top w:val="single" w:sz="2" w:space="0" w:color="auto"/>
              <w:left w:val="nil"/>
              <w:bottom w:val="single" w:sz="2" w:space="0" w:color="auto"/>
              <w:right w:val="single" w:sz="4" w:space="0" w:color="auto"/>
            </w:tcBorders>
            <w:noWrap/>
            <w:vAlign w:val="center"/>
            <w:hideMark/>
          </w:tcPr>
          <w:p w:rsidR="00355ED8" w:rsidRPr="00B95670" w:rsidRDefault="00355ED8" w:rsidP="00277A48">
            <w:pPr>
              <w:jc w:val="center"/>
              <w:rPr>
                <w:rFonts w:ascii="Arial Narrow" w:hAnsi="Arial Narrow"/>
                <w:sz w:val="22"/>
                <w:szCs w:val="22"/>
              </w:rPr>
            </w:pPr>
          </w:p>
        </w:tc>
        <w:tc>
          <w:tcPr>
            <w:tcW w:w="835" w:type="pct"/>
            <w:tcBorders>
              <w:top w:val="single" w:sz="2" w:space="0" w:color="auto"/>
              <w:left w:val="nil"/>
              <w:bottom w:val="single" w:sz="2" w:space="0" w:color="auto"/>
              <w:right w:val="single" w:sz="12" w:space="0" w:color="auto"/>
            </w:tcBorders>
            <w:noWrap/>
            <w:vAlign w:val="center"/>
            <w:hideMark/>
          </w:tcPr>
          <w:p w:rsidR="00355ED8" w:rsidRPr="00B95670" w:rsidRDefault="00355ED8" w:rsidP="00277A48">
            <w:pPr>
              <w:jc w:val="center"/>
              <w:rPr>
                <w:rFonts w:ascii="Arial Narrow" w:hAnsi="Arial Narrow"/>
                <w:sz w:val="22"/>
                <w:szCs w:val="22"/>
              </w:rPr>
            </w:pPr>
            <w:r>
              <w:rPr>
                <w:rFonts w:ascii="Arial Narrow" w:hAnsi="Arial Narrow"/>
                <w:sz w:val="22"/>
                <w:szCs w:val="22"/>
              </w:rPr>
              <w:t>23841</w:t>
            </w:r>
          </w:p>
        </w:tc>
      </w:tr>
      <w:tr w:rsidR="00355ED8" w:rsidTr="005F45BA">
        <w:trPr>
          <w:trHeight w:val="318"/>
          <w:jc w:val="center"/>
        </w:trPr>
        <w:tc>
          <w:tcPr>
            <w:tcW w:w="1537" w:type="pct"/>
            <w:tcBorders>
              <w:top w:val="single" w:sz="2" w:space="0" w:color="auto"/>
              <w:left w:val="single" w:sz="12" w:space="0" w:color="auto"/>
              <w:bottom w:val="single" w:sz="12" w:space="0" w:color="auto"/>
              <w:right w:val="single" w:sz="12" w:space="0" w:color="auto"/>
            </w:tcBorders>
            <w:noWrap/>
            <w:vAlign w:val="center"/>
          </w:tcPr>
          <w:p w:rsidR="00355ED8" w:rsidRPr="006D0A54" w:rsidRDefault="00355ED8" w:rsidP="00F83B0B">
            <w:pPr>
              <w:widowControl w:val="0"/>
              <w:autoSpaceDE w:val="0"/>
              <w:autoSpaceDN w:val="0"/>
              <w:adjustRightInd w:val="0"/>
              <w:rPr>
                <w:rFonts w:ascii="Arial Narrow" w:hAnsi="Arial Narrow" w:cs="Arial"/>
                <w:sz w:val="22"/>
                <w:szCs w:val="22"/>
              </w:rPr>
            </w:pPr>
            <w:r>
              <w:rPr>
                <w:rFonts w:ascii="Arial Narrow" w:hAnsi="Arial Narrow" w:cs="Arial"/>
                <w:sz w:val="22"/>
                <w:szCs w:val="22"/>
              </w:rPr>
              <w:t>Rezerva na účtovníctvo, DP+RZ</w:t>
            </w:r>
          </w:p>
        </w:tc>
        <w:tc>
          <w:tcPr>
            <w:tcW w:w="1071" w:type="pct"/>
            <w:tcBorders>
              <w:top w:val="single" w:sz="2" w:space="0" w:color="auto"/>
              <w:left w:val="single" w:sz="12" w:space="0" w:color="auto"/>
              <w:bottom w:val="single" w:sz="12" w:space="0" w:color="auto"/>
              <w:right w:val="single" w:sz="4" w:space="0" w:color="auto"/>
            </w:tcBorders>
            <w:noWrap/>
            <w:vAlign w:val="center"/>
            <w:hideMark/>
          </w:tcPr>
          <w:p w:rsidR="00355ED8" w:rsidRDefault="00355ED8" w:rsidP="00CF237B">
            <w:pPr>
              <w:jc w:val="center"/>
              <w:rPr>
                <w:rFonts w:ascii="Arial Narrow" w:hAnsi="Arial Narrow"/>
                <w:sz w:val="22"/>
                <w:szCs w:val="22"/>
              </w:rPr>
            </w:pPr>
            <w:r>
              <w:rPr>
                <w:rFonts w:ascii="Arial Narrow" w:hAnsi="Arial Narrow"/>
                <w:sz w:val="22"/>
                <w:szCs w:val="22"/>
              </w:rPr>
              <w:t>0</w:t>
            </w:r>
          </w:p>
        </w:tc>
        <w:tc>
          <w:tcPr>
            <w:tcW w:w="482" w:type="pct"/>
            <w:tcBorders>
              <w:top w:val="single" w:sz="2" w:space="0" w:color="auto"/>
              <w:left w:val="nil"/>
              <w:bottom w:val="single" w:sz="12" w:space="0" w:color="auto"/>
              <w:right w:val="single" w:sz="4" w:space="0" w:color="auto"/>
            </w:tcBorders>
            <w:noWrap/>
            <w:vAlign w:val="center"/>
            <w:hideMark/>
          </w:tcPr>
          <w:p w:rsidR="00355ED8" w:rsidRDefault="00355ED8" w:rsidP="006D0A54">
            <w:pPr>
              <w:jc w:val="center"/>
              <w:rPr>
                <w:rFonts w:ascii="Arial Narrow" w:hAnsi="Arial Narrow"/>
                <w:sz w:val="22"/>
                <w:szCs w:val="22"/>
              </w:rPr>
            </w:pPr>
            <w:r>
              <w:rPr>
                <w:rFonts w:ascii="Arial Narrow" w:hAnsi="Arial Narrow"/>
                <w:sz w:val="22"/>
                <w:szCs w:val="22"/>
              </w:rPr>
              <w:t>1800</w:t>
            </w:r>
          </w:p>
        </w:tc>
        <w:tc>
          <w:tcPr>
            <w:tcW w:w="504" w:type="pct"/>
            <w:tcBorders>
              <w:top w:val="single" w:sz="2" w:space="0" w:color="auto"/>
              <w:left w:val="nil"/>
              <w:bottom w:val="single" w:sz="12" w:space="0" w:color="auto"/>
              <w:right w:val="single" w:sz="4" w:space="0" w:color="auto"/>
            </w:tcBorders>
            <w:noWrap/>
            <w:vAlign w:val="center"/>
            <w:hideMark/>
          </w:tcPr>
          <w:p w:rsidR="00355ED8" w:rsidRDefault="00355ED8" w:rsidP="00CF237B">
            <w:pPr>
              <w:jc w:val="center"/>
              <w:rPr>
                <w:rFonts w:ascii="Arial Narrow" w:hAnsi="Arial Narrow"/>
                <w:sz w:val="22"/>
                <w:szCs w:val="22"/>
              </w:rPr>
            </w:pPr>
            <w:r>
              <w:rPr>
                <w:rFonts w:ascii="Arial Narrow" w:hAnsi="Arial Narrow"/>
                <w:sz w:val="22"/>
                <w:szCs w:val="22"/>
              </w:rPr>
              <w:t>0</w:t>
            </w:r>
          </w:p>
        </w:tc>
        <w:tc>
          <w:tcPr>
            <w:tcW w:w="571" w:type="pct"/>
            <w:tcBorders>
              <w:top w:val="single" w:sz="2" w:space="0" w:color="auto"/>
              <w:left w:val="nil"/>
              <w:bottom w:val="single" w:sz="12" w:space="0" w:color="auto"/>
              <w:right w:val="single" w:sz="4" w:space="0" w:color="auto"/>
            </w:tcBorders>
            <w:noWrap/>
            <w:vAlign w:val="center"/>
            <w:hideMark/>
          </w:tcPr>
          <w:p w:rsidR="00355ED8" w:rsidRDefault="00355ED8" w:rsidP="006D0A54">
            <w:pPr>
              <w:jc w:val="center"/>
              <w:rPr>
                <w:rFonts w:ascii="Arial Narrow" w:hAnsi="Arial Narrow"/>
                <w:sz w:val="22"/>
                <w:szCs w:val="22"/>
              </w:rPr>
            </w:pPr>
          </w:p>
        </w:tc>
        <w:tc>
          <w:tcPr>
            <w:tcW w:w="835" w:type="pct"/>
            <w:tcBorders>
              <w:top w:val="single" w:sz="2" w:space="0" w:color="auto"/>
              <w:left w:val="nil"/>
              <w:bottom w:val="single" w:sz="12" w:space="0" w:color="auto"/>
              <w:right w:val="single" w:sz="12" w:space="0" w:color="auto"/>
            </w:tcBorders>
            <w:noWrap/>
            <w:vAlign w:val="center"/>
            <w:hideMark/>
          </w:tcPr>
          <w:p w:rsidR="00355ED8" w:rsidRDefault="00355ED8" w:rsidP="00CF237B">
            <w:pPr>
              <w:jc w:val="center"/>
              <w:rPr>
                <w:rFonts w:ascii="Arial Narrow" w:hAnsi="Arial Narrow"/>
                <w:sz w:val="22"/>
                <w:szCs w:val="22"/>
              </w:rPr>
            </w:pPr>
            <w:r>
              <w:rPr>
                <w:rFonts w:ascii="Arial Narrow" w:hAnsi="Arial Narrow"/>
                <w:sz w:val="22"/>
                <w:szCs w:val="22"/>
              </w:rPr>
              <w:t>1800</w:t>
            </w:r>
          </w:p>
        </w:tc>
      </w:tr>
    </w:tbl>
    <w:p w:rsidR="009A28FB" w:rsidRPr="00524CAD" w:rsidRDefault="009A28FB">
      <w:pPr>
        <w:spacing w:before="120"/>
        <w:rPr>
          <w:rFonts w:ascii="Arial Narrow" w:hAnsi="Arial Narrow"/>
          <w:sz w:val="16"/>
          <w:szCs w:val="16"/>
        </w:rPr>
      </w:pPr>
    </w:p>
    <w:p w:rsidR="000B3D82" w:rsidRDefault="000B3D82">
      <w:pPr>
        <w:spacing w:before="120"/>
        <w:rPr>
          <w:rFonts w:ascii="Arial Narrow" w:hAnsi="Arial Narrow"/>
          <w:sz w:val="22"/>
          <w:szCs w:val="22"/>
        </w:rPr>
      </w:pPr>
      <w:r>
        <w:rPr>
          <w:rFonts w:ascii="Arial Narrow" w:hAnsi="Arial Narrow"/>
          <w:sz w:val="22"/>
          <w:szCs w:val="22"/>
        </w:rPr>
        <w:t>Tabuľka č. 2</w:t>
      </w:r>
    </w:p>
    <w:tbl>
      <w:tblPr>
        <w:tblW w:w="4925" w:type="pct"/>
        <w:jc w:val="center"/>
        <w:tblLayout w:type="fixed"/>
        <w:tblLook w:val="04A0" w:firstRow="1" w:lastRow="0" w:firstColumn="1" w:lastColumn="0" w:noHBand="0" w:noVBand="1"/>
      </w:tblPr>
      <w:tblGrid>
        <w:gridCol w:w="2662"/>
        <w:gridCol w:w="1811"/>
        <w:gridCol w:w="1025"/>
        <w:gridCol w:w="1134"/>
        <w:gridCol w:w="992"/>
        <w:gridCol w:w="1524"/>
      </w:tblGrid>
      <w:tr w:rsidR="000B3D82" w:rsidTr="00CB0768">
        <w:trPr>
          <w:cantSplit/>
          <w:trHeight w:val="330"/>
          <w:jc w:val="center"/>
        </w:trPr>
        <w:tc>
          <w:tcPr>
            <w:tcW w:w="1455" w:type="pct"/>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545" w:type="pct"/>
            <w:gridSpan w:val="5"/>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Bezprostredne predchádzajúce účtovné obdobie</w:t>
            </w:r>
          </w:p>
        </w:tc>
      </w:tr>
      <w:tr w:rsidR="000B3D82" w:rsidTr="00B95670">
        <w:trPr>
          <w:cantSplit/>
          <w:trHeight w:val="345"/>
          <w:jc w:val="center"/>
        </w:trPr>
        <w:tc>
          <w:tcPr>
            <w:tcW w:w="1455" w:type="pct"/>
            <w:vMerge/>
            <w:tcBorders>
              <w:top w:val="single" w:sz="12" w:space="0" w:color="auto"/>
              <w:left w:val="single" w:sz="12" w:space="0" w:color="auto"/>
              <w:bottom w:val="single" w:sz="12" w:space="0" w:color="auto"/>
              <w:right w:val="single" w:sz="12" w:space="0" w:color="auto"/>
            </w:tcBorders>
            <w:vAlign w:val="center"/>
            <w:hideMark/>
          </w:tcPr>
          <w:p w:rsidR="000B3D82" w:rsidRDefault="000B3D82">
            <w:pPr>
              <w:rPr>
                <w:rFonts w:ascii="Arial Narrow" w:hAnsi="Arial Narrow"/>
                <w:bCs/>
                <w:sz w:val="22"/>
                <w:szCs w:val="22"/>
              </w:rPr>
            </w:pPr>
          </w:p>
        </w:tc>
        <w:tc>
          <w:tcPr>
            <w:tcW w:w="99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Stav na začiatku účtovného obdobia</w:t>
            </w:r>
          </w:p>
        </w:tc>
        <w:tc>
          <w:tcPr>
            <w:tcW w:w="56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Tvorba</w:t>
            </w:r>
          </w:p>
        </w:tc>
        <w:tc>
          <w:tcPr>
            <w:tcW w:w="62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Použitie</w:t>
            </w:r>
          </w:p>
        </w:tc>
        <w:tc>
          <w:tcPr>
            <w:tcW w:w="54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Zrušenie</w:t>
            </w:r>
          </w:p>
        </w:tc>
        <w:tc>
          <w:tcPr>
            <w:tcW w:w="83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rsidP="001E4FB9">
            <w:pPr>
              <w:pStyle w:val="TopHeader"/>
              <w:rPr>
                <w:b w:val="0"/>
              </w:rPr>
            </w:pPr>
            <w:r>
              <w:rPr>
                <w:b w:val="0"/>
              </w:rPr>
              <w:t>Stav</w:t>
            </w:r>
            <w:r w:rsidR="001E4FB9">
              <w:rPr>
                <w:b w:val="0"/>
              </w:rPr>
              <w:t xml:space="preserve"> </w:t>
            </w:r>
            <w:r>
              <w:rPr>
                <w:b w:val="0"/>
              </w:rPr>
              <w:t>na konci účtovného obdobia</w:t>
            </w:r>
          </w:p>
        </w:tc>
      </w:tr>
      <w:tr w:rsidR="000B3D82" w:rsidTr="00B95670">
        <w:trPr>
          <w:trHeight w:val="330"/>
          <w:jc w:val="center"/>
        </w:trPr>
        <w:tc>
          <w:tcPr>
            <w:tcW w:w="1455"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56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620"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542"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83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r>
      <w:tr w:rsidR="000B3D82" w:rsidRPr="00FD3AF8" w:rsidTr="00B95670">
        <w:trPr>
          <w:trHeight w:val="284"/>
          <w:jc w:val="center"/>
        </w:trPr>
        <w:tc>
          <w:tcPr>
            <w:tcW w:w="1455" w:type="pct"/>
            <w:tcBorders>
              <w:top w:val="single" w:sz="12" w:space="0" w:color="auto"/>
              <w:left w:val="single" w:sz="12" w:space="0" w:color="auto"/>
              <w:bottom w:val="single" w:sz="12" w:space="0" w:color="auto"/>
              <w:right w:val="single" w:sz="12" w:space="0" w:color="auto"/>
            </w:tcBorders>
            <w:vAlign w:val="center"/>
            <w:hideMark/>
          </w:tcPr>
          <w:p w:rsidR="000B3D82" w:rsidRPr="00FD3AF8" w:rsidRDefault="000B3D82" w:rsidP="00453B47">
            <w:pPr>
              <w:rPr>
                <w:rFonts w:ascii="Arial Narrow" w:hAnsi="Arial Narrow"/>
                <w:b/>
                <w:sz w:val="22"/>
                <w:szCs w:val="22"/>
              </w:rPr>
            </w:pPr>
            <w:r w:rsidRPr="00FD3AF8">
              <w:rPr>
                <w:rFonts w:ascii="Arial Narrow" w:hAnsi="Arial Narrow"/>
                <w:b/>
                <w:bCs/>
                <w:sz w:val="22"/>
                <w:szCs w:val="22"/>
              </w:rPr>
              <w:t>Dlhodobé rezervy</w:t>
            </w:r>
          </w:p>
        </w:tc>
        <w:tc>
          <w:tcPr>
            <w:tcW w:w="990" w:type="pct"/>
            <w:tcBorders>
              <w:top w:val="single" w:sz="12" w:space="0" w:color="auto"/>
              <w:left w:val="single" w:sz="12" w:space="0" w:color="auto"/>
              <w:bottom w:val="single" w:sz="12" w:space="0" w:color="auto"/>
              <w:right w:val="single" w:sz="4" w:space="0" w:color="auto"/>
            </w:tcBorders>
            <w:noWrap/>
            <w:vAlign w:val="center"/>
            <w:hideMark/>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c>
          <w:tcPr>
            <w:tcW w:w="560"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620"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542" w:type="pct"/>
            <w:tcBorders>
              <w:top w:val="single" w:sz="12" w:space="0" w:color="auto"/>
              <w:left w:val="nil"/>
              <w:bottom w:val="single" w:sz="12" w:space="0" w:color="auto"/>
              <w:right w:val="single" w:sz="4" w:space="0" w:color="auto"/>
            </w:tcBorders>
            <w:noWrap/>
            <w:vAlign w:val="center"/>
            <w:hideMark/>
          </w:tcPr>
          <w:p w:rsidR="000B3D82" w:rsidRPr="00FD3AF8" w:rsidRDefault="000B3D82" w:rsidP="00FD3AF8">
            <w:pPr>
              <w:jc w:val="center"/>
              <w:rPr>
                <w:rFonts w:ascii="Arial Narrow" w:hAnsi="Arial Narrow"/>
                <w:b/>
                <w:sz w:val="22"/>
                <w:szCs w:val="22"/>
              </w:rPr>
            </w:pPr>
          </w:p>
        </w:tc>
        <w:tc>
          <w:tcPr>
            <w:tcW w:w="833" w:type="pct"/>
            <w:tcBorders>
              <w:top w:val="single" w:sz="12" w:space="0" w:color="auto"/>
              <w:left w:val="nil"/>
              <w:bottom w:val="single" w:sz="12" w:space="0" w:color="auto"/>
              <w:right w:val="single" w:sz="12" w:space="0" w:color="auto"/>
            </w:tcBorders>
            <w:noWrap/>
            <w:vAlign w:val="center"/>
            <w:hideMark/>
          </w:tcPr>
          <w:p w:rsidR="000B3D82" w:rsidRPr="00FD3AF8" w:rsidRDefault="00FD3AF8" w:rsidP="00FD3AF8">
            <w:pPr>
              <w:jc w:val="center"/>
              <w:rPr>
                <w:rFonts w:ascii="Arial Narrow" w:hAnsi="Arial Narrow"/>
                <w:b/>
                <w:sz w:val="22"/>
                <w:szCs w:val="22"/>
              </w:rPr>
            </w:pPr>
            <w:r w:rsidRPr="00FD3AF8">
              <w:rPr>
                <w:rFonts w:ascii="Arial Narrow" w:hAnsi="Arial Narrow"/>
                <w:b/>
                <w:sz w:val="22"/>
                <w:szCs w:val="22"/>
              </w:rPr>
              <w:t>0</w:t>
            </w:r>
          </w:p>
        </w:tc>
      </w:tr>
      <w:tr w:rsidR="00636F8B" w:rsidRPr="003315F9" w:rsidTr="00B95670">
        <w:trPr>
          <w:trHeight w:val="330"/>
          <w:jc w:val="center"/>
        </w:trPr>
        <w:tc>
          <w:tcPr>
            <w:tcW w:w="1455" w:type="pct"/>
            <w:tcBorders>
              <w:top w:val="single" w:sz="12" w:space="0" w:color="auto"/>
              <w:left w:val="single" w:sz="12" w:space="0" w:color="auto"/>
              <w:bottom w:val="single" w:sz="6" w:space="0" w:color="auto"/>
              <w:right w:val="single" w:sz="12" w:space="0" w:color="auto"/>
            </w:tcBorders>
            <w:vAlign w:val="center"/>
            <w:hideMark/>
          </w:tcPr>
          <w:p w:rsidR="00636F8B" w:rsidRPr="003315F9" w:rsidRDefault="00636F8B" w:rsidP="001E4FB9">
            <w:pPr>
              <w:rPr>
                <w:rFonts w:ascii="Arial Narrow" w:hAnsi="Arial Narrow"/>
                <w:b/>
                <w:sz w:val="22"/>
                <w:szCs w:val="22"/>
              </w:rPr>
            </w:pPr>
            <w:r w:rsidRPr="003315F9">
              <w:rPr>
                <w:rFonts w:ascii="Arial Narrow" w:hAnsi="Arial Narrow"/>
                <w:b/>
                <w:bCs/>
                <w:sz w:val="22"/>
                <w:szCs w:val="22"/>
              </w:rPr>
              <w:t xml:space="preserve">Krátkodobé rezervy, </w:t>
            </w:r>
            <w:r>
              <w:rPr>
                <w:rFonts w:ascii="Arial Narrow" w:hAnsi="Arial Narrow"/>
                <w:b/>
                <w:bCs/>
                <w:sz w:val="22"/>
                <w:szCs w:val="22"/>
              </w:rPr>
              <w:t>z</w:t>
            </w:r>
            <w:r w:rsidRPr="003315F9">
              <w:rPr>
                <w:rFonts w:ascii="Arial Narrow" w:hAnsi="Arial Narrow"/>
                <w:b/>
                <w:bCs/>
                <w:sz w:val="22"/>
                <w:szCs w:val="22"/>
              </w:rPr>
              <w:t> toho:</w:t>
            </w:r>
          </w:p>
        </w:tc>
        <w:tc>
          <w:tcPr>
            <w:tcW w:w="990" w:type="pct"/>
            <w:tcBorders>
              <w:top w:val="single" w:sz="12" w:space="0" w:color="auto"/>
              <w:left w:val="single" w:sz="12" w:space="0" w:color="auto"/>
              <w:bottom w:val="single" w:sz="6" w:space="0" w:color="auto"/>
              <w:right w:val="single" w:sz="4" w:space="0" w:color="auto"/>
            </w:tcBorders>
            <w:noWrap/>
            <w:vAlign w:val="center"/>
            <w:hideMark/>
          </w:tcPr>
          <w:p w:rsidR="00636F8B" w:rsidRPr="00FD3AF8" w:rsidRDefault="00636F8B" w:rsidP="000A3F9E">
            <w:pPr>
              <w:jc w:val="center"/>
              <w:rPr>
                <w:rFonts w:ascii="Arial Narrow" w:hAnsi="Arial Narrow"/>
                <w:b/>
                <w:sz w:val="22"/>
                <w:szCs w:val="22"/>
              </w:rPr>
            </w:pPr>
            <w:r>
              <w:rPr>
                <w:rFonts w:ascii="Arial Narrow" w:hAnsi="Arial Narrow"/>
                <w:b/>
                <w:sz w:val="22"/>
                <w:szCs w:val="22"/>
              </w:rPr>
              <w:t>21050</w:t>
            </w:r>
          </w:p>
        </w:tc>
        <w:tc>
          <w:tcPr>
            <w:tcW w:w="560" w:type="pct"/>
            <w:tcBorders>
              <w:top w:val="single" w:sz="12" w:space="0" w:color="auto"/>
              <w:left w:val="nil"/>
              <w:bottom w:val="single" w:sz="6" w:space="0" w:color="auto"/>
              <w:right w:val="single" w:sz="4" w:space="0" w:color="auto"/>
            </w:tcBorders>
            <w:noWrap/>
            <w:vAlign w:val="center"/>
            <w:hideMark/>
          </w:tcPr>
          <w:p w:rsidR="00636F8B" w:rsidRPr="00FD3AF8" w:rsidRDefault="00636F8B" w:rsidP="00355ED8">
            <w:pPr>
              <w:jc w:val="center"/>
              <w:rPr>
                <w:rFonts w:ascii="Arial Narrow" w:hAnsi="Arial Narrow"/>
                <w:b/>
                <w:sz w:val="22"/>
                <w:szCs w:val="22"/>
              </w:rPr>
            </w:pPr>
            <w:r>
              <w:rPr>
                <w:rFonts w:ascii="Arial Narrow" w:hAnsi="Arial Narrow"/>
                <w:b/>
                <w:sz w:val="22"/>
                <w:szCs w:val="22"/>
              </w:rPr>
              <w:t>1939</w:t>
            </w:r>
            <w:r w:rsidR="00355ED8">
              <w:rPr>
                <w:rFonts w:ascii="Arial Narrow" w:hAnsi="Arial Narrow"/>
                <w:b/>
                <w:sz w:val="22"/>
                <w:szCs w:val="22"/>
              </w:rPr>
              <w:t>1</w:t>
            </w:r>
          </w:p>
        </w:tc>
        <w:tc>
          <w:tcPr>
            <w:tcW w:w="620" w:type="pct"/>
            <w:tcBorders>
              <w:top w:val="single" w:sz="12" w:space="0" w:color="auto"/>
              <w:left w:val="nil"/>
              <w:bottom w:val="single" w:sz="6" w:space="0" w:color="auto"/>
              <w:right w:val="single" w:sz="4" w:space="0" w:color="auto"/>
            </w:tcBorders>
            <w:noWrap/>
            <w:vAlign w:val="center"/>
            <w:hideMark/>
          </w:tcPr>
          <w:p w:rsidR="00636F8B" w:rsidRPr="00FD3AF8" w:rsidRDefault="00636F8B" w:rsidP="000A3F9E">
            <w:pPr>
              <w:jc w:val="center"/>
              <w:rPr>
                <w:rFonts w:ascii="Arial Narrow" w:hAnsi="Arial Narrow"/>
                <w:b/>
                <w:sz w:val="22"/>
                <w:szCs w:val="22"/>
              </w:rPr>
            </w:pPr>
            <w:r>
              <w:rPr>
                <w:rFonts w:ascii="Arial Narrow" w:hAnsi="Arial Narrow"/>
                <w:b/>
                <w:sz w:val="22"/>
                <w:szCs w:val="22"/>
              </w:rPr>
              <w:t>21050</w:t>
            </w:r>
          </w:p>
        </w:tc>
        <w:tc>
          <w:tcPr>
            <w:tcW w:w="542" w:type="pct"/>
            <w:tcBorders>
              <w:top w:val="single" w:sz="12" w:space="0" w:color="auto"/>
              <w:left w:val="nil"/>
              <w:bottom w:val="single" w:sz="6" w:space="0" w:color="auto"/>
              <w:right w:val="single" w:sz="4" w:space="0" w:color="auto"/>
            </w:tcBorders>
            <w:noWrap/>
            <w:vAlign w:val="center"/>
            <w:hideMark/>
          </w:tcPr>
          <w:p w:rsidR="00636F8B" w:rsidRPr="00FD3AF8" w:rsidRDefault="00636F8B" w:rsidP="000A3F9E">
            <w:pPr>
              <w:jc w:val="center"/>
              <w:rPr>
                <w:rFonts w:ascii="Arial Narrow" w:hAnsi="Arial Narrow"/>
                <w:b/>
                <w:sz w:val="22"/>
                <w:szCs w:val="22"/>
              </w:rPr>
            </w:pPr>
          </w:p>
        </w:tc>
        <w:tc>
          <w:tcPr>
            <w:tcW w:w="833" w:type="pct"/>
            <w:tcBorders>
              <w:top w:val="single" w:sz="12" w:space="0" w:color="auto"/>
              <w:left w:val="nil"/>
              <w:bottom w:val="single" w:sz="6" w:space="0" w:color="auto"/>
              <w:right w:val="single" w:sz="12" w:space="0" w:color="auto"/>
            </w:tcBorders>
            <w:noWrap/>
            <w:vAlign w:val="center"/>
            <w:hideMark/>
          </w:tcPr>
          <w:p w:rsidR="00636F8B" w:rsidRPr="00FD3AF8" w:rsidRDefault="00636F8B" w:rsidP="00355ED8">
            <w:pPr>
              <w:jc w:val="center"/>
              <w:rPr>
                <w:rFonts w:ascii="Arial Narrow" w:hAnsi="Arial Narrow"/>
                <w:b/>
                <w:sz w:val="22"/>
                <w:szCs w:val="22"/>
              </w:rPr>
            </w:pPr>
            <w:r>
              <w:rPr>
                <w:rFonts w:ascii="Arial Narrow" w:hAnsi="Arial Narrow"/>
                <w:b/>
                <w:sz w:val="22"/>
                <w:szCs w:val="22"/>
              </w:rPr>
              <w:t>1939</w:t>
            </w:r>
            <w:r w:rsidR="00355ED8">
              <w:rPr>
                <w:rFonts w:ascii="Arial Narrow" w:hAnsi="Arial Narrow"/>
                <w:b/>
                <w:sz w:val="22"/>
                <w:szCs w:val="22"/>
              </w:rPr>
              <w:t>1</w:t>
            </w:r>
          </w:p>
        </w:tc>
      </w:tr>
      <w:tr w:rsidR="00636F8B" w:rsidRPr="008439FF" w:rsidTr="00B95670">
        <w:trPr>
          <w:trHeight w:val="369"/>
          <w:jc w:val="center"/>
        </w:trPr>
        <w:tc>
          <w:tcPr>
            <w:tcW w:w="1455" w:type="pct"/>
            <w:tcBorders>
              <w:top w:val="single" w:sz="6" w:space="0" w:color="auto"/>
              <w:left w:val="single" w:sz="12" w:space="0" w:color="auto"/>
              <w:bottom w:val="single" w:sz="6" w:space="0" w:color="auto"/>
              <w:right w:val="single" w:sz="12" w:space="0" w:color="auto"/>
            </w:tcBorders>
            <w:noWrap/>
            <w:vAlign w:val="center"/>
          </w:tcPr>
          <w:p w:rsidR="00636F8B" w:rsidRPr="008439FF" w:rsidRDefault="00636F8B"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Zákonné rezervy</w:t>
            </w:r>
          </w:p>
          <w:p w:rsidR="00636F8B" w:rsidRPr="008439FF" w:rsidRDefault="00636F8B"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na nevyčerpané dovolenky vrátane poistného</w:t>
            </w:r>
          </w:p>
        </w:tc>
        <w:tc>
          <w:tcPr>
            <w:tcW w:w="990" w:type="pct"/>
            <w:tcBorders>
              <w:top w:val="single" w:sz="6" w:space="0" w:color="auto"/>
              <w:left w:val="single" w:sz="12" w:space="0" w:color="auto"/>
              <w:bottom w:val="single" w:sz="6" w:space="0" w:color="auto"/>
              <w:right w:val="single" w:sz="4" w:space="0" w:color="auto"/>
            </w:tcBorders>
            <w:noWrap/>
            <w:vAlign w:val="center"/>
            <w:hideMark/>
          </w:tcPr>
          <w:p w:rsidR="00636F8B" w:rsidRPr="00B95670" w:rsidRDefault="00636F8B" w:rsidP="000A3F9E">
            <w:pPr>
              <w:jc w:val="center"/>
              <w:rPr>
                <w:rFonts w:ascii="Arial Narrow" w:hAnsi="Arial Narrow"/>
                <w:sz w:val="22"/>
                <w:szCs w:val="22"/>
              </w:rPr>
            </w:pPr>
            <w:r w:rsidRPr="00B95670">
              <w:rPr>
                <w:rFonts w:ascii="Arial Narrow" w:hAnsi="Arial Narrow"/>
                <w:sz w:val="22"/>
                <w:szCs w:val="22"/>
              </w:rPr>
              <w:t>21050</w:t>
            </w:r>
          </w:p>
        </w:tc>
        <w:tc>
          <w:tcPr>
            <w:tcW w:w="560" w:type="pct"/>
            <w:tcBorders>
              <w:top w:val="single" w:sz="6" w:space="0" w:color="auto"/>
              <w:left w:val="nil"/>
              <w:bottom w:val="single" w:sz="6" w:space="0" w:color="auto"/>
              <w:right w:val="single" w:sz="4" w:space="0" w:color="auto"/>
            </w:tcBorders>
            <w:noWrap/>
            <w:vAlign w:val="center"/>
            <w:hideMark/>
          </w:tcPr>
          <w:p w:rsidR="00636F8B" w:rsidRPr="00B95670" w:rsidRDefault="00355ED8" w:rsidP="000A3F9E">
            <w:pPr>
              <w:jc w:val="center"/>
              <w:rPr>
                <w:rFonts w:ascii="Arial Narrow" w:hAnsi="Arial Narrow"/>
                <w:sz w:val="22"/>
                <w:szCs w:val="22"/>
              </w:rPr>
            </w:pPr>
            <w:r>
              <w:rPr>
                <w:rFonts w:ascii="Arial Narrow" w:hAnsi="Arial Narrow"/>
                <w:sz w:val="22"/>
                <w:szCs w:val="22"/>
              </w:rPr>
              <w:t>19391</w:t>
            </w:r>
          </w:p>
        </w:tc>
        <w:tc>
          <w:tcPr>
            <w:tcW w:w="620" w:type="pct"/>
            <w:tcBorders>
              <w:top w:val="single" w:sz="6" w:space="0" w:color="auto"/>
              <w:left w:val="nil"/>
              <w:bottom w:val="single" w:sz="6" w:space="0" w:color="auto"/>
              <w:right w:val="single" w:sz="4" w:space="0" w:color="auto"/>
            </w:tcBorders>
            <w:noWrap/>
            <w:vAlign w:val="center"/>
            <w:hideMark/>
          </w:tcPr>
          <w:p w:rsidR="00636F8B" w:rsidRPr="00B95670" w:rsidRDefault="00636F8B" w:rsidP="000A3F9E">
            <w:pPr>
              <w:jc w:val="center"/>
              <w:rPr>
                <w:rFonts w:ascii="Arial Narrow" w:hAnsi="Arial Narrow"/>
                <w:sz w:val="22"/>
                <w:szCs w:val="22"/>
              </w:rPr>
            </w:pPr>
            <w:r w:rsidRPr="00B95670">
              <w:rPr>
                <w:rFonts w:ascii="Arial Narrow" w:hAnsi="Arial Narrow"/>
                <w:sz w:val="22"/>
                <w:szCs w:val="22"/>
              </w:rPr>
              <w:t>21050</w:t>
            </w:r>
          </w:p>
        </w:tc>
        <w:tc>
          <w:tcPr>
            <w:tcW w:w="542" w:type="pct"/>
            <w:tcBorders>
              <w:top w:val="single" w:sz="6" w:space="0" w:color="auto"/>
              <w:left w:val="nil"/>
              <w:bottom w:val="single" w:sz="6" w:space="0" w:color="auto"/>
              <w:right w:val="single" w:sz="4" w:space="0" w:color="auto"/>
            </w:tcBorders>
            <w:noWrap/>
            <w:vAlign w:val="center"/>
            <w:hideMark/>
          </w:tcPr>
          <w:p w:rsidR="00636F8B" w:rsidRPr="00B95670" w:rsidRDefault="00636F8B" w:rsidP="000A3F9E">
            <w:pPr>
              <w:jc w:val="center"/>
              <w:rPr>
                <w:rFonts w:ascii="Arial Narrow" w:hAnsi="Arial Narrow"/>
                <w:sz w:val="22"/>
                <w:szCs w:val="22"/>
              </w:rPr>
            </w:pPr>
          </w:p>
        </w:tc>
        <w:tc>
          <w:tcPr>
            <w:tcW w:w="833" w:type="pct"/>
            <w:tcBorders>
              <w:top w:val="single" w:sz="6" w:space="0" w:color="auto"/>
              <w:left w:val="nil"/>
              <w:bottom w:val="single" w:sz="6" w:space="0" w:color="auto"/>
              <w:right w:val="single" w:sz="12" w:space="0" w:color="auto"/>
            </w:tcBorders>
            <w:noWrap/>
            <w:vAlign w:val="center"/>
            <w:hideMark/>
          </w:tcPr>
          <w:p w:rsidR="00636F8B" w:rsidRPr="00B95670" w:rsidRDefault="00355ED8" w:rsidP="000A3F9E">
            <w:pPr>
              <w:jc w:val="center"/>
              <w:rPr>
                <w:rFonts w:ascii="Arial Narrow" w:hAnsi="Arial Narrow"/>
                <w:sz w:val="22"/>
                <w:szCs w:val="22"/>
              </w:rPr>
            </w:pPr>
            <w:r>
              <w:rPr>
                <w:rFonts w:ascii="Arial Narrow" w:hAnsi="Arial Narrow"/>
                <w:sz w:val="22"/>
                <w:szCs w:val="22"/>
              </w:rPr>
              <w:t>19391</w:t>
            </w:r>
          </w:p>
        </w:tc>
      </w:tr>
      <w:tr w:rsidR="00636F8B" w:rsidRPr="008439FF" w:rsidTr="00B95670">
        <w:trPr>
          <w:trHeight w:val="224"/>
          <w:jc w:val="center"/>
        </w:trPr>
        <w:tc>
          <w:tcPr>
            <w:tcW w:w="1455" w:type="pct"/>
            <w:tcBorders>
              <w:top w:val="single" w:sz="6" w:space="0" w:color="auto"/>
              <w:left w:val="single" w:sz="12" w:space="0" w:color="auto"/>
              <w:bottom w:val="single" w:sz="12" w:space="0" w:color="auto"/>
              <w:right w:val="single" w:sz="12" w:space="0" w:color="auto"/>
            </w:tcBorders>
            <w:noWrap/>
            <w:vAlign w:val="center"/>
          </w:tcPr>
          <w:p w:rsidR="00636F8B" w:rsidRPr="008439FF" w:rsidRDefault="00636F8B" w:rsidP="00F83B0B">
            <w:pPr>
              <w:widowControl w:val="0"/>
              <w:autoSpaceDE w:val="0"/>
              <w:autoSpaceDN w:val="0"/>
              <w:adjustRightInd w:val="0"/>
              <w:rPr>
                <w:rFonts w:ascii="Arial Narrow" w:hAnsi="Arial Narrow" w:cs="Arial"/>
                <w:sz w:val="22"/>
                <w:szCs w:val="22"/>
              </w:rPr>
            </w:pPr>
            <w:r w:rsidRPr="008439FF">
              <w:rPr>
                <w:rFonts w:ascii="Arial Narrow" w:hAnsi="Arial Narrow" w:cs="Arial"/>
                <w:sz w:val="22"/>
                <w:szCs w:val="22"/>
              </w:rPr>
              <w:t>Rezerva na audit</w:t>
            </w:r>
          </w:p>
        </w:tc>
        <w:tc>
          <w:tcPr>
            <w:tcW w:w="990" w:type="pct"/>
            <w:tcBorders>
              <w:top w:val="single" w:sz="6" w:space="0" w:color="auto"/>
              <w:left w:val="single" w:sz="12" w:space="0" w:color="auto"/>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c>
          <w:tcPr>
            <w:tcW w:w="560" w:type="pct"/>
            <w:tcBorders>
              <w:top w:val="single" w:sz="6" w:space="0" w:color="auto"/>
              <w:left w:val="nil"/>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c>
          <w:tcPr>
            <w:tcW w:w="620" w:type="pct"/>
            <w:tcBorders>
              <w:top w:val="single" w:sz="6" w:space="0" w:color="auto"/>
              <w:left w:val="nil"/>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c>
          <w:tcPr>
            <w:tcW w:w="542" w:type="pct"/>
            <w:tcBorders>
              <w:top w:val="single" w:sz="6" w:space="0" w:color="auto"/>
              <w:left w:val="nil"/>
              <w:bottom w:val="single" w:sz="12" w:space="0" w:color="auto"/>
              <w:right w:val="single" w:sz="4" w:space="0" w:color="auto"/>
            </w:tcBorders>
            <w:noWrap/>
            <w:vAlign w:val="center"/>
            <w:hideMark/>
          </w:tcPr>
          <w:p w:rsidR="00636F8B" w:rsidRDefault="00636F8B" w:rsidP="00CF237B">
            <w:pPr>
              <w:jc w:val="center"/>
              <w:rPr>
                <w:rFonts w:ascii="Arial Narrow" w:hAnsi="Arial Narrow"/>
                <w:sz w:val="22"/>
                <w:szCs w:val="22"/>
              </w:rPr>
            </w:pPr>
          </w:p>
        </w:tc>
        <w:tc>
          <w:tcPr>
            <w:tcW w:w="833" w:type="pct"/>
            <w:tcBorders>
              <w:top w:val="single" w:sz="6" w:space="0" w:color="auto"/>
              <w:left w:val="nil"/>
              <w:bottom w:val="single" w:sz="12" w:space="0" w:color="auto"/>
              <w:right w:val="single" w:sz="12" w:space="0" w:color="auto"/>
            </w:tcBorders>
            <w:noWrap/>
            <w:vAlign w:val="center"/>
            <w:hideMark/>
          </w:tcPr>
          <w:p w:rsidR="00636F8B" w:rsidRDefault="00636F8B" w:rsidP="00CF237B">
            <w:pPr>
              <w:jc w:val="center"/>
              <w:rPr>
                <w:rFonts w:ascii="Arial Narrow" w:hAnsi="Arial Narrow"/>
                <w:sz w:val="22"/>
                <w:szCs w:val="22"/>
              </w:rPr>
            </w:pPr>
            <w:r>
              <w:rPr>
                <w:rFonts w:ascii="Arial Narrow" w:hAnsi="Arial Narrow"/>
                <w:sz w:val="22"/>
                <w:szCs w:val="22"/>
              </w:rPr>
              <w:t>0</w:t>
            </w:r>
          </w:p>
        </w:tc>
      </w:tr>
    </w:tbl>
    <w:p w:rsidR="000B3D82" w:rsidRPr="00963D9A" w:rsidRDefault="000B3D82">
      <w:pPr>
        <w:ind w:right="-468"/>
        <w:jc w:val="both"/>
        <w:rPr>
          <w:rFonts w:ascii="Arial Narrow" w:hAnsi="Arial Narrow" w:cs="Arial Narrow"/>
          <w:sz w:val="32"/>
          <w:szCs w:val="32"/>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755"/>
        <w:gridCol w:w="2922"/>
        <w:gridCol w:w="2610"/>
      </w:tblGrid>
      <w:tr w:rsidR="000B3D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355ED8" w:rsidRPr="009E2B50" w:rsidTr="00453B47">
        <w:trPr>
          <w:trHeight w:val="397"/>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355ED8" w:rsidRPr="009E2B50" w:rsidRDefault="00355ED8">
            <w:pPr>
              <w:rPr>
                <w:rFonts w:ascii="Arial Narrow" w:hAnsi="Arial Narrow"/>
                <w:b/>
                <w:sz w:val="22"/>
                <w:szCs w:val="22"/>
              </w:rPr>
            </w:pPr>
            <w:r w:rsidRPr="009E2B50">
              <w:rPr>
                <w:rFonts w:ascii="Arial Narrow" w:hAnsi="Arial Narrow"/>
                <w:b/>
                <w:bCs/>
                <w:sz w:val="22"/>
                <w:szCs w:val="22"/>
              </w:rPr>
              <w:t>Dlhodobé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tcPr>
          <w:p w:rsidR="00355ED8" w:rsidRPr="009E2B50" w:rsidRDefault="00355ED8" w:rsidP="005857F0">
            <w:pPr>
              <w:jc w:val="center"/>
              <w:rPr>
                <w:rFonts w:ascii="Arial Narrow" w:hAnsi="Arial Narrow"/>
                <w:b/>
                <w:bCs/>
                <w:sz w:val="22"/>
                <w:szCs w:val="22"/>
              </w:rPr>
            </w:pPr>
            <w:r>
              <w:rPr>
                <w:rFonts w:ascii="Arial Narrow" w:hAnsi="Arial Narrow"/>
                <w:b/>
                <w:bCs/>
                <w:sz w:val="22"/>
                <w:szCs w:val="22"/>
              </w:rPr>
              <w:t>425430</w:t>
            </w:r>
          </w:p>
        </w:tc>
        <w:tc>
          <w:tcPr>
            <w:tcW w:w="1405" w:type="pct"/>
            <w:tcBorders>
              <w:top w:val="single" w:sz="12" w:space="0" w:color="auto"/>
              <w:left w:val="nil"/>
              <w:bottom w:val="single" w:sz="6" w:space="0" w:color="auto"/>
              <w:right w:val="single" w:sz="12" w:space="0" w:color="auto"/>
            </w:tcBorders>
            <w:vAlign w:val="center"/>
          </w:tcPr>
          <w:p w:rsidR="00355ED8" w:rsidRPr="009E2B50" w:rsidRDefault="00355ED8" w:rsidP="000A3F9E">
            <w:pPr>
              <w:jc w:val="center"/>
              <w:rPr>
                <w:rFonts w:ascii="Arial Narrow" w:hAnsi="Arial Narrow"/>
                <w:b/>
                <w:bCs/>
                <w:sz w:val="22"/>
                <w:szCs w:val="22"/>
              </w:rPr>
            </w:pPr>
            <w:r>
              <w:rPr>
                <w:rFonts w:ascii="Arial Narrow" w:hAnsi="Arial Narrow"/>
                <w:b/>
                <w:bCs/>
                <w:sz w:val="22"/>
                <w:szCs w:val="22"/>
              </w:rPr>
              <w:t>651435</w:t>
            </w:r>
          </w:p>
        </w:tc>
      </w:tr>
      <w:tr w:rsidR="00355ED8" w:rsidTr="00524CAD">
        <w:trPr>
          <w:trHeight w:val="411"/>
          <w:jc w:val="center"/>
        </w:trPr>
        <w:tc>
          <w:tcPr>
            <w:tcW w:w="2022" w:type="pct"/>
            <w:tcBorders>
              <w:top w:val="single" w:sz="6" w:space="0" w:color="auto"/>
              <w:left w:val="single" w:sz="12" w:space="0" w:color="auto"/>
              <w:bottom w:val="single" w:sz="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6" w:space="0" w:color="auto"/>
              <w:left w:val="single" w:sz="12" w:space="0" w:color="auto"/>
              <w:bottom w:val="single" w:sz="2" w:space="0" w:color="auto"/>
              <w:right w:val="single" w:sz="8" w:space="0" w:color="auto"/>
            </w:tcBorders>
            <w:noWrap/>
            <w:vAlign w:val="center"/>
            <w:hideMark/>
          </w:tcPr>
          <w:p w:rsidR="00355ED8" w:rsidRDefault="00355ED8" w:rsidP="008E77C4">
            <w:pPr>
              <w:jc w:val="center"/>
              <w:rPr>
                <w:rFonts w:ascii="Arial Narrow" w:hAnsi="Arial Narrow"/>
                <w:sz w:val="22"/>
                <w:szCs w:val="22"/>
              </w:rPr>
            </w:pPr>
          </w:p>
        </w:tc>
        <w:tc>
          <w:tcPr>
            <w:tcW w:w="1405" w:type="pct"/>
            <w:tcBorders>
              <w:top w:val="single" w:sz="6" w:space="0" w:color="auto"/>
              <w:left w:val="nil"/>
              <w:bottom w:val="single" w:sz="2" w:space="0" w:color="auto"/>
              <w:right w:val="single" w:sz="12" w:space="0" w:color="auto"/>
            </w:tcBorders>
            <w:noWrap/>
            <w:vAlign w:val="center"/>
            <w:hideMark/>
          </w:tcPr>
          <w:p w:rsidR="00355ED8" w:rsidRDefault="00355ED8" w:rsidP="000A3F9E">
            <w:pPr>
              <w:jc w:val="center"/>
              <w:rPr>
                <w:rFonts w:ascii="Arial Narrow" w:hAnsi="Arial Narrow"/>
                <w:sz w:val="22"/>
                <w:szCs w:val="22"/>
              </w:rPr>
            </w:pPr>
          </w:p>
        </w:tc>
      </w:tr>
      <w:tr w:rsidR="00355ED8" w:rsidTr="00524CAD">
        <w:trPr>
          <w:trHeight w:val="458"/>
          <w:jc w:val="center"/>
        </w:trPr>
        <w:tc>
          <w:tcPr>
            <w:tcW w:w="2022" w:type="pct"/>
            <w:tcBorders>
              <w:top w:val="single" w:sz="2" w:space="0" w:color="auto"/>
              <w:left w:val="single" w:sz="12" w:space="0" w:color="auto"/>
              <w:bottom w:val="single" w:sz="1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2" w:space="0" w:color="auto"/>
              <w:left w:val="single" w:sz="12" w:space="0" w:color="auto"/>
              <w:bottom w:val="single" w:sz="12" w:space="0" w:color="auto"/>
              <w:right w:val="single" w:sz="8" w:space="0" w:color="auto"/>
            </w:tcBorders>
            <w:noWrap/>
            <w:vAlign w:val="center"/>
            <w:hideMark/>
          </w:tcPr>
          <w:p w:rsidR="00355ED8" w:rsidRDefault="00355ED8" w:rsidP="008E77C4">
            <w:pPr>
              <w:jc w:val="center"/>
              <w:rPr>
                <w:rFonts w:ascii="Arial Narrow" w:hAnsi="Arial Narrow"/>
                <w:sz w:val="22"/>
                <w:szCs w:val="22"/>
              </w:rPr>
            </w:pPr>
            <w:r>
              <w:rPr>
                <w:rFonts w:ascii="Arial Narrow" w:hAnsi="Arial Narrow"/>
                <w:sz w:val="22"/>
                <w:szCs w:val="22"/>
              </w:rPr>
              <w:t>425430</w:t>
            </w:r>
          </w:p>
        </w:tc>
        <w:tc>
          <w:tcPr>
            <w:tcW w:w="1405" w:type="pct"/>
            <w:tcBorders>
              <w:top w:val="single" w:sz="2" w:space="0" w:color="auto"/>
              <w:left w:val="nil"/>
              <w:bottom w:val="single" w:sz="12" w:space="0" w:color="auto"/>
              <w:right w:val="single" w:sz="12" w:space="0" w:color="auto"/>
            </w:tcBorders>
            <w:noWrap/>
            <w:vAlign w:val="center"/>
            <w:hideMark/>
          </w:tcPr>
          <w:p w:rsidR="00355ED8" w:rsidRDefault="00355ED8" w:rsidP="000A3F9E">
            <w:pPr>
              <w:jc w:val="center"/>
              <w:rPr>
                <w:rFonts w:ascii="Arial Narrow" w:hAnsi="Arial Narrow"/>
                <w:sz w:val="22"/>
                <w:szCs w:val="22"/>
              </w:rPr>
            </w:pPr>
            <w:r>
              <w:rPr>
                <w:rFonts w:ascii="Arial Narrow" w:hAnsi="Arial Narrow"/>
                <w:sz w:val="22"/>
                <w:szCs w:val="22"/>
              </w:rPr>
              <w:t>651435</w:t>
            </w:r>
          </w:p>
        </w:tc>
      </w:tr>
      <w:tr w:rsidR="00355ED8" w:rsidRPr="009E2B50" w:rsidTr="00453B47">
        <w:trPr>
          <w:trHeight w:val="397"/>
          <w:jc w:val="center"/>
        </w:trPr>
        <w:tc>
          <w:tcPr>
            <w:tcW w:w="2022" w:type="pct"/>
            <w:tcBorders>
              <w:top w:val="single" w:sz="12" w:space="0" w:color="auto"/>
              <w:left w:val="single" w:sz="12" w:space="0" w:color="auto"/>
              <w:bottom w:val="single" w:sz="6" w:space="0" w:color="auto"/>
              <w:right w:val="single" w:sz="12" w:space="0" w:color="auto"/>
            </w:tcBorders>
            <w:noWrap/>
            <w:vAlign w:val="center"/>
            <w:hideMark/>
          </w:tcPr>
          <w:p w:rsidR="00355ED8" w:rsidRPr="009E2B50" w:rsidRDefault="00355ED8">
            <w:pPr>
              <w:rPr>
                <w:rFonts w:ascii="Arial Narrow" w:hAnsi="Arial Narrow"/>
                <w:b/>
                <w:bCs/>
                <w:sz w:val="22"/>
                <w:szCs w:val="22"/>
              </w:rPr>
            </w:pPr>
            <w:r w:rsidRPr="009E2B50">
              <w:rPr>
                <w:rFonts w:ascii="Arial Narrow" w:hAnsi="Arial Narrow"/>
                <w:b/>
                <w:bCs/>
                <w:sz w:val="22"/>
                <w:szCs w:val="22"/>
              </w:rPr>
              <w:t>Krátkodobé záväzky spolu</w:t>
            </w:r>
          </w:p>
        </w:tc>
        <w:tc>
          <w:tcPr>
            <w:tcW w:w="1573" w:type="pct"/>
            <w:tcBorders>
              <w:top w:val="single" w:sz="12" w:space="0" w:color="auto"/>
              <w:left w:val="single" w:sz="12" w:space="0" w:color="auto"/>
              <w:bottom w:val="single" w:sz="6" w:space="0" w:color="auto"/>
              <w:right w:val="single" w:sz="8" w:space="0" w:color="auto"/>
            </w:tcBorders>
            <w:noWrap/>
            <w:vAlign w:val="center"/>
            <w:hideMark/>
          </w:tcPr>
          <w:p w:rsidR="00355ED8" w:rsidRPr="009E2B50" w:rsidRDefault="00355ED8" w:rsidP="008E77C4">
            <w:pPr>
              <w:jc w:val="center"/>
              <w:rPr>
                <w:rFonts w:ascii="Arial Narrow" w:hAnsi="Arial Narrow"/>
                <w:b/>
                <w:sz w:val="22"/>
                <w:szCs w:val="22"/>
              </w:rPr>
            </w:pPr>
            <w:r>
              <w:rPr>
                <w:rFonts w:ascii="Arial Narrow" w:hAnsi="Arial Narrow"/>
                <w:b/>
                <w:sz w:val="22"/>
                <w:szCs w:val="22"/>
              </w:rPr>
              <w:t>345631</w:t>
            </w:r>
          </w:p>
        </w:tc>
        <w:tc>
          <w:tcPr>
            <w:tcW w:w="1405" w:type="pct"/>
            <w:tcBorders>
              <w:top w:val="single" w:sz="12" w:space="0" w:color="auto"/>
              <w:left w:val="nil"/>
              <w:bottom w:val="single" w:sz="6" w:space="0" w:color="auto"/>
              <w:right w:val="single" w:sz="12" w:space="0" w:color="auto"/>
            </w:tcBorders>
            <w:noWrap/>
            <w:vAlign w:val="center"/>
            <w:hideMark/>
          </w:tcPr>
          <w:p w:rsidR="00355ED8" w:rsidRPr="009E2B50" w:rsidRDefault="00355ED8" w:rsidP="000A3F9E">
            <w:pPr>
              <w:jc w:val="center"/>
              <w:rPr>
                <w:rFonts w:ascii="Arial Narrow" w:hAnsi="Arial Narrow"/>
                <w:b/>
                <w:sz w:val="22"/>
                <w:szCs w:val="22"/>
              </w:rPr>
            </w:pPr>
            <w:r>
              <w:rPr>
                <w:rFonts w:ascii="Arial Narrow" w:hAnsi="Arial Narrow"/>
                <w:b/>
                <w:sz w:val="22"/>
                <w:szCs w:val="22"/>
              </w:rPr>
              <w:t>405341</w:t>
            </w:r>
          </w:p>
        </w:tc>
      </w:tr>
      <w:tr w:rsidR="00355ED8" w:rsidTr="00453B47">
        <w:trPr>
          <w:trHeight w:val="567"/>
          <w:jc w:val="center"/>
        </w:trPr>
        <w:tc>
          <w:tcPr>
            <w:tcW w:w="2022" w:type="pct"/>
            <w:tcBorders>
              <w:top w:val="single" w:sz="6" w:space="0" w:color="auto"/>
              <w:left w:val="single" w:sz="12" w:space="0" w:color="auto"/>
              <w:bottom w:val="single" w:sz="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6" w:space="0" w:color="auto"/>
              <w:left w:val="single" w:sz="12" w:space="0" w:color="auto"/>
              <w:bottom w:val="single" w:sz="2" w:space="0" w:color="auto"/>
              <w:right w:val="single" w:sz="8" w:space="0" w:color="auto"/>
            </w:tcBorders>
            <w:noWrap/>
            <w:vAlign w:val="center"/>
            <w:hideMark/>
          </w:tcPr>
          <w:p w:rsidR="00355ED8" w:rsidRPr="009E2B50" w:rsidRDefault="00355ED8" w:rsidP="008E77C4">
            <w:pPr>
              <w:jc w:val="center"/>
              <w:rPr>
                <w:rFonts w:ascii="Arial Narrow" w:hAnsi="Arial Narrow"/>
                <w:bCs/>
                <w:sz w:val="22"/>
                <w:szCs w:val="22"/>
              </w:rPr>
            </w:pPr>
            <w:r>
              <w:rPr>
                <w:rFonts w:ascii="Arial Narrow" w:hAnsi="Arial Narrow"/>
                <w:bCs/>
                <w:sz w:val="22"/>
                <w:szCs w:val="22"/>
              </w:rPr>
              <w:t>132888</w:t>
            </w:r>
          </w:p>
        </w:tc>
        <w:tc>
          <w:tcPr>
            <w:tcW w:w="1405" w:type="pct"/>
            <w:tcBorders>
              <w:top w:val="single" w:sz="6" w:space="0" w:color="auto"/>
              <w:left w:val="nil"/>
              <w:bottom w:val="single" w:sz="2" w:space="0" w:color="auto"/>
              <w:right w:val="single" w:sz="12" w:space="0" w:color="auto"/>
            </w:tcBorders>
            <w:vAlign w:val="center"/>
            <w:hideMark/>
          </w:tcPr>
          <w:p w:rsidR="00355ED8" w:rsidRPr="009E2B50" w:rsidRDefault="00355ED8" w:rsidP="000A3F9E">
            <w:pPr>
              <w:jc w:val="center"/>
              <w:rPr>
                <w:rFonts w:ascii="Arial Narrow" w:hAnsi="Arial Narrow"/>
                <w:bCs/>
                <w:sz w:val="22"/>
                <w:szCs w:val="22"/>
              </w:rPr>
            </w:pPr>
            <w:r>
              <w:rPr>
                <w:rFonts w:ascii="Arial Narrow" w:hAnsi="Arial Narrow"/>
                <w:bCs/>
                <w:sz w:val="22"/>
                <w:szCs w:val="22"/>
              </w:rPr>
              <w:t>369189</w:t>
            </w:r>
          </w:p>
        </w:tc>
      </w:tr>
      <w:tr w:rsidR="00355ED8" w:rsidTr="00453B47">
        <w:trPr>
          <w:trHeight w:val="397"/>
          <w:jc w:val="center"/>
        </w:trPr>
        <w:tc>
          <w:tcPr>
            <w:tcW w:w="2022" w:type="pct"/>
            <w:tcBorders>
              <w:top w:val="single" w:sz="2" w:space="0" w:color="auto"/>
              <w:left w:val="single" w:sz="12" w:space="0" w:color="auto"/>
              <w:bottom w:val="single" w:sz="12" w:space="0" w:color="auto"/>
              <w:right w:val="single" w:sz="12" w:space="0" w:color="auto"/>
            </w:tcBorders>
            <w:vAlign w:val="center"/>
            <w:hideMark/>
          </w:tcPr>
          <w:p w:rsidR="00355ED8" w:rsidRDefault="00355ED8">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2" w:space="0" w:color="auto"/>
              <w:left w:val="single" w:sz="12" w:space="0" w:color="auto"/>
              <w:bottom w:val="single" w:sz="12" w:space="0" w:color="auto"/>
              <w:right w:val="single" w:sz="8" w:space="0" w:color="auto"/>
            </w:tcBorders>
            <w:noWrap/>
            <w:vAlign w:val="center"/>
            <w:hideMark/>
          </w:tcPr>
          <w:p w:rsidR="00355ED8" w:rsidRPr="008E77C4" w:rsidRDefault="00355ED8" w:rsidP="008E77C4">
            <w:pPr>
              <w:jc w:val="center"/>
              <w:rPr>
                <w:rFonts w:ascii="Arial Narrow" w:hAnsi="Arial Narrow"/>
                <w:bCs/>
                <w:sz w:val="22"/>
                <w:szCs w:val="22"/>
              </w:rPr>
            </w:pPr>
            <w:r>
              <w:rPr>
                <w:rFonts w:ascii="Arial Narrow" w:hAnsi="Arial Narrow"/>
                <w:bCs/>
                <w:sz w:val="22"/>
                <w:szCs w:val="22"/>
              </w:rPr>
              <w:t>212743</w:t>
            </w:r>
          </w:p>
        </w:tc>
        <w:tc>
          <w:tcPr>
            <w:tcW w:w="1405" w:type="pct"/>
            <w:tcBorders>
              <w:top w:val="single" w:sz="2" w:space="0" w:color="auto"/>
              <w:left w:val="nil"/>
              <w:bottom w:val="single" w:sz="12" w:space="0" w:color="auto"/>
              <w:right w:val="single" w:sz="12" w:space="0" w:color="auto"/>
            </w:tcBorders>
            <w:vAlign w:val="center"/>
            <w:hideMark/>
          </w:tcPr>
          <w:p w:rsidR="00355ED8" w:rsidRPr="008E77C4" w:rsidRDefault="00355ED8" w:rsidP="000A3F9E">
            <w:pPr>
              <w:jc w:val="center"/>
              <w:rPr>
                <w:rFonts w:ascii="Arial Narrow" w:hAnsi="Arial Narrow"/>
                <w:bCs/>
                <w:sz w:val="22"/>
                <w:szCs w:val="22"/>
              </w:rPr>
            </w:pPr>
            <w:r>
              <w:rPr>
                <w:rFonts w:ascii="Arial Narrow" w:hAnsi="Arial Narrow"/>
                <w:bCs/>
                <w:sz w:val="22"/>
                <w:szCs w:val="22"/>
              </w:rPr>
              <w:t>36152</w:t>
            </w:r>
          </w:p>
        </w:tc>
      </w:tr>
    </w:tbl>
    <w:p w:rsidR="000B3D82" w:rsidRDefault="000B3D82" w:rsidP="006D0A54">
      <w:pPr>
        <w:ind w:right="-468"/>
        <w:contextualSpacing/>
        <w:jc w:val="both"/>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6D0A54">
        <w:rPr>
          <w:rFonts w:ascii="Arial Narrow" w:hAnsi="Arial Narrow" w:cs="Arial Narrow"/>
          <w:sz w:val="22"/>
          <w:szCs w:val="22"/>
        </w:rPr>
        <w:t xml:space="preserve">  nie je</w:t>
      </w:r>
    </w:p>
    <w:p w:rsidR="000B3D82" w:rsidRDefault="000B3D82" w:rsidP="006D0A54">
      <w:pPr>
        <w:ind w:right="-468"/>
        <w:contextualSpacing/>
        <w:jc w:val="both"/>
        <w:rPr>
          <w:rFonts w:ascii="Arial Narrow" w:hAnsi="Arial Narrow" w:cs="Arial Narrow"/>
          <w:sz w:val="22"/>
          <w:szCs w:val="22"/>
        </w:rPr>
      </w:pPr>
    </w:p>
    <w:p w:rsidR="000B3D82" w:rsidRDefault="000B3D82" w:rsidP="006D0A5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xml:space="preserve">: </w:t>
      </w:r>
      <w:r w:rsidR="006D0A54">
        <w:rPr>
          <w:rFonts w:ascii="Arial Narrow" w:hAnsi="Arial Narrow" w:cs="Arial Narrow"/>
          <w:sz w:val="22"/>
          <w:szCs w:val="22"/>
        </w:rPr>
        <w:t>nie je</w:t>
      </w:r>
    </w:p>
    <w:p w:rsidR="006D0A54" w:rsidRDefault="006D0A54" w:rsidP="001E4FB9">
      <w:pPr>
        <w:spacing w:after="120"/>
        <w:contextualSpacing/>
        <w:jc w:val="both"/>
        <w:rPr>
          <w:rFonts w:ascii="Arial Narrow" w:hAnsi="Arial Narrow" w:cs="Arial Narrow"/>
          <w:sz w:val="22"/>
          <w:szCs w:val="22"/>
        </w:rPr>
      </w:pPr>
    </w:p>
    <w:p w:rsidR="000B3D82" w:rsidRDefault="000B3D82">
      <w:pPr>
        <w:spacing w:after="120"/>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0B3D82" w:rsidTr="006D0A54">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355ED8" w:rsidRPr="0081378D" w:rsidTr="001D2EF4">
        <w:trPr>
          <w:trHeight w:val="29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355ED8" w:rsidRPr="0081378D" w:rsidRDefault="00355ED8">
            <w:pPr>
              <w:rPr>
                <w:rFonts w:ascii="Arial Narrow" w:hAnsi="Arial Narrow"/>
                <w:b/>
                <w:bCs/>
                <w:sz w:val="22"/>
                <w:szCs w:val="22"/>
              </w:rPr>
            </w:pPr>
            <w:r w:rsidRPr="0081378D">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55ED8" w:rsidRPr="0081378D" w:rsidRDefault="00355ED8" w:rsidP="006D0A54">
            <w:pPr>
              <w:jc w:val="center"/>
              <w:rPr>
                <w:rFonts w:ascii="Arial Narrow" w:hAnsi="Arial Narrow"/>
                <w:b/>
                <w:sz w:val="22"/>
                <w:szCs w:val="22"/>
              </w:rPr>
            </w:pPr>
            <w:r>
              <w:rPr>
                <w:rFonts w:ascii="Arial Narrow" w:hAnsi="Arial Narrow"/>
                <w:b/>
                <w:sz w:val="22"/>
                <w:szCs w:val="22"/>
              </w:rPr>
              <w:t>19368</w:t>
            </w:r>
          </w:p>
        </w:tc>
        <w:tc>
          <w:tcPr>
            <w:tcW w:w="2685" w:type="dxa"/>
            <w:tcBorders>
              <w:top w:val="single" w:sz="12" w:space="0" w:color="auto"/>
              <w:left w:val="nil"/>
              <w:bottom w:val="single" w:sz="4" w:space="0" w:color="auto"/>
              <w:right w:val="single" w:sz="12" w:space="0" w:color="auto"/>
            </w:tcBorders>
            <w:noWrap/>
            <w:vAlign w:val="center"/>
            <w:hideMark/>
          </w:tcPr>
          <w:p w:rsidR="00355ED8" w:rsidRPr="0081378D" w:rsidRDefault="00355ED8" w:rsidP="000A3F9E">
            <w:pPr>
              <w:jc w:val="center"/>
              <w:rPr>
                <w:rFonts w:ascii="Arial Narrow" w:hAnsi="Arial Narrow"/>
                <w:b/>
                <w:sz w:val="22"/>
                <w:szCs w:val="22"/>
              </w:rPr>
            </w:pPr>
            <w:r>
              <w:rPr>
                <w:rFonts w:ascii="Arial Narrow" w:hAnsi="Arial Narrow"/>
                <w:b/>
                <w:sz w:val="22"/>
                <w:szCs w:val="22"/>
              </w:rPr>
              <w:t>16914</w:t>
            </w:r>
          </w:p>
        </w:tc>
      </w:tr>
      <w:tr w:rsidR="00355ED8" w:rsidTr="001E4FB9">
        <w:trPr>
          <w:trHeight w:val="317"/>
          <w:jc w:val="center"/>
        </w:trPr>
        <w:tc>
          <w:tcPr>
            <w:tcW w:w="3959" w:type="dxa"/>
            <w:tcBorders>
              <w:top w:val="single" w:sz="4" w:space="0" w:color="auto"/>
              <w:left w:val="single" w:sz="12" w:space="0" w:color="auto"/>
              <w:bottom w:val="single" w:sz="2" w:space="0" w:color="auto"/>
              <w:right w:val="single" w:sz="12" w:space="0" w:color="auto"/>
            </w:tcBorders>
            <w:vAlign w:val="center"/>
            <w:hideMark/>
          </w:tcPr>
          <w:p w:rsidR="00355ED8" w:rsidRDefault="00355ED8" w:rsidP="001E4FB9">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2" w:space="0" w:color="auto"/>
              <w:right w:val="single" w:sz="8" w:space="0" w:color="auto"/>
            </w:tcBorders>
            <w:noWrap/>
            <w:vAlign w:val="center"/>
            <w:hideMark/>
          </w:tcPr>
          <w:p w:rsidR="00355ED8" w:rsidRDefault="00355ED8" w:rsidP="001E4FB9">
            <w:pPr>
              <w:jc w:val="center"/>
              <w:rPr>
                <w:rFonts w:ascii="Arial Narrow" w:hAnsi="Arial Narrow"/>
                <w:sz w:val="22"/>
                <w:szCs w:val="22"/>
              </w:rPr>
            </w:pPr>
            <w:r>
              <w:rPr>
                <w:rFonts w:ascii="Arial Narrow" w:hAnsi="Arial Narrow"/>
                <w:sz w:val="22"/>
                <w:szCs w:val="22"/>
              </w:rPr>
              <w:t>2609</w:t>
            </w:r>
          </w:p>
        </w:tc>
        <w:tc>
          <w:tcPr>
            <w:tcW w:w="2685" w:type="dxa"/>
            <w:tcBorders>
              <w:top w:val="nil"/>
              <w:left w:val="nil"/>
              <w:bottom w:val="single" w:sz="2" w:space="0" w:color="auto"/>
              <w:right w:val="single" w:sz="12" w:space="0" w:color="auto"/>
            </w:tcBorders>
            <w:noWrap/>
            <w:vAlign w:val="center"/>
            <w:hideMark/>
          </w:tcPr>
          <w:p w:rsidR="00355ED8" w:rsidRDefault="00355ED8" w:rsidP="000A3F9E">
            <w:pPr>
              <w:jc w:val="center"/>
              <w:rPr>
                <w:rFonts w:ascii="Arial Narrow" w:hAnsi="Arial Narrow"/>
                <w:sz w:val="22"/>
                <w:szCs w:val="22"/>
              </w:rPr>
            </w:pPr>
            <w:r>
              <w:rPr>
                <w:rFonts w:ascii="Arial Narrow" w:hAnsi="Arial Narrow"/>
                <w:sz w:val="22"/>
                <w:szCs w:val="22"/>
              </w:rPr>
              <w:t>2454</w:t>
            </w:r>
          </w:p>
        </w:tc>
      </w:tr>
      <w:tr w:rsidR="00355ED8" w:rsidTr="001E4FB9">
        <w:trPr>
          <w:trHeight w:val="270"/>
          <w:jc w:val="center"/>
        </w:trPr>
        <w:tc>
          <w:tcPr>
            <w:tcW w:w="3959" w:type="dxa"/>
            <w:tcBorders>
              <w:top w:val="single" w:sz="2" w:space="0" w:color="auto"/>
              <w:left w:val="single" w:sz="12" w:space="0" w:color="auto"/>
              <w:bottom w:val="single" w:sz="4" w:space="0" w:color="auto"/>
              <w:right w:val="single" w:sz="12" w:space="0" w:color="auto"/>
            </w:tcBorders>
            <w:noWrap/>
            <w:vAlign w:val="center"/>
            <w:hideMark/>
          </w:tcPr>
          <w:p w:rsidR="00355ED8" w:rsidRDefault="00355ED8" w:rsidP="001E4FB9">
            <w:pPr>
              <w:rPr>
                <w:rFonts w:ascii="Arial Narrow" w:hAnsi="Arial Narrow"/>
                <w:sz w:val="22"/>
                <w:szCs w:val="22"/>
              </w:rPr>
            </w:pPr>
            <w:r>
              <w:rPr>
                <w:rFonts w:ascii="Arial Narrow" w:hAnsi="Arial Narrow"/>
                <w:sz w:val="22"/>
                <w:szCs w:val="22"/>
              </w:rPr>
              <w:t>Tvorba sociálneho fondu zo zisku</w:t>
            </w:r>
          </w:p>
        </w:tc>
        <w:tc>
          <w:tcPr>
            <w:tcW w:w="2645" w:type="dxa"/>
            <w:tcBorders>
              <w:top w:val="single" w:sz="2" w:space="0" w:color="auto"/>
              <w:left w:val="single" w:sz="12" w:space="0" w:color="auto"/>
              <w:bottom w:val="single" w:sz="4" w:space="0" w:color="auto"/>
              <w:right w:val="single" w:sz="8" w:space="0" w:color="auto"/>
            </w:tcBorders>
            <w:noWrap/>
            <w:vAlign w:val="center"/>
            <w:hideMark/>
          </w:tcPr>
          <w:p w:rsidR="00355ED8" w:rsidRDefault="00355ED8" w:rsidP="001E4FB9">
            <w:pPr>
              <w:rPr>
                <w:rFonts w:ascii="Arial Narrow" w:hAnsi="Arial Narrow"/>
                <w:sz w:val="22"/>
                <w:szCs w:val="22"/>
              </w:rPr>
            </w:pPr>
          </w:p>
        </w:tc>
        <w:tc>
          <w:tcPr>
            <w:tcW w:w="2685" w:type="dxa"/>
            <w:tcBorders>
              <w:top w:val="single" w:sz="2" w:space="0" w:color="auto"/>
              <w:left w:val="nil"/>
              <w:bottom w:val="single" w:sz="4" w:space="0" w:color="auto"/>
              <w:right w:val="single" w:sz="12" w:space="0" w:color="auto"/>
            </w:tcBorders>
            <w:noWrap/>
            <w:vAlign w:val="center"/>
            <w:hideMark/>
          </w:tcPr>
          <w:p w:rsidR="00355ED8" w:rsidRDefault="00355ED8" w:rsidP="000A3F9E">
            <w:pPr>
              <w:rPr>
                <w:rFonts w:ascii="Arial Narrow" w:hAnsi="Arial Narrow"/>
                <w:sz w:val="22"/>
                <w:szCs w:val="22"/>
              </w:rPr>
            </w:pPr>
          </w:p>
        </w:tc>
      </w:tr>
      <w:tr w:rsidR="00355ED8" w:rsidTr="001E4FB9">
        <w:trPr>
          <w:trHeight w:val="269"/>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355ED8" w:rsidRDefault="00355ED8" w:rsidP="001E4FB9">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12" w:space="0" w:color="auto"/>
              <w:right w:val="single" w:sz="8" w:space="0" w:color="auto"/>
            </w:tcBorders>
            <w:noWrap/>
            <w:vAlign w:val="center"/>
            <w:hideMark/>
          </w:tcPr>
          <w:p w:rsidR="00355ED8" w:rsidRDefault="00355ED8" w:rsidP="001E4FB9">
            <w:pPr>
              <w:rPr>
                <w:rFonts w:ascii="Arial Narrow" w:hAnsi="Arial Narrow"/>
                <w:sz w:val="22"/>
                <w:szCs w:val="22"/>
              </w:rPr>
            </w:pPr>
          </w:p>
        </w:tc>
        <w:tc>
          <w:tcPr>
            <w:tcW w:w="2685" w:type="dxa"/>
            <w:tcBorders>
              <w:top w:val="nil"/>
              <w:left w:val="nil"/>
              <w:bottom w:val="single" w:sz="12" w:space="0" w:color="auto"/>
              <w:right w:val="single" w:sz="12" w:space="0" w:color="auto"/>
            </w:tcBorders>
            <w:noWrap/>
            <w:vAlign w:val="center"/>
            <w:hideMark/>
          </w:tcPr>
          <w:p w:rsidR="00355ED8" w:rsidRDefault="00355ED8" w:rsidP="000A3F9E">
            <w:pPr>
              <w:rPr>
                <w:rFonts w:ascii="Arial Narrow" w:hAnsi="Arial Narrow"/>
                <w:sz w:val="22"/>
                <w:szCs w:val="22"/>
              </w:rPr>
            </w:pPr>
          </w:p>
        </w:tc>
      </w:tr>
      <w:tr w:rsidR="00355ED8" w:rsidRPr="0081378D" w:rsidTr="001E4FB9">
        <w:trPr>
          <w:trHeight w:val="261"/>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355ED8" w:rsidRPr="0081378D" w:rsidRDefault="00355ED8">
            <w:pPr>
              <w:rPr>
                <w:rFonts w:ascii="Arial Narrow" w:hAnsi="Arial Narrow"/>
                <w:b/>
                <w:bCs/>
                <w:sz w:val="22"/>
                <w:szCs w:val="22"/>
              </w:rPr>
            </w:pPr>
            <w:r w:rsidRPr="0081378D">
              <w:rPr>
                <w:rFonts w:ascii="Arial Narrow" w:hAnsi="Arial Narrow"/>
                <w:b/>
                <w:bCs/>
                <w:sz w:val="22"/>
                <w:szCs w:val="22"/>
              </w:rPr>
              <w:t>Tvorba sociálneho fondu spolu</w:t>
            </w:r>
          </w:p>
        </w:tc>
        <w:tc>
          <w:tcPr>
            <w:tcW w:w="2645" w:type="dxa"/>
            <w:tcBorders>
              <w:top w:val="single" w:sz="12" w:space="0" w:color="auto"/>
              <w:left w:val="single" w:sz="12" w:space="0" w:color="auto"/>
              <w:bottom w:val="single" w:sz="12" w:space="0" w:color="auto"/>
              <w:right w:val="single" w:sz="8" w:space="0" w:color="auto"/>
            </w:tcBorders>
            <w:noWrap/>
            <w:vAlign w:val="center"/>
            <w:hideMark/>
          </w:tcPr>
          <w:p w:rsidR="00355ED8" w:rsidRPr="0081378D" w:rsidRDefault="00355ED8" w:rsidP="00F83B0B">
            <w:pPr>
              <w:jc w:val="center"/>
              <w:rPr>
                <w:rFonts w:ascii="Arial Narrow" w:hAnsi="Arial Narrow"/>
                <w:b/>
                <w:sz w:val="22"/>
                <w:szCs w:val="22"/>
              </w:rPr>
            </w:pPr>
            <w:r>
              <w:rPr>
                <w:rFonts w:ascii="Arial Narrow" w:hAnsi="Arial Narrow"/>
                <w:b/>
                <w:sz w:val="22"/>
                <w:szCs w:val="22"/>
              </w:rPr>
              <w:t>2609</w:t>
            </w:r>
          </w:p>
        </w:tc>
        <w:tc>
          <w:tcPr>
            <w:tcW w:w="2685" w:type="dxa"/>
            <w:tcBorders>
              <w:top w:val="single" w:sz="12" w:space="0" w:color="auto"/>
              <w:left w:val="nil"/>
              <w:bottom w:val="single" w:sz="12" w:space="0" w:color="auto"/>
              <w:right w:val="single" w:sz="12" w:space="0" w:color="auto"/>
            </w:tcBorders>
            <w:noWrap/>
            <w:vAlign w:val="center"/>
            <w:hideMark/>
          </w:tcPr>
          <w:p w:rsidR="00355ED8" w:rsidRPr="0081378D" w:rsidRDefault="00355ED8" w:rsidP="000A3F9E">
            <w:pPr>
              <w:jc w:val="center"/>
              <w:rPr>
                <w:rFonts w:ascii="Arial Narrow" w:hAnsi="Arial Narrow"/>
                <w:b/>
                <w:sz w:val="22"/>
                <w:szCs w:val="22"/>
              </w:rPr>
            </w:pPr>
            <w:r>
              <w:rPr>
                <w:rFonts w:ascii="Arial Narrow" w:hAnsi="Arial Narrow"/>
                <w:b/>
                <w:sz w:val="22"/>
                <w:szCs w:val="22"/>
              </w:rPr>
              <w:t>2454</w:t>
            </w:r>
          </w:p>
        </w:tc>
      </w:tr>
      <w:tr w:rsidR="00355ED8" w:rsidRPr="001E4FB9" w:rsidTr="001E4FB9">
        <w:trPr>
          <w:trHeight w:val="251"/>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355ED8" w:rsidRPr="001E4FB9" w:rsidRDefault="00355ED8">
            <w:pPr>
              <w:rPr>
                <w:rFonts w:ascii="Arial Narrow" w:hAnsi="Arial Narrow"/>
                <w:bCs/>
                <w:sz w:val="22"/>
                <w:szCs w:val="22"/>
              </w:rPr>
            </w:pPr>
            <w:r w:rsidRPr="001E4FB9">
              <w:rPr>
                <w:rFonts w:ascii="Arial Narrow" w:hAnsi="Arial Narrow"/>
                <w:bCs/>
                <w:sz w:val="22"/>
                <w:szCs w:val="22"/>
              </w:rPr>
              <w:t xml:space="preserve">Čerpanie sociálneho fondu </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55ED8" w:rsidRPr="001E4FB9" w:rsidRDefault="00355ED8">
            <w:pPr>
              <w:rPr>
                <w:rFonts w:ascii="Arial Narrow" w:hAnsi="Arial Narrow"/>
                <w:sz w:val="22"/>
                <w:szCs w:val="22"/>
              </w:rPr>
            </w:pPr>
          </w:p>
        </w:tc>
        <w:tc>
          <w:tcPr>
            <w:tcW w:w="2685" w:type="dxa"/>
            <w:tcBorders>
              <w:top w:val="single" w:sz="12" w:space="0" w:color="auto"/>
              <w:left w:val="nil"/>
              <w:bottom w:val="single" w:sz="4" w:space="0" w:color="auto"/>
              <w:right w:val="single" w:sz="12" w:space="0" w:color="auto"/>
            </w:tcBorders>
            <w:noWrap/>
            <w:vAlign w:val="center"/>
            <w:hideMark/>
          </w:tcPr>
          <w:p w:rsidR="00355ED8" w:rsidRPr="001E4FB9" w:rsidRDefault="00355ED8" w:rsidP="000A3F9E">
            <w:pPr>
              <w:rPr>
                <w:rFonts w:ascii="Arial Narrow" w:hAnsi="Arial Narrow"/>
                <w:sz w:val="22"/>
                <w:szCs w:val="22"/>
              </w:rPr>
            </w:pPr>
          </w:p>
        </w:tc>
      </w:tr>
      <w:tr w:rsidR="00355ED8" w:rsidRPr="0081378D" w:rsidTr="001D2EF4">
        <w:trPr>
          <w:trHeight w:val="275"/>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355ED8" w:rsidRPr="0081378D" w:rsidRDefault="00355ED8" w:rsidP="001E4FB9">
            <w:pPr>
              <w:rPr>
                <w:rFonts w:ascii="Arial Narrow" w:hAnsi="Arial Narrow"/>
                <w:b/>
                <w:bCs/>
                <w:sz w:val="22"/>
                <w:szCs w:val="22"/>
              </w:rPr>
            </w:pPr>
            <w:r w:rsidRPr="0081378D">
              <w:rPr>
                <w:rFonts w:ascii="Arial Narrow" w:hAnsi="Arial Narrow"/>
                <w:b/>
                <w:bCs/>
                <w:sz w:val="22"/>
                <w:szCs w:val="22"/>
              </w:rPr>
              <w:t>Konečný stav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55ED8" w:rsidRPr="0081378D" w:rsidRDefault="00355ED8" w:rsidP="005857F0">
            <w:pPr>
              <w:jc w:val="center"/>
              <w:rPr>
                <w:rFonts w:ascii="Arial Narrow" w:hAnsi="Arial Narrow"/>
                <w:b/>
                <w:sz w:val="22"/>
                <w:szCs w:val="22"/>
              </w:rPr>
            </w:pPr>
            <w:r>
              <w:rPr>
                <w:rFonts w:ascii="Arial Narrow" w:hAnsi="Arial Narrow"/>
                <w:b/>
                <w:sz w:val="22"/>
                <w:szCs w:val="22"/>
              </w:rPr>
              <w:t>21977</w:t>
            </w:r>
          </w:p>
        </w:tc>
        <w:tc>
          <w:tcPr>
            <w:tcW w:w="2685" w:type="dxa"/>
            <w:tcBorders>
              <w:top w:val="single" w:sz="4" w:space="0" w:color="auto"/>
              <w:left w:val="nil"/>
              <w:bottom w:val="single" w:sz="12" w:space="0" w:color="auto"/>
              <w:right w:val="single" w:sz="12" w:space="0" w:color="auto"/>
            </w:tcBorders>
            <w:noWrap/>
            <w:vAlign w:val="center"/>
            <w:hideMark/>
          </w:tcPr>
          <w:p w:rsidR="00355ED8" w:rsidRPr="0081378D" w:rsidRDefault="00355ED8" w:rsidP="000A3F9E">
            <w:pPr>
              <w:jc w:val="center"/>
              <w:rPr>
                <w:rFonts w:ascii="Arial Narrow" w:hAnsi="Arial Narrow"/>
                <w:b/>
                <w:sz w:val="22"/>
                <w:szCs w:val="22"/>
              </w:rPr>
            </w:pPr>
            <w:r>
              <w:rPr>
                <w:rFonts w:ascii="Arial Narrow" w:hAnsi="Arial Narrow"/>
                <w:b/>
                <w:sz w:val="22"/>
                <w:szCs w:val="22"/>
              </w:rPr>
              <w:t>19368</w:t>
            </w:r>
          </w:p>
        </w:tc>
      </w:tr>
    </w:tbl>
    <w:p w:rsidR="000B3D82" w:rsidRPr="008C764F" w:rsidRDefault="000B3D82">
      <w:pPr>
        <w:ind w:right="-468"/>
        <w:jc w:val="both"/>
        <w:rPr>
          <w:rFonts w:ascii="Arial Narrow" w:hAnsi="Arial Narrow" w:cs="Arial Narrow"/>
        </w:rPr>
      </w:pPr>
    </w:p>
    <w:p w:rsidR="000B3D82" w:rsidRDefault="000B3D82" w:rsidP="001D2EF4">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0513EF">
        <w:rPr>
          <w:rFonts w:ascii="Arial Narrow" w:hAnsi="Arial Narrow" w:cs="Arial Narrow"/>
          <w:sz w:val="22"/>
          <w:szCs w:val="22"/>
        </w:rPr>
        <w:t xml:space="preserve">  účtovná jednotka nevydala dlhopisy</w:t>
      </w:r>
    </w:p>
    <w:p w:rsidR="001D2EF4" w:rsidRPr="001D2EF4" w:rsidRDefault="001D2EF4" w:rsidP="001D2EF4">
      <w:pPr>
        <w:spacing w:after="120"/>
        <w:ind w:right="-471"/>
        <w:contextualSpacing/>
        <w:rPr>
          <w:rFonts w:ascii="Arial Narrow" w:hAnsi="Arial Narrow" w:cs="Arial Narrow"/>
          <w:sz w:val="30"/>
          <w:szCs w:val="30"/>
        </w:rPr>
      </w:pPr>
    </w:p>
    <w:p w:rsidR="000B3D82" w:rsidRDefault="000513EF" w:rsidP="001D2EF4">
      <w:pPr>
        <w:ind w:right="-471"/>
        <w:contextualSpacing/>
        <w:rPr>
          <w:rFonts w:ascii="Arial Narrow" w:hAnsi="Arial Narrow" w:cs="Arial Narrow"/>
          <w:sz w:val="22"/>
          <w:szCs w:val="22"/>
        </w:rPr>
      </w:pPr>
      <w:r>
        <w:rPr>
          <w:rFonts w:ascii="Arial Narrow" w:hAnsi="Arial Narrow" w:cs="Arial Narrow"/>
          <w:sz w:val="22"/>
          <w:szCs w:val="22"/>
        </w:rPr>
        <w:t>i</w:t>
      </w:r>
      <w:r w:rsidR="000B3D82">
        <w:rPr>
          <w:rFonts w:ascii="Arial Narrow" w:hAnsi="Arial Narrow" w:cs="Arial Narrow"/>
          <w:sz w:val="22"/>
          <w:szCs w:val="22"/>
        </w:rPr>
        <w:t xml:space="preserve">) </w:t>
      </w:r>
      <w:r w:rsidR="000B3D82">
        <w:rPr>
          <w:rFonts w:ascii="Arial Narrow" w:hAnsi="Arial Narrow" w:cs="Arial Narrow"/>
          <w:sz w:val="22"/>
          <w:szCs w:val="22"/>
          <w:u w:val="single"/>
        </w:rPr>
        <w:t>Bankové úvery, pôžičky a finančné výpomoci</w:t>
      </w:r>
      <w:r w:rsidR="000B3D82">
        <w:rPr>
          <w:rFonts w:ascii="Arial Narrow" w:hAnsi="Arial Narrow" w:cs="Arial Narrow"/>
          <w:sz w:val="22"/>
          <w:szCs w:val="22"/>
        </w:rPr>
        <w:t xml:space="preserve"> – mena, charakter, hodnota v cudzej mene, výška úroku, splatnosť:</w:t>
      </w:r>
    </w:p>
    <w:p w:rsidR="000B3D82" w:rsidRDefault="000B3D82">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851"/>
        <w:gridCol w:w="1134"/>
        <w:gridCol w:w="1276"/>
        <w:gridCol w:w="1275"/>
        <w:gridCol w:w="1808"/>
      </w:tblGrid>
      <w:tr w:rsidR="000B3D82" w:rsidTr="00F55D14">
        <w:trPr>
          <w:trHeight w:val="990"/>
          <w:jc w:val="center"/>
        </w:trPr>
        <w:tc>
          <w:tcPr>
            <w:tcW w:w="1951" w:type="dxa"/>
            <w:tcBorders>
              <w:top w:val="single" w:sz="12" w:space="0" w:color="auto"/>
              <w:bottom w:val="single" w:sz="4" w:space="0" w:color="auto"/>
              <w:right w:val="single" w:sz="12" w:space="0" w:color="auto"/>
            </w:tcBorders>
            <w:noWrap/>
            <w:vAlign w:val="center"/>
            <w:hideMark/>
          </w:tcPr>
          <w:p w:rsidR="000B3D82" w:rsidRDefault="000B3D82">
            <w:pPr>
              <w:pStyle w:val="TopHeader"/>
            </w:pPr>
            <w:r>
              <w:t>Názov položky</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 xml:space="preserve">Úrok </w:t>
            </w:r>
            <w:r>
              <w:br/>
              <w:t xml:space="preserve">p. a. </w:t>
            </w:r>
          </w:p>
          <w:p w:rsidR="000B3D82" w:rsidRDefault="000B3D82">
            <w:pPr>
              <w:pStyle w:val="TopHeader"/>
            </w:pPr>
            <w:r>
              <w:t>v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Dátum splatnosti</w:t>
            </w:r>
          </w:p>
        </w:tc>
        <w:tc>
          <w:tcPr>
            <w:tcW w:w="127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Suma istiny v príslušnej mene</w:t>
            </w:r>
            <w:r>
              <w:br/>
              <w:t xml:space="preserve"> za bežné účtovné obdobie</w:t>
            </w:r>
          </w:p>
        </w:tc>
        <w:tc>
          <w:tcPr>
            <w:tcW w:w="1275"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08" w:type="dxa"/>
            <w:tcBorders>
              <w:top w:val="single" w:sz="12" w:space="0" w:color="auto"/>
              <w:left w:val="single" w:sz="12" w:space="0" w:color="auto"/>
              <w:bottom w:val="single" w:sz="4" w:space="0" w:color="auto"/>
            </w:tcBorders>
            <w:vAlign w:val="center"/>
            <w:hideMark/>
          </w:tcPr>
          <w:p w:rsidR="000B3D82" w:rsidRDefault="000B3D82" w:rsidP="00F55D14">
            <w:pPr>
              <w:pStyle w:val="TopHeader"/>
            </w:pPr>
            <w:r>
              <w:t>Suma istiny v príslušnej mene za bezprostredne predchádzajúce účtovné obdobie</w:t>
            </w:r>
          </w:p>
        </w:tc>
      </w:tr>
      <w:tr w:rsidR="000B3D82" w:rsidTr="00F55D14">
        <w:trPr>
          <w:trHeight w:val="330"/>
          <w:jc w:val="center"/>
        </w:trPr>
        <w:tc>
          <w:tcPr>
            <w:tcW w:w="195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275"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0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0B3D82" w:rsidTr="002446A0">
        <w:trPr>
          <w:trHeight w:val="330"/>
          <w:jc w:val="center"/>
        </w:trPr>
        <w:tc>
          <w:tcPr>
            <w:tcW w:w="9287" w:type="dxa"/>
            <w:gridSpan w:val="7"/>
            <w:tcBorders>
              <w:top w:val="single" w:sz="12" w:space="0" w:color="auto"/>
              <w:bottom w:val="single" w:sz="12" w:space="0" w:color="auto"/>
            </w:tcBorders>
          </w:tcPr>
          <w:p w:rsidR="000B3D82" w:rsidRDefault="000B3D82">
            <w:pPr>
              <w:rPr>
                <w:rFonts w:ascii="Arial Narrow" w:hAnsi="Arial Narrow"/>
                <w:sz w:val="22"/>
                <w:szCs w:val="22"/>
              </w:rPr>
            </w:pPr>
            <w:r>
              <w:rPr>
                <w:rFonts w:ascii="Arial Narrow" w:hAnsi="Arial Narrow"/>
                <w:b/>
                <w:bCs/>
                <w:sz w:val="22"/>
                <w:szCs w:val="22"/>
              </w:rPr>
              <w:t>Dlhodobé bankové úvery</w:t>
            </w:r>
          </w:p>
        </w:tc>
      </w:tr>
      <w:tr w:rsidR="000B3D82" w:rsidTr="002446A0">
        <w:trPr>
          <w:trHeight w:val="330"/>
          <w:jc w:val="center"/>
        </w:trPr>
        <w:tc>
          <w:tcPr>
            <w:tcW w:w="9287"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bankové úvery</w:t>
            </w:r>
          </w:p>
        </w:tc>
      </w:tr>
      <w:tr w:rsidR="000B3D82" w:rsidTr="00F55D14">
        <w:trPr>
          <w:trHeight w:val="280"/>
          <w:jc w:val="center"/>
        </w:trPr>
        <w:tc>
          <w:tcPr>
            <w:tcW w:w="1951" w:type="dxa"/>
            <w:tcBorders>
              <w:top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r w:rsidR="000513EF">
              <w:rPr>
                <w:rFonts w:ascii="Arial Narrow" w:hAnsi="Arial Narrow"/>
                <w:sz w:val="22"/>
                <w:szCs w:val="22"/>
              </w:rPr>
              <w:t>KTK</w:t>
            </w:r>
          </w:p>
        </w:tc>
        <w:tc>
          <w:tcPr>
            <w:tcW w:w="992" w:type="dxa"/>
            <w:tcBorders>
              <w:top w:val="single" w:sz="4" w:space="0" w:color="auto"/>
              <w:left w:val="single" w:sz="12" w:space="0" w:color="auto"/>
            </w:tcBorders>
            <w:noWrap/>
            <w:vAlign w:val="center"/>
            <w:hideMark/>
          </w:tcPr>
          <w:p w:rsidR="000B3D82" w:rsidRDefault="000513EF">
            <w:pPr>
              <w:rPr>
                <w:rFonts w:ascii="Arial Narrow" w:hAnsi="Arial Narrow"/>
                <w:sz w:val="22"/>
                <w:szCs w:val="22"/>
              </w:rPr>
            </w:pPr>
            <w:r>
              <w:rPr>
                <w:rFonts w:ascii="Arial Narrow" w:hAnsi="Arial Narrow"/>
                <w:sz w:val="22"/>
                <w:szCs w:val="22"/>
              </w:rPr>
              <w:t>EUR</w:t>
            </w:r>
            <w:r w:rsidR="000B3D82">
              <w:rPr>
                <w:rFonts w:ascii="Arial Narrow" w:hAnsi="Arial Narrow"/>
                <w:sz w:val="22"/>
                <w:szCs w:val="22"/>
              </w:rPr>
              <w:t> </w:t>
            </w:r>
          </w:p>
        </w:tc>
        <w:tc>
          <w:tcPr>
            <w:tcW w:w="851"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134"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276" w:type="dxa"/>
            <w:tcBorders>
              <w:top w:val="single" w:sz="4"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275" w:type="dxa"/>
            <w:tcBorders>
              <w:top w:val="single" w:sz="4" w:space="0" w:color="auto"/>
            </w:tcBorders>
            <w:vAlign w:val="center"/>
          </w:tcPr>
          <w:p w:rsidR="000B3D82" w:rsidRDefault="00355ED8" w:rsidP="000513EF">
            <w:pPr>
              <w:jc w:val="center"/>
              <w:rPr>
                <w:rFonts w:ascii="Arial Narrow" w:hAnsi="Arial Narrow"/>
                <w:sz w:val="22"/>
                <w:szCs w:val="22"/>
              </w:rPr>
            </w:pPr>
            <w:r>
              <w:rPr>
                <w:rFonts w:ascii="Arial Narrow" w:hAnsi="Arial Narrow"/>
                <w:sz w:val="22"/>
                <w:szCs w:val="22"/>
              </w:rPr>
              <w:t>89596</w:t>
            </w:r>
          </w:p>
        </w:tc>
        <w:tc>
          <w:tcPr>
            <w:tcW w:w="1808" w:type="dxa"/>
            <w:tcBorders>
              <w:top w:val="single" w:sz="4" w:space="0" w:color="auto"/>
            </w:tcBorders>
            <w:noWrap/>
            <w:vAlign w:val="center"/>
            <w:hideMark/>
          </w:tcPr>
          <w:p w:rsidR="000B3D82" w:rsidRDefault="00355ED8" w:rsidP="008C764F">
            <w:pPr>
              <w:jc w:val="center"/>
              <w:rPr>
                <w:rFonts w:ascii="Arial Narrow" w:hAnsi="Arial Narrow"/>
                <w:sz w:val="22"/>
                <w:szCs w:val="22"/>
              </w:rPr>
            </w:pPr>
            <w:r>
              <w:rPr>
                <w:rFonts w:ascii="Arial Narrow" w:hAnsi="Arial Narrow"/>
                <w:sz w:val="22"/>
                <w:szCs w:val="22"/>
              </w:rPr>
              <w:t>82462</w:t>
            </w:r>
          </w:p>
        </w:tc>
      </w:tr>
    </w:tbl>
    <w:p w:rsidR="008C764F" w:rsidRDefault="008C764F">
      <w:pPr>
        <w:rPr>
          <w:rFonts w:ascii="Arial Narrow" w:hAnsi="Arial Narrow"/>
          <w:sz w:val="22"/>
          <w:szCs w:val="22"/>
        </w:rPr>
      </w:pPr>
    </w:p>
    <w:p w:rsidR="000B3D82" w:rsidRDefault="000B3D82">
      <w:pPr>
        <w:rPr>
          <w:rFonts w:ascii="Arial Narrow" w:hAnsi="Arial Narrow"/>
          <w:sz w:val="22"/>
          <w:szCs w:val="22"/>
        </w:rPr>
      </w:pPr>
      <w:r>
        <w:rPr>
          <w:rFonts w:ascii="Arial Narrow" w:hAnsi="Arial Narrow"/>
          <w:sz w:val="22"/>
          <w:szCs w:val="22"/>
        </w:rPr>
        <w:t>Tabuľka č. 2</w:t>
      </w:r>
    </w:p>
    <w:tbl>
      <w:tblPr>
        <w:tblW w:w="49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4"/>
        <w:gridCol w:w="877"/>
        <w:gridCol w:w="682"/>
        <w:gridCol w:w="1327"/>
        <w:gridCol w:w="1418"/>
        <w:gridCol w:w="1134"/>
        <w:gridCol w:w="1878"/>
      </w:tblGrid>
      <w:tr w:rsidR="000B3D82" w:rsidTr="00100965">
        <w:trPr>
          <w:trHeight w:val="990"/>
          <w:jc w:val="center"/>
        </w:trPr>
        <w:tc>
          <w:tcPr>
            <w:tcW w:w="1954" w:type="dxa"/>
            <w:tcBorders>
              <w:top w:val="single" w:sz="12" w:space="0" w:color="auto"/>
              <w:bottom w:val="single" w:sz="4" w:space="0" w:color="auto"/>
              <w:right w:val="single" w:sz="12" w:space="0" w:color="auto"/>
            </w:tcBorders>
            <w:noWrap/>
            <w:vAlign w:val="center"/>
            <w:hideMark/>
          </w:tcPr>
          <w:p w:rsidR="000B3D82" w:rsidRDefault="000B3D82">
            <w:pPr>
              <w:pStyle w:val="TopHeader"/>
            </w:pPr>
            <w: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Mena</w:t>
            </w:r>
          </w:p>
        </w:tc>
        <w:tc>
          <w:tcPr>
            <w:tcW w:w="682"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 xml:space="preserve">Úrok </w:t>
            </w:r>
            <w:r>
              <w:br/>
              <w:t xml:space="preserve">p. a. </w:t>
            </w:r>
          </w:p>
          <w:p w:rsidR="000B3D82" w:rsidRDefault="000B3D82">
            <w:pPr>
              <w:pStyle w:val="TopHeader"/>
            </w:pPr>
            <w:r>
              <w:t>v %</w:t>
            </w:r>
          </w:p>
        </w:tc>
        <w:tc>
          <w:tcPr>
            <w:tcW w:w="132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Suma istiny v príslušnej mene</w:t>
            </w:r>
            <w: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0B3D82" w:rsidRDefault="000B3D82">
            <w:pPr>
              <w:pStyle w:val="TopHeader"/>
            </w:pPr>
            <w:r>
              <w:t>Suma istiny v eurách</w:t>
            </w:r>
          </w:p>
          <w:p w:rsidR="000B3D82" w:rsidRDefault="000B3D82">
            <w:pPr>
              <w:pStyle w:val="TopHeader"/>
            </w:pPr>
            <w:r>
              <w:t xml:space="preserve"> za bežné účtovné obdobie</w:t>
            </w:r>
          </w:p>
        </w:tc>
        <w:tc>
          <w:tcPr>
            <w:tcW w:w="1878" w:type="dxa"/>
            <w:tcBorders>
              <w:top w:val="single" w:sz="12" w:space="0" w:color="auto"/>
              <w:left w:val="single" w:sz="12" w:space="0" w:color="auto"/>
              <w:bottom w:val="single" w:sz="4" w:space="0" w:color="auto"/>
            </w:tcBorders>
            <w:vAlign w:val="center"/>
            <w:hideMark/>
          </w:tcPr>
          <w:p w:rsidR="000B3D82" w:rsidRDefault="000B3D82">
            <w:pPr>
              <w:pStyle w:val="TopHeader"/>
            </w:pPr>
            <w:r>
              <w:t>Suma istiny v</w:t>
            </w:r>
            <w:r w:rsidR="00FC4BDA">
              <w:t> príslušnej mene za bezprostred</w:t>
            </w:r>
            <w:r w:rsidR="00F55D14">
              <w:t>ne predchá</w:t>
            </w:r>
            <w:r>
              <w:t>dzajúce účtovné obdobie</w:t>
            </w:r>
          </w:p>
        </w:tc>
      </w:tr>
      <w:tr w:rsidR="000B3D82" w:rsidTr="00100965">
        <w:trPr>
          <w:trHeight w:val="330"/>
          <w:jc w:val="center"/>
        </w:trPr>
        <w:tc>
          <w:tcPr>
            <w:tcW w:w="1954"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bCs/>
                <w:sz w:val="22"/>
                <w:szCs w:val="22"/>
              </w:rPr>
            </w:pPr>
            <w:r>
              <w:rPr>
                <w:rFonts w:ascii="Arial Narrow" w:hAnsi="Arial Narrow"/>
                <w:bCs/>
                <w:sz w:val="22"/>
                <w:szCs w:val="22"/>
              </w:rPr>
              <w:t>a</w:t>
            </w:r>
          </w:p>
        </w:tc>
        <w:tc>
          <w:tcPr>
            <w:tcW w:w="877"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682"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327"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134" w:type="dxa"/>
            <w:tcBorders>
              <w:top w:val="single" w:sz="4" w:space="0" w:color="auto"/>
              <w:left w:val="single" w:sz="12" w:space="0" w:color="auto"/>
              <w:bottom w:val="single" w:sz="12" w:space="0" w:color="auto"/>
              <w:right w:val="single" w:sz="12" w:space="0" w:color="auto"/>
            </w:tcBorders>
            <w:vAlign w:val="center"/>
          </w:tcPr>
          <w:p w:rsidR="000B3D82" w:rsidRDefault="000B3D82">
            <w:pPr>
              <w:jc w:val="center"/>
              <w:rPr>
                <w:rFonts w:ascii="Arial Narrow" w:hAnsi="Arial Narrow"/>
                <w:sz w:val="22"/>
                <w:szCs w:val="22"/>
              </w:rPr>
            </w:pPr>
            <w:r>
              <w:rPr>
                <w:rFonts w:ascii="Arial Narrow" w:hAnsi="Arial Narrow"/>
                <w:sz w:val="22"/>
                <w:szCs w:val="22"/>
              </w:rPr>
              <w:t>f</w:t>
            </w:r>
          </w:p>
        </w:tc>
        <w:tc>
          <w:tcPr>
            <w:tcW w:w="1878"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0B3D82" w:rsidTr="00100965">
        <w:trPr>
          <w:trHeight w:val="263"/>
          <w:jc w:val="center"/>
        </w:trPr>
        <w:tc>
          <w:tcPr>
            <w:tcW w:w="9270" w:type="dxa"/>
            <w:gridSpan w:val="7"/>
            <w:tcBorders>
              <w:top w:val="single" w:sz="12" w:space="0" w:color="auto"/>
              <w:bottom w:val="single" w:sz="6" w:space="0" w:color="auto"/>
            </w:tcBorders>
          </w:tcPr>
          <w:p w:rsidR="000B3D82" w:rsidRDefault="000B3D82">
            <w:pPr>
              <w:rPr>
                <w:rFonts w:ascii="Arial Narrow" w:hAnsi="Arial Narrow"/>
                <w:sz w:val="22"/>
                <w:szCs w:val="22"/>
              </w:rPr>
            </w:pPr>
            <w:r>
              <w:rPr>
                <w:rFonts w:ascii="Arial Narrow" w:hAnsi="Arial Narrow"/>
                <w:b/>
                <w:bCs/>
                <w:sz w:val="22"/>
                <w:szCs w:val="22"/>
              </w:rPr>
              <w:t>Dlhodobé pôžičky</w:t>
            </w:r>
          </w:p>
        </w:tc>
      </w:tr>
      <w:tr w:rsidR="000B3D82" w:rsidTr="00100965">
        <w:trPr>
          <w:trHeight w:val="70"/>
          <w:jc w:val="center"/>
        </w:trPr>
        <w:tc>
          <w:tcPr>
            <w:tcW w:w="1954" w:type="dxa"/>
            <w:tcBorders>
              <w:top w:val="single" w:sz="6" w:space="0" w:color="auto"/>
              <w:right w:val="single" w:sz="12" w:space="0" w:color="auto"/>
            </w:tcBorders>
            <w:noWrap/>
            <w:vAlign w:val="center"/>
            <w:hideMark/>
          </w:tcPr>
          <w:p w:rsidR="000B3D82" w:rsidRPr="008E77C4" w:rsidRDefault="00104826">
            <w:pPr>
              <w:rPr>
                <w:rFonts w:ascii="Arial Narrow" w:hAnsi="Arial Narrow"/>
                <w:sz w:val="22"/>
                <w:szCs w:val="22"/>
              </w:rPr>
            </w:pPr>
            <w:r>
              <w:rPr>
                <w:rFonts w:ascii="Arial Narrow" w:hAnsi="Arial Narrow"/>
                <w:sz w:val="22"/>
                <w:szCs w:val="22"/>
              </w:rPr>
              <w:t>Miroslav Pacas</w:t>
            </w:r>
          </w:p>
        </w:tc>
        <w:tc>
          <w:tcPr>
            <w:tcW w:w="877" w:type="dxa"/>
            <w:tcBorders>
              <w:top w:val="single" w:sz="6" w:space="0" w:color="auto"/>
              <w:left w:val="single" w:sz="12" w:space="0" w:color="auto"/>
            </w:tcBorders>
            <w:noWrap/>
            <w:vAlign w:val="center"/>
            <w:hideMark/>
          </w:tcPr>
          <w:p w:rsidR="000B3D82" w:rsidRDefault="00104826" w:rsidP="00FC4BDA">
            <w:pPr>
              <w:jc w:val="center"/>
              <w:rPr>
                <w:rFonts w:ascii="Arial Narrow" w:hAnsi="Arial Narrow"/>
                <w:sz w:val="22"/>
                <w:szCs w:val="22"/>
              </w:rPr>
            </w:pPr>
            <w:r>
              <w:rPr>
                <w:rFonts w:ascii="Arial Narrow" w:hAnsi="Arial Narrow"/>
                <w:sz w:val="22"/>
                <w:szCs w:val="22"/>
              </w:rPr>
              <w:t>EUR</w:t>
            </w:r>
          </w:p>
        </w:tc>
        <w:tc>
          <w:tcPr>
            <w:tcW w:w="682" w:type="dxa"/>
            <w:tcBorders>
              <w:top w:val="single" w:sz="6" w:space="0" w:color="auto"/>
            </w:tcBorders>
            <w:noWrap/>
            <w:vAlign w:val="center"/>
            <w:hideMark/>
          </w:tcPr>
          <w:p w:rsidR="000B3D82" w:rsidRDefault="00104826" w:rsidP="00104826">
            <w:pPr>
              <w:jc w:val="center"/>
              <w:rPr>
                <w:rFonts w:ascii="Arial Narrow" w:hAnsi="Arial Narrow"/>
                <w:sz w:val="22"/>
                <w:szCs w:val="22"/>
              </w:rPr>
            </w:pPr>
            <w:r>
              <w:rPr>
                <w:rFonts w:ascii="Arial Narrow" w:hAnsi="Arial Narrow"/>
                <w:sz w:val="22"/>
                <w:szCs w:val="22"/>
              </w:rPr>
              <w:t>-</w:t>
            </w:r>
          </w:p>
        </w:tc>
        <w:tc>
          <w:tcPr>
            <w:tcW w:w="1327" w:type="dxa"/>
            <w:tcBorders>
              <w:top w:val="single" w:sz="6" w:space="0" w:color="auto"/>
            </w:tcBorders>
            <w:noWrap/>
            <w:vAlign w:val="center"/>
            <w:hideMark/>
          </w:tcPr>
          <w:p w:rsidR="000B3D82" w:rsidRDefault="00104826" w:rsidP="008F5D9D">
            <w:pPr>
              <w:rPr>
                <w:rFonts w:ascii="Arial Narrow" w:hAnsi="Arial Narrow"/>
                <w:sz w:val="22"/>
                <w:szCs w:val="22"/>
              </w:rPr>
            </w:pPr>
            <w:r>
              <w:rPr>
                <w:rFonts w:ascii="Arial Narrow" w:hAnsi="Arial Narrow"/>
                <w:sz w:val="22"/>
                <w:szCs w:val="22"/>
              </w:rPr>
              <w:t>30.6.202</w:t>
            </w:r>
            <w:r w:rsidR="008F5D9D">
              <w:rPr>
                <w:rFonts w:ascii="Arial Narrow" w:hAnsi="Arial Narrow"/>
                <w:sz w:val="22"/>
                <w:szCs w:val="22"/>
              </w:rPr>
              <w:t>2</w:t>
            </w:r>
          </w:p>
        </w:tc>
        <w:tc>
          <w:tcPr>
            <w:tcW w:w="1418" w:type="dxa"/>
            <w:tcBorders>
              <w:top w:val="single" w:sz="6" w:space="0" w:color="auto"/>
            </w:tcBorders>
            <w:noWrap/>
            <w:vAlign w:val="center"/>
            <w:hideMark/>
          </w:tcPr>
          <w:p w:rsidR="000B3D82" w:rsidRDefault="00104826" w:rsidP="00104826">
            <w:pPr>
              <w:jc w:val="center"/>
              <w:rPr>
                <w:rFonts w:ascii="Arial Narrow" w:hAnsi="Arial Narrow"/>
                <w:sz w:val="22"/>
                <w:szCs w:val="22"/>
              </w:rPr>
            </w:pPr>
            <w:r>
              <w:rPr>
                <w:rFonts w:ascii="Arial Narrow" w:hAnsi="Arial Narrow"/>
                <w:sz w:val="22"/>
                <w:szCs w:val="22"/>
              </w:rPr>
              <w:t>-</w:t>
            </w:r>
          </w:p>
        </w:tc>
        <w:tc>
          <w:tcPr>
            <w:tcW w:w="1134" w:type="dxa"/>
            <w:tcBorders>
              <w:top w:val="single" w:sz="6" w:space="0" w:color="auto"/>
            </w:tcBorders>
            <w:vAlign w:val="center"/>
          </w:tcPr>
          <w:p w:rsidR="000B3D82" w:rsidRDefault="00104826" w:rsidP="00AA7718">
            <w:pPr>
              <w:jc w:val="center"/>
              <w:rPr>
                <w:rFonts w:ascii="Arial Narrow" w:hAnsi="Arial Narrow"/>
                <w:sz w:val="22"/>
                <w:szCs w:val="22"/>
              </w:rPr>
            </w:pPr>
            <w:r>
              <w:rPr>
                <w:rFonts w:ascii="Arial Narrow" w:hAnsi="Arial Narrow"/>
                <w:sz w:val="22"/>
                <w:szCs w:val="22"/>
              </w:rPr>
              <w:t>1</w:t>
            </w:r>
            <w:r w:rsidR="00AA7718">
              <w:rPr>
                <w:rFonts w:ascii="Arial Narrow" w:hAnsi="Arial Narrow"/>
                <w:sz w:val="22"/>
                <w:szCs w:val="22"/>
              </w:rPr>
              <w:t>327</w:t>
            </w:r>
            <w:r>
              <w:rPr>
                <w:rFonts w:ascii="Arial Narrow" w:hAnsi="Arial Narrow"/>
                <w:sz w:val="22"/>
                <w:szCs w:val="22"/>
              </w:rPr>
              <w:t>27</w:t>
            </w:r>
          </w:p>
        </w:tc>
        <w:tc>
          <w:tcPr>
            <w:tcW w:w="1878" w:type="dxa"/>
            <w:tcBorders>
              <w:top w:val="single" w:sz="6" w:space="0" w:color="auto"/>
            </w:tcBorders>
            <w:noWrap/>
            <w:vAlign w:val="center"/>
            <w:hideMark/>
          </w:tcPr>
          <w:p w:rsidR="000B3D82" w:rsidRDefault="00104826" w:rsidP="008E77C4">
            <w:pPr>
              <w:jc w:val="center"/>
              <w:rPr>
                <w:rFonts w:ascii="Arial Narrow" w:hAnsi="Arial Narrow"/>
                <w:sz w:val="22"/>
                <w:szCs w:val="22"/>
              </w:rPr>
            </w:pPr>
            <w:r>
              <w:rPr>
                <w:rFonts w:ascii="Arial Narrow" w:hAnsi="Arial Narrow"/>
                <w:sz w:val="22"/>
                <w:szCs w:val="22"/>
              </w:rPr>
              <w:t>0</w:t>
            </w:r>
          </w:p>
        </w:tc>
      </w:tr>
      <w:tr w:rsidR="000B3D82" w:rsidTr="00100965">
        <w:trPr>
          <w:trHeight w:val="129"/>
          <w:jc w:val="center"/>
        </w:trPr>
        <w:tc>
          <w:tcPr>
            <w:tcW w:w="9270" w:type="dxa"/>
            <w:gridSpan w:val="7"/>
            <w:tcBorders>
              <w:top w:val="single" w:sz="12" w:space="0" w:color="auto"/>
              <w:bottom w:val="single" w:sz="4" w:space="0" w:color="auto"/>
            </w:tcBorders>
          </w:tcPr>
          <w:p w:rsidR="000B3D82" w:rsidRDefault="000B3D82">
            <w:pPr>
              <w:rPr>
                <w:rFonts w:ascii="Arial Narrow" w:hAnsi="Arial Narrow"/>
                <w:sz w:val="22"/>
                <w:szCs w:val="22"/>
              </w:rPr>
            </w:pPr>
            <w:r>
              <w:rPr>
                <w:rFonts w:ascii="Arial Narrow" w:hAnsi="Arial Narrow"/>
                <w:b/>
                <w:bCs/>
                <w:sz w:val="22"/>
                <w:szCs w:val="22"/>
              </w:rPr>
              <w:t>Krátkodobé pôžičky</w:t>
            </w:r>
          </w:p>
        </w:tc>
      </w:tr>
      <w:tr w:rsidR="000B3D82" w:rsidTr="00100965">
        <w:trPr>
          <w:trHeight w:val="197"/>
          <w:jc w:val="center"/>
        </w:trPr>
        <w:tc>
          <w:tcPr>
            <w:tcW w:w="1954" w:type="dxa"/>
            <w:tcBorders>
              <w:top w:val="single" w:sz="4" w:space="0" w:color="auto"/>
              <w:bottom w:val="single" w:sz="12" w:space="0" w:color="auto"/>
              <w:right w:val="single" w:sz="12" w:space="0" w:color="auto"/>
            </w:tcBorders>
            <w:noWrap/>
            <w:vAlign w:val="center"/>
            <w:hideMark/>
          </w:tcPr>
          <w:p w:rsidR="000B3D82" w:rsidRDefault="000B3D82">
            <w:pPr>
              <w:rPr>
                <w:rFonts w:ascii="Arial Narrow" w:hAnsi="Arial Narrow"/>
                <w:sz w:val="22"/>
                <w:szCs w:val="22"/>
              </w:rPr>
            </w:pPr>
          </w:p>
        </w:tc>
        <w:tc>
          <w:tcPr>
            <w:tcW w:w="877" w:type="dxa"/>
            <w:tcBorders>
              <w:top w:val="single" w:sz="4" w:space="0" w:color="auto"/>
              <w:left w:val="single" w:sz="12" w:space="0" w:color="auto"/>
              <w:bottom w:val="single" w:sz="12" w:space="0" w:color="auto"/>
            </w:tcBorders>
            <w:noWrap/>
            <w:vAlign w:val="center"/>
            <w:hideMark/>
          </w:tcPr>
          <w:p w:rsidR="000B3D82" w:rsidRDefault="000B3D82" w:rsidP="00FC4BDA">
            <w:pPr>
              <w:jc w:val="center"/>
              <w:rPr>
                <w:rFonts w:ascii="Arial Narrow" w:hAnsi="Arial Narrow"/>
                <w:sz w:val="22"/>
                <w:szCs w:val="22"/>
              </w:rPr>
            </w:pPr>
          </w:p>
        </w:tc>
        <w:tc>
          <w:tcPr>
            <w:tcW w:w="682" w:type="dxa"/>
            <w:tcBorders>
              <w:top w:val="single" w:sz="4" w:space="0" w:color="auto"/>
              <w:bottom w:val="single" w:sz="12" w:space="0" w:color="auto"/>
            </w:tcBorders>
            <w:noWrap/>
            <w:vAlign w:val="center"/>
            <w:hideMark/>
          </w:tcPr>
          <w:p w:rsidR="000B3D82" w:rsidRDefault="000B3D82">
            <w:pPr>
              <w:rPr>
                <w:rFonts w:ascii="Arial Narrow" w:hAnsi="Arial Narrow"/>
                <w:sz w:val="22"/>
                <w:szCs w:val="22"/>
              </w:rPr>
            </w:pPr>
          </w:p>
        </w:tc>
        <w:tc>
          <w:tcPr>
            <w:tcW w:w="1327" w:type="dxa"/>
            <w:tcBorders>
              <w:top w:val="single" w:sz="4" w:space="0" w:color="auto"/>
              <w:bottom w:val="single" w:sz="12" w:space="0" w:color="auto"/>
            </w:tcBorders>
            <w:noWrap/>
            <w:vAlign w:val="center"/>
            <w:hideMark/>
          </w:tcPr>
          <w:p w:rsidR="000B3D82" w:rsidRDefault="000B3D82" w:rsidP="001D2EF4">
            <w:pPr>
              <w:jc w:val="center"/>
              <w:rPr>
                <w:rFonts w:ascii="Arial Narrow" w:hAnsi="Arial Narrow"/>
                <w:sz w:val="22"/>
                <w:szCs w:val="22"/>
              </w:rPr>
            </w:pPr>
          </w:p>
        </w:tc>
        <w:tc>
          <w:tcPr>
            <w:tcW w:w="1418" w:type="dxa"/>
            <w:tcBorders>
              <w:top w:val="single" w:sz="4" w:space="0" w:color="auto"/>
              <w:bottom w:val="single" w:sz="12" w:space="0" w:color="auto"/>
            </w:tcBorders>
            <w:noWrap/>
            <w:vAlign w:val="center"/>
            <w:hideMark/>
          </w:tcPr>
          <w:p w:rsidR="000B3D82" w:rsidRDefault="000B3D82">
            <w:pPr>
              <w:rPr>
                <w:rFonts w:ascii="Arial Narrow" w:hAnsi="Arial Narrow"/>
                <w:sz w:val="22"/>
                <w:szCs w:val="22"/>
              </w:rPr>
            </w:pPr>
          </w:p>
        </w:tc>
        <w:tc>
          <w:tcPr>
            <w:tcW w:w="1134" w:type="dxa"/>
            <w:tcBorders>
              <w:top w:val="single" w:sz="4" w:space="0" w:color="auto"/>
              <w:bottom w:val="single" w:sz="12" w:space="0" w:color="auto"/>
            </w:tcBorders>
          </w:tcPr>
          <w:p w:rsidR="000B3D82" w:rsidRDefault="000B3D82" w:rsidP="00B60646">
            <w:pPr>
              <w:jc w:val="center"/>
              <w:rPr>
                <w:rFonts w:ascii="Arial Narrow" w:hAnsi="Arial Narrow"/>
                <w:sz w:val="22"/>
                <w:szCs w:val="22"/>
              </w:rPr>
            </w:pPr>
          </w:p>
        </w:tc>
        <w:tc>
          <w:tcPr>
            <w:tcW w:w="1878" w:type="dxa"/>
            <w:tcBorders>
              <w:top w:val="single" w:sz="4" w:space="0" w:color="auto"/>
              <w:bottom w:val="single" w:sz="12" w:space="0" w:color="auto"/>
            </w:tcBorders>
            <w:noWrap/>
            <w:vAlign w:val="center"/>
            <w:hideMark/>
          </w:tcPr>
          <w:p w:rsidR="000B3D82" w:rsidRDefault="000B3D82" w:rsidP="001D2EF4">
            <w:pPr>
              <w:jc w:val="center"/>
              <w:rPr>
                <w:rFonts w:ascii="Arial Narrow" w:hAnsi="Arial Narrow"/>
                <w:sz w:val="22"/>
                <w:szCs w:val="22"/>
              </w:rPr>
            </w:pPr>
          </w:p>
        </w:tc>
      </w:tr>
      <w:tr w:rsidR="000B3D82" w:rsidTr="00100965">
        <w:trPr>
          <w:trHeight w:val="151"/>
          <w:jc w:val="center"/>
        </w:trPr>
        <w:tc>
          <w:tcPr>
            <w:tcW w:w="9270" w:type="dxa"/>
            <w:gridSpan w:val="7"/>
            <w:tcBorders>
              <w:top w:val="single" w:sz="12" w:space="0" w:color="auto"/>
              <w:bottom w:val="single" w:sz="4" w:space="0" w:color="auto"/>
            </w:tcBorders>
            <w:noWrap/>
            <w:vAlign w:val="center"/>
          </w:tcPr>
          <w:p w:rsidR="000B3D82" w:rsidRDefault="000B3D82">
            <w:pPr>
              <w:rPr>
                <w:rFonts w:ascii="Arial Narrow" w:hAnsi="Arial Narrow"/>
                <w:sz w:val="22"/>
                <w:szCs w:val="22"/>
              </w:rPr>
            </w:pPr>
            <w:r>
              <w:rPr>
                <w:rFonts w:ascii="Arial Narrow" w:hAnsi="Arial Narrow"/>
                <w:b/>
                <w:bCs/>
                <w:sz w:val="22"/>
                <w:szCs w:val="22"/>
              </w:rPr>
              <w:t>Krátkodobé finančné výpomoci</w:t>
            </w:r>
          </w:p>
        </w:tc>
      </w:tr>
      <w:tr w:rsidR="000B3D82" w:rsidTr="00100965">
        <w:trPr>
          <w:trHeight w:val="135"/>
          <w:jc w:val="center"/>
        </w:trPr>
        <w:tc>
          <w:tcPr>
            <w:tcW w:w="1954" w:type="dxa"/>
            <w:tcBorders>
              <w:top w:val="single" w:sz="4" w:space="0" w:color="auto"/>
              <w:right w:val="single" w:sz="12" w:space="0" w:color="auto"/>
            </w:tcBorders>
            <w:noWrap/>
            <w:vAlign w:val="center"/>
          </w:tcPr>
          <w:p w:rsidR="000B3D82" w:rsidRDefault="000B3D82">
            <w:pPr>
              <w:rPr>
                <w:rFonts w:ascii="Arial Narrow" w:hAnsi="Arial Narrow"/>
                <w:b/>
                <w:bCs/>
                <w:sz w:val="22"/>
                <w:szCs w:val="22"/>
              </w:rPr>
            </w:pPr>
          </w:p>
        </w:tc>
        <w:tc>
          <w:tcPr>
            <w:tcW w:w="877" w:type="dxa"/>
            <w:tcBorders>
              <w:top w:val="single" w:sz="4" w:space="0" w:color="auto"/>
              <w:left w:val="single" w:sz="12" w:space="0" w:color="auto"/>
            </w:tcBorders>
            <w:noWrap/>
            <w:vAlign w:val="center"/>
          </w:tcPr>
          <w:p w:rsidR="000B3D82" w:rsidRDefault="000B3D82">
            <w:pPr>
              <w:rPr>
                <w:rFonts w:ascii="Arial Narrow" w:hAnsi="Arial Narrow"/>
                <w:sz w:val="22"/>
                <w:szCs w:val="22"/>
              </w:rPr>
            </w:pPr>
          </w:p>
        </w:tc>
        <w:tc>
          <w:tcPr>
            <w:tcW w:w="682" w:type="dxa"/>
            <w:tcBorders>
              <w:top w:val="single" w:sz="4" w:space="0" w:color="auto"/>
            </w:tcBorders>
            <w:noWrap/>
            <w:vAlign w:val="center"/>
          </w:tcPr>
          <w:p w:rsidR="000B3D82" w:rsidRDefault="000B3D82">
            <w:pPr>
              <w:rPr>
                <w:rFonts w:ascii="Arial Narrow" w:hAnsi="Arial Narrow"/>
                <w:sz w:val="22"/>
                <w:szCs w:val="22"/>
              </w:rPr>
            </w:pPr>
          </w:p>
        </w:tc>
        <w:tc>
          <w:tcPr>
            <w:tcW w:w="1327" w:type="dxa"/>
            <w:tcBorders>
              <w:top w:val="single" w:sz="4" w:space="0" w:color="auto"/>
            </w:tcBorders>
            <w:noWrap/>
            <w:vAlign w:val="center"/>
          </w:tcPr>
          <w:p w:rsidR="000B3D82" w:rsidRDefault="000B3D82">
            <w:pPr>
              <w:rPr>
                <w:rFonts w:ascii="Arial Narrow" w:hAnsi="Arial Narrow"/>
                <w:sz w:val="22"/>
                <w:szCs w:val="22"/>
              </w:rPr>
            </w:pPr>
          </w:p>
        </w:tc>
        <w:tc>
          <w:tcPr>
            <w:tcW w:w="1418" w:type="dxa"/>
            <w:tcBorders>
              <w:top w:val="single" w:sz="4" w:space="0" w:color="auto"/>
            </w:tcBorders>
            <w:noWrap/>
            <w:vAlign w:val="center"/>
          </w:tcPr>
          <w:p w:rsidR="000B3D82" w:rsidRDefault="000B3D82">
            <w:pPr>
              <w:rPr>
                <w:rFonts w:ascii="Arial Narrow" w:hAnsi="Arial Narrow"/>
                <w:sz w:val="22"/>
                <w:szCs w:val="22"/>
              </w:rPr>
            </w:pPr>
          </w:p>
        </w:tc>
        <w:tc>
          <w:tcPr>
            <w:tcW w:w="1134" w:type="dxa"/>
            <w:tcBorders>
              <w:top w:val="single" w:sz="4" w:space="0" w:color="auto"/>
            </w:tcBorders>
          </w:tcPr>
          <w:p w:rsidR="000B3D82" w:rsidRDefault="000B3D82">
            <w:pPr>
              <w:rPr>
                <w:rFonts w:ascii="Arial Narrow" w:hAnsi="Arial Narrow"/>
                <w:sz w:val="22"/>
                <w:szCs w:val="22"/>
              </w:rPr>
            </w:pPr>
          </w:p>
        </w:tc>
        <w:tc>
          <w:tcPr>
            <w:tcW w:w="1878" w:type="dxa"/>
            <w:tcBorders>
              <w:top w:val="single" w:sz="4" w:space="0" w:color="auto"/>
            </w:tcBorders>
            <w:noWrap/>
            <w:vAlign w:val="center"/>
          </w:tcPr>
          <w:p w:rsidR="000B3D82" w:rsidRDefault="000B3D82">
            <w:pPr>
              <w:rPr>
                <w:rFonts w:ascii="Arial Narrow" w:hAnsi="Arial Narrow"/>
                <w:sz w:val="22"/>
                <w:szCs w:val="22"/>
              </w:rPr>
            </w:pPr>
          </w:p>
        </w:tc>
      </w:tr>
    </w:tbl>
    <w:p w:rsidR="00F55D14" w:rsidRDefault="00F55D14" w:rsidP="00845DC8">
      <w:pPr>
        <w:tabs>
          <w:tab w:val="left" w:pos="8449"/>
        </w:tabs>
        <w:ind w:right="-468"/>
        <w:jc w:val="both"/>
        <w:rPr>
          <w:rFonts w:ascii="Arial Narrow" w:hAnsi="Arial Narrow" w:cs="Arial Narrow"/>
          <w:sz w:val="22"/>
          <w:szCs w:val="22"/>
        </w:rPr>
      </w:pPr>
    </w:p>
    <w:p w:rsidR="000B3D82" w:rsidRDefault="000B3D82" w:rsidP="00845DC8">
      <w:pPr>
        <w:tabs>
          <w:tab w:val="left" w:pos="8449"/>
        </w:tabs>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8E77C4">
        <w:rPr>
          <w:rFonts w:ascii="Arial Narrow" w:hAnsi="Arial Narrow" w:cs="Arial Narrow"/>
          <w:sz w:val="22"/>
          <w:szCs w:val="22"/>
        </w:rPr>
        <w:t>nevyskytli sa</w:t>
      </w:r>
      <w:r w:rsidR="00845DC8">
        <w:rPr>
          <w:rFonts w:ascii="Arial Narrow" w:hAnsi="Arial Narrow" w:cs="Arial Narrow"/>
          <w:sz w:val="22"/>
          <w:szCs w:val="22"/>
        </w:rPr>
        <w:tab/>
      </w:r>
    </w:p>
    <w:p w:rsidR="000B3D82" w:rsidRPr="00E47671" w:rsidRDefault="000B3D82">
      <w:pPr>
        <w:ind w:right="-468"/>
        <w:jc w:val="both"/>
        <w:rPr>
          <w:rFonts w:ascii="Arial Narrow" w:hAnsi="Arial Narrow" w:cs="Arial Narrow"/>
        </w:rPr>
      </w:pPr>
    </w:p>
    <w:p w:rsidR="000B3D82" w:rsidRDefault="000B3D82">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845DC8">
        <w:rPr>
          <w:rFonts w:ascii="Arial Narrow" w:hAnsi="Arial Narrow" w:cs="Arial Narrow"/>
          <w:sz w:val="22"/>
          <w:szCs w:val="22"/>
        </w:rPr>
        <w:t xml:space="preserve"> netýka sa</w:t>
      </w:r>
    </w:p>
    <w:p w:rsidR="000B3D82" w:rsidRDefault="000B3D82" w:rsidP="008E77C4">
      <w:pPr>
        <w:spacing w:after="120" w:line="360" w:lineRule="auto"/>
        <w:ind w:right="-471"/>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845DC8">
        <w:rPr>
          <w:rFonts w:ascii="Arial Narrow" w:hAnsi="Arial Narrow" w:cs="Arial Narrow"/>
          <w:sz w:val="22"/>
          <w:szCs w:val="22"/>
        </w:rPr>
        <w:t xml:space="preserve"> netýka sa</w:t>
      </w:r>
    </w:p>
    <w:p w:rsidR="000B3D82" w:rsidRDefault="000B3D82" w:rsidP="008E77C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0B3D82" w:rsidTr="00B60646">
        <w:trPr>
          <w:cantSplit/>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w:t>
            </w:r>
            <w: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B60646">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0B3D82" w:rsidRDefault="000B3D82">
            <w:pPr>
              <w:rPr>
                <w:rFonts w:ascii="Arial Narrow" w:hAnsi="Arial Narrow"/>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rPr>
                <w:b w:val="0"/>
              </w:rPr>
            </w:pPr>
            <w:r>
              <w:rPr>
                <w:b w:val="0"/>
              </w:rPr>
              <w:t>Splatnosť</w:t>
            </w:r>
          </w:p>
        </w:tc>
      </w:tr>
      <w:tr w:rsidR="000B3D82" w:rsidTr="00100965">
        <w:trPr>
          <w:cantSplit/>
          <w:trHeight w:val="698"/>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do jedného roka vrátane</w:t>
            </w:r>
          </w:p>
        </w:tc>
        <w:tc>
          <w:tcPr>
            <w:tcW w:w="1471" w:type="dxa"/>
            <w:tcBorders>
              <w:top w:val="single" w:sz="12" w:space="0" w:color="auto"/>
              <w:left w:val="single" w:sz="12" w:space="0" w:color="auto"/>
              <w:bottom w:val="single" w:sz="6" w:space="0" w:color="auto"/>
              <w:right w:val="single" w:sz="12" w:space="0" w:color="auto"/>
            </w:tcBorders>
            <w:noWrap/>
            <w:vAlign w:val="center"/>
            <w:hideMark/>
          </w:tcPr>
          <w:p w:rsidR="000B3D82" w:rsidRDefault="000B3D82">
            <w:pPr>
              <w:pStyle w:val="TopHeader"/>
              <w:rPr>
                <w:b w:val="0"/>
              </w:rPr>
            </w:pPr>
            <w:r>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rPr>
                <w:b w:val="0"/>
              </w:rPr>
            </w:pPr>
            <w:r>
              <w:rPr>
                <w:b w:val="0"/>
              </w:rPr>
              <w:t>viac ako päť rokov</w:t>
            </w:r>
          </w:p>
        </w:tc>
      </w:tr>
      <w:tr w:rsidR="000B3D82" w:rsidTr="00E17140">
        <w:trPr>
          <w:trHeight w:val="151"/>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1216" w:type="dxa"/>
            <w:tcBorders>
              <w:top w:val="single" w:sz="4" w:space="0" w:color="auto"/>
              <w:left w:val="single" w:sz="12" w:space="0" w:color="auto"/>
              <w:bottom w:val="single" w:sz="4" w:space="0" w:color="auto"/>
              <w:right w:val="single" w:sz="6"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1471" w:type="dxa"/>
            <w:tcBorders>
              <w:top w:val="single" w:sz="6" w:space="0" w:color="auto"/>
              <w:left w:val="single" w:sz="6" w:space="0" w:color="auto"/>
              <w:bottom w:val="single" w:sz="6" w:space="0" w:color="auto"/>
              <w:right w:val="single" w:sz="6"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1111" w:type="dxa"/>
            <w:tcBorders>
              <w:top w:val="single" w:sz="4" w:space="0" w:color="auto"/>
              <w:left w:val="single" w:sz="6"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c>
          <w:tcPr>
            <w:tcW w:w="1133" w:type="dxa"/>
            <w:tcBorders>
              <w:top w:val="single" w:sz="4" w:space="0" w:color="auto"/>
              <w:left w:val="single" w:sz="12" w:space="0" w:color="auto"/>
              <w:bottom w:val="single" w:sz="4"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AA7718" w:rsidTr="00F55D14">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193657</w:t>
            </w:r>
          </w:p>
        </w:tc>
        <w:tc>
          <w:tcPr>
            <w:tcW w:w="1471" w:type="dxa"/>
            <w:tcBorders>
              <w:top w:val="single" w:sz="6" w:space="0" w:color="auto"/>
              <w:left w:val="nil"/>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209796</w:t>
            </w:r>
          </w:p>
        </w:tc>
        <w:tc>
          <w:tcPr>
            <w:tcW w:w="1111" w:type="dxa"/>
            <w:tcBorders>
              <w:top w:val="single" w:sz="4" w:space="0" w:color="auto"/>
              <w:left w:val="nil"/>
              <w:bottom w:val="single" w:sz="4" w:space="0" w:color="auto"/>
              <w:right w:val="single" w:sz="8" w:space="0" w:color="auto"/>
            </w:tcBorders>
            <w:noWrap/>
            <w:vAlign w:val="center"/>
            <w:hideMark/>
          </w:tcPr>
          <w:p w:rsidR="00AA7718" w:rsidRDefault="00AA7718" w:rsidP="008E77C4">
            <w:pPr>
              <w:jc w:val="center"/>
              <w:rPr>
                <w:rFonts w:ascii="Arial Narrow" w:hAnsi="Arial Narrow"/>
                <w:sz w:val="22"/>
                <w:szCs w:val="22"/>
              </w:rPr>
            </w:pPr>
          </w:p>
        </w:tc>
        <w:tc>
          <w:tcPr>
            <w:tcW w:w="1237" w:type="dxa"/>
            <w:tcBorders>
              <w:top w:val="single" w:sz="4" w:space="0" w:color="auto"/>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339955</w:t>
            </w:r>
          </w:p>
        </w:tc>
        <w:tc>
          <w:tcPr>
            <w:tcW w:w="1519" w:type="dxa"/>
            <w:tcBorders>
              <w:top w:val="single" w:sz="4" w:space="0" w:color="auto"/>
              <w:left w:val="nil"/>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292113</w:t>
            </w:r>
          </w:p>
        </w:tc>
        <w:tc>
          <w:tcPr>
            <w:tcW w:w="1133" w:type="dxa"/>
            <w:tcBorders>
              <w:top w:val="single" w:sz="4" w:space="0" w:color="auto"/>
              <w:left w:val="nil"/>
              <w:bottom w:val="single" w:sz="4" w:space="0" w:color="auto"/>
              <w:right w:val="single" w:sz="12" w:space="0" w:color="auto"/>
            </w:tcBorders>
            <w:noWrap/>
            <w:vAlign w:val="center"/>
            <w:hideMark/>
          </w:tcPr>
          <w:p w:rsidR="00AA7718" w:rsidRDefault="00AA7718" w:rsidP="008E77C4">
            <w:pPr>
              <w:jc w:val="center"/>
              <w:rPr>
                <w:rFonts w:ascii="Arial Narrow" w:hAnsi="Arial Narrow"/>
                <w:sz w:val="22"/>
                <w:szCs w:val="22"/>
              </w:rPr>
            </w:pPr>
          </w:p>
        </w:tc>
      </w:tr>
      <w:tr w:rsidR="00AA7718" w:rsidTr="00F55D14">
        <w:trPr>
          <w:trHeight w:val="284"/>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5227</w:t>
            </w:r>
          </w:p>
        </w:tc>
        <w:tc>
          <w:tcPr>
            <w:tcW w:w="1471" w:type="dxa"/>
            <w:tcBorders>
              <w:top w:val="single" w:sz="4" w:space="0" w:color="auto"/>
              <w:left w:val="nil"/>
              <w:bottom w:val="single" w:sz="4" w:space="0" w:color="auto"/>
              <w:right w:val="single" w:sz="4" w:space="0" w:color="auto"/>
            </w:tcBorders>
            <w:noWrap/>
            <w:vAlign w:val="center"/>
            <w:hideMark/>
          </w:tcPr>
          <w:p w:rsidR="00AA7718" w:rsidRDefault="00B30102" w:rsidP="008E77C4">
            <w:pPr>
              <w:jc w:val="center"/>
              <w:rPr>
                <w:rFonts w:ascii="Arial Narrow" w:hAnsi="Arial Narrow"/>
                <w:sz w:val="22"/>
                <w:szCs w:val="22"/>
              </w:rPr>
            </w:pPr>
            <w:r>
              <w:rPr>
                <w:rFonts w:ascii="Arial Narrow" w:hAnsi="Arial Narrow"/>
                <w:sz w:val="22"/>
                <w:szCs w:val="22"/>
              </w:rPr>
              <w:t>5662</w:t>
            </w:r>
          </w:p>
        </w:tc>
        <w:tc>
          <w:tcPr>
            <w:tcW w:w="1111" w:type="dxa"/>
            <w:tcBorders>
              <w:top w:val="single" w:sz="4" w:space="0" w:color="auto"/>
              <w:left w:val="nil"/>
              <w:bottom w:val="single" w:sz="4" w:space="0" w:color="auto"/>
              <w:right w:val="single" w:sz="8" w:space="0" w:color="auto"/>
            </w:tcBorders>
            <w:noWrap/>
            <w:vAlign w:val="center"/>
            <w:hideMark/>
          </w:tcPr>
          <w:p w:rsidR="00AA7718" w:rsidRDefault="00AA7718" w:rsidP="008E77C4">
            <w:pPr>
              <w:jc w:val="center"/>
              <w:rPr>
                <w:rFonts w:ascii="Arial Narrow" w:hAnsi="Arial Narrow"/>
                <w:sz w:val="22"/>
                <w:szCs w:val="22"/>
              </w:rPr>
            </w:pPr>
          </w:p>
        </w:tc>
        <w:tc>
          <w:tcPr>
            <w:tcW w:w="1237" w:type="dxa"/>
            <w:tcBorders>
              <w:top w:val="nil"/>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10091</w:t>
            </w:r>
          </w:p>
        </w:tc>
        <w:tc>
          <w:tcPr>
            <w:tcW w:w="1519" w:type="dxa"/>
            <w:tcBorders>
              <w:top w:val="nil"/>
              <w:left w:val="nil"/>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4903</w:t>
            </w:r>
          </w:p>
        </w:tc>
        <w:tc>
          <w:tcPr>
            <w:tcW w:w="1133" w:type="dxa"/>
            <w:tcBorders>
              <w:top w:val="nil"/>
              <w:left w:val="nil"/>
              <w:bottom w:val="single" w:sz="4" w:space="0" w:color="auto"/>
              <w:right w:val="single" w:sz="12" w:space="0" w:color="auto"/>
            </w:tcBorders>
            <w:noWrap/>
            <w:vAlign w:val="center"/>
            <w:hideMark/>
          </w:tcPr>
          <w:p w:rsidR="00AA7718" w:rsidRDefault="00AA7718" w:rsidP="008E77C4">
            <w:pPr>
              <w:jc w:val="center"/>
              <w:rPr>
                <w:rFonts w:ascii="Arial Narrow" w:hAnsi="Arial Narrow"/>
                <w:sz w:val="22"/>
                <w:szCs w:val="22"/>
              </w:rPr>
            </w:pPr>
          </w:p>
        </w:tc>
      </w:tr>
      <w:tr w:rsidR="00AA7718" w:rsidRPr="008E77C4" w:rsidTr="00F55D14">
        <w:trPr>
          <w:trHeight w:val="284"/>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AA7718" w:rsidRPr="008E77C4" w:rsidRDefault="00AA7718">
            <w:pPr>
              <w:rPr>
                <w:rFonts w:ascii="Arial Narrow" w:hAnsi="Arial Narrow"/>
                <w:b/>
                <w:sz w:val="22"/>
                <w:szCs w:val="22"/>
              </w:rPr>
            </w:pPr>
            <w:r w:rsidRPr="008E77C4">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AA7718" w:rsidRPr="008E77C4" w:rsidRDefault="00B30102" w:rsidP="008E77C4">
            <w:pPr>
              <w:jc w:val="center"/>
              <w:rPr>
                <w:rFonts w:ascii="Arial Narrow" w:hAnsi="Arial Narrow"/>
                <w:b/>
                <w:sz w:val="22"/>
                <w:szCs w:val="22"/>
              </w:rPr>
            </w:pPr>
            <w:r>
              <w:rPr>
                <w:rFonts w:ascii="Arial Narrow" w:hAnsi="Arial Narrow"/>
                <w:b/>
                <w:sz w:val="22"/>
                <w:szCs w:val="22"/>
              </w:rPr>
              <w:t>198884</w:t>
            </w:r>
          </w:p>
        </w:tc>
        <w:tc>
          <w:tcPr>
            <w:tcW w:w="1471" w:type="dxa"/>
            <w:tcBorders>
              <w:top w:val="single" w:sz="4" w:space="0" w:color="auto"/>
              <w:left w:val="nil"/>
              <w:bottom w:val="single" w:sz="12" w:space="0" w:color="auto"/>
              <w:right w:val="single" w:sz="4" w:space="0" w:color="auto"/>
            </w:tcBorders>
            <w:noWrap/>
            <w:vAlign w:val="center"/>
            <w:hideMark/>
          </w:tcPr>
          <w:p w:rsidR="00AA7718" w:rsidRPr="008E77C4" w:rsidRDefault="002A623B" w:rsidP="008E77C4">
            <w:pPr>
              <w:jc w:val="center"/>
              <w:rPr>
                <w:rFonts w:ascii="Arial Narrow" w:hAnsi="Arial Narrow"/>
                <w:b/>
                <w:sz w:val="22"/>
                <w:szCs w:val="22"/>
              </w:rPr>
            </w:pPr>
            <w:r>
              <w:rPr>
                <w:rFonts w:ascii="Arial Narrow" w:hAnsi="Arial Narrow"/>
                <w:b/>
                <w:sz w:val="22"/>
                <w:szCs w:val="22"/>
              </w:rPr>
              <w:t>215458</w:t>
            </w:r>
          </w:p>
        </w:tc>
        <w:tc>
          <w:tcPr>
            <w:tcW w:w="1111" w:type="dxa"/>
            <w:tcBorders>
              <w:top w:val="single" w:sz="4" w:space="0" w:color="auto"/>
              <w:left w:val="nil"/>
              <w:bottom w:val="single" w:sz="12" w:space="0" w:color="auto"/>
              <w:right w:val="single" w:sz="8" w:space="0" w:color="auto"/>
            </w:tcBorders>
            <w:noWrap/>
            <w:vAlign w:val="center"/>
            <w:hideMark/>
          </w:tcPr>
          <w:p w:rsidR="00AA7718" w:rsidRPr="008E77C4" w:rsidRDefault="00AA7718" w:rsidP="008E77C4">
            <w:pPr>
              <w:jc w:val="center"/>
              <w:rPr>
                <w:rFonts w:ascii="Arial Narrow" w:hAnsi="Arial Narrow"/>
                <w:b/>
                <w:sz w:val="22"/>
                <w:szCs w:val="22"/>
              </w:rPr>
            </w:pPr>
          </w:p>
        </w:tc>
        <w:tc>
          <w:tcPr>
            <w:tcW w:w="1237" w:type="dxa"/>
            <w:tcBorders>
              <w:top w:val="nil"/>
              <w:left w:val="single" w:sz="12" w:space="0" w:color="auto"/>
              <w:bottom w:val="single" w:sz="12" w:space="0" w:color="auto"/>
              <w:right w:val="single" w:sz="4" w:space="0" w:color="auto"/>
            </w:tcBorders>
            <w:noWrap/>
            <w:vAlign w:val="center"/>
            <w:hideMark/>
          </w:tcPr>
          <w:p w:rsidR="00AA7718" w:rsidRPr="008E77C4" w:rsidRDefault="00AA7718" w:rsidP="000A3F9E">
            <w:pPr>
              <w:jc w:val="center"/>
              <w:rPr>
                <w:rFonts w:ascii="Arial Narrow" w:hAnsi="Arial Narrow"/>
                <w:b/>
                <w:sz w:val="22"/>
                <w:szCs w:val="22"/>
              </w:rPr>
            </w:pPr>
            <w:r>
              <w:rPr>
                <w:rFonts w:ascii="Arial Narrow" w:hAnsi="Arial Narrow"/>
                <w:b/>
                <w:sz w:val="22"/>
                <w:szCs w:val="22"/>
              </w:rPr>
              <w:t>350046</w:t>
            </w:r>
          </w:p>
        </w:tc>
        <w:tc>
          <w:tcPr>
            <w:tcW w:w="1519" w:type="dxa"/>
            <w:tcBorders>
              <w:top w:val="nil"/>
              <w:left w:val="nil"/>
              <w:bottom w:val="single" w:sz="12" w:space="0" w:color="auto"/>
              <w:right w:val="single" w:sz="4" w:space="0" w:color="auto"/>
            </w:tcBorders>
            <w:noWrap/>
            <w:vAlign w:val="center"/>
            <w:hideMark/>
          </w:tcPr>
          <w:p w:rsidR="00AA7718" w:rsidRPr="008E77C4" w:rsidRDefault="00AA7718" w:rsidP="000A3F9E">
            <w:pPr>
              <w:jc w:val="center"/>
              <w:rPr>
                <w:rFonts w:ascii="Arial Narrow" w:hAnsi="Arial Narrow"/>
                <w:b/>
                <w:sz w:val="22"/>
                <w:szCs w:val="22"/>
              </w:rPr>
            </w:pPr>
            <w:r>
              <w:rPr>
                <w:rFonts w:ascii="Arial Narrow" w:hAnsi="Arial Narrow"/>
                <w:b/>
                <w:sz w:val="22"/>
                <w:szCs w:val="22"/>
              </w:rPr>
              <w:t>297016</w:t>
            </w:r>
          </w:p>
        </w:tc>
        <w:tc>
          <w:tcPr>
            <w:tcW w:w="1133" w:type="dxa"/>
            <w:tcBorders>
              <w:top w:val="nil"/>
              <w:left w:val="nil"/>
              <w:bottom w:val="single" w:sz="12" w:space="0" w:color="auto"/>
              <w:right w:val="single" w:sz="12" w:space="0" w:color="auto"/>
            </w:tcBorders>
            <w:noWrap/>
            <w:vAlign w:val="center"/>
            <w:hideMark/>
          </w:tcPr>
          <w:p w:rsidR="00AA7718" w:rsidRPr="008E77C4" w:rsidRDefault="00AA7718" w:rsidP="008E77C4">
            <w:pPr>
              <w:jc w:val="center"/>
              <w:rPr>
                <w:rFonts w:ascii="Arial Narrow" w:hAnsi="Arial Narrow"/>
                <w:b/>
                <w:sz w:val="22"/>
                <w:szCs w:val="22"/>
              </w:rPr>
            </w:pPr>
          </w:p>
        </w:tc>
      </w:tr>
    </w:tbl>
    <w:p w:rsidR="00702789" w:rsidRPr="00100965" w:rsidRDefault="00702789">
      <w:pPr>
        <w:spacing w:after="120"/>
        <w:ind w:right="-471"/>
        <w:jc w:val="both"/>
        <w:rPr>
          <w:rFonts w:ascii="Arial Narrow" w:hAnsi="Arial Narrow" w:cs="Arial Narrow"/>
          <w:b/>
          <w:bCs/>
          <w:sz w:val="16"/>
          <w:szCs w:val="16"/>
        </w:rPr>
      </w:pPr>
    </w:p>
    <w:p w:rsidR="00657E84" w:rsidRPr="00657E84" w:rsidRDefault="00657E84">
      <w:pPr>
        <w:spacing w:after="120"/>
        <w:ind w:right="-471"/>
        <w:jc w:val="both"/>
        <w:rPr>
          <w:rFonts w:ascii="Arial Narrow" w:hAnsi="Arial Narrow" w:cs="Arial Narrow"/>
          <w:b/>
          <w:bCs/>
          <w:sz w:val="16"/>
          <w:szCs w:val="16"/>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0B3D82" w:rsidRDefault="00845DC8">
      <w:pPr>
        <w:jc w:val="both"/>
        <w:rPr>
          <w:rFonts w:ascii="Arial Narrow" w:hAnsi="Arial Narrow" w:cs="Arial Narrow"/>
          <w:sz w:val="22"/>
          <w:szCs w:val="22"/>
        </w:rPr>
      </w:pPr>
      <w:r>
        <w:rPr>
          <w:rFonts w:ascii="Arial Narrow" w:hAnsi="Arial Narrow" w:cs="Arial Narrow"/>
          <w:sz w:val="22"/>
          <w:szCs w:val="22"/>
        </w:rPr>
        <w:t>a</w:t>
      </w:r>
      <w:r w:rsidR="000B3D82">
        <w:rPr>
          <w:rFonts w:ascii="Arial Narrow" w:hAnsi="Arial Narrow" w:cs="Arial Narrow"/>
          <w:sz w:val="22"/>
          <w:szCs w:val="22"/>
        </w:rPr>
        <w:t xml:space="preserve">) </w:t>
      </w:r>
      <w:r w:rsidR="000B3D82">
        <w:rPr>
          <w:rFonts w:ascii="Arial Narrow" w:hAnsi="Arial Narrow" w:cs="Arial Narrow"/>
          <w:sz w:val="22"/>
          <w:szCs w:val="22"/>
          <w:u w:val="single"/>
        </w:rPr>
        <w:t>Zmeny stavu zásob vlastnej výroby</w:t>
      </w:r>
      <w:r w:rsidR="000B3D82">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0B3D82" w:rsidRDefault="00B726F5" w:rsidP="00B726F5">
      <w:pPr>
        <w:jc w:val="center"/>
        <w:rPr>
          <w:rFonts w:ascii="Arial Narrow" w:hAnsi="Arial Narrow" w:cs="Arial Narrow"/>
          <w:sz w:val="22"/>
          <w:szCs w:val="22"/>
        </w:rPr>
      </w:pPr>
      <w:r>
        <w:rPr>
          <w:rFonts w:ascii="Arial Narrow" w:hAnsi="Arial Narrow" w:cs="Arial Narrow"/>
          <w:sz w:val="22"/>
          <w:szCs w:val="22"/>
        </w:rPr>
        <w:t>netýka sa</w:t>
      </w:r>
    </w:p>
    <w:p w:rsidR="00B726F5" w:rsidRDefault="00B726F5">
      <w:pPr>
        <w:jc w:val="both"/>
        <w:rPr>
          <w:rFonts w:ascii="Arial Narrow" w:hAnsi="Arial Narrow" w:cs="Arial Narrow"/>
          <w:sz w:val="22"/>
          <w:szCs w:val="22"/>
        </w:rPr>
      </w:pPr>
    </w:p>
    <w:p w:rsidR="000B3D82" w:rsidRDefault="00B726F5">
      <w:pPr>
        <w:jc w:val="both"/>
        <w:rPr>
          <w:rFonts w:ascii="Arial Narrow" w:hAnsi="Arial Narrow" w:cs="Arial Narrow"/>
          <w:sz w:val="22"/>
          <w:szCs w:val="22"/>
        </w:rPr>
      </w:pPr>
      <w:r>
        <w:rPr>
          <w:rFonts w:ascii="Arial Narrow" w:hAnsi="Arial Narrow" w:cs="Arial Narrow"/>
          <w:sz w:val="22"/>
          <w:szCs w:val="22"/>
        </w:rPr>
        <w:t>b</w:t>
      </w:r>
      <w:r w:rsidR="000B3D82">
        <w:rPr>
          <w:rFonts w:ascii="Arial Narrow" w:hAnsi="Arial Narrow" w:cs="Arial Narrow"/>
          <w:sz w:val="22"/>
          <w:szCs w:val="22"/>
        </w:rPr>
        <w:t xml:space="preserve">) Opis a suma významných položiek </w:t>
      </w:r>
      <w:r w:rsidR="000B3D82">
        <w:rPr>
          <w:rFonts w:ascii="Arial Narrow" w:hAnsi="Arial Narrow" w:cs="Arial Narrow"/>
          <w:sz w:val="22"/>
          <w:szCs w:val="22"/>
          <w:u w:val="single"/>
        </w:rPr>
        <w:t>výnosov pri aktivácii nákladov</w:t>
      </w:r>
      <w:r w:rsidR="000B3D82">
        <w:rPr>
          <w:rFonts w:ascii="Arial Narrow" w:hAnsi="Arial Narrow" w:cs="Arial Narrow"/>
          <w:sz w:val="22"/>
          <w:szCs w:val="22"/>
        </w:rPr>
        <w:t xml:space="preserve">: </w:t>
      </w:r>
      <w:r>
        <w:rPr>
          <w:rFonts w:ascii="Arial Narrow" w:hAnsi="Arial Narrow" w:cs="Arial Narrow"/>
          <w:sz w:val="22"/>
          <w:szCs w:val="22"/>
        </w:rPr>
        <w:t xml:space="preserve"> netýka sa</w:t>
      </w:r>
    </w:p>
    <w:p w:rsidR="000B3D82" w:rsidRPr="00702789" w:rsidRDefault="000B3D82">
      <w:pPr>
        <w:jc w:val="both"/>
        <w:rPr>
          <w:rFonts w:ascii="Arial Narrow" w:hAnsi="Arial Narrow" w:cs="Arial Narrow"/>
        </w:rPr>
      </w:pPr>
    </w:p>
    <w:p w:rsidR="000B3D82" w:rsidRDefault="00B726F5" w:rsidP="00DB3FF3">
      <w:pPr>
        <w:ind w:right="-468"/>
        <w:contextualSpacing/>
        <w:jc w:val="both"/>
        <w:rPr>
          <w:rFonts w:ascii="Arial Narrow" w:hAnsi="Arial Narrow" w:cs="Arial Narrow"/>
          <w:sz w:val="22"/>
          <w:szCs w:val="22"/>
        </w:rPr>
      </w:pPr>
      <w:r>
        <w:rPr>
          <w:rFonts w:ascii="Arial Narrow" w:hAnsi="Arial Narrow" w:cs="Arial Narrow"/>
          <w:sz w:val="22"/>
          <w:szCs w:val="22"/>
        </w:rPr>
        <w:t>c</w:t>
      </w:r>
      <w:r w:rsidR="000B3D82">
        <w:rPr>
          <w:rFonts w:ascii="Arial Narrow" w:hAnsi="Arial Narrow" w:cs="Arial Narrow"/>
          <w:sz w:val="22"/>
          <w:szCs w:val="22"/>
        </w:rPr>
        <w:t xml:space="preserve">) </w:t>
      </w:r>
      <w:r w:rsidR="000B3D82">
        <w:rPr>
          <w:rFonts w:ascii="Arial Narrow" w:hAnsi="Arial Narrow" w:cs="Arial Narrow"/>
          <w:sz w:val="22"/>
          <w:szCs w:val="22"/>
          <w:u w:val="single"/>
        </w:rPr>
        <w:t>Suma čistého obratu</w:t>
      </w:r>
      <w:r w:rsidR="000B3D82">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0B3D82">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 účtovné obdobie</w:t>
            </w:r>
          </w:p>
        </w:tc>
      </w:tr>
      <w:tr w:rsidR="000B3D82" w:rsidTr="00F55D14">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rPr>
                <w:rFonts w:ascii="Arial Narrow" w:hAnsi="Arial Narrow"/>
                <w:sz w:val="22"/>
                <w:szCs w:val="22"/>
              </w:rPr>
            </w:pPr>
            <w:r>
              <w:rPr>
                <w:rFonts w:ascii="Arial Narrow" w:hAnsi="Arial Narrow"/>
                <w:sz w:val="22"/>
                <w:szCs w:val="22"/>
              </w:rPr>
              <w:t> </w:t>
            </w: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AA7718" w:rsidRDefault="002A623B" w:rsidP="00B726F5">
            <w:pPr>
              <w:jc w:val="center"/>
              <w:rPr>
                <w:rFonts w:ascii="Arial Narrow" w:hAnsi="Arial Narrow"/>
                <w:sz w:val="22"/>
                <w:szCs w:val="22"/>
              </w:rPr>
            </w:pPr>
            <w:r>
              <w:rPr>
                <w:rFonts w:ascii="Arial Narrow" w:hAnsi="Arial Narrow"/>
                <w:sz w:val="22"/>
                <w:szCs w:val="22"/>
              </w:rPr>
              <w:t>2938641</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3087413</w:t>
            </w: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AA7718" w:rsidP="00B726F5">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hideMark/>
          </w:tcPr>
          <w:p w:rsidR="00AA7718" w:rsidRDefault="00AA7718" w:rsidP="000A3F9E">
            <w:pPr>
              <w:jc w:val="center"/>
              <w:rPr>
                <w:rFonts w:ascii="Arial Narrow" w:hAnsi="Arial Narrow"/>
                <w:sz w:val="22"/>
                <w:szCs w:val="22"/>
              </w:rPr>
            </w:pP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rsidP="001D2EF4">
            <w:pPr>
              <w:rPr>
                <w:rFonts w:ascii="Arial Narrow" w:hAnsi="Arial Narrow"/>
                <w:sz w:val="22"/>
                <w:szCs w:val="22"/>
              </w:rPr>
            </w:pPr>
            <w:r>
              <w:rPr>
                <w:rFonts w:ascii="Arial Narrow" w:hAnsi="Arial Narrow"/>
                <w:sz w:val="22"/>
                <w:szCs w:val="22"/>
              </w:rPr>
              <w:t>Výnosy z predaja dlhodobého hmotného majetku a materiálu</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2A623B" w:rsidP="00B726F5">
            <w:pPr>
              <w:jc w:val="center"/>
              <w:rPr>
                <w:rFonts w:ascii="Arial Narrow" w:hAnsi="Arial Narrow"/>
                <w:sz w:val="22"/>
                <w:szCs w:val="22"/>
              </w:rPr>
            </w:pPr>
            <w:r>
              <w:rPr>
                <w:rFonts w:ascii="Arial Narrow" w:hAnsi="Arial Narrow"/>
                <w:sz w:val="22"/>
                <w:szCs w:val="22"/>
              </w:rPr>
              <w:t>44058</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53167</w:t>
            </w:r>
          </w:p>
        </w:tc>
      </w:tr>
      <w:tr w:rsidR="00AA7718" w:rsidTr="00F55D14">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2A623B" w:rsidP="002A623B">
            <w:pPr>
              <w:jc w:val="center"/>
              <w:rPr>
                <w:rFonts w:ascii="Arial Narrow" w:hAnsi="Arial Narrow"/>
                <w:sz w:val="22"/>
                <w:szCs w:val="22"/>
              </w:rPr>
            </w:pPr>
            <w:r>
              <w:rPr>
                <w:rFonts w:ascii="Arial Narrow" w:hAnsi="Arial Narrow"/>
                <w:sz w:val="22"/>
                <w:szCs w:val="22"/>
              </w:rPr>
              <w:t>70856</w:t>
            </w:r>
          </w:p>
        </w:tc>
        <w:tc>
          <w:tcPr>
            <w:tcW w:w="1701" w:type="dxa"/>
            <w:tcBorders>
              <w:top w:val="nil"/>
              <w:left w:val="single" w:sz="12" w:space="0" w:color="auto"/>
              <w:bottom w:val="single" w:sz="4" w:space="0" w:color="auto"/>
              <w:right w:val="single" w:sz="12" w:space="0" w:color="auto"/>
            </w:tcBorders>
            <w:noWrap/>
            <w:vAlign w:val="center"/>
            <w:hideMark/>
          </w:tcPr>
          <w:p w:rsidR="00AA7718" w:rsidRDefault="002A623B" w:rsidP="000A3F9E">
            <w:pPr>
              <w:jc w:val="center"/>
              <w:rPr>
                <w:rFonts w:ascii="Arial Narrow" w:hAnsi="Arial Narrow"/>
                <w:sz w:val="22"/>
                <w:szCs w:val="22"/>
              </w:rPr>
            </w:pPr>
            <w:r>
              <w:rPr>
                <w:rFonts w:ascii="Arial Narrow" w:hAnsi="Arial Narrow"/>
                <w:sz w:val="22"/>
                <w:szCs w:val="22"/>
              </w:rPr>
              <w:t>909</w:t>
            </w:r>
            <w:r w:rsidR="00AA7718">
              <w:rPr>
                <w:rFonts w:ascii="Arial Narrow" w:hAnsi="Arial Narrow"/>
                <w:sz w:val="22"/>
                <w:szCs w:val="22"/>
              </w:rPr>
              <w:t>7</w:t>
            </w:r>
            <w:r>
              <w:rPr>
                <w:rFonts w:ascii="Arial Narrow" w:hAnsi="Arial Narrow"/>
                <w:sz w:val="22"/>
                <w:szCs w:val="22"/>
              </w:rPr>
              <w:t>1</w:t>
            </w:r>
          </w:p>
        </w:tc>
      </w:tr>
      <w:tr w:rsidR="00AA7718" w:rsidRPr="003C236C" w:rsidTr="00F55D14">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AA7718" w:rsidRPr="003C236C" w:rsidRDefault="00AA7718" w:rsidP="001D2EF4">
            <w:pPr>
              <w:rPr>
                <w:rFonts w:ascii="Arial Narrow" w:hAnsi="Arial Narrow"/>
                <w:b/>
                <w:bCs/>
                <w:sz w:val="22"/>
                <w:szCs w:val="22"/>
              </w:rPr>
            </w:pPr>
            <w:r w:rsidRPr="003C236C">
              <w:rPr>
                <w:rFonts w:ascii="Arial Narrow" w:hAnsi="Arial Narrow"/>
                <w:b/>
                <w:bCs/>
                <w:sz w:val="22"/>
                <w:szCs w:val="22"/>
              </w:rPr>
              <w:t xml:space="preserve">Čistý obrat </w:t>
            </w:r>
          </w:p>
        </w:tc>
        <w:tc>
          <w:tcPr>
            <w:tcW w:w="1701" w:type="dxa"/>
            <w:tcBorders>
              <w:top w:val="nil"/>
              <w:left w:val="single" w:sz="12" w:space="0" w:color="auto"/>
              <w:bottom w:val="single" w:sz="12" w:space="0" w:color="auto"/>
              <w:right w:val="single" w:sz="12" w:space="0" w:color="auto"/>
            </w:tcBorders>
            <w:noWrap/>
            <w:vAlign w:val="center"/>
            <w:hideMark/>
          </w:tcPr>
          <w:p w:rsidR="00AA7718" w:rsidRPr="003C236C" w:rsidRDefault="002A623B" w:rsidP="00B726F5">
            <w:pPr>
              <w:jc w:val="center"/>
              <w:rPr>
                <w:rFonts w:ascii="Arial Narrow" w:hAnsi="Arial Narrow"/>
                <w:b/>
                <w:sz w:val="22"/>
                <w:szCs w:val="22"/>
              </w:rPr>
            </w:pPr>
            <w:r>
              <w:rPr>
                <w:rFonts w:ascii="Arial Narrow" w:hAnsi="Arial Narrow"/>
                <w:b/>
                <w:sz w:val="22"/>
                <w:szCs w:val="22"/>
              </w:rPr>
              <w:t>3053555</w:t>
            </w:r>
          </w:p>
        </w:tc>
        <w:tc>
          <w:tcPr>
            <w:tcW w:w="1701" w:type="dxa"/>
            <w:tcBorders>
              <w:top w:val="nil"/>
              <w:left w:val="single" w:sz="12" w:space="0" w:color="auto"/>
              <w:bottom w:val="single" w:sz="12" w:space="0" w:color="auto"/>
              <w:right w:val="single" w:sz="12" w:space="0" w:color="auto"/>
            </w:tcBorders>
            <w:noWrap/>
            <w:vAlign w:val="center"/>
            <w:hideMark/>
          </w:tcPr>
          <w:p w:rsidR="00AA7718" w:rsidRPr="003C236C" w:rsidRDefault="00AA7718" w:rsidP="002A623B">
            <w:pPr>
              <w:jc w:val="center"/>
              <w:rPr>
                <w:rFonts w:ascii="Arial Narrow" w:hAnsi="Arial Narrow"/>
                <w:b/>
                <w:sz w:val="22"/>
                <w:szCs w:val="22"/>
              </w:rPr>
            </w:pPr>
            <w:r>
              <w:rPr>
                <w:rFonts w:ascii="Arial Narrow" w:hAnsi="Arial Narrow"/>
                <w:b/>
                <w:sz w:val="22"/>
                <w:szCs w:val="22"/>
              </w:rPr>
              <w:t>32315</w:t>
            </w:r>
            <w:r w:rsidR="002A623B">
              <w:rPr>
                <w:rFonts w:ascii="Arial Narrow" w:hAnsi="Arial Narrow"/>
                <w:b/>
                <w:sz w:val="22"/>
                <w:szCs w:val="22"/>
              </w:rPr>
              <w:t>5</w:t>
            </w:r>
            <w:r>
              <w:rPr>
                <w:rFonts w:ascii="Arial Narrow" w:hAnsi="Arial Narrow"/>
                <w:b/>
                <w:sz w:val="22"/>
                <w:szCs w:val="22"/>
              </w:rPr>
              <w:t>1</w:t>
            </w:r>
          </w:p>
        </w:tc>
      </w:tr>
    </w:tbl>
    <w:p w:rsidR="000B3D82" w:rsidRDefault="000B3D82">
      <w:pPr>
        <w:ind w:right="-468"/>
        <w:jc w:val="both"/>
        <w:rPr>
          <w:rFonts w:ascii="Arial Narrow" w:hAnsi="Arial Narrow" w:cs="Arial Narrow"/>
          <w:sz w:val="22"/>
          <w:szCs w:val="22"/>
        </w:rPr>
      </w:pPr>
    </w:p>
    <w:p w:rsidR="001D2EF4" w:rsidRDefault="001D2EF4">
      <w:pPr>
        <w:ind w:right="-468"/>
        <w:jc w:val="both"/>
        <w:rPr>
          <w:rFonts w:ascii="Arial Narrow" w:hAnsi="Arial Narrow" w:cs="Arial Narrow"/>
          <w:sz w:val="22"/>
          <w:szCs w:val="22"/>
        </w:rPr>
      </w:pPr>
    </w:p>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0B3D82" w:rsidRDefault="000B3D82" w:rsidP="00100965">
      <w:pPr>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941" w:type="dxa"/>
        <w:tblInd w:w="98" w:type="dxa"/>
        <w:tblLook w:val="00A0" w:firstRow="1" w:lastRow="0" w:firstColumn="1" w:lastColumn="0" w:noHBand="0" w:noVBand="0"/>
      </w:tblPr>
      <w:tblGrid>
        <w:gridCol w:w="5340"/>
        <w:gridCol w:w="1660"/>
        <w:gridCol w:w="1941"/>
      </w:tblGrid>
      <w:tr w:rsidR="000B3D82" w:rsidTr="00100965">
        <w:trPr>
          <w:trHeight w:val="825"/>
        </w:trPr>
        <w:tc>
          <w:tcPr>
            <w:tcW w:w="5340" w:type="dxa"/>
            <w:tcBorders>
              <w:top w:val="single" w:sz="12" w:space="0" w:color="auto"/>
              <w:left w:val="single" w:sz="12" w:space="0" w:color="auto"/>
              <w:bottom w:val="single" w:sz="8" w:space="0" w:color="auto"/>
              <w:right w:val="single" w:sz="8" w:space="0" w:color="auto"/>
            </w:tcBorders>
            <w:noWrap/>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660" w:type="dxa"/>
            <w:tcBorders>
              <w:top w:val="single" w:sz="12" w:space="0" w:color="auto"/>
              <w:left w:val="nil"/>
              <w:bottom w:val="single" w:sz="8" w:space="0" w:color="auto"/>
              <w:right w:val="single" w:sz="8"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941" w:type="dxa"/>
            <w:tcBorders>
              <w:top w:val="single" w:sz="12" w:space="0" w:color="auto"/>
              <w:left w:val="nil"/>
              <w:bottom w:val="single" w:sz="8" w:space="0" w:color="auto"/>
              <w:right w:val="single" w:sz="12" w:space="0" w:color="auto"/>
            </w:tcBorders>
            <w:vAlign w:val="center"/>
          </w:tcPr>
          <w:p w:rsidR="000B3D82" w:rsidRDefault="000B3D8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AB1A6C" w:rsidRPr="001D2EF4" w:rsidRDefault="00CB2007" w:rsidP="001D2EF4">
            <w:pPr>
              <w:jc w:val="center"/>
              <w:rPr>
                <w:rFonts w:ascii="Arial Narrow" w:hAnsi="Arial Narrow" w:cs="Arial Narrow"/>
                <w:b/>
                <w:sz w:val="22"/>
                <w:szCs w:val="22"/>
              </w:rPr>
            </w:pPr>
            <w:r>
              <w:rPr>
                <w:rFonts w:ascii="Arial Narrow" w:hAnsi="Arial Narrow" w:cs="Arial Narrow"/>
                <w:b/>
                <w:sz w:val="22"/>
                <w:szCs w:val="22"/>
              </w:rPr>
              <w:t>160</w:t>
            </w:r>
            <w:r w:rsidR="009C1DC4">
              <w:rPr>
                <w:rFonts w:ascii="Arial Narrow" w:hAnsi="Arial Narrow" w:cs="Arial Narrow"/>
                <w:b/>
                <w:sz w:val="22"/>
                <w:szCs w:val="22"/>
              </w:rPr>
              <w:t>0</w:t>
            </w:r>
          </w:p>
        </w:tc>
        <w:tc>
          <w:tcPr>
            <w:tcW w:w="1941" w:type="dxa"/>
            <w:tcBorders>
              <w:top w:val="nil"/>
              <w:left w:val="nil"/>
              <w:bottom w:val="single" w:sz="4" w:space="0" w:color="auto"/>
              <w:right w:val="single" w:sz="12" w:space="0" w:color="auto"/>
            </w:tcBorders>
            <w:noWrap/>
            <w:vAlign w:val="bottom"/>
          </w:tcPr>
          <w:p w:rsidR="00AB1A6C" w:rsidRPr="001D2EF4" w:rsidRDefault="00AB1A6C" w:rsidP="00252524">
            <w:pPr>
              <w:jc w:val="center"/>
              <w:rPr>
                <w:rFonts w:ascii="Arial Narrow" w:hAnsi="Arial Narrow" w:cs="Arial Narrow"/>
                <w:b/>
                <w:sz w:val="22"/>
                <w:szCs w:val="22"/>
              </w:rPr>
            </w:pPr>
            <w:r>
              <w:rPr>
                <w:rFonts w:ascii="Arial Narrow" w:hAnsi="Arial Narrow" w:cs="Arial Narrow"/>
                <w:b/>
                <w:sz w:val="22"/>
                <w:szCs w:val="22"/>
              </w:rPr>
              <w:t>160</w:t>
            </w:r>
            <w:r w:rsidRPr="001D2EF4">
              <w:rPr>
                <w:rFonts w:ascii="Arial Narrow" w:hAnsi="Arial Narrow" w:cs="Arial Narrow"/>
                <w:b/>
                <w:sz w:val="22"/>
                <w:szCs w:val="22"/>
              </w:rPr>
              <w:t>0</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AB1A6C" w:rsidRDefault="00CB2007" w:rsidP="00DB3FF3">
            <w:pPr>
              <w:jc w:val="center"/>
              <w:rPr>
                <w:rFonts w:ascii="Arial Narrow" w:hAnsi="Arial Narrow" w:cs="Arial Narrow"/>
                <w:sz w:val="22"/>
                <w:szCs w:val="22"/>
              </w:rPr>
            </w:pPr>
            <w:r>
              <w:rPr>
                <w:rFonts w:ascii="Arial Narrow" w:hAnsi="Arial Narrow" w:cs="Arial Narrow"/>
                <w:sz w:val="22"/>
                <w:szCs w:val="22"/>
              </w:rPr>
              <w:t>160</w:t>
            </w:r>
            <w:r w:rsidR="009C1DC4">
              <w:rPr>
                <w:rFonts w:ascii="Arial Narrow" w:hAnsi="Arial Narrow" w:cs="Arial Narrow"/>
                <w:sz w:val="22"/>
                <w:szCs w:val="22"/>
              </w:rPr>
              <w:t>0</w:t>
            </w:r>
          </w:p>
        </w:tc>
        <w:tc>
          <w:tcPr>
            <w:tcW w:w="1941" w:type="dxa"/>
            <w:tcBorders>
              <w:top w:val="nil"/>
              <w:left w:val="nil"/>
              <w:bottom w:val="single" w:sz="4" w:space="0" w:color="auto"/>
              <w:right w:val="single" w:sz="12" w:space="0" w:color="auto"/>
            </w:tcBorders>
            <w:noWrap/>
            <w:vAlign w:val="bottom"/>
          </w:tcPr>
          <w:p w:rsidR="00AB1A6C" w:rsidRDefault="00AB1A6C" w:rsidP="00252524">
            <w:pPr>
              <w:jc w:val="center"/>
              <w:rPr>
                <w:rFonts w:ascii="Arial Narrow" w:hAnsi="Arial Narrow" w:cs="Arial Narrow"/>
                <w:sz w:val="22"/>
                <w:szCs w:val="22"/>
              </w:rPr>
            </w:pPr>
            <w:r>
              <w:rPr>
                <w:rFonts w:ascii="Arial Narrow" w:hAnsi="Arial Narrow" w:cs="Arial Narrow"/>
                <w:sz w:val="22"/>
                <w:szCs w:val="22"/>
              </w:rPr>
              <w:t>1600</w:t>
            </w:r>
          </w:p>
        </w:tc>
      </w:tr>
      <w:tr w:rsidR="00AB1A6C" w:rsidTr="00100965">
        <w:trPr>
          <w:trHeight w:val="300"/>
        </w:trPr>
        <w:tc>
          <w:tcPr>
            <w:tcW w:w="5340" w:type="dxa"/>
            <w:tcBorders>
              <w:top w:val="nil"/>
              <w:left w:val="single" w:sz="12" w:space="0" w:color="auto"/>
              <w:bottom w:val="single" w:sz="4"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4"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r w:rsidR="00AB1A6C" w:rsidTr="00100965">
        <w:trPr>
          <w:trHeight w:val="300"/>
        </w:trPr>
        <w:tc>
          <w:tcPr>
            <w:tcW w:w="5340" w:type="dxa"/>
            <w:tcBorders>
              <w:top w:val="nil"/>
              <w:left w:val="single" w:sz="12" w:space="0" w:color="auto"/>
              <w:bottom w:val="single" w:sz="12" w:space="0" w:color="auto"/>
              <w:right w:val="single" w:sz="8" w:space="0" w:color="auto"/>
            </w:tcBorders>
            <w:vAlign w:val="bottom"/>
          </w:tcPr>
          <w:p w:rsidR="00AB1A6C" w:rsidRDefault="00AB1A6C">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660" w:type="dxa"/>
            <w:tcBorders>
              <w:top w:val="nil"/>
              <w:left w:val="nil"/>
              <w:bottom w:val="single" w:sz="12" w:space="0" w:color="auto"/>
              <w:right w:val="single" w:sz="8" w:space="0" w:color="auto"/>
            </w:tcBorders>
            <w:noWrap/>
            <w:vAlign w:val="bottom"/>
          </w:tcPr>
          <w:p w:rsidR="00AB1A6C" w:rsidRDefault="00AB1A6C" w:rsidP="00DB3FF3">
            <w:pPr>
              <w:jc w:val="center"/>
              <w:rPr>
                <w:rFonts w:ascii="Arial Narrow" w:hAnsi="Arial Narrow" w:cs="Arial Narrow"/>
                <w:sz w:val="22"/>
                <w:szCs w:val="22"/>
              </w:rPr>
            </w:pPr>
          </w:p>
        </w:tc>
        <w:tc>
          <w:tcPr>
            <w:tcW w:w="1941" w:type="dxa"/>
            <w:tcBorders>
              <w:top w:val="nil"/>
              <w:left w:val="nil"/>
              <w:bottom w:val="single" w:sz="12" w:space="0" w:color="auto"/>
              <w:right w:val="single" w:sz="12" w:space="0" w:color="auto"/>
            </w:tcBorders>
            <w:noWrap/>
            <w:vAlign w:val="bottom"/>
          </w:tcPr>
          <w:p w:rsidR="00AB1A6C" w:rsidRDefault="00AB1A6C" w:rsidP="00DB3FF3">
            <w:pPr>
              <w:jc w:val="center"/>
              <w:rPr>
                <w:rFonts w:ascii="Arial Narrow" w:hAnsi="Arial Narrow" w:cs="Arial Narrow"/>
                <w:sz w:val="22"/>
                <w:szCs w:val="22"/>
              </w:rPr>
            </w:pPr>
          </w:p>
        </w:tc>
      </w:tr>
    </w:tbl>
    <w:p w:rsidR="000B3D82" w:rsidRDefault="000B3D8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801"/>
        <w:gridCol w:w="1560"/>
        <w:gridCol w:w="936"/>
        <w:gridCol w:w="665"/>
        <w:gridCol w:w="1659"/>
        <w:gridCol w:w="1001"/>
        <w:gridCol w:w="665"/>
      </w:tblGrid>
      <w:tr w:rsidR="000B3D82">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0B3D82" w:rsidRDefault="000B3D82">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B3D82" w:rsidRDefault="000B3D82">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0B3D82" w:rsidRDefault="000B3D82">
            <w:pPr>
              <w:pStyle w:val="TopHeader"/>
            </w:pPr>
            <w:r>
              <w:t>Bezprostredne predchádzajúce</w:t>
            </w:r>
          </w:p>
          <w:p w:rsidR="000B3D82" w:rsidRDefault="000B3D82">
            <w:pPr>
              <w:pStyle w:val="TopHeader"/>
            </w:pPr>
            <w:r>
              <w:t xml:space="preserve"> účtovné obdobie</w:t>
            </w:r>
          </w:p>
        </w:tc>
      </w:tr>
      <w:tr w:rsidR="000B3D82" w:rsidTr="00DB3FF3">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0B3D82" w:rsidRDefault="000B3D82">
            <w:pPr>
              <w:rPr>
                <w:rFonts w:ascii="Arial Narrow" w:hAnsi="Arial Narrow"/>
                <w:b/>
                <w:bCs/>
                <w:sz w:val="22"/>
                <w:szCs w:val="22"/>
              </w:rPr>
            </w:pPr>
          </w:p>
        </w:tc>
        <w:tc>
          <w:tcPr>
            <w:tcW w:w="1560"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Základ dane</w:t>
            </w:r>
          </w:p>
        </w:tc>
        <w:tc>
          <w:tcPr>
            <w:tcW w:w="936"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0B3D82" w:rsidRDefault="000B3D82">
            <w:pPr>
              <w:pStyle w:val="TopHeader"/>
            </w:pPr>
            <w:r>
              <w:t>Daň v %</w:t>
            </w:r>
          </w:p>
        </w:tc>
      </w:tr>
      <w:tr w:rsidR="000B3D82" w:rsidTr="00DB3FF3">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a</w:t>
            </w:r>
          </w:p>
        </w:tc>
        <w:tc>
          <w:tcPr>
            <w:tcW w:w="1560"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b</w:t>
            </w:r>
          </w:p>
        </w:tc>
        <w:tc>
          <w:tcPr>
            <w:tcW w:w="936"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0B3D82" w:rsidRDefault="000B3D82">
            <w:pPr>
              <w:jc w:val="center"/>
              <w:rPr>
                <w:rFonts w:ascii="Arial Narrow" w:hAnsi="Arial Narrow"/>
                <w:sz w:val="22"/>
                <w:szCs w:val="22"/>
              </w:rPr>
            </w:pPr>
            <w:r>
              <w:rPr>
                <w:rFonts w:ascii="Arial Narrow" w:hAnsi="Arial Narrow"/>
                <w:sz w:val="22"/>
                <w:szCs w:val="22"/>
              </w:rPr>
              <w:t>g</w:t>
            </w:r>
          </w:p>
        </w:tc>
      </w:tr>
      <w:tr w:rsidR="00AA7718" w:rsidTr="00AB1A6C">
        <w:trPr>
          <w:trHeight w:val="284"/>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AA7718" w:rsidRDefault="00AA7718" w:rsidP="009C1DC4">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560" w:type="dxa"/>
            <w:tcBorders>
              <w:top w:val="single" w:sz="12" w:space="0" w:color="auto"/>
              <w:left w:val="single" w:sz="12" w:space="0" w:color="auto"/>
              <w:bottom w:val="single" w:sz="4" w:space="0" w:color="auto"/>
              <w:right w:val="single" w:sz="4" w:space="0" w:color="auto"/>
            </w:tcBorders>
            <w:noWrap/>
            <w:vAlign w:val="center"/>
          </w:tcPr>
          <w:p w:rsidR="00AA7718" w:rsidRDefault="002A623B">
            <w:pPr>
              <w:jc w:val="center"/>
              <w:rPr>
                <w:rFonts w:ascii="Arial Narrow" w:hAnsi="Arial Narrow"/>
                <w:sz w:val="22"/>
                <w:szCs w:val="22"/>
              </w:rPr>
            </w:pPr>
            <w:r>
              <w:rPr>
                <w:rFonts w:ascii="Arial Narrow" w:hAnsi="Arial Narrow"/>
                <w:sz w:val="22"/>
                <w:szCs w:val="22"/>
              </w:rPr>
              <w:t>197662</w:t>
            </w:r>
          </w:p>
        </w:tc>
        <w:tc>
          <w:tcPr>
            <w:tcW w:w="936" w:type="dxa"/>
            <w:tcBorders>
              <w:top w:val="single" w:sz="12" w:space="0" w:color="auto"/>
              <w:left w:val="nil"/>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AA7718" w:rsidRDefault="00AA7718" w:rsidP="000A3F9E">
            <w:pPr>
              <w:jc w:val="center"/>
              <w:rPr>
                <w:rFonts w:ascii="Arial Narrow" w:hAnsi="Arial Narrow"/>
                <w:sz w:val="22"/>
                <w:szCs w:val="22"/>
              </w:rPr>
            </w:pPr>
            <w:r>
              <w:rPr>
                <w:rFonts w:ascii="Arial Narrow" w:hAnsi="Arial Narrow"/>
                <w:sz w:val="22"/>
                <w:szCs w:val="22"/>
              </w:rPr>
              <w:t>131964</w:t>
            </w:r>
          </w:p>
        </w:tc>
        <w:tc>
          <w:tcPr>
            <w:tcW w:w="1001" w:type="dxa"/>
            <w:tcBorders>
              <w:top w:val="single" w:sz="12" w:space="0" w:color="auto"/>
              <w:left w:val="nil"/>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r>
      <w:tr w:rsidR="00AA7718" w:rsidTr="00AB1A6C">
        <w:trPr>
          <w:trHeight w:val="284"/>
          <w:jc w:val="center"/>
        </w:trPr>
        <w:tc>
          <w:tcPr>
            <w:tcW w:w="2801" w:type="dxa"/>
            <w:tcBorders>
              <w:top w:val="nil"/>
              <w:left w:val="single" w:sz="12" w:space="0" w:color="auto"/>
              <w:bottom w:val="single" w:sz="6"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 xml:space="preserve">Teoretická daň </w:t>
            </w:r>
          </w:p>
        </w:tc>
        <w:tc>
          <w:tcPr>
            <w:tcW w:w="1560" w:type="dxa"/>
            <w:tcBorders>
              <w:top w:val="nil"/>
              <w:left w:val="single" w:sz="12" w:space="0" w:color="auto"/>
              <w:bottom w:val="single" w:sz="6"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936" w:type="dxa"/>
            <w:tcBorders>
              <w:top w:val="nil"/>
              <w:left w:val="nil"/>
              <w:bottom w:val="single" w:sz="6" w:space="0" w:color="auto"/>
              <w:right w:val="single" w:sz="4" w:space="0" w:color="auto"/>
            </w:tcBorders>
            <w:noWrap/>
            <w:vAlign w:val="center"/>
          </w:tcPr>
          <w:p w:rsidR="00AA7718" w:rsidRDefault="00AA7718">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AA7718" w:rsidRDefault="00AA7718">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x</w:t>
            </w:r>
          </w:p>
        </w:tc>
        <w:tc>
          <w:tcPr>
            <w:tcW w:w="1001" w:type="dxa"/>
            <w:tcBorders>
              <w:top w:val="nil"/>
              <w:left w:val="nil"/>
              <w:bottom w:val="single" w:sz="6" w:space="0" w:color="auto"/>
              <w:right w:val="single" w:sz="4" w:space="0" w:color="auto"/>
            </w:tcBorders>
            <w:noWrap/>
            <w:vAlign w:val="center"/>
          </w:tcPr>
          <w:p w:rsidR="00AA7718" w:rsidRDefault="00AA7718">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AA7718" w:rsidRDefault="00AA7718">
            <w:pPr>
              <w:jc w:val="center"/>
              <w:rPr>
                <w:rFonts w:ascii="Arial Narrow" w:hAnsi="Arial Narrow"/>
                <w:sz w:val="22"/>
                <w:szCs w:val="22"/>
              </w:rPr>
            </w:pPr>
          </w:p>
        </w:tc>
      </w:tr>
      <w:tr w:rsidR="00AA7718" w:rsidTr="00AB1A6C">
        <w:trPr>
          <w:trHeight w:val="28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Daňovo neuznané náklady</w:t>
            </w:r>
          </w:p>
        </w:tc>
        <w:tc>
          <w:tcPr>
            <w:tcW w:w="1560" w:type="dxa"/>
            <w:tcBorders>
              <w:top w:val="single" w:sz="6" w:space="0" w:color="auto"/>
              <w:left w:val="single" w:sz="12" w:space="0" w:color="auto"/>
              <w:bottom w:val="single" w:sz="6" w:space="0" w:color="auto"/>
              <w:right w:val="single" w:sz="4" w:space="0" w:color="auto"/>
            </w:tcBorders>
            <w:noWrap/>
            <w:vAlign w:val="center"/>
            <w:hideMark/>
          </w:tcPr>
          <w:p w:rsidR="00AA7718" w:rsidRDefault="002A623B" w:rsidP="00DB3FF3">
            <w:pPr>
              <w:jc w:val="center"/>
              <w:rPr>
                <w:rFonts w:ascii="Arial Narrow" w:hAnsi="Arial Narrow"/>
                <w:sz w:val="22"/>
                <w:szCs w:val="22"/>
              </w:rPr>
            </w:pPr>
            <w:r>
              <w:rPr>
                <w:rFonts w:ascii="Arial Narrow" w:hAnsi="Arial Narrow"/>
                <w:sz w:val="22"/>
                <w:szCs w:val="22"/>
              </w:rPr>
              <w:t>16663</w:t>
            </w:r>
          </w:p>
        </w:tc>
        <w:tc>
          <w:tcPr>
            <w:tcW w:w="936" w:type="dxa"/>
            <w:tcBorders>
              <w:top w:val="single" w:sz="6" w:space="0" w:color="auto"/>
              <w:left w:val="nil"/>
              <w:bottom w:val="single" w:sz="6" w:space="0" w:color="auto"/>
              <w:right w:val="single" w:sz="4"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21835</w:t>
            </w:r>
          </w:p>
        </w:tc>
        <w:tc>
          <w:tcPr>
            <w:tcW w:w="1001" w:type="dxa"/>
            <w:tcBorders>
              <w:top w:val="single" w:sz="6" w:space="0" w:color="auto"/>
              <w:left w:val="nil"/>
              <w:bottom w:val="single" w:sz="6" w:space="0" w:color="auto"/>
              <w:right w:val="single" w:sz="4"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r>
      <w:tr w:rsidR="00AA7718" w:rsidTr="00AB1A6C">
        <w:trPr>
          <w:trHeight w:val="284"/>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Výnosy nepodliehajúce dani</w:t>
            </w:r>
          </w:p>
        </w:tc>
        <w:tc>
          <w:tcPr>
            <w:tcW w:w="1560" w:type="dxa"/>
            <w:tcBorders>
              <w:top w:val="single" w:sz="6" w:space="0" w:color="auto"/>
              <w:left w:val="single" w:sz="12" w:space="0" w:color="auto"/>
              <w:bottom w:val="single" w:sz="4" w:space="0" w:color="auto"/>
              <w:right w:val="single" w:sz="4" w:space="0" w:color="auto"/>
            </w:tcBorders>
            <w:noWrap/>
            <w:vAlign w:val="center"/>
            <w:hideMark/>
          </w:tcPr>
          <w:p w:rsidR="00AA7718" w:rsidRDefault="002A623B" w:rsidP="00DB3FF3">
            <w:pPr>
              <w:jc w:val="center"/>
              <w:rPr>
                <w:rFonts w:ascii="Arial Narrow" w:hAnsi="Arial Narrow"/>
                <w:sz w:val="22"/>
                <w:szCs w:val="22"/>
              </w:rPr>
            </w:pPr>
            <w:r>
              <w:rPr>
                <w:rFonts w:ascii="Arial Narrow" w:hAnsi="Arial Narrow"/>
                <w:sz w:val="22"/>
                <w:szCs w:val="22"/>
              </w:rPr>
              <w:t>5595</w:t>
            </w:r>
          </w:p>
        </w:tc>
        <w:tc>
          <w:tcPr>
            <w:tcW w:w="936" w:type="dxa"/>
            <w:tcBorders>
              <w:top w:val="single" w:sz="6" w:space="0" w:color="auto"/>
              <w:left w:val="nil"/>
              <w:bottom w:val="single" w:sz="4" w:space="0" w:color="auto"/>
              <w:right w:val="single" w:sz="4"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x</w:t>
            </w: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2989</w:t>
            </w:r>
          </w:p>
        </w:tc>
        <w:tc>
          <w:tcPr>
            <w:tcW w:w="1001" w:type="dxa"/>
            <w:tcBorders>
              <w:top w:val="single" w:sz="6" w:space="0" w:color="auto"/>
              <w:left w:val="nil"/>
              <w:bottom w:val="single" w:sz="4" w:space="0" w:color="auto"/>
              <w:right w:val="single" w:sz="4"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c>
          <w:tcPr>
            <w:tcW w:w="665" w:type="dxa"/>
            <w:tcBorders>
              <w:top w:val="single" w:sz="6" w:space="0" w:color="auto"/>
              <w:left w:val="nil"/>
              <w:bottom w:val="single" w:sz="4" w:space="0" w:color="auto"/>
              <w:right w:val="single" w:sz="12" w:space="0" w:color="auto"/>
            </w:tcBorders>
            <w:noWrap/>
            <w:vAlign w:val="center"/>
            <w:hideMark/>
          </w:tcPr>
          <w:p w:rsidR="00AA7718" w:rsidRDefault="00AA7718" w:rsidP="008D06D8">
            <w:pPr>
              <w:jc w:val="center"/>
              <w:rPr>
                <w:rFonts w:ascii="Arial Narrow" w:hAnsi="Arial Narrow"/>
                <w:sz w:val="22"/>
                <w:szCs w:val="22"/>
              </w:rPr>
            </w:pPr>
            <w:r>
              <w:rPr>
                <w:rFonts w:ascii="Arial Narrow" w:hAnsi="Arial Narrow"/>
                <w:sz w:val="22"/>
                <w:szCs w:val="22"/>
              </w:rPr>
              <w:t>x</w:t>
            </w:r>
          </w:p>
        </w:tc>
      </w:tr>
      <w:tr w:rsidR="00AA7718" w:rsidTr="00AB1A6C">
        <w:trPr>
          <w:trHeight w:val="284"/>
          <w:jc w:val="center"/>
        </w:trPr>
        <w:tc>
          <w:tcPr>
            <w:tcW w:w="2801" w:type="dxa"/>
            <w:tcBorders>
              <w:top w:val="single" w:sz="4" w:space="0" w:color="auto"/>
              <w:left w:val="single" w:sz="12" w:space="0" w:color="auto"/>
              <w:bottom w:val="single" w:sz="2" w:space="0" w:color="auto"/>
              <w:right w:val="single" w:sz="12" w:space="0" w:color="auto"/>
            </w:tcBorders>
            <w:noWrap/>
            <w:vAlign w:val="center"/>
          </w:tcPr>
          <w:p w:rsidR="00AA7718" w:rsidRDefault="00AA7718">
            <w:pPr>
              <w:rPr>
                <w:rFonts w:ascii="Arial Narrow" w:hAnsi="Arial Narrow"/>
                <w:sz w:val="22"/>
                <w:szCs w:val="22"/>
              </w:rPr>
            </w:pPr>
            <w:r>
              <w:rPr>
                <w:rFonts w:ascii="Arial Narrow" w:hAnsi="Arial Narrow"/>
                <w:sz w:val="22"/>
                <w:szCs w:val="22"/>
              </w:rPr>
              <w:t>Vplyv nevykázanej odloženej daňovej pohľadávky</w:t>
            </w:r>
          </w:p>
        </w:tc>
        <w:tc>
          <w:tcPr>
            <w:tcW w:w="1560" w:type="dxa"/>
            <w:tcBorders>
              <w:top w:val="single" w:sz="4" w:space="0" w:color="auto"/>
              <w:left w:val="single" w:sz="12" w:space="0" w:color="auto"/>
              <w:bottom w:val="single" w:sz="2"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936" w:type="dxa"/>
            <w:tcBorders>
              <w:top w:val="single" w:sz="4" w:space="0" w:color="auto"/>
              <w:left w:val="nil"/>
              <w:bottom w:val="single" w:sz="2"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AA7718" w:rsidRDefault="00AA7718" w:rsidP="00DB3FF3">
            <w:pPr>
              <w:jc w:val="center"/>
              <w:rPr>
                <w:rFonts w:ascii="Arial Narrow" w:hAnsi="Arial Narrow"/>
                <w:sz w:val="22"/>
                <w:szCs w:val="22"/>
              </w:rPr>
            </w:pPr>
          </w:p>
        </w:tc>
        <w:tc>
          <w:tcPr>
            <w:tcW w:w="1659" w:type="dxa"/>
            <w:tcBorders>
              <w:top w:val="single" w:sz="4" w:space="0" w:color="auto"/>
              <w:left w:val="single" w:sz="12" w:space="0" w:color="auto"/>
              <w:bottom w:val="single" w:sz="2" w:space="0" w:color="auto"/>
              <w:right w:val="single" w:sz="4" w:space="0" w:color="auto"/>
            </w:tcBorders>
            <w:noWrap/>
            <w:vAlign w:val="center"/>
          </w:tcPr>
          <w:p w:rsidR="00AA7718" w:rsidRDefault="00AA7718" w:rsidP="000A3F9E">
            <w:pPr>
              <w:jc w:val="center"/>
              <w:rPr>
                <w:rFonts w:ascii="Arial Narrow" w:hAnsi="Arial Narrow"/>
                <w:sz w:val="22"/>
                <w:szCs w:val="22"/>
              </w:rPr>
            </w:pPr>
          </w:p>
        </w:tc>
        <w:tc>
          <w:tcPr>
            <w:tcW w:w="1001" w:type="dxa"/>
            <w:tcBorders>
              <w:top w:val="single" w:sz="4" w:space="0" w:color="auto"/>
              <w:left w:val="nil"/>
              <w:bottom w:val="single" w:sz="2" w:space="0" w:color="auto"/>
              <w:right w:val="single" w:sz="4" w:space="0" w:color="auto"/>
            </w:tcBorders>
            <w:noWrap/>
            <w:vAlign w:val="center"/>
          </w:tcPr>
          <w:p w:rsidR="00AA7718" w:rsidRDefault="00AA7718">
            <w:pPr>
              <w:rPr>
                <w:rFonts w:ascii="Arial Narrow" w:hAnsi="Arial Narrow"/>
                <w:sz w:val="22"/>
                <w:szCs w:val="22"/>
              </w:rPr>
            </w:pPr>
          </w:p>
        </w:tc>
        <w:tc>
          <w:tcPr>
            <w:tcW w:w="665" w:type="dxa"/>
            <w:tcBorders>
              <w:top w:val="single" w:sz="4" w:space="0" w:color="auto"/>
              <w:left w:val="nil"/>
              <w:bottom w:val="single" w:sz="2" w:space="0" w:color="auto"/>
              <w:right w:val="single" w:sz="12" w:space="0" w:color="auto"/>
            </w:tcBorders>
            <w:noWrap/>
            <w:vAlign w:val="center"/>
          </w:tcPr>
          <w:p w:rsidR="00AA7718" w:rsidRDefault="00AA7718">
            <w:pPr>
              <w:rPr>
                <w:rFonts w:ascii="Arial Narrow" w:hAnsi="Arial Narrow"/>
                <w:sz w:val="22"/>
                <w:szCs w:val="22"/>
              </w:rPr>
            </w:pPr>
          </w:p>
        </w:tc>
      </w:tr>
      <w:tr w:rsidR="00AA7718" w:rsidTr="00AB1A6C">
        <w:trPr>
          <w:trHeight w:val="284"/>
          <w:jc w:val="center"/>
        </w:trPr>
        <w:tc>
          <w:tcPr>
            <w:tcW w:w="2801" w:type="dxa"/>
            <w:tcBorders>
              <w:top w:val="single" w:sz="2"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Umorenie daňovej straty</w:t>
            </w:r>
          </w:p>
        </w:tc>
        <w:tc>
          <w:tcPr>
            <w:tcW w:w="1560" w:type="dxa"/>
            <w:tcBorders>
              <w:top w:val="single" w:sz="2" w:space="0" w:color="auto"/>
              <w:left w:val="single" w:sz="12" w:space="0" w:color="auto"/>
              <w:bottom w:val="single" w:sz="4" w:space="0" w:color="auto"/>
              <w:right w:val="single" w:sz="4" w:space="0" w:color="auto"/>
            </w:tcBorders>
            <w:noWrap/>
            <w:vAlign w:val="center"/>
            <w:hideMark/>
          </w:tcPr>
          <w:p w:rsidR="00AA7718" w:rsidRDefault="00AA7718" w:rsidP="00DB3FF3">
            <w:pPr>
              <w:jc w:val="center"/>
              <w:rPr>
                <w:rFonts w:ascii="Arial Narrow" w:hAnsi="Arial Narrow"/>
                <w:sz w:val="22"/>
                <w:szCs w:val="22"/>
              </w:rPr>
            </w:pPr>
          </w:p>
        </w:tc>
        <w:tc>
          <w:tcPr>
            <w:tcW w:w="936" w:type="dxa"/>
            <w:tcBorders>
              <w:top w:val="single" w:sz="2" w:space="0" w:color="auto"/>
              <w:left w:val="nil"/>
              <w:bottom w:val="single" w:sz="4" w:space="0" w:color="auto"/>
              <w:right w:val="single" w:sz="4" w:space="0" w:color="auto"/>
            </w:tcBorders>
            <w:noWrap/>
            <w:vAlign w:val="center"/>
            <w:hideMark/>
          </w:tcPr>
          <w:p w:rsidR="00AA7718" w:rsidRDefault="00AA7718" w:rsidP="00DB3FF3">
            <w:pPr>
              <w:jc w:val="center"/>
              <w:rPr>
                <w:rFonts w:ascii="Arial Narrow" w:hAnsi="Arial Narrow"/>
                <w:sz w:val="22"/>
                <w:szCs w:val="22"/>
              </w:rPr>
            </w:pPr>
          </w:p>
        </w:tc>
        <w:tc>
          <w:tcPr>
            <w:tcW w:w="665" w:type="dxa"/>
            <w:tcBorders>
              <w:top w:val="single" w:sz="2" w:space="0" w:color="auto"/>
              <w:left w:val="nil"/>
              <w:bottom w:val="single" w:sz="4" w:space="0" w:color="auto"/>
              <w:right w:val="single" w:sz="12" w:space="0" w:color="auto"/>
            </w:tcBorders>
            <w:noWrap/>
            <w:vAlign w:val="center"/>
            <w:hideMark/>
          </w:tcPr>
          <w:p w:rsidR="00AA7718" w:rsidRDefault="00AA7718" w:rsidP="00DB3FF3">
            <w:pPr>
              <w:jc w:val="center"/>
              <w:rPr>
                <w:rFonts w:ascii="Arial Narrow" w:hAnsi="Arial Narrow"/>
                <w:sz w:val="22"/>
                <w:szCs w:val="22"/>
              </w:rPr>
            </w:pPr>
          </w:p>
        </w:tc>
        <w:tc>
          <w:tcPr>
            <w:tcW w:w="1659" w:type="dxa"/>
            <w:tcBorders>
              <w:top w:val="single" w:sz="2" w:space="0" w:color="auto"/>
              <w:left w:val="single" w:sz="12" w:space="0" w:color="auto"/>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p>
        </w:tc>
        <w:tc>
          <w:tcPr>
            <w:tcW w:w="1001" w:type="dxa"/>
            <w:tcBorders>
              <w:top w:val="single" w:sz="2" w:space="0" w:color="auto"/>
              <w:left w:val="nil"/>
              <w:bottom w:val="single" w:sz="4" w:space="0" w:color="auto"/>
              <w:right w:val="single" w:sz="4"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 </w:t>
            </w:r>
          </w:p>
        </w:tc>
        <w:tc>
          <w:tcPr>
            <w:tcW w:w="665" w:type="dxa"/>
            <w:tcBorders>
              <w:top w:val="single" w:sz="2" w:space="0" w:color="auto"/>
              <w:left w:val="nil"/>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 </w:t>
            </w:r>
          </w:p>
        </w:tc>
      </w:tr>
      <w:tr w:rsidR="00AA7718" w:rsidTr="00AB1A6C">
        <w:trPr>
          <w:trHeight w:val="284"/>
          <w:jc w:val="center"/>
        </w:trPr>
        <w:tc>
          <w:tcPr>
            <w:tcW w:w="2801" w:type="dxa"/>
            <w:tcBorders>
              <w:top w:val="nil"/>
              <w:left w:val="single" w:sz="12" w:space="0" w:color="auto"/>
              <w:bottom w:val="single" w:sz="4" w:space="0" w:color="auto"/>
              <w:right w:val="single" w:sz="12" w:space="0" w:color="auto"/>
            </w:tcBorders>
            <w:noWrap/>
            <w:vAlign w:val="center"/>
          </w:tcPr>
          <w:p w:rsidR="00AA7718" w:rsidRDefault="00AA7718">
            <w:pPr>
              <w:rPr>
                <w:rFonts w:ascii="Arial Narrow" w:hAnsi="Arial Narrow"/>
                <w:sz w:val="22"/>
                <w:szCs w:val="22"/>
              </w:rPr>
            </w:pPr>
            <w:r>
              <w:rPr>
                <w:rFonts w:ascii="Arial Narrow" w:hAnsi="Arial Narrow"/>
                <w:sz w:val="22"/>
                <w:szCs w:val="22"/>
              </w:rPr>
              <w:t>Zmena sadzby dane</w:t>
            </w:r>
          </w:p>
        </w:tc>
        <w:tc>
          <w:tcPr>
            <w:tcW w:w="1560" w:type="dxa"/>
            <w:tcBorders>
              <w:top w:val="nil"/>
              <w:left w:val="single" w:sz="12" w:space="0" w:color="auto"/>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936" w:type="dxa"/>
            <w:tcBorders>
              <w:top w:val="nil"/>
              <w:left w:val="nil"/>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AA7718" w:rsidRDefault="00AA7718" w:rsidP="00DB3FF3">
            <w:pPr>
              <w:jc w:val="cente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AA7718" w:rsidRDefault="00AA7718" w:rsidP="000A3F9E">
            <w:pPr>
              <w:jc w:val="cente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AA7718" w:rsidRDefault="00AA7718">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AA7718" w:rsidRDefault="00AA7718">
            <w:pPr>
              <w:rPr>
                <w:rFonts w:ascii="Arial Narrow" w:hAnsi="Arial Narrow"/>
                <w:sz w:val="22"/>
                <w:szCs w:val="22"/>
              </w:rPr>
            </w:pPr>
          </w:p>
        </w:tc>
      </w:tr>
      <w:tr w:rsidR="00AA7718"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AA7718" w:rsidRDefault="00AA7718">
            <w:pPr>
              <w:rPr>
                <w:rFonts w:ascii="Arial Narrow" w:hAnsi="Arial Narrow"/>
                <w:sz w:val="22"/>
                <w:szCs w:val="22"/>
              </w:rPr>
            </w:pPr>
            <w:r>
              <w:rPr>
                <w:rFonts w:ascii="Arial Narrow" w:hAnsi="Arial Narrow"/>
                <w:sz w:val="22"/>
                <w:szCs w:val="22"/>
              </w:rPr>
              <w:t>Iné</w:t>
            </w:r>
          </w:p>
        </w:tc>
        <w:tc>
          <w:tcPr>
            <w:tcW w:w="1560" w:type="dxa"/>
            <w:tcBorders>
              <w:top w:val="single" w:sz="4" w:space="0" w:color="auto"/>
              <w:left w:val="single" w:sz="12" w:space="0" w:color="auto"/>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936" w:type="dxa"/>
            <w:tcBorders>
              <w:top w:val="single" w:sz="4" w:space="0" w:color="auto"/>
              <w:left w:val="nil"/>
              <w:bottom w:val="single" w:sz="4" w:space="0" w:color="auto"/>
              <w:right w:val="single" w:sz="4" w:space="0" w:color="auto"/>
            </w:tcBorders>
            <w:noWrap/>
            <w:vAlign w:val="center"/>
          </w:tcPr>
          <w:p w:rsidR="00AA7718" w:rsidRDefault="00AA7718" w:rsidP="00DB3FF3">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AA7718" w:rsidRDefault="00AA7718" w:rsidP="00DB3FF3">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AA7718" w:rsidRDefault="00AA7718" w:rsidP="000A3F9E">
            <w:pPr>
              <w:jc w:val="cente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AA7718" w:rsidRDefault="00AA7718">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AA7718" w:rsidRDefault="00AA7718">
            <w:pPr>
              <w:rPr>
                <w:rFonts w:ascii="Arial Narrow" w:hAnsi="Arial Narrow"/>
                <w:sz w:val="22"/>
                <w:szCs w:val="22"/>
              </w:rPr>
            </w:pPr>
          </w:p>
        </w:tc>
      </w:tr>
      <w:tr w:rsidR="00AA7718" w:rsidRPr="00DB3FF3"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AA7718" w:rsidRPr="00DB3FF3" w:rsidRDefault="00AA7718">
            <w:pPr>
              <w:rPr>
                <w:rFonts w:ascii="Arial Narrow" w:hAnsi="Arial Narrow"/>
                <w:b/>
                <w:sz w:val="22"/>
                <w:szCs w:val="22"/>
              </w:rPr>
            </w:pPr>
            <w:r w:rsidRPr="00DB3FF3">
              <w:rPr>
                <w:rFonts w:ascii="Arial Narrow" w:hAnsi="Arial Narrow"/>
                <w:b/>
                <w:sz w:val="22"/>
                <w:szCs w:val="22"/>
              </w:rPr>
              <w:t>Spolu</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AA7718" w:rsidRPr="00DB3FF3" w:rsidRDefault="002A623B" w:rsidP="00DB3FF3">
            <w:pPr>
              <w:jc w:val="center"/>
              <w:rPr>
                <w:rFonts w:ascii="Arial Narrow" w:hAnsi="Arial Narrow"/>
                <w:b/>
                <w:sz w:val="22"/>
                <w:szCs w:val="22"/>
              </w:rPr>
            </w:pPr>
            <w:r>
              <w:rPr>
                <w:rFonts w:ascii="Arial Narrow" w:hAnsi="Arial Narrow"/>
                <w:b/>
                <w:sz w:val="22"/>
                <w:szCs w:val="22"/>
              </w:rPr>
              <w:t>208730</w:t>
            </w:r>
          </w:p>
        </w:tc>
        <w:tc>
          <w:tcPr>
            <w:tcW w:w="936" w:type="dxa"/>
            <w:tcBorders>
              <w:top w:val="single" w:sz="4" w:space="0" w:color="auto"/>
              <w:left w:val="nil"/>
              <w:bottom w:val="single" w:sz="4" w:space="0" w:color="auto"/>
              <w:right w:val="single" w:sz="4" w:space="0" w:color="auto"/>
            </w:tcBorders>
            <w:noWrap/>
            <w:vAlign w:val="center"/>
            <w:hideMark/>
          </w:tcPr>
          <w:p w:rsidR="00AA7718" w:rsidRPr="00DB3FF3" w:rsidRDefault="00AA7718" w:rsidP="00DB3FF3">
            <w:pPr>
              <w:jc w:val="center"/>
              <w:rPr>
                <w:rFonts w:ascii="Arial Narrow" w:hAnsi="Arial Narrow"/>
                <w:b/>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AA7718" w:rsidRPr="00DB3FF3" w:rsidRDefault="00AA7718" w:rsidP="00DB3FF3">
            <w:pPr>
              <w:jc w:val="center"/>
              <w:rPr>
                <w:rFonts w:ascii="Arial Narrow" w:hAnsi="Arial Narrow"/>
                <w:b/>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AA7718" w:rsidRPr="00DB3FF3" w:rsidRDefault="00AA7718" w:rsidP="000A3F9E">
            <w:pPr>
              <w:jc w:val="center"/>
              <w:rPr>
                <w:rFonts w:ascii="Arial Narrow" w:hAnsi="Arial Narrow"/>
                <w:b/>
                <w:sz w:val="22"/>
                <w:szCs w:val="22"/>
              </w:rPr>
            </w:pPr>
            <w:r>
              <w:rPr>
                <w:rFonts w:ascii="Arial Narrow" w:hAnsi="Arial Narrow"/>
                <w:b/>
                <w:sz w:val="22"/>
                <w:szCs w:val="22"/>
              </w:rPr>
              <w:t>150810</w:t>
            </w:r>
          </w:p>
        </w:tc>
        <w:tc>
          <w:tcPr>
            <w:tcW w:w="1001" w:type="dxa"/>
            <w:tcBorders>
              <w:top w:val="single" w:sz="4" w:space="0" w:color="auto"/>
              <w:left w:val="nil"/>
              <w:bottom w:val="single" w:sz="4" w:space="0" w:color="auto"/>
              <w:right w:val="single" w:sz="4" w:space="0" w:color="auto"/>
            </w:tcBorders>
            <w:noWrap/>
            <w:vAlign w:val="center"/>
            <w:hideMark/>
          </w:tcPr>
          <w:p w:rsidR="00AA7718" w:rsidRPr="00DB3FF3" w:rsidRDefault="00AA7718">
            <w:pPr>
              <w:rPr>
                <w:rFonts w:ascii="Arial Narrow" w:hAnsi="Arial Narrow"/>
                <w:b/>
                <w:sz w:val="22"/>
                <w:szCs w:val="22"/>
              </w:rPr>
            </w:pPr>
            <w:r w:rsidRPr="00DB3FF3">
              <w:rPr>
                <w:rFonts w:ascii="Arial Narrow" w:hAnsi="Arial Narrow"/>
                <w:b/>
                <w:sz w:val="22"/>
                <w:szCs w:val="22"/>
              </w:rPr>
              <w:t> </w:t>
            </w:r>
          </w:p>
        </w:tc>
        <w:tc>
          <w:tcPr>
            <w:tcW w:w="665" w:type="dxa"/>
            <w:tcBorders>
              <w:top w:val="single" w:sz="4" w:space="0" w:color="auto"/>
              <w:left w:val="nil"/>
              <w:bottom w:val="single" w:sz="4" w:space="0" w:color="auto"/>
              <w:right w:val="single" w:sz="12" w:space="0" w:color="auto"/>
            </w:tcBorders>
            <w:noWrap/>
            <w:vAlign w:val="center"/>
            <w:hideMark/>
          </w:tcPr>
          <w:p w:rsidR="00AA7718" w:rsidRPr="00DB3FF3" w:rsidRDefault="00AA7718">
            <w:pPr>
              <w:rPr>
                <w:rFonts w:ascii="Arial Narrow" w:hAnsi="Arial Narrow"/>
                <w:b/>
                <w:sz w:val="22"/>
                <w:szCs w:val="22"/>
              </w:rPr>
            </w:pPr>
            <w:r w:rsidRPr="00DB3FF3">
              <w:rPr>
                <w:rFonts w:ascii="Arial Narrow" w:hAnsi="Arial Narrow"/>
                <w:b/>
                <w:sz w:val="22"/>
                <w:szCs w:val="22"/>
              </w:rPr>
              <w:t> </w:t>
            </w:r>
          </w:p>
        </w:tc>
      </w:tr>
      <w:tr w:rsidR="00AA7718" w:rsidTr="00AB1A6C">
        <w:trPr>
          <w:trHeight w:val="28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Splatná daň z príjmov</w:t>
            </w:r>
          </w:p>
        </w:tc>
        <w:tc>
          <w:tcPr>
            <w:tcW w:w="1560" w:type="dxa"/>
            <w:tcBorders>
              <w:top w:val="single" w:sz="4" w:space="0" w:color="auto"/>
              <w:left w:val="single" w:sz="12" w:space="0" w:color="auto"/>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4" w:space="0" w:color="auto"/>
              <w:right w:val="single" w:sz="4" w:space="0" w:color="auto"/>
            </w:tcBorders>
            <w:noWrap/>
            <w:vAlign w:val="center"/>
            <w:hideMark/>
          </w:tcPr>
          <w:p w:rsidR="00AA7718" w:rsidRDefault="002A623B" w:rsidP="00DB3FF3">
            <w:pPr>
              <w:jc w:val="center"/>
              <w:rPr>
                <w:rFonts w:ascii="Arial Narrow" w:hAnsi="Arial Narrow"/>
                <w:sz w:val="22"/>
                <w:szCs w:val="22"/>
              </w:rPr>
            </w:pPr>
            <w:r>
              <w:rPr>
                <w:rFonts w:ascii="Arial Narrow" w:hAnsi="Arial Narrow"/>
                <w:sz w:val="22"/>
                <w:szCs w:val="22"/>
              </w:rPr>
              <w:t>43833</w:t>
            </w:r>
          </w:p>
        </w:tc>
        <w:tc>
          <w:tcPr>
            <w:tcW w:w="665" w:type="dxa"/>
            <w:tcBorders>
              <w:top w:val="single" w:sz="4" w:space="0" w:color="auto"/>
              <w:left w:val="nil"/>
              <w:bottom w:val="single" w:sz="4" w:space="0" w:color="auto"/>
              <w:right w:val="single" w:sz="12" w:space="0" w:color="auto"/>
            </w:tcBorders>
            <w:noWrap/>
            <w:vAlign w:val="center"/>
            <w:hideMark/>
          </w:tcPr>
          <w:p w:rsidR="00AA7718" w:rsidRDefault="00AA7718" w:rsidP="00DB3FF3">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AA7718" w:rsidRDefault="00AA7718" w:rsidP="000A3F9E">
            <w:pPr>
              <w:jc w:val="center"/>
              <w:rPr>
                <w:rFonts w:ascii="Arial Narrow" w:hAnsi="Arial Narrow"/>
                <w:sz w:val="22"/>
                <w:szCs w:val="22"/>
              </w:rPr>
            </w:pPr>
            <w:r>
              <w:rPr>
                <w:rFonts w:ascii="Arial Narrow" w:hAnsi="Arial Narrow"/>
                <w:sz w:val="22"/>
                <w:szCs w:val="22"/>
              </w:rPr>
              <w:t>31670</w:t>
            </w:r>
          </w:p>
        </w:tc>
        <w:tc>
          <w:tcPr>
            <w:tcW w:w="665" w:type="dxa"/>
            <w:tcBorders>
              <w:top w:val="single" w:sz="4" w:space="0" w:color="auto"/>
              <w:left w:val="nil"/>
              <w:bottom w:val="single" w:sz="4" w:space="0" w:color="auto"/>
              <w:right w:val="single" w:sz="12" w:space="0" w:color="auto"/>
            </w:tcBorders>
            <w:noWrap/>
            <w:vAlign w:val="center"/>
            <w:hideMark/>
          </w:tcPr>
          <w:p w:rsidR="00AA7718" w:rsidRDefault="00AA7718" w:rsidP="00053F50">
            <w:pPr>
              <w:jc w:val="center"/>
              <w:rPr>
                <w:rFonts w:ascii="Arial Narrow" w:hAnsi="Arial Narrow"/>
                <w:sz w:val="22"/>
                <w:szCs w:val="22"/>
              </w:rPr>
            </w:pPr>
            <w:r>
              <w:rPr>
                <w:rFonts w:ascii="Arial Narrow" w:hAnsi="Arial Narrow"/>
                <w:sz w:val="22"/>
                <w:szCs w:val="22"/>
              </w:rPr>
              <w:t>21</w:t>
            </w:r>
          </w:p>
        </w:tc>
      </w:tr>
      <w:tr w:rsidR="00AA7718" w:rsidTr="00AB1A6C">
        <w:trPr>
          <w:trHeight w:val="284"/>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AA7718" w:rsidRDefault="00AA7718">
            <w:pPr>
              <w:rPr>
                <w:rFonts w:ascii="Arial Narrow" w:hAnsi="Arial Narrow"/>
                <w:sz w:val="22"/>
                <w:szCs w:val="22"/>
              </w:rPr>
            </w:pPr>
            <w:r>
              <w:rPr>
                <w:rFonts w:ascii="Arial Narrow" w:hAnsi="Arial Narrow"/>
                <w:sz w:val="22"/>
                <w:szCs w:val="22"/>
              </w:rPr>
              <w:t>Odložená daň z príjmov</w:t>
            </w:r>
          </w:p>
        </w:tc>
        <w:tc>
          <w:tcPr>
            <w:tcW w:w="1560" w:type="dxa"/>
            <w:tcBorders>
              <w:top w:val="single" w:sz="4" w:space="0" w:color="auto"/>
              <w:left w:val="single" w:sz="12" w:space="0" w:color="auto"/>
              <w:bottom w:val="single" w:sz="12"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936" w:type="dxa"/>
            <w:tcBorders>
              <w:top w:val="single" w:sz="4" w:space="0" w:color="auto"/>
              <w:left w:val="nil"/>
              <w:bottom w:val="single" w:sz="12" w:space="0" w:color="auto"/>
              <w:right w:val="single" w:sz="4" w:space="0" w:color="auto"/>
            </w:tcBorders>
            <w:noWrap/>
            <w:vAlign w:val="center"/>
            <w:hideMark/>
          </w:tcPr>
          <w:p w:rsidR="00AA7718" w:rsidRDefault="00AA7718" w:rsidP="00DB3FF3">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hideMark/>
          </w:tcPr>
          <w:p w:rsidR="00AA7718" w:rsidRDefault="00AA7718" w:rsidP="00DB3FF3">
            <w:pPr>
              <w:jc w:val="center"/>
              <w:rPr>
                <w:rFonts w:ascii="Arial Narrow" w:hAnsi="Arial Narrow"/>
                <w:sz w:val="22"/>
                <w:szCs w:val="22"/>
              </w:rPr>
            </w:pPr>
          </w:p>
        </w:tc>
        <w:tc>
          <w:tcPr>
            <w:tcW w:w="1659" w:type="dxa"/>
            <w:tcBorders>
              <w:top w:val="single" w:sz="4" w:space="0" w:color="auto"/>
              <w:left w:val="single" w:sz="12" w:space="0" w:color="auto"/>
              <w:bottom w:val="single" w:sz="12" w:space="0" w:color="auto"/>
              <w:right w:val="single" w:sz="4" w:space="0" w:color="auto"/>
            </w:tcBorders>
            <w:noWrap/>
            <w:vAlign w:val="center"/>
            <w:hideMark/>
          </w:tcPr>
          <w:p w:rsidR="00AA7718" w:rsidRDefault="00AA7718">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12" w:space="0" w:color="auto"/>
              <w:right w:val="single" w:sz="4" w:space="0" w:color="auto"/>
            </w:tcBorders>
            <w:noWrap/>
            <w:vAlign w:val="center"/>
            <w:hideMark/>
          </w:tcPr>
          <w:p w:rsidR="00AA7718" w:rsidRDefault="00AA7718" w:rsidP="000A3F9E">
            <w:pPr>
              <w:jc w:val="center"/>
              <w:rPr>
                <w:rFonts w:ascii="Arial Narrow" w:hAnsi="Arial Narrow"/>
                <w:sz w:val="22"/>
                <w:szCs w:val="22"/>
              </w:rPr>
            </w:pPr>
          </w:p>
        </w:tc>
        <w:tc>
          <w:tcPr>
            <w:tcW w:w="665" w:type="dxa"/>
            <w:tcBorders>
              <w:top w:val="single" w:sz="4" w:space="0" w:color="auto"/>
              <w:left w:val="nil"/>
              <w:bottom w:val="single" w:sz="12" w:space="0" w:color="auto"/>
              <w:right w:val="single" w:sz="12" w:space="0" w:color="auto"/>
            </w:tcBorders>
            <w:noWrap/>
            <w:vAlign w:val="center"/>
            <w:hideMark/>
          </w:tcPr>
          <w:p w:rsidR="00AA7718" w:rsidRDefault="00AA7718" w:rsidP="00053F50">
            <w:pPr>
              <w:rPr>
                <w:rFonts w:ascii="Arial Narrow" w:hAnsi="Arial Narrow"/>
                <w:sz w:val="22"/>
                <w:szCs w:val="22"/>
              </w:rPr>
            </w:pPr>
          </w:p>
        </w:tc>
      </w:tr>
      <w:tr w:rsidR="00AA7718" w:rsidRPr="00777532" w:rsidTr="00AB1A6C">
        <w:trPr>
          <w:trHeight w:val="284"/>
          <w:jc w:val="center"/>
        </w:trPr>
        <w:tc>
          <w:tcPr>
            <w:tcW w:w="2801" w:type="dxa"/>
            <w:tcBorders>
              <w:top w:val="single" w:sz="12" w:space="0" w:color="auto"/>
              <w:left w:val="single" w:sz="12" w:space="0" w:color="auto"/>
              <w:bottom w:val="single" w:sz="12" w:space="0" w:color="auto"/>
              <w:right w:val="single" w:sz="12" w:space="0" w:color="auto"/>
            </w:tcBorders>
            <w:noWrap/>
            <w:vAlign w:val="center"/>
            <w:hideMark/>
          </w:tcPr>
          <w:p w:rsidR="00AA7718" w:rsidRPr="00777532" w:rsidRDefault="00AA7718">
            <w:pPr>
              <w:rPr>
                <w:rFonts w:ascii="Arial Narrow" w:hAnsi="Arial Narrow"/>
                <w:b/>
                <w:sz w:val="22"/>
                <w:szCs w:val="22"/>
              </w:rPr>
            </w:pPr>
            <w:r w:rsidRPr="00777532">
              <w:rPr>
                <w:rFonts w:ascii="Arial Narrow" w:hAnsi="Arial Narrow"/>
                <w:b/>
                <w:sz w:val="22"/>
                <w:szCs w:val="22"/>
              </w:rPr>
              <w:t xml:space="preserve">Celková daň z príjmov </w:t>
            </w:r>
          </w:p>
        </w:tc>
        <w:tc>
          <w:tcPr>
            <w:tcW w:w="1560" w:type="dxa"/>
            <w:tcBorders>
              <w:top w:val="single" w:sz="12" w:space="0" w:color="auto"/>
              <w:left w:val="single" w:sz="12" w:space="0" w:color="auto"/>
              <w:bottom w:val="single" w:sz="12" w:space="0" w:color="auto"/>
              <w:right w:val="single" w:sz="4" w:space="0" w:color="auto"/>
            </w:tcBorders>
            <w:noWrap/>
            <w:vAlign w:val="center"/>
            <w:hideMark/>
          </w:tcPr>
          <w:p w:rsidR="00AA7718" w:rsidRPr="00777532" w:rsidRDefault="00AA7718">
            <w:pPr>
              <w:jc w:val="center"/>
              <w:rPr>
                <w:rFonts w:ascii="Arial Narrow" w:hAnsi="Arial Narrow"/>
                <w:b/>
                <w:sz w:val="22"/>
                <w:szCs w:val="22"/>
              </w:rPr>
            </w:pPr>
            <w:r w:rsidRPr="00777532">
              <w:rPr>
                <w:rFonts w:ascii="Arial Narrow" w:hAnsi="Arial Narrow"/>
                <w:b/>
                <w:sz w:val="22"/>
                <w:szCs w:val="22"/>
              </w:rPr>
              <w:t>x</w:t>
            </w:r>
          </w:p>
        </w:tc>
        <w:tc>
          <w:tcPr>
            <w:tcW w:w="936" w:type="dxa"/>
            <w:tcBorders>
              <w:top w:val="single" w:sz="12" w:space="0" w:color="auto"/>
              <w:left w:val="nil"/>
              <w:bottom w:val="single" w:sz="12" w:space="0" w:color="auto"/>
              <w:right w:val="single" w:sz="4" w:space="0" w:color="auto"/>
            </w:tcBorders>
            <w:noWrap/>
            <w:vAlign w:val="center"/>
            <w:hideMark/>
          </w:tcPr>
          <w:p w:rsidR="00AA7718" w:rsidRPr="00777532" w:rsidRDefault="002A623B" w:rsidP="00DB3FF3">
            <w:pPr>
              <w:jc w:val="center"/>
              <w:rPr>
                <w:rFonts w:ascii="Arial Narrow" w:hAnsi="Arial Narrow"/>
                <w:b/>
                <w:sz w:val="22"/>
                <w:szCs w:val="22"/>
              </w:rPr>
            </w:pPr>
            <w:r>
              <w:rPr>
                <w:rFonts w:ascii="Arial Narrow" w:hAnsi="Arial Narrow"/>
                <w:b/>
                <w:sz w:val="22"/>
                <w:szCs w:val="22"/>
              </w:rPr>
              <w:t>43833</w:t>
            </w:r>
          </w:p>
        </w:tc>
        <w:tc>
          <w:tcPr>
            <w:tcW w:w="665" w:type="dxa"/>
            <w:tcBorders>
              <w:top w:val="single" w:sz="12" w:space="0" w:color="auto"/>
              <w:left w:val="nil"/>
              <w:bottom w:val="single" w:sz="12" w:space="0" w:color="auto"/>
              <w:right w:val="single" w:sz="12" w:space="0" w:color="auto"/>
            </w:tcBorders>
            <w:noWrap/>
            <w:vAlign w:val="center"/>
            <w:hideMark/>
          </w:tcPr>
          <w:p w:rsidR="00AA7718" w:rsidRPr="00777532" w:rsidRDefault="00AA7718" w:rsidP="00DB3FF3">
            <w:pPr>
              <w:jc w:val="center"/>
              <w:rPr>
                <w:rFonts w:ascii="Arial Narrow" w:hAnsi="Arial Narrow"/>
                <w:b/>
                <w:sz w:val="22"/>
                <w:szCs w:val="22"/>
              </w:rPr>
            </w:pPr>
            <w:r>
              <w:rPr>
                <w:rFonts w:ascii="Arial Narrow" w:hAnsi="Arial Narrow"/>
                <w:b/>
                <w:sz w:val="22"/>
                <w:szCs w:val="22"/>
              </w:rPr>
              <w:t>21</w:t>
            </w:r>
          </w:p>
        </w:tc>
        <w:tc>
          <w:tcPr>
            <w:tcW w:w="1659" w:type="dxa"/>
            <w:tcBorders>
              <w:top w:val="single" w:sz="12" w:space="0" w:color="auto"/>
              <w:left w:val="single" w:sz="12" w:space="0" w:color="auto"/>
              <w:bottom w:val="single" w:sz="12" w:space="0" w:color="auto"/>
              <w:right w:val="single" w:sz="4" w:space="0" w:color="auto"/>
            </w:tcBorders>
            <w:noWrap/>
            <w:vAlign w:val="center"/>
            <w:hideMark/>
          </w:tcPr>
          <w:p w:rsidR="00AA7718" w:rsidRPr="00777532" w:rsidRDefault="00AA7718">
            <w:pPr>
              <w:jc w:val="center"/>
              <w:rPr>
                <w:rFonts w:ascii="Arial Narrow" w:hAnsi="Arial Narrow"/>
                <w:b/>
                <w:sz w:val="22"/>
                <w:szCs w:val="22"/>
              </w:rPr>
            </w:pPr>
            <w:r w:rsidRPr="00777532">
              <w:rPr>
                <w:rFonts w:ascii="Arial Narrow" w:hAnsi="Arial Narrow"/>
                <w:b/>
                <w:sz w:val="22"/>
                <w:szCs w:val="22"/>
              </w:rPr>
              <w:t>x</w:t>
            </w:r>
          </w:p>
        </w:tc>
        <w:tc>
          <w:tcPr>
            <w:tcW w:w="1001" w:type="dxa"/>
            <w:tcBorders>
              <w:top w:val="single" w:sz="12" w:space="0" w:color="auto"/>
              <w:left w:val="nil"/>
              <w:bottom w:val="single" w:sz="12" w:space="0" w:color="auto"/>
              <w:right w:val="single" w:sz="4" w:space="0" w:color="auto"/>
            </w:tcBorders>
            <w:noWrap/>
            <w:vAlign w:val="center"/>
            <w:hideMark/>
          </w:tcPr>
          <w:p w:rsidR="00AA7718" w:rsidRPr="00777532" w:rsidRDefault="00AA7718" w:rsidP="000A3F9E">
            <w:pPr>
              <w:jc w:val="center"/>
              <w:rPr>
                <w:rFonts w:ascii="Arial Narrow" w:hAnsi="Arial Narrow"/>
                <w:b/>
                <w:sz w:val="22"/>
                <w:szCs w:val="22"/>
              </w:rPr>
            </w:pPr>
            <w:r>
              <w:rPr>
                <w:rFonts w:ascii="Arial Narrow" w:hAnsi="Arial Narrow"/>
                <w:b/>
                <w:sz w:val="22"/>
                <w:szCs w:val="22"/>
              </w:rPr>
              <w:t>31670</w:t>
            </w:r>
          </w:p>
        </w:tc>
        <w:tc>
          <w:tcPr>
            <w:tcW w:w="665" w:type="dxa"/>
            <w:tcBorders>
              <w:top w:val="single" w:sz="12" w:space="0" w:color="auto"/>
              <w:left w:val="nil"/>
              <w:bottom w:val="single" w:sz="12" w:space="0" w:color="auto"/>
              <w:right w:val="single" w:sz="12" w:space="0" w:color="auto"/>
            </w:tcBorders>
            <w:noWrap/>
            <w:vAlign w:val="center"/>
            <w:hideMark/>
          </w:tcPr>
          <w:p w:rsidR="00AA7718" w:rsidRPr="00777532" w:rsidRDefault="00AA7718" w:rsidP="00053F50">
            <w:pPr>
              <w:jc w:val="center"/>
              <w:rPr>
                <w:rFonts w:ascii="Arial Narrow" w:hAnsi="Arial Narrow"/>
                <w:b/>
                <w:sz w:val="22"/>
                <w:szCs w:val="22"/>
              </w:rPr>
            </w:pPr>
            <w:r>
              <w:rPr>
                <w:rFonts w:ascii="Arial Narrow" w:hAnsi="Arial Narrow"/>
                <w:b/>
                <w:sz w:val="22"/>
                <w:szCs w:val="22"/>
              </w:rPr>
              <w:t>21</w:t>
            </w:r>
          </w:p>
        </w:tc>
      </w:tr>
    </w:tbl>
    <w:p w:rsidR="000B3D82" w:rsidRDefault="000B3D82">
      <w:pPr>
        <w:pStyle w:val="Nzov"/>
        <w:spacing w:before="0" w:beforeAutospacing="0" w:after="0"/>
        <w:jc w:val="left"/>
        <w:rPr>
          <w:rFonts w:ascii="Times New Roman" w:hAnsi="Times New Roman"/>
          <w:sz w:val="24"/>
          <w:szCs w:val="24"/>
        </w:rPr>
      </w:pPr>
    </w:p>
    <w:p w:rsidR="001D2EF4" w:rsidRPr="0081378D" w:rsidRDefault="001D2EF4" w:rsidP="0081378D">
      <w:pPr>
        <w:spacing w:line="276" w:lineRule="auto"/>
        <w:contextualSpacing/>
        <w:rPr>
          <w:sz w:val="16"/>
          <w:szCs w:val="16"/>
          <w:lang w:eastAsia="en-US"/>
        </w:rPr>
      </w:pPr>
    </w:p>
    <w:p w:rsidR="000B3D82" w:rsidRDefault="000B3D82" w:rsidP="0081378D">
      <w:pPr>
        <w:spacing w:after="120" w:line="276" w:lineRule="auto"/>
        <w:ind w:right="-471"/>
        <w:contextualSpacing/>
        <w:jc w:val="both"/>
        <w:rPr>
          <w:rFonts w:ascii="Arial Narrow" w:hAnsi="Arial Narrow" w:cs="Arial Narrow"/>
          <w:bCs/>
          <w:sz w:val="22"/>
          <w:szCs w:val="22"/>
        </w:rPr>
      </w:pPr>
      <w:r>
        <w:rPr>
          <w:rFonts w:ascii="Arial Narrow" w:hAnsi="Arial Narrow" w:cs="Arial Narrow"/>
          <w:b/>
          <w:bCs/>
          <w:sz w:val="22"/>
          <w:szCs w:val="22"/>
        </w:rPr>
        <w:t>K . Údaje na podsúvahových účtoch:</w:t>
      </w:r>
      <w:r w:rsidR="00777532">
        <w:rPr>
          <w:rFonts w:ascii="Arial Narrow" w:hAnsi="Arial Narrow" w:cs="Arial Narrow"/>
          <w:b/>
          <w:bCs/>
          <w:sz w:val="22"/>
          <w:szCs w:val="22"/>
        </w:rPr>
        <w:t xml:space="preserve">  </w:t>
      </w:r>
      <w:r w:rsidR="00777532" w:rsidRPr="00777532">
        <w:rPr>
          <w:rFonts w:ascii="Arial Narrow" w:hAnsi="Arial Narrow" w:cs="Arial Narrow"/>
          <w:bCs/>
          <w:sz w:val="22"/>
          <w:szCs w:val="22"/>
        </w:rPr>
        <w:t>nie sú</w:t>
      </w:r>
    </w:p>
    <w:p w:rsidR="0081378D" w:rsidRPr="0081378D" w:rsidRDefault="0081378D" w:rsidP="0081378D">
      <w:pPr>
        <w:spacing w:after="120" w:line="276" w:lineRule="auto"/>
        <w:ind w:right="-471"/>
        <w:contextualSpacing/>
        <w:jc w:val="both"/>
        <w:rPr>
          <w:rFonts w:ascii="Arial Narrow" w:hAnsi="Arial Narrow" w:cs="Arial Narrow"/>
          <w:b/>
          <w:bCs/>
        </w:rPr>
      </w:pPr>
    </w:p>
    <w:p w:rsidR="000B3D82" w:rsidRDefault="000B3D82" w:rsidP="0081378D">
      <w:pPr>
        <w:spacing w:line="276" w:lineRule="auto"/>
        <w:ind w:right="-468"/>
        <w:contextualSpacing/>
        <w:jc w:val="both"/>
        <w:rPr>
          <w:rFonts w:ascii="Arial Narrow" w:hAnsi="Arial Narrow" w:cs="Arial Narrow"/>
          <w:sz w:val="22"/>
          <w:szCs w:val="22"/>
        </w:rPr>
      </w:pPr>
      <w:r>
        <w:rPr>
          <w:rFonts w:ascii="Arial Narrow" w:hAnsi="Arial Narrow" w:cs="Arial Narrow"/>
          <w:b/>
          <w:bCs/>
          <w:sz w:val="22"/>
          <w:szCs w:val="22"/>
        </w:rPr>
        <w:t xml:space="preserve">L. Informácie o iných aktívach a iných pasívach: </w:t>
      </w:r>
      <w:r w:rsidR="00777532">
        <w:rPr>
          <w:rFonts w:ascii="Arial Narrow" w:hAnsi="Arial Narrow" w:cs="Arial Narrow"/>
          <w:b/>
          <w:bCs/>
          <w:sz w:val="22"/>
          <w:szCs w:val="22"/>
        </w:rPr>
        <w:t xml:space="preserve"> </w:t>
      </w:r>
      <w:r w:rsidR="00777532">
        <w:rPr>
          <w:rFonts w:ascii="Arial Narrow" w:hAnsi="Arial Narrow" w:cs="Arial Narrow"/>
          <w:sz w:val="22"/>
          <w:szCs w:val="22"/>
        </w:rPr>
        <w:t>nie sú</w:t>
      </w:r>
    </w:p>
    <w:p w:rsidR="002668C5" w:rsidRPr="0081378D" w:rsidRDefault="002668C5" w:rsidP="0081378D">
      <w:pPr>
        <w:spacing w:line="276" w:lineRule="auto"/>
        <w:ind w:right="-468"/>
        <w:contextualSpacing/>
        <w:jc w:val="both"/>
        <w:rPr>
          <w:rFonts w:ascii="Arial Narrow" w:hAnsi="Arial Narrow" w:cs="Arial Narrow"/>
          <w:b/>
          <w:bCs/>
        </w:rPr>
      </w:pPr>
    </w:p>
    <w:p w:rsidR="000B3D82" w:rsidRDefault="000B3D82" w:rsidP="0081378D">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777532" w:rsidRPr="004A0564" w:rsidRDefault="00777532" w:rsidP="00DB3FF3">
      <w:pPr>
        <w:spacing w:after="120"/>
        <w:ind w:right="-471"/>
        <w:contextualSpacing/>
        <w:jc w:val="center"/>
        <w:rPr>
          <w:rFonts w:ascii="Arial Narrow" w:hAnsi="Arial Narrow" w:cs="Arial Narrow"/>
          <w:b/>
          <w:bCs/>
          <w:sz w:val="22"/>
          <w:szCs w:val="22"/>
        </w:rPr>
      </w:pPr>
      <w:r>
        <w:rPr>
          <w:rFonts w:ascii="Arial Narrow" w:hAnsi="Arial Narrow" w:cs="Arial Narrow"/>
          <w:bCs/>
          <w:sz w:val="22"/>
          <w:szCs w:val="22"/>
        </w:rPr>
        <w:t>účtovná jednotka neposkytla žiadne výhody členom orgánov</w:t>
      </w:r>
    </w:p>
    <w:p w:rsidR="000B3D82" w:rsidRPr="0081378D" w:rsidRDefault="000B3D82" w:rsidP="00DB3FF3">
      <w:pPr>
        <w:ind w:right="-468"/>
        <w:contextualSpacing/>
        <w:jc w:val="both"/>
        <w:rPr>
          <w:rFonts w:ascii="Arial Narrow" w:hAnsi="Arial Narrow" w:cs="Arial Narrow"/>
          <w:b/>
          <w:bCs/>
        </w:rPr>
      </w:pPr>
    </w:p>
    <w:p w:rsidR="000B3D82" w:rsidRDefault="000B3D82" w:rsidP="00DB3FF3">
      <w:pPr>
        <w:contextualSpacing/>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p>
    <w:p w:rsidR="00777532" w:rsidRDefault="00777532" w:rsidP="00DB3FF3">
      <w:pPr>
        <w:ind w:right="-468"/>
        <w:contextualSpacing/>
        <w:jc w:val="center"/>
        <w:rPr>
          <w:rFonts w:ascii="Arial Narrow" w:hAnsi="Arial Narrow" w:cs="Arial Narrow"/>
          <w:sz w:val="22"/>
          <w:szCs w:val="22"/>
        </w:rPr>
      </w:pPr>
      <w:r>
        <w:rPr>
          <w:rFonts w:ascii="Arial Narrow" w:hAnsi="Arial Narrow" w:cs="Arial Narrow"/>
          <w:sz w:val="22"/>
          <w:szCs w:val="22"/>
        </w:rPr>
        <w:t>účtovná jednotka neobchoduje so spriaznenými osobami</w:t>
      </w:r>
    </w:p>
    <w:p w:rsidR="000B3D82" w:rsidRPr="0081378D" w:rsidRDefault="000B3D82" w:rsidP="00DB3FF3">
      <w:pPr>
        <w:ind w:right="-468"/>
        <w:contextualSpacing/>
        <w:jc w:val="both"/>
        <w:rPr>
          <w:rFonts w:ascii="Arial Narrow" w:hAnsi="Arial Narrow" w:cs="Arial Narrow"/>
        </w:rPr>
      </w:pPr>
    </w:p>
    <w:p w:rsidR="000B3D82" w:rsidRDefault="000B3D82" w:rsidP="00DB3FF3">
      <w:pPr>
        <w:ind w:right="-468"/>
        <w:contextualSpacing/>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p>
    <w:p w:rsidR="00777532" w:rsidRPr="004A0564" w:rsidRDefault="00777532" w:rsidP="00777532">
      <w:pPr>
        <w:ind w:right="-468"/>
        <w:jc w:val="both"/>
        <w:rPr>
          <w:rFonts w:ascii="Arial Narrow" w:hAnsi="Arial Narrow" w:cs="Arial Narrow"/>
          <w:bCs/>
          <w:sz w:val="22"/>
          <w:szCs w:val="22"/>
        </w:rPr>
      </w:pPr>
      <w:r>
        <w:rPr>
          <w:rFonts w:ascii="Arial Narrow" w:hAnsi="Arial Narrow" w:cs="Arial Narrow"/>
          <w:bCs/>
          <w:sz w:val="22"/>
          <w:szCs w:val="22"/>
        </w:rPr>
        <w:t>Po dni, ku ktorému sa zostavuje účtovná závierka, nenastali žiadne skutočnosti, ktoré by mali výrazný vplyv na majetkovú situáciu účtovnej jednotky.</w:t>
      </w:r>
    </w:p>
    <w:p w:rsidR="000B3D82" w:rsidRPr="0081378D" w:rsidRDefault="000B3D82">
      <w:pPr>
        <w:jc w:val="both"/>
        <w:rPr>
          <w:rFonts w:ascii="Arial Narrow" w:hAnsi="Arial Narrow" w:cs="Arial Narrow"/>
        </w:rPr>
      </w:pPr>
    </w:p>
    <w:p w:rsidR="000B3D82" w:rsidRDefault="000B3D82">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0B3D82" w:rsidRPr="00C924DD" w:rsidTr="00E17140">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začiatku účtovného obdobia:</w:t>
            </w:r>
          </w:p>
        </w:tc>
        <w:tc>
          <w:tcPr>
            <w:tcW w:w="2195" w:type="dxa"/>
          </w:tcPr>
          <w:p w:rsidR="000B3D82" w:rsidRPr="00C924DD" w:rsidRDefault="00AA7718" w:rsidP="00B60646">
            <w:pPr>
              <w:spacing w:after="120"/>
              <w:ind w:right="-471"/>
              <w:jc w:val="center"/>
              <w:rPr>
                <w:rFonts w:ascii="Arial Narrow" w:hAnsi="Arial Narrow" w:cs="Arial Narrow"/>
                <w:b/>
                <w:sz w:val="22"/>
                <w:szCs w:val="22"/>
              </w:rPr>
            </w:pPr>
            <w:r>
              <w:rPr>
                <w:rFonts w:ascii="Arial Narrow" w:hAnsi="Arial Narrow" w:cs="Arial Narrow"/>
                <w:b/>
                <w:sz w:val="22"/>
                <w:szCs w:val="22"/>
              </w:rPr>
              <w:t>1009773</w:t>
            </w:r>
          </w:p>
        </w:tc>
      </w:tr>
      <w:tr w:rsidR="000B3D82" w:rsidRPr="00C924DD" w:rsidTr="00E17140">
        <w:tc>
          <w:tcPr>
            <w:tcW w:w="7016" w:type="dxa"/>
          </w:tcPr>
          <w:p w:rsidR="000B3D82" w:rsidRPr="00C924DD" w:rsidRDefault="000B3D82">
            <w:pPr>
              <w:ind w:right="-471"/>
              <w:jc w:val="both"/>
              <w:rPr>
                <w:rFonts w:ascii="Arial Narrow" w:hAnsi="Arial Narrow" w:cs="Arial Narrow"/>
                <w:b/>
                <w:sz w:val="22"/>
                <w:szCs w:val="22"/>
              </w:rPr>
            </w:pPr>
            <w:r w:rsidRPr="00C924DD">
              <w:rPr>
                <w:rFonts w:ascii="Arial Narrow" w:hAnsi="Arial Narrow" w:cs="Arial Narrow"/>
                <w:b/>
                <w:sz w:val="22"/>
                <w:szCs w:val="22"/>
              </w:rPr>
              <w:t>Zvýšenie alebo zníženie vlastného imania počas účtovného obdobia:</w:t>
            </w:r>
          </w:p>
        </w:tc>
        <w:tc>
          <w:tcPr>
            <w:tcW w:w="2195" w:type="dxa"/>
          </w:tcPr>
          <w:p w:rsidR="000B3D82" w:rsidRPr="00C924DD" w:rsidRDefault="007D516F" w:rsidP="00C924DD">
            <w:pPr>
              <w:spacing w:after="120"/>
              <w:ind w:right="-471"/>
              <w:jc w:val="center"/>
              <w:rPr>
                <w:rFonts w:ascii="Arial Narrow" w:hAnsi="Arial Narrow" w:cs="Arial Narrow"/>
                <w:b/>
                <w:sz w:val="22"/>
                <w:szCs w:val="22"/>
              </w:rPr>
            </w:pPr>
            <w:r>
              <w:rPr>
                <w:rFonts w:ascii="Arial Narrow" w:hAnsi="Arial Narrow" w:cs="Arial Narrow"/>
                <w:b/>
                <w:sz w:val="22"/>
                <w:szCs w:val="22"/>
              </w:rPr>
              <w:t xml:space="preserve">+ </w:t>
            </w:r>
            <w:r>
              <w:rPr>
                <w:rFonts w:ascii="Arial Narrow" w:hAnsi="Arial Narrow" w:cs="Arial Narrow"/>
                <w:sz w:val="22"/>
                <w:szCs w:val="22"/>
              </w:rPr>
              <w:t>153829</w:t>
            </w:r>
          </w:p>
        </w:tc>
      </w:tr>
      <w:tr w:rsidR="000B3D82" w:rsidRPr="00C924DD" w:rsidTr="00E17140">
        <w:tc>
          <w:tcPr>
            <w:tcW w:w="7016" w:type="dxa"/>
          </w:tcPr>
          <w:p w:rsidR="000B3D82" w:rsidRPr="00C924DD" w:rsidRDefault="000B3D82">
            <w:pPr>
              <w:spacing w:after="120"/>
              <w:ind w:right="-471"/>
              <w:jc w:val="both"/>
              <w:rPr>
                <w:rFonts w:ascii="Arial Narrow" w:hAnsi="Arial Narrow" w:cs="Arial Narrow"/>
                <w:b/>
                <w:sz w:val="22"/>
                <w:szCs w:val="22"/>
              </w:rPr>
            </w:pPr>
            <w:r w:rsidRPr="00C924DD">
              <w:rPr>
                <w:rFonts w:ascii="Arial Narrow" w:hAnsi="Arial Narrow" w:cs="Arial Narrow"/>
                <w:b/>
                <w:sz w:val="22"/>
                <w:szCs w:val="22"/>
              </w:rPr>
              <w:t>Stav vlastného imania na konci účtovného obdobia:</w:t>
            </w:r>
          </w:p>
        </w:tc>
        <w:tc>
          <w:tcPr>
            <w:tcW w:w="2195" w:type="dxa"/>
          </w:tcPr>
          <w:p w:rsidR="000B3D82" w:rsidRPr="00C924DD" w:rsidRDefault="007D516F" w:rsidP="00B60646">
            <w:pPr>
              <w:spacing w:after="120"/>
              <w:ind w:right="-471"/>
              <w:jc w:val="center"/>
              <w:rPr>
                <w:rFonts w:ascii="Arial Narrow" w:hAnsi="Arial Narrow" w:cs="Arial Narrow"/>
                <w:b/>
                <w:sz w:val="22"/>
                <w:szCs w:val="22"/>
              </w:rPr>
            </w:pPr>
            <w:r>
              <w:rPr>
                <w:rFonts w:ascii="Arial Narrow" w:hAnsi="Arial Narrow" w:cs="Arial Narrow"/>
                <w:b/>
                <w:sz w:val="22"/>
                <w:szCs w:val="22"/>
              </w:rPr>
              <w:t>1163602</w:t>
            </w:r>
          </w:p>
        </w:tc>
      </w:tr>
      <w:tr w:rsidR="000B3D82" w:rsidTr="00E17140">
        <w:tc>
          <w:tcPr>
            <w:tcW w:w="7016" w:type="dxa"/>
          </w:tcPr>
          <w:p w:rsidR="000B3D82" w:rsidRDefault="000B3D8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0B3D82" w:rsidRDefault="000B3D82"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a) základné imanie zapí</w:t>
            </w:r>
            <w:r w:rsidR="00C924DD">
              <w:rPr>
                <w:rFonts w:ascii="Arial Narrow" w:hAnsi="Arial Narrow" w:cs="Arial Narrow"/>
                <w:sz w:val="22"/>
                <w:szCs w:val="22"/>
              </w:rPr>
              <w:t>sané do obchodného registra (úč</w:t>
            </w:r>
            <w:r>
              <w:rPr>
                <w:rFonts w:ascii="Arial Narrow" w:hAnsi="Arial Narrow" w:cs="Arial Narrow"/>
                <w:sz w:val="22"/>
                <w:szCs w:val="22"/>
              </w:rPr>
              <w:t>e</w:t>
            </w:r>
            <w:r w:rsidR="00C924DD">
              <w:rPr>
                <w:rFonts w:ascii="Arial Narrow" w:hAnsi="Arial Narrow" w:cs="Arial Narrow"/>
                <w:sz w:val="22"/>
                <w:szCs w:val="22"/>
              </w:rPr>
              <w:t>t</w:t>
            </w:r>
            <w:r>
              <w:rPr>
                <w:rFonts w:ascii="Arial Narrow" w:hAnsi="Arial Narrow" w:cs="Arial Narrow"/>
                <w:sz w:val="22"/>
                <w:szCs w:val="22"/>
              </w:rPr>
              <w:t xml:space="preserve"> 411):</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0B3D82" w:rsidRDefault="007D516F" w:rsidP="00B60646">
            <w:pPr>
              <w:spacing w:after="120"/>
              <w:ind w:right="-471"/>
              <w:jc w:val="center"/>
              <w:rPr>
                <w:rFonts w:ascii="Arial Narrow" w:hAnsi="Arial Narrow" w:cs="Arial Narrow"/>
                <w:sz w:val="22"/>
                <w:szCs w:val="22"/>
              </w:rPr>
            </w:pPr>
            <w:r>
              <w:rPr>
                <w:rFonts w:ascii="Arial Narrow" w:hAnsi="Arial Narrow" w:cs="Arial Narrow"/>
                <w:sz w:val="22"/>
                <w:szCs w:val="22"/>
              </w:rPr>
              <w:t>153828</w:t>
            </w: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0B3D82" w:rsidRDefault="000B3D82" w:rsidP="00527180">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0B3D82" w:rsidRDefault="000B3D82" w:rsidP="00B60646">
            <w:pPr>
              <w:spacing w:after="120"/>
              <w:ind w:right="-471"/>
              <w:jc w:val="center"/>
              <w:rPr>
                <w:rFonts w:ascii="Arial Narrow" w:hAnsi="Arial Narrow" w:cs="Arial Narrow"/>
                <w:sz w:val="22"/>
                <w:szCs w:val="22"/>
              </w:rPr>
            </w:pPr>
          </w:p>
        </w:tc>
      </w:tr>
      <w:tr w:rsidR="000B3D82" w:rsidTr="00E17140">
        <w:tc>
          <w:tcPr>
            <w:tcW w:w="7016" w:type="dxa"/>
          </w:tcPr>
          <w:p w:rsidR="000B3D82" w:rsidRDefault="000B3D8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0B3D82" w:rsidRDefault="000B3D82" w:rsidP="00B60646">
            <w:pPr>
              <w:spacing w:after="120"/>
              <w:ind w:right="-471"/>
              <w:jc w:val="center"/>
              <w:rPr>
                <w:rFonts w:ascii="Arial Narrow" w:hAnsi="Arial Narrow" w:cs="Arial Narrow"/>
                <w:sz w:val="22"/>
                <w:szCs w:val="22"/>
              </w:rPr>
            </w:pPr>
          </w:p>
        </w:tc>
      </w:tr>
    </w:tbl>
    <w:p w:rsidR="00AB1A6C" w:rsidRDefault="00AB1A6C">
      <w:pPr>
        <w:spacing w:after="120"/>
        <w:ind w:right="-471"/>
        <w:jc w:val="both"/>
        <w:rPr>
          <w:rFonts w:ascii="Arial Narrow" w:hAnsi="Arial Narrow" w:cs="Arial Narrow"/>
          <w:b/>
          <w:sz w:val="22"/>
          <w:szCs w:val="22"/>
        </w:rPr>
      </w:pPr>
    </w:p>
    <w:p w:rsidR="000B3D82" w:rsidRDefault="000B3D82">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16"/>
        <w:gridCol w:w="2195"/>
      </w:tblGrid>
      <w:tr w:rsidR="00AA7718" w:rsidTr="00AB1A6C">
        <w:trPr>
          <w:trHeight w:val="227"/>
        </w:trPr>
        <w:tc>
          <w:tcPr>
            <w:tcW w:w="7016" w:type="dxa"/>
          </w:tcPr>
          <w:p w:rsidR="00AA7718" w:rsidRDefault="00AA7718">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AA7718" w:rsidRPr="00C924DD" w:rsidRDefault="00AA7718" w:rsidP="000A3F9E">
            <w:pPr>
              <w:spacing w:after="120"/>
              <w:ind w:right="-471"/>
              <w:jc w:val="center"/>
              <w:rPr>
                <w:rFonts w:ascii="Arial Narrow" w:hAnsi="Arial Narrow" w:cs="Arial Narrow"/>
                <w:b/>
                <w:sz w:val="22"/>
                <w:szCs w:val="22"/>
              </w:rPr>
            </w:pPr>
            <w:r>
              <w:rPr>
                <w:rFonts w:ascii="Arial Narrow" w:hAnsi="Arial Narrow" w:cs="Arial Narrow"/>
                <w:b/>
                <w:sz w:val="22"/>
                <w:szCs w:val="22"/>
              </w:rPr>
              <w:t>1324159</w:t>
            </w:r>
          </w:p>
        </w:tc>
      </w:tr>
      <w:tr w:rsidR="00AA7718" w:rsidTr="00AB1A6C">
        <w:trPr>
          <w:trHeight w:val="227"/>
        </w:trPr>
        <w:tc>
          <w:tcPr>
            <w:tcW w:w="7016" w:type="dxa"/>
          </w:tcPr>
          <w:p w:rsidR="00AA7718" w:rsidRDefault="00AA7718">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AA7718" w:rsidRPr="00C924DD" w:rsidRDefault="007D516F" w:rsidP="000A3F9E">
            <w:pPr>
              <w:spacing w:after="120"/>
              <w:ind w:right="-471"/>
              <w:jc w:val="center"/>
              <w:rPr>
                <w:rFonts w:ascii="Arial Narrow" w:hAnsi="Arial Narrow" w:cs="Arial Narrow"/>
                <w:b/>
                <w:sz w:val="22"/>
                <w:szCs w:val="22"/>
              </w:rPr>
            </w:pPr>
            <w:r>
              <w:rPr>
                <w:rFonts w:ascii="Arial Narrow" w:hAnsi="Arial Narrow" w:cs="Arial Narrow"/>
                <w:b/>
                <w:sz w:val="22"/>
                <w:szCs w:val="22"/>
              </w:rPr>
              <w:t xml:space="preserve"> -</w:t>
            </w:r>
            <w:r w:rsidR="00AA7718">
              <w:rPr>
                <w:rFonts w:ascii="Arial Narrow" w:hAnsi="Arial Narrow" w:cs="Arial Narrow"/>
                <w:b/>
                <w:sz w:val="22"/>
                <w:szCs w:val="22"/>
              </w:rPr>
              <w:t>314386</w:t>
            </w:r>
          </w:p>
        </w:tc>
      </w:tr>
      <w:tr w:rsidR="00AA7718" w:rsidTr="00AB1A6C">
        <w:trPr>
          <w:trHeight w:val="227"/>
        </w:trPr>
        <w:tc>
          <w:tcPr>
            <w:tcW w:w="7016" w:type="dxa"/>
          </w:tcPr>
          <w:p w:rsidR="00AA7718" w:rsidRDefault="00AA7718">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AA7718" w:rsidRPr="00C924DD" w:rsidRDefault="00AA7718" w:rsidP="000A3F9E">
            <w:pPr>
              <w:spacing w:after="120"/>
              <w:ind w:right="-471"/>
              <w:jc w:val="center"/>
              <w:rPr>
                <w:rFonts w:ascii="Arial Narrow" w:hAnsi="Arial Narrow" w:cs="Arial Narrow"/>
                <w:b/>
                <w:sz w:val="22"/>
                <w:szCs w:val="22"/>
              </w:rPr>
            </w:pPr>
            <w:r>
              <w:rPr>
                <w:rFonts w:ascii="Arial Narrow" w:hAnsi="Arial Narrow" w:cs="Arial Narrow"/>
                <w:b/>
                <w:sz w:val="22"/>
                <w:szCs w:val="22"/>
              </w:rPr>
              <w:t>1009773</w:t>
            </w:r>
          </w:p>
        </w:tc>
      </w:tr>
      <w:tr w:rsidR="00AA7718" w:rsidTr="00AB1A6C">
        <w:trPr>
          <w:trHeight w:val="227"/>
        </w:trPr>
        <w:tc>
          <w:tcPr>
            <w:tcW w:w="7016" w:type="dxa"/>
          </w:tcPr>
          <w:p w:rsidR="00AA7718" w:rsidRDefault="00AA7718">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Pr>
          <w:p w:rsidR="00AA7718" w:rsidRDefault="00AA7718" w:rsidP="00B60646">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Borders>
              <w:bottom w:val="single" w:sz="4" w:space="0" w:color="auto"/>
            </w:tcBorders>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bottom w:val="single" w:sz="4" w:space="0" w:color="auto"/>
            </w:tcBorders>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Borders>
              <w:top w:val="single" w:sz="4" w:space="0" w:color="auto"/>
              <w:bottom w:val="single" w:sz="4" w:space="0" w:color="auto"/>
            </w:tcBorders>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Borders>
              <w:top w:val="single" w:sz="4" w:space="0" w:color="auto"/>
              <w:bottom w:val="single" w:sz="4" w:space="0" w:color="auto"/>
            </w:tcBorders>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Borders>
              <w:top w:val="single" w:sz="4" w:space="0" w:color="auto"/>
            </w:tcBorders>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Borders>
              <w:top w:val="single" w:sz="4" w:space="0" w:color="auto"/>
            </w:tcBorders>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AA7718" w:rsidRDefault="00AA7718" w:rsidP="00B60646">
            <w:pPr>
              <w:spacing w:after="120"/>
              <w:ind w:right="-471"/>
              <w:jc w:val="center"/>
              <w:rPr>
                <w:rFonts w:ascii="Arial Narrow" w:hAnsi="Arial Narrow" w:cs="Arial Narrow"/>
                <w:sz w:val="22"/>
                <w:szCs w:val="22"/>
              </w:rPr>
            </w:pPr>
            <w:r>
              <w:rPr>
                <w:rFonts w:ascii="Arial Narrow" w:hAnsi="Arial Narrow" w:cs="Arial Narrow"/>
                <w:sz w:val="22"/>
                <w:szCs w:val="22"/>
              </w:rPr>
              <w:t>100294</w:t>
            </w: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AA7718" w:rsidRDefault="00AA7718" w:rsidP="00252524">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AA7718" w:rsidRDefault="00AA7718" w:rsidP="00252524">
            <w:pPr>
              <w:spacing w:after="120"/>
              <w:ind w:right="-471"/>
              <w:jc w:val="center"/>
              <w:rPr>
                <w:rFonts w:ascii="Arial Narrow" w:hAnsi="Arial Narrow" w:cs="Arial Narrow"/>
                <w:sz w:val="22"/>
                <w:szCs w:val="22"/>
              </w:rPr>
            </w:pPr>
            <w:r>
              <w:rPr>
                <w:rFonts w:ascii="Arial Narrow" w:hAnsi="Arial Narrow" w:cs="Arial Narrow"/>
                <w:sz w:val="22"/>
                <w:szCs w:val="22"/>
              </w:rPr>
              <w:t>414679</w:t>
            </w: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AA7718" w:rsidRDefault="00AA7718" w:rsidP="00B60646">
            <w:pPr>
              <w:spacing w:after="120"/>
              <w:ind w:right="-471"/>
              <w:jc w:val="center"/>
              <w:rPr>
                <w:rFonts w:ascii="Arial Narrow" w:hAnsi="Arial Narrow" w:cs="Arial Narrow"/>
                <w:sz w:val="22"/>
                <w:szCs w:val="22"/>
              </w:rPr>
            </w:pPr>
          </w:p>
        </w:tc>
      </w:tr>
      <w:tr w:rsidR="00AA7718" w:rsidTr="00AB1A6C">
        <w:trPr>
          <w:trHeight w:val="227"/>
        </w:trPr>
        <w:tc>
          <w:tcPr>
            <w:tcW w:w="7016" w:type="dxa"/>
          </w:tcPr>
          <w:p w:rsidR="00AA7718" w:rsidRDefault="00AA7718">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AA7718" w:rsidRDefault="00AA7718" w:rsidP="00B60646">
            <w:pPr>
              <w:spacing w:after="120"/>
              <w:ind w:right="-471"/>
              <w:jc w:val="center"/>
              <w:rPr>
                <w:rFonts w:ascii="Arial Narrow" w:hAnsi="Arial Narrow" w:cs="Arial Narrow"/>
                <w:sz w:val="22"/>
                <w:szCs w:val="22"/>
              </w:rPr>
            </w:pPr>
          </w:p>
        </w:tc>
      </w:tr>
    </w:tbl>
    <w:p w:rsidR="000B3D82" w:rsidRPr="00DF1DE6" w:rsidRDefault="000B3D82" w:rsidP="00AB1A6C">
      <w:pPr>
        <w:overflowPunct w:val="0"/>
        <w:autoSpaceDE w:val="0"/>
        <w:autoSpaceDN w:val="0"/>
        <w:adjustRightInd w:val="0"/>
        <w:contextualSpacing/>
        <w:jc w:val="both"/>
        <w:rPr>
          <w:rFonts w:ascii="Arial Narrow" w:hAnsi="Arial Narrow" w:cs="Arial Narrow"/>
          <w:b/>
          <w:bCs/>
          <w:sz w:val="34"/>
          <w:szCs w:val="34"/>
        </w:rPr>
      </w:pPr>
    </w:p>
    <w:p w:rsidR="0062239F" w:rsidRPr="0062239F" w:rsidRDefault="000B3D82" w:rsidP="000D4804">
      <w:pPr>
        <w:spacing w:line="480" w:lineRule="auto"/>
        <w:ind w:right="-471"/>
        <w:contextualSpacing/>
        <w:jc w:val="both"/>
        <w:rPr>
          <w:rFonts w:ascii="Arial Narrow" w:hAnsi="Arial Narrow" w:cs="Arial Narrow"/>
          <w:bCs/>
          <w:sz w:val="12"/>
          <w:szCs w:val="12"/>
        </w:rPr>
      </w:pPr>
      <w:r>
        <w:rPr>
          <w:rFonts w:ascii="Arial Narrow" w:hAnsi="Arial Narrow" w:cs="Arial Narrow"/>
          <w:b/>
          <w:bCs/>
          <w:sz w:val="22"/>
          <w:szCs w:val="22"/>
        </w:rPr>
        <w:t xml:space="preserve">R. Prehľad o peňažných tokoch: </w:t>
      </w:r>
      <w:r w:rsidR="00FC4BDA">
        <w:rPr>
          <w:rFonts w:ascii="Arial Narrow" w:hAnsi="Arial Narrow" w:cs="Arial Narrow"/>
          <w:b/>
          <w:bCs/>
          <w:sz w:val="22"/>
          <w:szCs w:val="22"/>
        </w:rPr>
        <w:t xml:space="preserve"> </w:t>
      </w:r>
      <w:r w:rsidR="00FC4BDA" w:rsidRPr="0062239F">
        <w:rPr>
          <w:rFonts w:ascii="Arial Narrow" w:hAnsi="Arial Narrow" w:cs="Arial Narrow"/>
          <w:bCs/>
          <w:sz w:val="22"/>
          <w:szCs w:val="22"/>
        </w:rPr>
        <w:t>bez náplne</w:t>
      </w:r>
    </w:p>
    <w:p w:rsidR="0062239F" w:rsidRPr="00AB1A6C"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62239F">
        <w:rPr>
          <w:rFonts w:ascii="Arial Narrow" w:hAnsi="Arial Narrow" w:cs="Arial Narrow"/>
          <w:bCs/>
          <w:sz w:val="22"/>
          <w:szCs w:val="22"/>
        </w:rPr>
        <w:t>bez náplne</w:t>
      </w:r>
    </w:p>
    <w:p w:rsidR="0062239F" w:rsidRPr="0062239F" w:rsidRDefault="0062239F" w:rsidP="000D4804">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62239F">
        <w:rPr>
          <w:rFonts w:ascii="Arial Narrow" w:hAnsi="Arial Narrow" w:cs="Arial Narrow"/>
          <w:bCs/>
          <w:sz w:val="22"/>
          <w:szCs w:val="22"/>
        </w:rPr>
        <w:t>bez náplne</w:t>
      </w:r>
    </w:p>
    <w:p w:rsidR="000B3D82" w:rsidRDefault="0062239F" w:rsidP="000D4804">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62239F">
        <w:rPr>
          <w:rFonts w:ascii="Arial Narrow" w:hAnsi="Arial Narrow" w:cs="Arial Narrow"/>
          <w:bCs/>
          <w:sz w:val="22"/>
          <w:szCs w:val="22"/>
        </w:rPr>
        <w:t>bez náplne</w:t>
      </w:r>
    </w:p>
    <w:sectPr w:rsidR="000B3D82">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E3B" w:rsidRDefault="00471E3B">
      <w:r>
        <w:separator/>
      </w:r>
    </w:p>
  </w:endnote>
  <w:endnote w:type="continuationSeparator" w:id="0">
    <w:p w:rsidR="00471E3B" w:rsidRDefault="0047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82" w:rsidRDefault="000B3D82">
    <w:pPr>
      <w:pStyle w:val="Pta"/>
      <w:jc w:val="right"/>
    </w:pPr>
    <w:r>
      <w:fldChar w:fldCharType="begin"/>
    </w:r>
    <w:r>
      <w:instrText>PAGE   \* MERGEFORMAT</w:instrText>
    </w:r>
    <w:r>
      <w:fldChar w:fldCharType="separate"/>
    </w:r>
    <w:r w:rsidR="00402F1A">
      <w:rPr>
        <w:noProof/>
      </w:rPr>
      <w:t>12</w:t>
    </w:r>
    <w:r>
      <w:fldChar w:fldCharType="end"/>
    </w:r>
  </w:p>
  <w:p w:rsidR="000B3D82" w:rsidRDefault="000B3D8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E3B" w:rsidRDefault="00471E3B">
      <w:r>
        <w:separator/>
      </w:r>
    </w:p>
  </w:footnote>
  <w:footnote w:type="continuationSeparator" w:id="0">
    <w:p w:rsidR="00471E3B" w:rsidRDefault="00471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D82" w:rsidRDefault="000B3D82">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ČO:</w:t>
    </w:r>
    <w:r w:rsidR="008B6865">
      <w:rPr>
        <w:rFonts w:ascii="Arial" w:hAnsi="Arial" w:cs="Arial"/>
        <w:sz w:val="22"/>
        <w:szCs w:val="22"/>
        <w:bdr w:val="single" w:sz="4" w:space="0" w:color="auto" w:frame="1"/>
      </w:rPr>
      <w:t>36334707</w:t>
    </w:r>
    <w:r>
      <w:rPr>
        <w:rFonts w:ascii="Arial" w:hAnsi="Arial" w:cs="Arial"/>
        <w:sz w:val="22"/>
        <w:szCs w:val="22"/>
        <w:bdr w:val="single" w:sz="4" w:space="0" w:color="auto" w:frame="1"/>
      </w:rPr>
      <w:t xml:space="preserve">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w:t>
    </w:r>
    <w:r w:rsidR="008B6865">
      <w:rPr>
        <w:rFonts w:ascii="Arial" w:hAnsi="Arial" w:cs="Arial"/>
        <w:sz w:val="22"/>
        <w:szCs w:val="22"/>
        <w:bdr w:val="single" w:sz="4" w:space="0" w:color="auto" w:frame="1"/>
      </w:rPr>
      <w:t>2021824024</w:t>
    </w:r>
  </w:p>
  <w:p w:rsidR="000B3D82" w:rsidRDefault="000B3D8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0B3D82">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0B3D82" w:rsidRDefault="000B3D82">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0B3D82" w:rsidRDefault="000B3D82">
          <w:pPr>
            <w:jc w:val="center"/>
            <w:rPr>
              <w:color w:val="000000"/>
              <w:szCs w:val="22"/>
            </w:rPr>
          </w:pPr>
        </w:p>
      </w:tc>
      <w:tc>
        <w:tcPr>
          <w:tcW w:w="420" w:type="dxa"/>
          <w:tcBorders>
            <w:top w:val="nil"/>
            <w:left w:val="nil"/>
            <w:bottom w:val="nil"/>
            <w:right w:val="nil"/>
          </w:tcBorders>
          <w:noWrap/>
          <w:vAlign w:val="bottom"/>
          <w:hideMark/>
        </w:tcPr>
        <w:p w:rsidR="000B3D82" w:rsidRDefault="000B3D82">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0B3D82" w:rsidRDefault="000B3D82">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0B3D82" w:rsidRDefault="000B3D82">
          <w:pPr>
            <w:jc w:val="center"/>
            <w:rPr>
              <w:szCs w:val="22"/>
            </w:rPr>
          </w:pPr>
          <w:r>
            <w:rPr>
              <w:szCs w:val="22"/>
            </w:rPr>
            <w:t>0 </w:t>
          </w:r>
        </w:p>
      </w:tc>
    </w:tr>
  </w:tbl>
  <w:p w:rsidR="000B3D82" w:rsidRDefault="000B3D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EAA"/>
    <w:rsid w:val="0000201F"/>
    <w:rsid w:val="00020D92"/>
    <w:rsid w:val="000513EF"/>
    <w:rsid w:val="00053F50"/>
    <w:rsid w:val="00062899"/>
    <w:rsid w:val="00064233"/>
    <w:rsid w:val="00090689"/>
    <w:rsid w:val="000A3F9E"/>
    <w:rsid w:val="000B0B3C"/>
    <w:rsid w:val="000B3D82"/>
    <w:rsid w:val="000C156A"/>
    <w:rsid w:val="000D4804"/>
    <w:rsid w:val="000F56D4"/>
    <w:rsid w:val="00100965"/>
    <w:rsid w:val="00104826"/>
    <w:rsid w:val="001C6D69"/>
    <w:rsid w:val="001D02DA"/>
    <w:rsid w:val="001D2EF4"/>
    <w:rsid w:val="001E4FB9"/>
    <w:rsid w:val="001E799B"/>
    <w:rsid w:val="0022110D"/>
    <w:rsid w:val="0024088D"/>
    <w:rsid w:val="002446A0"/>
    <w:rsid w:val="00252524"/>
    <w:rsid w:val="002668C5"/>
    <w:rsid w:val="00267983"/>
    <w:rsid w:val="0027299B"/>
    <w:rsid w:val="00277A48"/>
    <w:rsid w:val="002A623B"/>
    <w:rsid w:val="002E5D46"/>
    <w:rsid w:val="003245A5"/>
    <w:rsid w:val="00327C76"/>
    <w:rsid w:val="003315F9"/>
    <w:rsid w:val="00335457"/>
    <w:rsid w:val="00352F97"/>
    <w:rsid w:val="00355ED8"/>
    <w:rsid w:val="00381268"/>
    <w:rsid w:val="00395492"/>
    <w:rsid w:val="003A77B6"/>
    <w:rsid w:val="003B3B50"/>
    <w:rsid w:val="003C12CB"/>
    <w:rsid w:val="003C236C"/>
    <w:rsid w:val="003F170C"/>
    <w:rsid w:val="00402F1A"/>
    <w:rsid w:val="0042599F"/>
    <w:rsid w:val="0044054D"/>
    <w:rsid w:val="00453B47"/>
    <w:rsid w:val="00471E3B"/>
    <w:rsid w:val="00472A60"/>
    <w:rsid w:val="004C2B8A"/>
    <w:rsid w:val="005108CC"/>
    <w:rsid w:val="005203E2"/>
    <w:rsid w:val="00524CAD"/>
    <w:rsid w:val="00527180"/>
    <w:rsid w:val="0054562A"/>
    <w:rsid w:val="005544F6"/>
    <w:rsid w:val="00571042"/>
    <w:rsid w:val="00574BFA"/>
    <w:rsid w:val="0058077B"/>
    <w:rsid w:val="005857F0"/>
    <w:rsid w:val="005C72CF"/>
    <w:rsid w:val="005D1F7D"/>
    <w:rsid w:val="005F45BA"/>
    <w:rsid w:val="00613137"/>
    <w:rsid w:val="0062239F"/>
    <w:rsid w:val="00636F8B"/>
    <w:rsid w:val="00642C62"/>
    <w:rsid w:val="00657E84"/>
    <w:rsid w:val="006B08DF"/>
    <w:rsid w:val="006B1CED"/>
    <w:rsid w:val="006B2CBF"/>
    <w:rsid w:val="006D0A54"/>
    <w:rsid w:val="00702789"/>
    <w:rsid w:val="00777532"/>
    <w:rsid w:val="00790249"/>
    <w:rsid w:val="007D516F"/>
    <w:rsid w:val="0081378D"/>
    <w:rsid w:val="008439FF"/>
    <w:rsid w:val="00845DC8"/>
    <w:rsid w:val="008973B7"/>
    <w:rsid w:val="008B6865"/>
    <w:rsid w:val="008C105C"/>
    <w:rsid w:val="008C63CC"/>
    <w:rsid w:val="008C764F"/>
    <w:rsid w:val="008D06D8"/>
    <w:rsid w:val="008E285C"/>
    <w:rsid w:val="008E77C4"/>
    <w:rsid w:val="008F5D9D"/>
    <w:rsid w:val="00902476"/>
    <w:rsid w:val="00946F62"/>
    <w:rsid w:val="009525E6"/>
    <w:rsid w:val="00955A23"/>
    <w:rsid w:val="00963D9A"/>
    <w:rsid w:val="00971E9B"/>
    <w:rsid w:val="009A28FB"/>
    <w:rsid w:val="009C1DC4"/>
    <w:rsid w:val="009C2EDD"/>
    <w:rsid w:val="009D2A16"/>
    <w:rsid w:val="009E2B50"/>
    <w:rsid w:val="009E59DE"/>
    <w:rsid w:val="00A161A2"/>
    <w:rsid w:val="00A968D7"/>
    <w:rsid w:val="00AA0960"/>
    <w:rsid w:val="00AA7718"/>
    <w:rsid w:val="00AB1A6C"/>
    <w:rsid w:val="00AF7AA7"/>
    <w:rsid w:val="00B25169"/>
    <w:rsid w:val="00B30102"/>
    <w:rsid w:val="00B51D9A"/>
    <w:rsid w:val="00B52026"/>
    <w:rsid w:val="00B53526"/>
    <w:rsid w:val="00B60646"/>
    <w:rsid w:val="00B726F5"/>
    <w:rsid w:val="00B804AF"/>
    <w:rsid w:val="00B95670"/>
    <w:rsid w:val="00BD06BE"/>
    <w:rsid w:val="00BF64AD"/>
    <w:rsid w:val="00C25EAA"/>
    <w:rsid w:val="00C924DD"/>
    <w:rsid w:val="00CB0768"/>
    <w:rsid w:val="00CB2007"/>
    <w:rsid w:val="00CC2A79"/>
    <w:rsid w:val="00CC49C9"/>
    <w:rsid w:val="00CE3526"/>
    <w:rsid w:val="00CE3DCE"/>
    <w:rsid w:val="00CF237B"/>
    <w:rsid w:val="00D163F4"/>
    <w:rsid w:val="00D51286"/>
    <w:rsid w:val="00DB3FF3"/>
    <w:rsid w:val="00DC1B71"/>
    <w:rsid w:val="00DF1DE6"/>
    <w:rsid w:val="00E0760D"/>
    <w:rsid w:val="00E17140"/>
    <w:rsid w:val="00E17CC7"/>
    <w:rsid w:val="00E34356"/>
    <w:rsid w:val="00E35592"/>
    <w:rsid w:val="00E47671"/>
    <w:rsid w:val="00E50360"/>
    <w:rsid w:val="00E57D56"/>
    <w:rsid w:val="00E82F9B"/>
    <w:rsid w:val="00E96A01"/>
    <w:rsid w:val="00F55D14"/>
    <w:rsid w:val="00F8103A"/>
    <w:rsid w:val="00F83B0B"/>
    <w:rsid w:val="00F97B75"/>
    <w:rsid w:val="00FC4BDA"/>
    <w:rsid w:val="00FD066C"/>
    <w:rsid w:val="00FD3A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B658F8-3C90-42E6-87F8-DF8F1CE5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33D28-24AC-408E-8082-F18F409D6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3505</Words>
  <Characters>19982</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2021-03-29T12:28:00Z</cp:lastPrinted>
  <dcterms:created xsi:type="dcterms:W3CDTF">2021-03-30T07:48:00Z</dcterms:created>
  <dcterms:modified xsi:type="dcterms:W3CDTF">2021-03-30T07:48:00Z</dcterms:modified>
</cp:coreProperties>
</file>