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5EEF39EA" w:rsidR="00C81150" w:rsidRPr="00607BD8" w:rsidRDefault="00F008B6" w:rsidP="001B30A4">
            <w:pPr>
              <w:rPr>
                <w:snapToGrid w:val="0"/>
                <w:szCs w:val="17"/>
                <w:lang w:eastAsia="sk-SK"/>
              </w:rPr>
            </w:pPr>
            <w:r w:rsidRPr="00607BD8">
              <w:rPr>
                <w:szCs w:val="17"/>
              </w:rPr>
              <w:t xml:space="preserve">OTTO </w:t>
            </w:r>
            <w:proofErr w:type="spellStart"/>
            <w:r w:rsidR="00462467">
              <w:rPr>
                <w:szCs w:val="17"/>
              </w:rPr>
              <w:t>Work</w:t>
            </w:r>
            <w:proofErr w:type="spellEnd"/>
            <w:r w:rsidR="00462467">
              <w:rPr>
                <w:szCs w:val="17"/>
              </w:rPr>
              <w:t xml:space="preserve"> </w:t>
            </w:r>
            <w:proofErr w:type="spellStart"/>
            <w:r w:rsidR="00462467">
              <w:rPr>
                <w:szCs w:val="17"/>
              </w:rPr>
              <w:t>Force</w:t>
            </w:r>
            <w:proofErr w:type="spellEnd"/>
            <w:r w:rsidR="00462467">
              <w:rPr>
                <w:szCs w:val="17"/>
              </w:rPr>
              <w:t xml:space="preserve"> </w:t>
            </w:r>
            <w:r w:rsidRPr="00607BD8">
              <w:rPr>
                <w:szCs w:val="17"/>
              </w:rPr>
              <w:t>Slov</w:t>
            </w:r>
            <w:r w:rsidR="00462467">
              <w:rPr>
                <w:szCs w:val="17"/>
              </w:rPr>
              <w:t>akia</w:t>
            </w:r>
            <w:r w:rsidRPr="00607BD8">
              <w:rPr>
                <w:szCs w:val="17"/>
              </w:rPr>
              <w:t>, s.r.o., Horná ul. 65 A, Banská Bystrica, zmena názvu spoločnosti na OTTO Work Force Slovakia s.r.o. od 17.9.2016</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46F684E5" w14:textId="77777777" w:rsidR="00F008B6" w:rsidRDefault="00F008B6" w:rsidP="00607BD8">
            <w:pPr>
              <w:pStyle w:val="Odsekzoznamu"/>
              <w:numPr>
                <w:ilvl w:val="0"/>
                <w:numId w:val="60"/>
              </w:numPr>
              <w:rPr>
                <w:rStyle w:val="ra"/>
              </w:rPr>
            </w:pPr>
            <w:r>
              <w:rPr>
                <w:rStyle w:val="ra"/>
              </w:rPr>
              <w:t>kúpa tovaru na účely jeho predaja konečnému spotrebiteľovi (maloobchod)</w:t>
            </w:r>
          </w:p>
          <w:p w14:paraId="7A5518BC" w14:textId="77777777" w:rsidR="00F008B6" w:rsidRDefault="00F008B6" w:rsidP="00607BD8">
            <w:pPr>
              <w:pStyle w:val="Odsekzoznamu"/>
              <w:numPr>
                <w:ilvl w:val="0"/>
                <w:numId w:val="60"/>
              </w:numPr>
              <w:rPr>
                <w:rStyle w:val="ra"/>
              </w:rPr>
            </w:pPr>
            <w:r>
              <w:rPr>
                <w:rStyle w:val="ra"/>
              </w:rPr>
              <w:t>kúpa tovaru na účely jeho predaja iným prevádzkovateľom živnosti (veľkoobchod)</w:t>
            </w:r>
          </w:p>
          <w:p w14:paraId="2DA2D271" w14:textId="77777777" w:rsidR="00F008B6" w:rsidRDefault="00F008B6" w:rsidP="00607BD8">
            <w:pPr>
              <w:pStyle w:val="Odsekzoznamu"/>
              <w:numPr>
                <w:ilvl w:val="0"/>
                <w:numId w:val="60"/>
              </w:numPr>
              <w:rPr>
                <w:rStyle w:val="ra"/>
              </w:rPr>
            </w:pPr>
            <w:r>
              <w:rPr>
                <w:rStyle w:val="ra"/>
              </w:rPr>
              <w:t>prieskum trhu</w:t>
            </w:r>
          </w:p>
          <w:p w14:paraId="5A701357" w14:textId="77777777" w:rsidR="00F008B6" w:rsidRDefault="00F008B6" w:rsidP="00607BD8">
            <w:pPr>
              <w:pStyle w:val="Odsekzoznamu"/>
              <w:numPr>
                <w:ilvl w:val="0"/>
                <w:numId w:val="60"/>
              </w:numPr>
              <w:rPr>
                <w:rStyle w:val="ra"/>
              </w:rPr>
            </w:pPr>
            <w:r>
              <w:rPr>
                <w:rStyle w:val="ra"/>
              </w:rPr>
              <w:t>sprostredkovanie služieb v rozsahu voľnej živnosti</w:t>
            </w:r>
          </w:p>
          <w:p w14:paraId="18A2C5BA" w14:textId="77777777" w:rsidR="00F008B6" w:rsidRDefault="00F008B6" w:rsidP="00607BD8">
            <w:pPr>
              <w:pStyle w:val="Odsekzoznamu"/>
              <w:numPr>
                <w:ilvl w:val="0"/>
                <w:numId w:val="60"/>
              </w:numPr>
              <w:rPr>
                <w:rStyle w:val="ra"/>
              </w:rPr>
            </w:pPr>
            <w:r>
              <w:rPr>
                <w:rStyle w:val="ra"/>
              </w:rPr>
              <w:t>sprostredkovanie zamestnania za úhradu</w:t>
            </w:r>
          </w:p>
          <w:p w14:paraId="3788313C" w14:textId="77777777" w:rsidR="00F008B6" w:rsidRPr="00607BD8" w:rsidRDefault="00F008B6" w:rsidP="00607BD8">
            <w:pPr>
              <w:pStyle w:val="Odsekzoznamu"/>
              <w:numPr>
                <w:ilvl w:val="0"/>
                <w:numId w:val="60"/>
              </w:numPr>
              <w:rPr>
                <w:rFonts w:ascii="Arial" w:hAnsi="Arial" w:cs="Arial"/>
                <w:b/>
                <w:sz w:val="18"/>
              </w:rPr>
            </w:pPr>
            <w:r>
              <w:rPr>
                <w:rStyle w:val="ra"/>
              </w:rPr>
              <w:t>činnosť agentúry dočasného zamestnávania</w:t>
            </w:r>
          </w:p>
          <w:p w14:paraId="36CD76F6" w14:textId="6C8860CD" w:rsidR="00C81150" w:rsidRPr="002101E6" w:rsidRDefault="00C81150" w:rsidP="00F008B6">
            <w:pPr>
              <w:ind w:left="243"/>
              <w:rPr>
                <w:snapToGrid w:val="0"/>
                <w:color w:val="FF0000"/>
                <w:sz w:val="15"/>
                <w:szCs w:val="15"/>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AEE4332"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B54070">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668DC019"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B54070">
              <w:rPr>
                <w:rFonts w:cs="Arial"/>
                <w:b/>
                <w:bCs/>
                <w:i/>
                <w:iCs/>
                <w:sz w:val="15"/>
                <w:szCs w:val="15"/>
                <w:lang w:eastAsia="sk-SK"/>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19613BA0" w:rsidR="005B36DD" w:rsidRPr="002101E6" w:rsidRDefault="00F008B6" w:rsidP="00B02D52">
            <w:pPr>
              <w:rPr>
                <w:rFonts w:cs="Arial"/>
                <w:sz w:val="15"/>
                <w:szCs w:val="15"/>
                <w:lang w:eastAsia="sk-SK"/>
              </w:rPr>
            </w:pPr>
            <w:r>
              <w:rPr>
                <w:rFonts w:cs="Arial"/>
                <w:sz w:val="15"/>
                <w:szCs w:val="15"/>
                <w:lang w:eastAsia="sk-SK"/>
              </w:rPr>
              <w:t xml:space="preserve">      </w:t>
            </w:r>
            <w:r w:rsidR="00F816D2">
              <w:rPr>
                <w:rFonts w:cs="Arial"/>
                <w:sz w:val="15"/>
                <w:szCs w:val="15"/>
                <w:lang w:eastAsia="sk-SK"/>
              </w:rPr>
              <w:t xml:space="preserve">  </w:t>
            </w:r>
            <w:r>
              <w:rPr>
                <w:rFonts w:cs="Arial"/>
                <w:sz w:val="15"/>
                <w:szCs w:val="15"/>
                <w:lang w:eastAsia="sk-SK"/>
              </w:rPr>
              <w:t xml:space="preserve"> </w:t>
            </w:r>
            <w:r w:rsidR="00363A5F">
              <w:rPr>
                <w:rFonts w:cs="Arial"/>
                <w:sz w:val="15"/>
                <w:szCs w:val="15"/>
                <w:lang w:eastAsia="sk-SK"/>
              </w:rPr>
              <w:t>70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13C5F0B" w:rsidR="005B36DD" w:rsidRPr="002101E6" w:rsidRDefault="00B02D52" w:rsidP="00B02D52">
            <w:pPr>
              <w:rPr>
                <w:rFonts w:cs="Arial"/>
                <w:sz w:val="15"/>
                <w:szCs w:val="15"/>
                <w:lang w:eastAsia="sk-SK"/>
              </w:rPr>
            </w:pPr>
            <w:r>
              <w:rPr>
                <w:rFonts w:cs="Arial"/>
                <w:sz w:val="15"/>
                <w:szCs w:val="15"/>
                <w:lang w:eastAsia="sk-SK"/>
              </w:rPr>
              <w:t xml:space="preserve">       </w:t>
            </w:r>
            <w:r w:rsidR="00C01A34">
              <w:rPr>
                <w:rFonts w:cs="Arial"/>
                <w:sz w:val="15"/>
                <w:szCs w:val="15"/>
                <w:lang w:eastAsia="sk-SK"/>
              </w:rPr>
              <w:t xml:space="preserve"> </w:t>
            </w:r>
            <w:r w:rsidR="00B54070">
              <w:rPr>
                <w:rFonts w:cs="Arial"/>
                <w:sz w:val="15"/>
                <w:szCs w:val="15"/>
                <w:lang w:eastAsia="sk-SK"/>
              </w:rPr>
              <w:t>124</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67BC7D81"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F008B6" w:rsidRPr="00F008B6">
        <w:rPr>
          <w:snapToGrid w:val="0"/>
          <w:lang w:eastAsia="sk-SK"/>
        </w:rPr>
        <w:t xml:space="preserve">OTTO </w:t>
      </w:r>
      <w:proofErr w:type="spellStart"/>
      <w:r w:rsidR="00B41CA1">
        <w:rPr>
          <w:snapToGrid w:val="0"/>
          <w:lang w:eastAsia="sk-SK"/>
        </w:rPr>
        <w:t>Work</w:t>
      </w:r>
      <w:proofErr w:type="spellEnd"/>
      <w:r w:rsidR="00B41CA1">
        <w:rPr>
          <w:snapToGrid w:val="0"/>
          <w:lang w:eastAsia="sk-SK"/>
        </w:rPr>
        <w:t xml:space="preserve"> </w:t>
      </w:r>
      <w:proofErr w:type="spellStart"/>
      <w:r w:rsidR="00B41CA1">
        <w:rPr>
          <w:snapToGrid w:val="0"/>
          <w:lang w:eastAsia="sk-SK"/>
        </w:rPr>
        <w:t>Force</w:t>
      </w:r>
      <w:proofErr w:type="spellEnd"/>
      <w:r w:rsidR="00B41CA1">
        <w:rPr>
          <w:snapToGrid w:val="0"/>
          <w:lang w:eastAsia="sk-SK"/>
        </w:rPr>
        <w:t xml:space="preserve"> Slovakia</w:t>
      </w:r>
      <w:r w:rsidR="00F008B6" w:rsidRPr="00F008B6">
        <w:rPr>
          <w:snapToGrid w:val="0"/>
          <w:lang w:eastAsia="sk-SK"/>
        </w:rPr>
        <w:t xml:space="preserve"> s.r.o.</w:t>
      </w:r>
      <w:r w:rsidRPr="002101E6">
        <w:rPr>
          <w:snapToGrid w:val="0"/>
          <w:lang w:eastAsia="sk-SK"/>
        </w:rPr>
        <w:t>. Bola zostavená za účtovné obdobie od 1. januára do 31. decembra </w:t>
      </w:r>
      <w:r w:rsidR="000A7C55">
        <w:rPr>
          <w:snapToGrid w:val="0"/>
          <w:lang w:eastAsia="sk-SK"/>
        </w:rPr>
        <w:t>20</w:t>
      </w:r>
      <w:r w:rsidR="00B54070">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C311BCC" w14:textId="4527A63D" w:rsidR="00C81150" w:rsidRDefault="00C81150" w:rsidP="00C81150">
      <w:pPr>
        <w:rPr>
          <w:snapToGrid w:val="0"/>
          <w:sz w:val="14"/>
          <w:szCs w:val="14"/>
          <w:lang w:eastAsia="sk-SK"/>
        </w:rPr>
      </w:pPr>
    </w:p>
    <w:p w14:paraId="1D214CFA" w14:textId="77777777" w:rsidR="00B54070" w:rsidRPr="002101E6" w:rsidRDefault="00B54070" w:rsidP="00C81150">
      <w:pPr>
        <w:rPr>
          <w:snapToGrid w:val="0"/>
          <w:sz w:val="14"/>
          <w:szCs w:val="14"/>
          <w:lang w:eastAsia="sk-SK"/>
        </w:rPr>
      </w:pPr>
    </w:p>
    <w:p w14:paraId="73043B3F" w14:textId="5E1BB3C9" w:rsidR="00C81150" w:rsidRPr="002101E6" w:rsidRDefault="00C81150" w:rsidP="00C81150">
      <w:pPr>
        <w:pStyle w:val="Nadpis2"/>
      </w:pPr>
      <w:r w:rsidRPr="002101E6">
        <w:t>Schválen</w:t>
      </w:r>
      <w:r w:rsidR="00AC79A3" w:rsidRPr="002101E6">
        <w:t xml:space="preserve">ie účtovnej závierky za rok </w:t>
      </w:r>
      <w:r w:rsidR="000A7C55">
        <w:t>20</w:t>
      </w:r>
      <w:r w:rsidR="00080817">
        <w:t>19</w:t>
      </w:r>
    </w:p>
    <w:p w14:paraId="0461CD70" w14:textId="77777777" w:rsidR="00AC79A3" w:rsidRPr="002101E6" w:rsidRDefault="00AC79A3" w:rsidP="00AC79A3">
      <w:pPr>
        <w:rPr>
          <w:sz w:val="14"/>
          <w:szCs w:val="14"/>
          <w:lang w:eastAsia="sk-SK"/>
        </w:rPr>
      </w:pPr>
    </w:p>
    <w:p w14:paraId="3712E461" w14:textId="00D33BCD" w:rsidR="00C81150" w:rsidRDefault="00C81150" w:rsidP="00C81150">
      <w:pPr>
        <w:rPr>
          <w:snapToGrid w:val="0"/>
          <w:lang w:eastAsia="sk-SK"/>
        </w:rPr>
      </w:pPr>
      <w:r w:rsidRPr="002101E6">
        <w:rPr>
          <w:snapToGrid w:val="0"/>
          <w:lang w:eastAsia="sk-SK"/>
        </w:rPr>
        <w:t xml:space="preserve">Účtovnú závierku spoločnosti </w:t>
      </w:r>
      <w:r w:rsidR="00F008B6" w:rsidRPr="00F008B6">
        <w:rPr>
          <w:snapToGrid w:val="0"/>
          <w:lang w:eastAsia="sk-SK"/>
        </w:rPr>
        <w:t xml:space="preserve">OTTO </w:t>
      </w:r>
      <w:proofErr w:type="spellStart"/>
      <w:r w:rsidR="00B41CA1">
        <w:rPr>
          <w:snapToGrid w:val="0"/>
          <w:lang w:eastAsia="sk-SK"/>
        </w:rPr>
        <w:t>Work</w:t>
      </w:r>
      <w:proofErr w:type="spellEnd"/>
      <w:r w:rsidR="00B41CA1">
        <w:rPr>
          <w:snapToGrid w:val="0"/>
          <w:lang w:eastAsia="sk-SK"/>
        </w:rPr>
        <w:t xml:space="preserve"> </w:t>
      </w:r>
      <w:proofErr w:type="spellStart"/>
      <w:r w:rsidR="00B41CA1">
        <w:rPr>
          <w:snapToGrid w:val="0"/>
          <w:lang w:eastAsia="sk-SK"/>
        </w:rPr>
        <w:t>Force</w:t>
      </w:r>
      <w:proofErr w:type="spellEnd"/>
      <w:r w:rsidR="00B41CA1">
        <w:rPr>
          <w:snapToGrid w:val="0"/>
          <w:lang w:eastAsia="sk-SK"/>
        </w:rPr>
        <w:t xml:space="preserve"> Slovakia</w:t>
      </w:r>
      <w:r w:rsidR="00F008B6" w:rsidRPr="00F008B6">
        <w:rPr>
          <w:snapToGrid w:val="0"/>
          <w:lang w:eastAsia="sk-SK"/>
        </w:rPr>
        <w:t xml:space="preserve"> s.r.o.</w:t>
      </w:r>
      <w:r w:rsidRPr="002101E6">
        <w:rPr>
          <w:snapToGrid w:val="0"/>
          <w:lang w:eastAsia="sk-SK"/>
        </w:rPr>
        <w:t xml:space="preserve">, za rok </w:t>
      </w:r>
      <w:r w:rsidR="00F14CD1" w:rsidRPr="002101E6">
        <w:rPr>
          <w:snapToGrid w:val="0"/>
          <w:lang w:eastAsia="sk-SK"/>
        </w:rPr>
        <w:t>201</w:t>
      </w:r>
      <w:r w:rsidR="00B54070">
        <w:rPr>
          <w:snapToGrid w:val="0"/>
          <w:lang w:eastAsia="sk-SK"/>
        </w:rPr>
        <w:t>9</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C01A34">
        <w:rPr>
          <w:snapToGrid w:val="0"/>
          <w:lang w:eastAsia="sk-SK"/>
        </w:rPr>
        <w:t>31.12.20</w:t>
      </w:r>
      <w:r w:rsidR="00B54070">
        <w:rPr>
          <w:snapToGrid w:val="0"/>
          <w:lang w:eastAsia="sk-SK"/>
        </w:rPr>
        <w:t>20</w:t>
      </w:r>
      <w:r w:rsidR="00A31FAF">
        <w:rPr>
          <w:snapToGrid w:val="0"/>
          <w:lang w:eastAsia="sk-SK"/>
        </w:rPr>
        <w:t>.</w:t>
      </w:r>
    </w:p>
    <w:p w14:paraId="5D674A2A" w14:textId="77777777" w:rsidR="00607BD8" w:rsidRPr="002101E6" w:rsidRDefault="00607BD8" w:rsidP="00C81150">
      <w:pPr>
        <w:rPr>
          <w:snapToGrid w:val="0"/>
          <w:lang w:eastAsia="sk-SK"/>
        </w:rPr>
      </w:pPr>
    </w:p>
    <w:p w14:paraId="6AD03AE5"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4C4058F6" w14:textId="01A2F881" w:rsidR="00A56692" w:rsidRPr="00EC39C1" w:rsidRDefault="00A56692" w:rsidP="00A56692">
      <w:r w:rsidRPr="00EC39C1">
        <w:t xml:space="preserve">Spoločnosť </w:t>
      </w:r>
      <w:r w:rsidR="00F008B6" w:rsidRPr="00F008B6">
        <w:rPr>
          <w:snapToGrid w:val="0"/>
          <w:lang w:eastAsia="sk-SK"/>
        </w:rPr>
        <w:t xml:space="preserve">OTTO </w:t>
      </w:r>
      <w:proofErr w:type="spellStart"/>
      <w:r w:rsidR="00B41CA1">
        <w:rPr>
          <w:snapToGrid w:val="0"/>
          <w:lang w:eastAsia="sk-SK"/>
        </w:rPr>
        <w:t>Work</w:t>
      </w:r>
      <w:proofErr w:type="spellEnd"/>
      <w:r w:rsidR="00B41CA1">
        <w:rPr>
          <w:snapToGrid w:val="0"/>
          <w:lang w:eastAsia="sk-SK"/>
        </w:rPr>
        <w:t xml:space="preserve"> </w:t>
      </w:r>
      <w:proofErr w:type="spellStart"/>
      <w:r w:rsidR="00B41CA1">
        <w:rPr>
          <w:snapToGrid w:val="0"/>
          <w:lang w:eastAsia="sk-SK"/>
        </w:rPr>
        <w:t>Force</w:t>
      </w:r>
      <w:proofErr w:type="spellEnd"/>
      <w:r w:rsidR="00B41CA1">
        <w:rPr>
          <w:snapToGrid w:val="0"/>
          <w:lang w:eastAsia="sk-SK"/>
        </w:rPr>
        <w:t xml:space="preserve"> Slovakia</w:t>
      </w:r>
      <w:r w:rsidR="00F008B6" w:rsidRPr="00F008B6">
        <w:rPr>
          <w:snapToGrid w:val="0"/>
          <w:lang w:eastAsia="sk-SK"/>
        </w:rPr>
        <w:t xml:space="preserve"> s.r.o.</w:t>
      </w:r>
      <w:r w:rsidRPr="00EC39C1">
        <w:t xml:space="preserve">, je dcérskou spoločnosťou spoločnosti </w:t>
      </w:r>
      <w:r w:rsidR="00E262E3">
        <w:rPr>
          <w:rStyle w:val="ra"/>
        </w:rPr>
        <w:t>OTTO Holding B.V.</w:t>
      </w:r>
      <w:r w:rsidRPr="00EC39C1">
        <w:t xml:space="preserve">, so sídlom </w:t>
      </w:r>
      <w:proofErr w:type="spellStart"/>
      <w:r w:rsidR="00E262E3">
        <w:rPr>
          <w:rStyle w:val="ra"/>
        </w:rPr>
        <w:t>Keizersveld</w:t>
      </w:r>
      <w:proofErr w:type="spellEnd"/>
      <w:r w:rsidR="00E262E3">
        <w:rPr>
          <w:rStyle w:val="ra"/>
        </w:rPr>
        <w:t xml:space="preserve"> 51, NL-5803, AP </w:t>
      </w:r>
      <w:proofErr w:type="spellStart"/>
      <w:r w:rsidR="00E262E3">
        <w:rPr>
          <w:rStyle w:val="ra"/>
        </w:rPr>
        <w:t>Venray</w:t>
      </w:r>
      <w:proofErr w:type="spellEnd"/>
      <w:r w:rsidR="00E262E3">
        <w:rPr>
          <w:rStyle w:val="ra"/>
        </w:rPr>
        <w:t xml:space="preserve">, </w:t>
      </w:r>
      <w:proofErr w:type="spellStart"/>
      <w:r w:rsidR="00E262E3">
        <w:rPr>
          <w:rStyle w:val="ra"/>
        </w:rPr>
        <w:t>Venlo</w:t>
      </w:r>
      <w:proofErr w:type="spellEnd"/>
      <w:r w:rsidR="00E262E3">
        <w:rPr>
          <w:rStyle w:val="ra"/>
        </w:rPr>
        <w:t>, Holandské kráľovstvo</w:t>
      </w:r>
      <w:r w:rsidRPr="00EC39C1">
        <w:t xml:space="preserve">.  Spoločnosť </w:t>
      </w:r>
      <w:r w:rsidR="00E262E3">
        <w:rPr>
          <w:rStyle w:val="ra"/>
        </w:rPr>
        <w:t>OTTO Holding B.V.</w:t>
      </w:r>
      <w:r w:rsidRPr="00EC39C1">
        <w:t>, zostavuje konsolidovanú účtovnú závierku za najväčšiu skupinu podnikov konsolidovaného celku.</w:t>
      </w:r>
    </w:p>
    <w:p w14:paraId="5BA1B1D4" w14:textId="77777777" w:rsidR="00A56692" w:rsidRPr="00EC39C1" w:rsidRDefault="00A56692" w:rsidP="00A56692"/>
    <w:p w14:paraId="5DF01DF5" w14:textId="77777777" w:rsidR="00A56692" w:rsidRPr="00EC39C1" w:rsidRDefault="00A56692" w:rsidP="00A56692">
      <w:pPr>
        <w:rPr>
          <w:sz w:val="14"/>
          <w:szCs w:val="14"/>
        </w:rPr>
      </w:pPr>
    </w:p>
    <w:p w14:paraId="5FBA1AAA" w14:textId="664D0637" w:rsidR="00A56692" w:rsidRPr="00EC39C1" w:rsidRDefault="00A56692" w:rsidP="00A56692">
      <w:r w:rsidRPr="00EC39C1">
        <w:t xml:space="preserve">Konsolidovaná účtovná závierka spoločnosti </w:t>
      </w:r>
      <w:r w:rsidR="00E262E3">
        <w:rPr>
          <w:rStyle w:val="ra"/>
        </w:rPr>
        <w:t>OTTO Holding B.V.</w:t>
      </w:r>
      <w:r w:rsidRPr="00EC39C1">
        <w:t xml:space="preserve">, je sprístupnená v jej </w:t>
      </w:r>
      <w:r w:rsidR="00E262E3">
        <w:t xml:space="preserve">sídle : </w:t>
      </w:r>
      <w:proofErr w:type="spellStart"/>
      <w:r w:rsidR="00E262E3">
        <w:rPr>
          <w:rStyle w:val="ra"/>
        </w:rPr>
        <w:t>Keizersveld</w:t>
      </w:r>
      <w:proofErr w:type="spellEnd"/>
      <w:r w:rsidR="00E262E3">
        <w:rPr>
          <w:rStyle w:val="ra"/>
        </w:rPr>
        <w:t xml:space="preserve"> 51, NL-5803, AP </w:t>
      </w:r>
      <w:proofErr w:type="spellStart"/>
      <w:r w:rsidR="00E262E3">
        <w:rPr>
          <w:rStyle w:val="ra"/>
        </w:rPr>
        <w:t>Venray</w:t>
      </w:r>
      <w:proofErr w:type="spellEnd"/>
      <w:r w:rsidR="00E262E3">
        <w:rPr>
          <w:rStyle w:val="ra"/>
        </w:rPr>
        <w:t xml:space="preserve">, </w:t>
      </w:r>
      <w:proofErr w:type="spellStart"/>
      <w:r w:rsidR="00E262E3">
        <w:rPr>
          <w:rStyle w:val="ra"/>
        </w:rPr>
        <w:t>Venlo</w:t>
      </w:r>
      <w:proofErr w:type="spellEnd"/>
      <w:r w:rsidR="00E262E3">
        <w:rPr>
          <w:rStyle w:val="ra"/>
        </w:rPr>
        <w:t>, Holandské kráľovstvo</w:t>
      </w:r>
      <w:r w:rsidR="00E262E3">
        <w:t xml:space="preserve"> </w:t>
      </w:r>
      <w:r w:rsidRPr="00EC39C1">
        <w:t>.</w:t>
      </w:r>
    </w:p>
    <w:p w14:paraId="019DE3B9" w14:textId="77777777" w:rsidR="00A56692" w:rsidRPr="00EC39C1" w:rsidRDefault="00A56692" w:rsidP="00A56692"/>
    <w:p w14:paraId="1EDE73F2" w14:textId="77777777" w:rsidR="0000253C" w:rsidRPr="002101E6" w:rsidRDefault="0000253C"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17127A7" w:rsidR="00C81150" w:rsidRPr="002101E6" w:rsidRDefault="00C81150" w:rsidP="00CB407B">
      <w:pPr>
        <w:numPr>
          <w:ilvl w:val="0"/>
          <w:numId w:val="6"/>
        </w:numPr>
      </w:pPr>
      <w:r w:rsidRPr="002101E6">
        <w:t xml:space="preserve">Účtovná závierka za rok </w:t>
      </w:r>
      <w:r w:rsidR="000A7C55">
        <w:t>201</w:t>
      </w:r>
      <w:r w:rsidR="00C01A34">
        <w:t>8</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lastRenderedPageBreak/>
        <w:t>Časové rozlíšenie na strane pasív súvahy – očakávanou menovitou hodnotou.</w:t>
      </w:r>
    </w:p>
    <w:p w14:paraId="1790C593" w14:textId="77777777" w:rsidR="00C81150" w:rsidRPr="002101E6" w:rsidRDefault="00C81150" w:rsidP="00C81150"/>
    <w:p w14:paraId="27F86162" w14:textId="76AC469C"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C01A34">
        <w:t>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Pr="002101E6" w:rsidRDefault="00607BD8">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lastRenderedPageBreak/>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proofErr w:type="spellStart"/>
      <w:r w:rsidRPr="002101E6">
        <w:t>Goodwill</w:t>
      </w:r>
      <w:proofErr w:type="spellEnd"/>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B712955" w:rsidR="00826D27" w:rsidRPr="002101E6" w:rsidRDefault="00826D27">
            <w:pPr>
              <w:jc w:val="center"/>
            </w:pPr>
            <w:r w:rsidRPr="002101E6">
              <w:rPr>
                <w:b/>
                <w:i/>
                <w:sz w:val="15"/>
                <w:szCs w:val="15"/>
              </w:rPr>
              <w:t xml:space="preserve">31. 12. </w:t>
            </w:r>
            <w:r w:rsidR="003F164C" w:rsidRPr="002101E6">
              <w:rPr>
                <w:b/>
                <w:i/>
                <w:sz w:val="15"/>
                <w:szCs w:val="15"/>
              </w:rPr>
              <w:t>20</w:t>
            </w:r>
            <w:r w:rsidR="00B54070">
              <w:rPr>
                <w:b/>
                <w:i/>
                <w:sz w:val="15"/>
                <w:szCs w:val="15"/>
              </w:rPr>
              <w:t>20</w:t>
            </w:r>
          </w:p>
        </w:tc>
        <w:tc>
          <w:tcPr>
            <w:tcW w:w="716" w:type="pct"/>
            <w:tcBorders>
              <w:top w:val="single" w:sz="8" w:space="0" w:color="auto"/>
              <w:left w:val="nil"/>
              <w:bottom w:val="nil"/>
              <w:right w:val="nil"/>
            </w:tcBorders>
            <w:shd w:val="clear" w:color="auto" w:fill="auto"/>
            <w:hideMark/>
          </w:tcPr>
          <w:p w14:paraId="01A99E19" w14:textId="4E5B50A9" w:rsidR="00826D27" w:rsidRPr="002101E6" w:rsidRDefault="00826D27">
            <w:pPr>
              <w:jc w:val="center"/>
            </w:pPr>
            <w:r w:rsidRPr="002101E6">
              <w:rPr>
                <w:b/>
                <w:i/>
                <w:sz w:val="15"/>
                <w:szCs w:val="15"/>
              </w:rPr>
              <w:t xml:space="preserve">31. 12. </w:t>
            </w:r>
            <w:r w:rsidR="003F164C" w:rsidRPr="002101E6">
              <w:rPr>
                <w:b/>
                <w:i/>
                <w:sz w:val="15"/>
                <w:szCs w:val="15"/>
              </w:rPr>
              <w:t>20</w:t>
            </w:r>
            <w:r w:rsidR="00B54070">
              <w:rPr>
                <w:b/>
                <w:i/>
                <w:sz w:val="15"/>
                <w:szCs w:val="15"/>
              </w:rPr>
              <w:t>19</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516F0546"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3425CECE" w:rsidR="009629A8" w:rsidRPr="002101E6" w:rsidRDefault="002E5F06" w:rsidP="00982F48">
            <w:pPr>
              <w:jc w:val="right"/>
              <w:rPr>
                <w:rFonts w:cs="Arial"/>
                <w:sz w:val="15"/>
                <w:szCs w:val="15"/>
                <w:lang w:eastAsia="sk-SK"/>
              </w:rPr>
            </w:pPr>
            <w:r>
              <w:rPr>
                <w:rFonts w:cs="Arial"/>
                <w:sz w:val="15"/>
                <w:szCs w:val="15"/>
                <w:lang w:eastAsia="sk-SK"/>
              </w:rPr>
              <w:t>1465</w:t>
            </w:r>
          </w:p>
        </w:tc>
        <w:tc>
          <w:tcPr>
            <w:tcW w:w="716" w:type="pct"/>
            <w:tcBorders>
              <w:top w:val="nil"/>
              <w:left w:val="nil"/>
              <w:bottom w:val="nil"/>
              <w:right w:val="nil"/>
            </w:tcBorders>
            <w:shd w:val="clear" w:color="auto" w:fill="auto"/>
            <w:vAlign w:val="bottom"/>
            <w:hideMark/>
          </w:tcPr>
          <w:p w14:paraId="153B1BF5" w14:textId="7A1F7B86" w:rsidR="009629A8" w:rsidRPr="002101E6" w:rsidRDefault="00B54070" w:rsidP="00607BD8">
            <w:pPr>
              <w:jc w:val="right"/>
              <w:rPr>
                <w:rFonts w:cs="Arial"/>
                <w:sz w:val="15"/>
                <w:szCs w:val="15"/>
                <w:lang w:eastAsia="sk-SK"/>
              </w:rPr>
            </w:pPr>
            <w:r>
              <w:rPr>
                <w:rFonts w:cs="Arial"/>
                <w:sz w:val="15"/>
                <w:szCs w:val="15"/>
                <w:lang w:eastAsia="sk-SK"/>
              </w:rPr>
              <w:t>2065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5D702E1" w:rsidR="009629A8" w:rsidRPr="002101E6" w:rsidRDefault="002E5F06" w:rsidP="00D0021B">
            <w:pPr>
              <w:jc w:val="right"/>
              <w:rPr>
                <w:rFonts w:cs="Arial"/>
                <w:b/>
                <w:bCs/>
                <w:sz w:val="15"/>
                <w:szCs w:val="15"/>
                <w:lang w:eastAsia="sk-SK"/>
              </w:rPr>
            </w:pPr>
            <w:r>
              <w:rPr>
                <w:rFonts w:cs="Arial"/>
                <w:b/>
                <w:bCs/>
                <w:sz w:val="15"/>
                <w:szCs w:val="15"/>
                <w:lang w:eastAsia="sk-SK"/>
              </w:rPr>
              <w:t>1465</w:t>
            </w:r>
          </w:p>
        </w:tc>
        <w:tc>
          <w:tcPr>
            <w:tcW w:w="716" w:type="pct"/>
            <w:tcBorders>
              <w:top w:val="nil"/>
              <w:left w:val="nil"/>
              <w:bottom w:val="single" w:sz="8" w:space="0" w:color="auto"/>
              <w:right w:val="nil"/>
            </w:tcBorders>
            <w:shd w:val="clear" w:color="auto" w:fill="auto"/>
            <w:vAlign w:val="center"/>
            <w:hideMark/>
          </w:tcPr>
          <w:p w14:paraId="4B55D0DE" w14:textId="1B18F47F" w:rsidR="009629A8" w:rsidRPr="002101E6" w:rsidRDefault="00EE07A3" w:rsidP="00D0021B">
            <w:pPr>
              <w:jc w:val="right"/>
              <w:rPr>
                <w:rFonts w:cs="Arial"/>
                <w:b/>
                <w:bCs/>
                <w:sz w:val="15"/>
                <w:szCs w:val="15"/>
                <w:lang w:eastAsia="sk-SK"/>
              </w:rPr>
            </w:pPr>
            <w:r>
              <w:rPr>
                <w:rFonts w:cs="Arial"/>
                <w:b/>
                <w:bCs/>
                <w:sz w:val="15"/>
                <w:szCs w:val="15"/>
                <w:lang w:eastAsia="sk-SK"/>
              </w:rPr>
              <w:t>2</w:t>
            </w:r>
            <w:r w:rsidR="00B54070">
              <w:rPr>
                <w:rFonts w:cs="Arial"/>
                <w:b/>
                <w:bCs/>
                <w:sz w:val="15"/>
                <w:szCs w:val="15"/>
                <w:lang w:eastAsia="sk-SK"/>
              </w:rPr>
              <w:t>065</w:t>
            </w: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14BDC27F"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A7C55">
        <w:rPr>
          <w:snapToGrid w:val="0"/>
        </w:rPr>
        <w:t>20</w:t>
      </w:r>
      <w:r w:rsidR="00B54070">
        <w:rPr>
          <w:snapToGrid w:val="0"/>
        </w:rPr>
        <w:t>20</w:t>
      </w:r>
      <w:r w:rsidR="003F164C" w:rsidRPr="002101E6">
        <w:rPr>
          <w:snapToGrid w:val="0"/>
        </w:rPr>
        <w:t xml:space="preserve"> </w:t>
      </w:r>
      <w:r w:rsidRPr="002101E6">
        <w:rPr>
          <w:snapToGrid w:val="0"/>
        </w:rPr>
        <w:t xml:space="preserve">daňové priznania spoločnosti za roky </w:t>
      </w:r>
      <w:r w:rsidR="000A7C55">
        <w:rPr>
          <w:snapToGrid w:val="0"/>
        </w:rPr>
        <w:t>201</w:t>
      </w:r>
      <w:r w:rsidR="00B54070">
        <w:rPr>
          <w:snapToGrid w:val="0"/>
        </w:rPr>
        <w:t>6</w:t>
      </w:r>
      <w:r w:rsidR="003F164C" w:rsidRPr="002101E6">
        <w:rPr>
          <w:snapToGrid w:val="0"/>
        </w:rPr>
        <w:t xml:space="preserve"> </w:t>
      </w:r>
      <w:r w:rsidR="00AC79A3" w:rsidRPr="002101E6">
        <w:rPr>
          <w:snapToGrid w:val="0"/>
        </w:rPr>
        <w:t xml:space="preserve">až </w:t>
      </w:r>
      <w:r w:rsidR="000A7C55">
        <w:rPr>
          <w:snapToGrid w:val="0"/>
        </w:rPr>
        <w:t>201</w:t>
      </w:r>
      <w:r w:rsidR="00EE07A3">
        <w:rPr>
          <w:snapToGrid w:val="0"/>
        </w:rPr>
        <w:t>9</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1837385F" w:rsidR="001E2635" w:rsidRPr="002101E6" w:rsidRDefault="001E2635" w:rsidP="001E2635">
      <w:pPr>
        <w:rPr>
          <w:snapToGrid w:val="0"/>
          <w:lang w:eastAsia="sk-SK"/>
        </w:rPr>
      </w:pPr>
      <w:r w:rsidRPr="002101E6">
        <w:rPr>
          <w:snapToGrid w:val="0"/>
          <w:lang w:eastAsia="sk-SK"/>
        </w:rPr>
        <w:t xml:space="preserve">Po 31. decembri </w:t>
      </w:r>
      <w:r w:rsidR="000A7C55">
        <w:rPr>
          <w:snapToGrid w:val="0"/>
          <w:lang w:eastAsia="sk-SK"/>
        </w:rPr>
        <w:t>20</w:t>
      </w:r>
      <w:r w:rsidR="002E5F06">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B90C0B" w14:textId="77777777" w:rsidR="00A56C41" w:rsidRDefault="00A56C41">
      <w:r>
        <w:separator/>
      </w:r>
    </w:p>
  </w:endnote>
  <w:endnote w:type="continuationSeparator" w:id="0">
    <w:p w14:paraId="7A72CE7E" w14:textId="77777777" w:rsidR="00A56C41" w:rsidRDefault="00A56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D01D3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E2BC6" w14:textId="77777777" w:rsidR="00A56C41" w:rsidRDefault="00A56C41">
      <w:r>
        <w:separator/>
      </w:r>
    </w:p>
  </w:footnote>
  <w:footnote w:type="continuationSeparator" w:id="0">
    <w:p w14:paraId="2AFEF512" w14:textId="77777777" w:rsidR="00A56C41" w:rsidRDefault="00A56C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6582A32" w:rsidR="00F008B6" w:rsidRDefault="00F008B6"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35 875 143</w:t>
    </w:r>
    <w:r>
      <w:tab/>
      <w:t xml:space="preserve">DIČ: </w:t>
    </w:r>
    <w:r w:rsidRPr="00F008B6">
      <w:t>20217877</w:t>
    </w:r>
    <w:r w:rsidR="00B41CA1">
      <w:t>13</w:t>
    </w:r>
  </w:p>
  <w:p w14:paraId="50EA6457" w14:textId="77777777" w:rsidR="00F008B6" w:rsidRDefault="00F008B6" w:rsidP="00C81150">
    <w:pPr>
      <w:pStyle w:val="Hlavika"/>
    </w:pPr>
    <w:bookmarkStart w:id="12" w:name="Business_name"/>
    <w:bookmarkEnd w:id="12"/>
  </w:p>
  <w:p w14:paraId="4B184B60" w14:textId="77777777" w:rsidR="00F008B6" w:rsidRDefault="00F008B6" w:rsidP="00C81150">
    <w:pPr>
      <w:pStyle w:val="Hlavika"/>
    </w:pPr>
    <w:r>
      <w:t>Poznámky individuálnej účtovnej závierky</w:t>
    </w:r>
  </w:p>
  <w:p w14:paraId="7E107FAF" w14:textId="0DF0E2A9" w:rsidR="00F008B6" w:rsidRDefault="000A7C55" w:rsidP="00C81150">
    <w:pPr>
      <w:pStyle w:val="Hlavika"/>
    </w:pPr>
    <w:r>
      <w:t>Zostavenej k 31. decembru 20</w:t>
    </w:r>
    <w:r w:rsidR="00B54070">
      <w:t>20</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0817"/>
    <w:rsid w:val="00086A37"/>
    <w:rsid w:val="000923F2"/>
    <w:rsid w:val="000A3022"/>
    <w:rsid w:val="000A7C55"/>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98C"/>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1364"/>
    <w:rsid w:val="00223A9A"/>
    <w:rsid w:val="00224657"/>
    <w:rsid w:val="00234DAD"/>
    <w:rsid w:val="00234DD8"/>
    <w:rsid w:val="00243056"/>
    <w:rsid w:val="0024441D"/>
    <w:rsid w:val="002476A9"/>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5F06"/>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A5F"/>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2467"/>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205D"/>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16A3"/>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21F"/>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10C8"/>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1FAF"/>
    <w:rsid w:val="00A330D5"/>
    <w:rsid w:val="00A33809"/>
    <w:rsid w:val="00A33AF8"/>
    <w:rsid w:val="00A33FE8"/>
    <w:rsid w:val="00A35C6F"/>
    <w:rsid w:val="00A36CCE"/>
    <w:rsid w:val="00A372D1"/>
    <w:rsid w:val="00A37DB2"/>
    <w:rsid w:val="00A40BD1"/>
    <w:rsid w:val="00A45117"/>
    <w:rsid w:val="00A56692"/>
    <w:rsid w:val="00A56C41"/>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6380"/>
    <w:rsid w:val="00B02D52"/>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1CA1"/>
    <w:rsid w:val="00B43622"/>
    <w:rsid w:val="00B4459D"/>
    <w:rsid w:val="00B451A4"/>
    <w:rsid w:val="00B475A1"/>
    <w:rsid w:val="00B51F4C"/>
    <w:rsid w:val="00B52CAC"/>
    <w:rsid w:val="00B53B39"/>
    <w:rsid w:val="00B53E59"/>
    <w:rsid w:val="00B54070"/>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1A34"/>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6FC9"/>
    <w:rsid w:val="00C8767C"/>
    <w:rsid w:val="00C9186D"/>
    <w:rsid w:val="00C9225A"/>
    <w:rsid w:val="00C931C5"/>
    <w:rsid w:val="00C96ACD"/>
    <w:rsid w:val="00CA259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1D35"/>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4618"/>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4781F"/>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7A3"/>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E89"/>
    <w:rsid w:val="00F65ED5"/>
    <w:rsid w:val="00F67CDD"/>
    <w:rsid w:val="00F816D2"/>
    <w:rsid w:val="00F827BE"/>
    <w:rsid w:val="00F84B9C"/>
    <w:rsid w:val="00F86E37"/>
    <w:rsid w:val="00F875F2"/>
    <w:rsid w:val="00F901CD"/>
    <w:rsid w:val="00F905D6"/>
    <w:rsid w:val="00F9198E"/>
    <w:rsid w:val="00F91FDE"/>
    <w:rsid w:val="00F9203A"/>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6C710F56-F79C-40EF-9FD4-5666FCC2E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E3215-EE1B-467B-B19C-CE934CAED3CC}">
  <ds:schemaRefs>
    <ds:schemaRef ds:uri="http://schemas.microsoft.com/DAEMSEngagementItemInfoXML"/>
  </ds:schemaRefs>
</ds:datastoreItem>
</file>

<file path=customXml/itemProps2.xml><?xml version="1.0" encoding="utf-8"?>
<ds:datastoreItem xmlns:ds="http://schemas.openxmlformats.org/officeDocument/2006/customXml" ds:itemID="{A4CEE79D-82CC-4E8C-BBF6-AF0A78F1CC33}">
  <ds:schemaRefs>
    <ds:schemaRef ds:uri="http://schemas.openxmlformats.org/officeDocument/2006/bibliography"/>
  </ds:schemaRefs>
</ds:datastoreItem>
</file>

<file path=customXml/itemProps3.xml><?xml version="1.0" encoding="utf-8"?>
<ds:datastoreItem xmlns:ds="http://schemas.openxmlformats.org/officeDocument/2006/customXml" ds:itemID="{3C260613-7BFB-4435-BFEF-060E42475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1526</Words>
  <Characters>8701</Characters>
  <Application>Microsoft Office Word</Application>
  <DocSecurity>0</DocSecurity>
  <Lines>72</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4</cp:revision>
  <cp:lastPrinted>2015-01-15T10:02:00Z</cp:lastPrinted>
  <dcterms:created xsi:type="dcterms:W3CDTF">2021-03-28T21:32:00Z</dcterms:created>
  <dcterms:modified xsi:type="dcterms:W3CDTF">2021-04-21T20:24:00Z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