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7823D1" w:rsidRDefault="00FC3946" w:rsidP="00E21532">
      <w:pPr>
        <w:jc w:val="center"/>
        <w:rPr>
          <w:b/>
          <w:sz w:val="36"/>
        </w:rPr>
      </w:pPr>
      <w:r w:rsidRPr="007823D1">
        <w:rPr>
          <w:b/>
          <w:sz w:val="36"/>
        </w:rPr>
        <w:t>Poznámky k 31.12.</w:t>
      </w:r>
      <w:r w:rsidR="00D809EC" w:rsidRPr="007823D1">
        <w:rPr>
          <w:b/>
          <w:sz w:val="36"/>
        </w:rPr>
        <w:t>20</w:t>
      </w:r>
      <w:r w:rsidR="00D509B7">
        <w:rPr>
          <w:b/>
          <w:sz w:val="36"/>
        </w:rPr>
        <w:t>20</w:t>
      </w:r>
    </w:p>
    <w:p w:rsidR="00FC3946" w:rsidRPr="00DA7F03" w:rsidRDefault="00FC3946" w:rsidP="00FC3946">
      <w:pPr>
        <w:rPr>
          <w:b/>
          <w:color w:val="FF0000"/>
          <w:sz w:val="24"/>
          <w:szCs w:val="24"/>
          <w:u w:val="single"/>
        </w:rPr>
      </w:pPr>
    </w:p>
    <w:p w:rsidR="00FC3946" w:rsidRPr="007823D1" w:rsidRDefault="00FC3946" w:rsidP="00FC3946">
      <w:pPr>
        <w:jc w:val="center"/>
        <w:rPr>
          <w:b/>
          <w:sz w:val="24"/>
          <w:szCs w:val="24"/>
        </w:rPr>
      </w:pPr>
      <w:r w:rsidRPr="007823D1">
        <w:rPr>
          <w:b/>
          <w:sz w:val="24"/>
          <w:szCs w:val="24"/>
        </w:rPr>
        <w:t>Čl. I</w:t>
      </w:r>
    </w:p>
    <w:p w:rsidR="00FC3946" w:rsidRPr="007823D1" w:rsidRDefault="00FC3946" w:rsidP="00FC3946">
      <w:pPr>
        <w:jc w:val="center"/>
        <w:rPr>
          <w:b/>
          <w:sz w:val="24"/>
          <w:szCs w:val="24"/>
        </w:rPr>
      </w:pPr>
      <w:r w:rsidRPr="007823D1">
        <w:rPr>
          <w:b/>
          <w:sz w:val="24"/>
          <w:szCs w:val="24"/>
        </w:rPr>
        <w:t>Všeobecné údaje</w:t>
      </w:r>
    </w:p>
    <w:p w:rsidR="00621E74" w:rsidRPr="007823D1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7823D1">
        <w:rPr>
          <w:b/>
          <w:sz w:val="24"/>
          <w:szCs w:val="24"/>
        </w:rPr>
        <w:t xml:space="preserve">Identifikačné údaje účtovnej jednotky </w:t>
      </w:r>
    </w:p>
    <w:p w:rsidR="00EF314E" w:rsidRPr="003A222E" w:rsidRDefault="00EF314E" w:rsidP="00EF314E">
      <w:pPr>
        <w:rPr>
          <w:b/>
          <w:color w:val="FF0000"/>
          <w:sz w:val="12"/>
          <w:szCs w:val="1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D0598C" w:rsidTr="00855435">
        <w:tc>
          <w:tcPr>
            <w:tcW w:w="4781" w:type="dxa"/>
            <w:shd w:val="clear" w:color="auto" w:fill="F2F2F2"/>
          </w:tcPr>
          <w:p w:rsidR="00BF476D" w:rsidRPr="00D0598C" w:rsidRDefault="00BF476D" w:rsidP="00F62523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D0598C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D0598C" w:rsidTr="00855435">
        <w:tc>
          <w:tcPr>
            <w:tcW w:w="4781" w:type="dxa"/>
            <w:shd w:val="clear" w:color="auto" w:fill="F2F2F2"/>
          </w:tcPr>
          <w:p w:rsidR="00930F58" w:rsidRPr="00D0598C" w:rsidRDefault="00930F58" w:rsidP="00F62523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D0598C" w:rsidRDefault="00CB4ADD" w:rsidP="0061750D">
            <w:pPr>
              <w:rPr>
                <w:sz w:val="24"/>
                <w:szCs w:val="24"/>
              </w:rPr>
            </w:pPr>
            <w:r w:rsidRPr="00D0598C">
              <w:rPr>
                <w:b/>
                <w:sz w:val="24"/>
                <w:szCs w:val="24"/>
              </w:rPr>
              <w:t>Mestský úrad Galanta</w:t>
            </w:r>
          </w:p>
        </w:tc>
      </w:tr>
      <w:tr w:rsidR="00930F58" w:rsidRPr="00D0598C" w:rsidTr="00855435">
        <w:tc>
          <w:tcPr>
            <w:tcW w:w="4781" w:type="dxa"/>
            <w:shd w:val="clear" w:color="auto" w:fill="F2F2F2"/>
          </w:tcPr>
          <w:p w:rsidR="00930F58" w:rsidRPr="00D0598C" w:rsidRDefault="00621E74" w:rsidP="00F62523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D0598C" w:rsidRDefault="00CB4ADD" w:rsidP="0061750D">
            <w:pPr>
              <w:rPr>
                <w:sz w:val="24"/>
                <w:szCs w:val="24"/>
              </w:rPr>
            </w:pPr>
            <w:r w:rsidRPr="00D0598C">
              <w:rPr>
                <w:b/>
                <w:sz w:val="24"/>
                <w:szCs w:val="24"/>
              </w:rPr>
              <w:t>Mierové námestie 940/1</w:t>
            </w:r>
          </w:p>
        </w:tc>
      </w:tr>
      <w:tr w:rsidR="00CB4ADD" w:rsidRPr="00D0598C" w:rsidTr="00855435">
        <w:tc>
          <w:tcPr>
            <w:tcW w:w="4781" w:type="dxa"/>
            <w:shd w:val="clear" w:color="auto" w:fill="F2F2F2"/>
          </w:tcPr>
          <w:p w:rsidR="00CB4ADD" w:rsidRPr="00D0598C" w:rsidRDefault="00CB4ADD" w:rsidP="00CB4ADD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CB4ADD" w:rsidRPr="00D0598C" w:rsidRDefault="00CB4ADD" w:rsidP="00CB4ADD">
            <w:pPr>
              <w:rPr>
                <w:sz w:val="24"/>
                <w:szCs w:val="24"/>
              </w:rPr>
            </w:pPr>
            <w:r w:rsidRPr="00D0598C">
              <w:rPr>
                <w:b/>
                <w:sz w:val="24"/>
                <w:szCs w:val="24"/>
              </w:rPr>
              <w:t>00305936</w:t>
            </w:r>
          </w:p>
        </w:tc>
      </w:tr>
      <w:tr w:rsidR="00CB4ADD" w:rsidRPr="00D0598C" w:rsidTr="00855435">
        <w:tc>
          <w:tcPr>
            <w:tcW w:w="4781" w:type="dxa"/>
            <w:shd w:val="clear" w:color="auto" w:fill="F2F2F2"/>
          </w:tcPr>
          <w:p w:rsidR="00CB4ADD" w:rsidRPr="00D0598C" w:rsidRDefault="00CB4ADD" w:rsidP="00CB4ADD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CB4ADD" w:rsidRPr="00D0598C" w:rsidRDefault="00796A18" w:rsidP="00CB4ADD">
            <w:pPr>
              <w:rPr>
                <w:sz w:val="24"/>
                <w:szCs w:val="24"/>
              </w:rPr>
            </w:pPr>
            <w:r w:rsidRPr="00D0598C">
              <w:rPr>
                <w:b/>
                <w:sz w:val="24"/>
                <w:szCs w:val="24"/>
              </w:rPr>
              <w:t xml:space="preserve">Obec bola založená </w:t>
            </w:r>
            <w:r w:rsidR="00CB4ADD" w:rsidRPr="00D0598C">
              <w:rPr>
                <w:b/>
                <w:sz w:val="24"/>
                <w:szCs w:val="24"/>
              </w:rPr>
              <w:t>01.07.1973</w:t>
            </w:r>
          </w:p>
        </w:tc>
      </w:tr>
      <w:tr w:rsidR="00CB4ADD" w:rsidRPr="00D0598C" w:rsidTr="00855435">
        <w:tc>
          <w:tcPr>
            <w:tcW w:w="4781" w:type="dxa"/>
            <w:shd w:val="clear" w:color="auto" w:fill="F2F2F2"/>
          </w:tcPr>
          <w:p w:rsidR="00CB4ADD" w:rsidRPr="00D0598C" w:rsidRDefault="00CB4ADD" w:rsidP="00CB4ADD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CB4ADD" w:rsidRPr="00D0598C" w:rsidRDefault="00066B3D" w:rsidP="00066B3D">
            <w:pPr>
              <w:spacing w:line="360" w:lineRule="auto"/>
              <w:rPr>
                <w:b/>
                <w:sz w:val="24"/>
                <w:szCs w:val="24"/>
              </w:rPr>
            </w:pPr>
            <w:r w:rsidRPr="00D0598C">
              <w:rPr>
                <w:b/>
                <w:sz w:val="24"/>
                <w:szCs w:val="24"/>
              </w:rPr>
              <w:t>z</w:t>
            </w:r>
            <w:r w:rsidR="00796A18" w:rsidRPr="00D0598C">
              <w:rPr>
                <w:b/>
                <w:sz w:val="24"/>
                <w:szCs w:val="24"/>
              </w:rPr>
              <w:t xml:space="preserve">o zákona č. </w:t>
            </w:r>
            <w:r w:rsidR="00CB4ADD" w:rsidRPr="00D0598C">
              <w:rPr>
                <w:b/>
                <w:sz w:val="24"/>
                <w:szCs w:val="24"/>
              </w:rPr>
              <w:t>369/1990 Zb.</w:t>
            </w:r>
            <w:r w:rsidRPr="00D0598C">
              <w:rPr>
                <w:b/>
                <w:sz w:val="24"/>
                <w:szCs w:val="24"/>
              </w:rPr>
              <w:t xml:space="preserve"> o obecnom zriadení</w:t>
            </w:r>
          </w:p>
        </w:tc>
      </w:tr>
      <w:tr w:rsidR="00CB4ADD" w:rsidRPr="00D0598C" w:rsidTr="00855435">
        <w:tc>
          <w:tcPr>
            <w:tcW w:w="4781" w:type="dxa"/>
            <w:shd w:val="clear" w:color="auto" w:fill="F2F2F2"/>
          </w:tcPr>
          <w:p w:rsidR="00CB4ADD" w:rsidRPr="00D0598C" w:rsidRDefault="00CB4ADD" w:rsidP="00CB4ADD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CB4ADD" w:rsidRPr="00D0598C" w:rsidRDefault="00CB4ADD" w:rsidP="00CB4ADD">
            <w:pPr>
              <w:rPr>
                <w:sz w:val="24"/>
                <w:szCs w:val="24"/>
              </w:rPr>
            </w:pPr>
            <w:r w:rsidRPr="00D0598C">
              <w:rPr>
                <w:b/>
                <w:sz w:val="24"/>
                <w:szCs w:val="24"/>
              </w:rPr>
              <w:t>Štát SR</w:t>
            </w:r>
          </w:p>
        </w:tc>
      </w:tr>
      <w:tr w:rsidR="00CB4ADD" w:rsidRPr="00D0598C" w:rsidTr="00855435">
        <w:tc>
          <w:tcPr>
            <w:tcW w:w="4781" w:type="dxa"/>
            <w:shd w:val="clear" w:color="auto" w:fill="F2F2F2"/>
          </w:tcPr>
          <w:p w:rsidR="00CB4ADD" w:rsidRPr="00D0598C" w:rsidRDefault="00CB4ADD" w:rsidP="00CB4ADD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CB4ADD" w:rsidRPr="00D0598C" w:rsidRDefault="00CB4ADD" w:rsidP="00CB4ADD">
            <w:pPr>
              <w:rPr>
                <w:sz w:val="24"/>
                <w:szCs w:val="24"/>
              </w:rPr>
            </w:pPr>
            <w:r w:rsidRPr="00D0598C">
              <w:rPr>
                <w:b/>
                <w:sz w:val="24"/>
                <w:szCs w:val="24"/>
              </w:rPr>
              <w:t>SR</w:t>
            </w:r>
          </w:p>
        </w:tc>
      </w:tr>
      <w:tr w:rsidR="00CB4ADD" w:rsidRPr="00D0598C" w:rsidTr="00855435">
        <w:tc>
          <w:tcPr>
            <w:tcW w:w="4781" w:type="dxa"/>
            <w:shd w:val="clear" w:color="auto" w:fill="F2F2F2"/>
          </w:tcPr>
          <w:p w:rsidR="00CB4ADD" w:rsidRPr="00D0598C" w:rsidRDefault="00CB4ADD" w:rsidP="00CB4ADD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CB4ADD" w:rsidRPr="00D0598C" w:rsidRDefault="00CB4ADD" w:rsidP="00CB4ADD">
            <w:pPr>
              <w:rPr>
                <w:sz w:val="24"/>
                <w:szCs w:val="24"/>
              </w:rPr>
            </w:pPr>
            <w:r w:rsidRPr="00D0598C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D0598C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D0598C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D0598C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D0598C">
              <w:rPr>
                <w:b/>
                <w:sz w:val="24"/>
                <w:szCs w:val="24"/>
              </w:rPr>
              <w:t xml:space="preserve">    </w:t>
            </w:r>
            <w:r w:rsidRPr="00D0598C">
              <w:rPr>
                <w:sz w:val="24"/>
                <w:szCs w:val="24"/>
              </w:rPr>
              <w:t>riadna</w:t>
            </w:r>
          </w:p>
          <w:p w:rsidR="00CB4ADD" w:rsidRPr="00D0598C" w:rsidRDefault="00CB4ADD" w:rsidP="00CB4ADD">
            <w:pPr>
              <w:rPr>
                <w:sz w:val="24"/>
                <w:szCs w:val="24"/>
              </w:rPr>
            </w:pPr>
            <w:r w:rsidRPr="00D0598C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598C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D0598C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D0598C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D0598C">
              <w:rPr>
                <w:sz w:val="24"/>
                <w:szCs w:val="24"/>
              </w:rPr>
              <w:t xml:space="preserve">    mimoriadna </w:t>
            </w:r>
          </w:p>
        </w:tc>
      </w:tr>
      <w:tr w:rsidR="00CB4ADD" w:rsidRPr="00D0598C" w:rsidTr="00855435">
        <w:tc>
          <w:tcPr>
            <w:tcW w:w="4781" w:type="dxa"/>
            <w:shd w:val="clear" w:color="auto" w:fill="F2F2F2"/>
          </w:tcPr>
          <w:p w:rsidR="00CB4ADD" w:rsidRPr="00D0598C" w:rsidRDefault="00CB4ADD" w:rsidP="00CB4ADD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CB4ADD" w:rsidRPr="00D0598C" w:rsidRDefault="00CB4ADD" w:rsidP="00CB4ADD">
            <w:pPr>
              <w:rPr>
                <w:sz w:val="24"/>
                <w:szCs w:val="24"/>
              </w:rPr>
            </w:pPr>
            <w:r w:rsidRPr="00D0598C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D0598C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D0598C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D0598C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D0598C">
              <w:rPr>
                <w:b/>
                <w:sz w:val="24"/>
                <w:szCs w:val="24"/>
              </w:rPr>
              <w:t xml:space="preserve">    </w:t>
            </w:r>
            <w:r w:rsidRPr="00D0598C">
              <w:rPr>
                <w:sz w:val="24"/>
                <w:szCs w:val="24"/>
              </w:rPr>
              <w:t>áno</w:t>
            </w:r>
          </w:p>
          <w:p w:rsidR="00CB4ADD" w:rsidRPr="00D0598C" w:rsidRDefault="00CB4ADD" w:rsidP="00CB4ADD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D0598C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598C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D0598C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D0598C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D0598C">
              <w:rPr>
                <w:sz w:val="24"/>
                <w:szCs w:val="24"/>
              </w:rPr>
              <w:t xml:space="preserve">    nie</w:t>
            </w:r>
          </w:p>
        </w:tc>
      </w:tr>
      <w:tr w:rsidR="00CB4ADD" w:rsidRPr="00D0598C" w:rsidTr="00855435">
        <w:tc>
          <w:tcPr>
            <w:tcW w:w="4781" w:type="dxa"/>
            <w:shd w:val="clear" w:color="auto" w:fill="F2F2F2"/>
          </w:tcPr>
          <w:p w:rsidR="00CB4ADD" w:rsidRPr="00D0598C" w:rsidRDefault="00CB4ADD" w:rsidP="00CB4ADD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</w:tcPr>
          <w:p w:rsidR="00CB4ADD" w:rsidRPr="00D0598C" w:rsidRDefault="00CB4ADD" w:rsidP="00CB4ADD">
            <w:pPr>
              <w:rPr>
                <w:sz w:val="24"/>
                <w:szCs w:val="24"/>
              </w:rPr>
            </w:pPr>
            <w:r w:rsidRPr="00D0598C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D0598C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D0598C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D0598C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D0598C">
              <w:rPr>
                <w:b/>
                <w:sz w:val="24"/>
                <w:szCs w:val="24"/>
              </w:rPr>
              <w:t xml:space="preserve">    </w:t>
            </w:r>
            <w:r w:rsidRPr="00D0598C">
              <w:rPr>
                <w:sz w:val="24"/>
                <w:szCs w:val="24"/>
              </w:rPr>
              <w:t>áno</w:t>
            </w:r>
          </w:p>
          <w:p w:rsidR="00CB4ADD" w:rsidRPr="00D0598C" w:rsidRDefault="00CB4ADD" w:rsidP="00CB4ADD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D0598C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598C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D0598C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D0598C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D0598C">
              <w:rPr>
                <w:sz w:val="24"/>
                <w:szCs w:val="24"/>
              </w:rPr>
              <w:t xml:space="preserve">    nie</w:t>
            </w:r>
          </w:p>
        </w:tc>
      </w:tr>
    </w:tbl>
    <w:p w:rsidR="00FC6367" w:rsidRPr="00DA7F03" w:rsidRDefault="00FC6367" w:rsidP="00FC3946">
      <w:pPr>
        <w:jc w:val="center"/>
        <w:rPr>
          <w:b/>
          <w:color w:val="FF0000"/>
          <w:sz w:val="24"/>
          <w:szCs w:val="24"/>
        </w:rPr>
      </w:pPr>
    </w:p>
    <w:p w:rsidR="00F65C53" w:rsidRPr="00D0598C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D0598C">
        <w:rPr>
          <w:b/>
          <w:sz w:val="24"/>
          <w:szCs w:val="24"/>
        </w:rPr>
        <w:t xml:space="preserve">Opis činnosti účtovnej jednotky </w:t>
      </w:r>
    </w:p>
    <w:p w:rsidR="006E481D" w:rsidRPr="003A222E" w:rsidRDefault="006E481D" w:rsidP="006E481D">
      <w:pPr>
        <w:rPr>
          <w:b/>
          <w:sz w:val="12"/>
          <w:szCs w:val="1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C7226" w:rsidRPr="00D0598C" w:rsidTr="00BC7226">
        <w:tc>
          <w:tcPr>
            <w:tcW w:w="4781" w:type="dxa"/>
            <w:shd w:val="clear" w:color="auto" w:fill="F2F2F2"/>
          </w:tcPr>
          <w:p w:rsidR="00BC7226" w:rsidRPr="00D0598C" w:rsidRDefault="00BC7226" w:rsidP="00CB4ADD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BC7226" w:rsidRPr="00D0598C" w:rsidRDefault="00066B3D" w:rsidP="00066B3D">
            <w:pPr>
              <w:jc w:val="both"/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 xml:space="preserve">podľa zákona č.369/1990 Zb. je základnou úlohou obce </w:t>
            </w:r>
            <w:r w:rsidRPr="00D0598C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6E481D" w:rsidRPr="00DA7F03" w:rsidRDefault="006E481D" w:rsidP="006E481D">
      <w:pPr>
        <w:rPr>
          <w:b/>
          <w:color w:val="FF0000"/>
          <w:sz w:val="24"/>
          <w:szCs w:val="24"/>
        </w:rPr>
      </w:pPr>
    </w:p>
    <w:p w:rsidR="003347AA" w:rsidRPr="00D0598C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D0598C">
        <w:rPr>
          <w:b/>
          <w:sz w:val="24"/>
          <w:szCs w:val="24"/>
        </w:rPr>
        <w:t>Informácie o</w:t>
      </w:r>
      <w:r w:rsidR="00921C9D" w:rsidRPr="00D0598C">
        <w:rPr>
          <w:b/>
          <w:sz w:val="24"/>
          <w:szCs w:val="24"/>
        </w:rPr>
        <w:t xml:space="preserve"> štatutárnych zástupcoch </w:t>
      </w:r>
      <w:r w:rsidRPr="00D0598C">
        <w:rPr>
          <w:b/>
          <w:sz w:val="24"/>
          <w:szCs w:val="24"/>
        </w:rPr>
        <w:t xml:space="preserve">a o organizačnej štruktúre účtovnej jednotky </w:t>
      </w:r>
    </w:p>
    <w:p w:rsidR="00EF314E" w:rsidRPr="003A222E" w:rsidRDefault="00EF314E" w:rsidP="00EF314E">
      <w:pPr>
        <w:rPr>
          <w:b/>
          <w:color w:val="FF0000"/>
          <w:sz w:val="12"/>
          <w:szCs w:val="1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D0598C" w:rsidTr="00855435">
        <w:tc>
          <w:tcPr>
            <w:tcW w:w="4781" w:type="dxa"/>
            <w:shd w:val="clear" w:color="auto" w:fill="F2F2F2"/>
          </w:tcPr>
          <w:p w:rsidR="003347AA" w:rsidRPr="00D0598C" w:rsidRDefault="00921C9D" w:rsidP="0058497E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>Štatutárny zástupca</w:t>
            </w:r>
            <w:r w:rsidR="00133BA9" w:rsidRPr="00D0598C">
              <w:rPr>
                <w:sz w:val="24"/>
                <w:szCs w:val="24"/>
              </w:rPr>
              <w:t xml:space="preserve"> </w:t>
            </w:r>
            <w:r w:rsidR="0058497E" w:rsidRPr="00D0598C">
              <w:rPr>
                <w:sz w:val="24"/>
                <w:szCs w:val="24"/>
              </w:rPr>
              <w:t>(</w:t>
            </w:r>
            <w:r w:rsidR="007E6CA7" w:rsidRPr="00D0598C">
              <w:rPr>
                <w:sz w:val="24"/>
                <w:szCs w:val="24"/>
              </w:rPr>
              <w:t>meno a</w:t>
            </w:r>
            <w:r w:rsidR="0058497E" w:rsidRPr="00D0598C">
              <w:rPr>
                <w:sz w:val="24"/>
                <w:szCs w:val="24"/>
              </w:rPr>
              <w:t> </w:t>
            </w:r>
            <w:r w:rsidR="007E6CA7" w:rsidRPr="00D0598C">
              <w:rPr>
                <w:sz w:val="24"/>
                <w:szCs w:val="24"/>
              </w:rPr>
              <w:t>priezvisko</w:t>
            </w:r>
            <w:r w:rsidR="0058497E" w:rsidRPr="00D0598C">
              <w:rPr>
                <w:sz w:val="24"/>
                <w:szCs w:val="24"/>
              </w:rPr>
              <w:t>)</w:t>
            </w:r>
          </w:p>
          <w:p w:rsidR="00921C9D" w:rsidRPr="00D0598C" w:rsidRDefault="00921C9D" w:rsidP="0058497E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D0598C" w:rsidRDefault="00CB4ADD" w:rsidP="0061750D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>Peter Paška, primátor</w:t>
            </w:r>
          </w:p>
        </w:tc>
      </w:tr>
      <w:tr w:rsidR="003347AA" w:rsidRPr="00D0598C" w:rsidTr="00855435">
        <w:tc>
          <w:tcPr>
            <w:tcW w:w="4781" w:type="dxa"/>
            <w:shd w:val="clear" w:color="auto" w:fill="F2F2F2"/>
          </w:tcPr>
          <w:p w:rsidR="00921C9D" w:rsidRPr="00D0598C" w:rsidRDefault="00921C9D" w:rsidP="00921C9D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>Štatutárny zástupca (meno a priezvisko)</w:t>
            </w:r>
          </w:p>
          <w:p w:rsidR="003347AA" w:rsidRPr="00D0598C" w:rsidRDefault="00921C9D" w:rsidP="00921C9D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D0598C" w:rsidRDefault="00D0598C" w:rsidP="00EF03BA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>Ing. Juraj Srnka, PhD.</w:t>
            </w:r>
            <w:r w:rsidR="0037002B">
              <w:rPr>
                <w:sz w:val="24"/>
                <w:szCs w:val="24"/>
              </w:rPr>
              <w:t>, prednosta</w:t>
            </w:r>
          </w:p>
        </w:tc>
      </w:tr>
      <w:tr w:rsidR="003347AA" w:rsidRPr="00D0598C" w:rsidTr="00855435">
        <w:tc>
          <w:tcPr>
            <w:tcW w:w="4781" w:type="dxa"/>
            <w:shd w:val="clear" w:color="auto" w:fill="F2F2F2"/>
          </w:tcPr>
          <w:p w:rsidR="003347AA" w:rsidRPr="00D0598C" w:rsidRDefault="003301C3" w:rsidP="00F62523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D0598C" w:rsidRDefault="00DB33F5" w:rsidP="00116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68,8</w:t>
            </w:r>
          </w:p>
        </w:tc>
      </w:tr>
      <w:tr w:rsidR="003347AA" w:rsidRPr="00D0598C" w:rsidTr="00855435">
        <w:tc>
          <w:tcPr>
            <w:tcW w:w="4781" w:type="dxa"/>
            <w:shd w:val="clear" w:color="auto" w:fill="F2F2F2"/>
          </w:tcPr>
          <w:p w:rsidR="00ED7105" w:rsidRPr="00D0598C" w:rsidRDefault="00006A66" w:rsidP="00BF36DA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 w:rsidRPr="00D0598C">
              <w:rPr>
                <w:sz w:val="24"/>
                <w:szCs w:val="24"/>
              </w:rPr>
              <w:t xml:space="preserve">  </w:t>
            </w:r>
          </w:p>
          <w:p w:rsidR="003347AA" w:rsidRPr="00D0598C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>p</w:t>
            </w:r>
            <w:r w:rsidR="004C4C7A" w:rsidRPr="00D0598C">
              <w:rPr>
                <w:sz w:val="24"/>
                <w:szCs w:val="24"/>
              </w:rPr>
              <w:t xml:space="preserve">očet </w:t>
            </w:r>
            <w:r w:rsidR="00BF36DA" w:rsidRPr="00D0598C">
              <w:rPr>
                <w:sz w:val="24"/>
                <w:szCs w:val="24"/>
              </w:rPr>
              <w:t>vedúcich</w:t>
            </w:r>
            <w:r w:rsidR="004C4C7A" w:rsidRPr="00D0598C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D0598C" w:rsidRDefault="00DB339F" w:rsidP="0061750D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>6</w:t>
            </w:r>
            <w:r w:rsidR="00DB33F5">
              <w:rPr>
                <w:sz w:val="24"/>
                <w:szCs w:val="24"/>
              </w:rPr>
              <w:t>9</w:t>
            </w:r>
          </w:p>
          <w:p w:rsidR="00C4117C" w:rsidRPr="00D0598C" w:rsidRDefault="00C4117C" w:rsidP="0061750D">
            <w:pPr>
              <w:rPr>
                <w:sz w:val="24"/>
                <w:szCs w:val="24"/>
              </w:rPr>
            </w:pPr>
          </w:p>
          <w:p w:rsidR="00C4117C" w:rsidRPr="00D0598C" w:rsidRDefault="00C4117C" w:rsidP="0061750D">
            <w:pPr>
              <w:rPr>
                <w:sz w:val="24"/>
                <w:szCs w:val="24"/>
              </w:rPr>
            </w:pPr>
          </w:p>
          <w:p w:rsidR="00C4117C" w:rsidRPr="00D0598C" w:rsidRDefault="00116210" w:rsidP="008821B4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>1</w:t>
            </w:r>
            <w:r w:rsidR="008821B4" w:rsidRPr="00D0598C">
              <w:rPr>
                <w:sz w:val="24"/>
                <w:szCs w:val="24"/>
              </w:rPr>
              <w:t>0</w:t>
            </w:r>
          </w:p>
        </w:tc>
      </w:tr>
      <w:tr w:rsidR="00921C9D" w:rsidRPr="00D0598C" w:rsidTr="00855435">
        <w:tc>
          <w:tcPr>
            <w:tcW w:w="4781" w:type="dxa"/>
            <w:shd w:val="clear" w:color="auto" w:fill="F2F2F2"/>
          </w:tcPr>
          <w:p w:rsidR="00921C9D" w:rsidRPr="00D0598C" w:rsidRDefault="00921C9D" w:rsidP="00921C9D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D0598C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D0598C" w:rsidTr="00855435">
        <w:tc>
          <w:tcPr>
            <w:tcW w:w="4781" w:type="dxa"/>
            <w:shd w:val="clear" w:color="auto" w:fill="F2F2F2"/>
          </w:tcPr>
          <w:p w:rsidR="00921C9D" w:rsidRPr="00D0598C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 xml:space="preserve">rozpočtové organizácie zriadené účtovnou jednotkou </w:t>
            </w:r>
            <w:r w:rsidR="00774437" w:rsidRPr="00D0598C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D0598C" w:rsidRDefault="008F5009" w:rsidP="008F5009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>1</w:t>
            </w:r>
            <w:r w:rsidR="00AC7AE2">
              <w:rPr>
                <w:sz w:val="24"/>
                <w:szCs w:val="24"/>
              </w:rPr>
              <w:t>3</w:t>
            </w:r>
          </w:p>
        </w:tc>
      </w:tr>
      <w:tr w:rsidR="00921C9D" w:rsidRPr="00D0598C" w:rsidTr="00855435">
        <w:tc>
          <w:tcPr>
            <w:tcW w:w="4781" w:type="dxa"/>
            <w:shd w:val="clear" w:color="auto" w:fill="F2F2F2"/>
          </w:tcPr>
          <w:p w:rsidR="00921C9D" w:rsidRPr="00D0598C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 xml:space="preserve">príspevkové  organizácie zriadené účtovnou jednotkou </w:t>
            </w:r>
            <w:r w:rsidR="00774437" w:rsidRPr="00D0598C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D0598C" w:rsidRDefault="00C4117C" w:rsidP="0061750D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>3</w:t>
            </w:r>
          </w:p>
        </w:tc>
      </w:tr>
      <w:tr w:rsidR="00921C9D" w:rsidRPr="00D0598C" w:rsidTr="00855435">
        <w:tc>
          <w:tcPr>
            <w:tcW w:w="4781" w:type="dxa"/>
            <w:shd w:val="clear" w:color="auto" w:fill="F2F2F2"/>
          </w:tcPr>
          <w:p w:rsidR="00921C9D" w:rsidRPr="00D0598C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 xml:space="preserve">neziskové organizácie založené/zriadené  účtovnou jednotkou </w:t>
            </w:r>
            <w:r w:rsidR="00774437" w:rsidRPr="00D0598C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D0598C" w:rsidRDefault="00C4117C" w:rsidP="0061750D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>0</w:t>
            </w:r>
          </w:p>
        </w:tc>
      </w:tr>
      <w:tr w:rsidR="00921C9D" w:rsidRPr="00D0598C" w:rsidTr="00855435">
        <w:tc>
          <w:tcPr>
            <w:tcW w:w="4781" w:type="dxa"/>
            <w:shd w:val="clear" w:color="auto" w:fill="F2F2F2"/>
          </w:tcPr>
          <w:p w:rsidR="00921C9D" w:rsidRPr="00D0598C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 xml:space="preserve">právnické osoby založené účtovnou jednotkou </w:t>
            </w:r>
            <w:r w:rsidR="00774437" w:rsidRPr="00D0598C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D0598C" w:rsidRDefault="00C4117C" w:rsidP="0061750D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>3</w:t>
            </w:r>
          </w:p>
        </w:tc>
      </w:tr>
    </w:tbl>
    <w:p w:rsidR="00156FE4" w:rsidRDefault="00156FE4" w:rsidP="00915208">
      <w:pPr>
        <w:jc w:val="center"/>
        <w:rPr>
          <w:b/>
          <w:sz w:val="24"/>
          <w:szCs w:val="24"/>
        </w:rPr>
      </w:pPr>
    </w:p>
    <w:p w:rsidR="00915208" w:rsidRPr="002360E9" w:rsidRDefault="00915208" w:rsidP="00915208">
      <w:pPr>
        <w:jc w:val="center"/>
        <w:rPr>
          <w:b/>
          <w:sz w:val="24"/>
          <w:szCs w:val="24"/>
        </w:rPr>
      </w:pPr>
      <w:r w:rsidRPr="002360E9">
        <w:rPr>
          <w:b/>
          <w:sz w:val="24"/>
          <w:szCs w:val="24"/>
        </w:rPr>
        <w:lastRenderedPageBreak/>
        <w:t>Čl. II</w:t>
      </w:r>
    </w:p>
    <w:p w:rsidR="00915208" w:rsidRPr="002360E9" w:rsidRDefault="00915208" w:rsidP="00915208">
      <w:pPr>
        <w:jc w:val="center"/>
        <w:rPr>
          <w:b/>
          <w:sz w:val="24"/>
          <w:szCs w:val="24"/>
        </w:rPr>
      </w:pPr>
      <w:r w:rsidRPr="002360E9">
        <w:rPr>
          <w:b/>
          <w:sz w:val="24"/>
          <w:szCs w:val="24"/>
        </w:rPr>
        <w:t xml:space="preserve">Informácie o účtovných zásadách a účtovných metódach </w:t>
      </w:r>
    </w:p>
    <w:p w:rsidR="00F34A7F" w:rsidRPr="002360E9" w:rsidRDefault="00F34A7F" w:rsidP="00F34A7F">
      <w:pPr>
        <w:rPr>
          <w:sz w:val="24"/>
          <w:szCs w:val="24"/>
        </w:rPr>
      </w:pPr>
    </w:p>
    <w:p w:rsidR="00F34A7F" w:rsidRPr="002360E9" w:rsidRDefault="00F34A7F" w:rsidP="00185250">
      <w:pPr>
        <w:numPr>
          <w:ilvl w:val="0"/>
          <w:numId w:val="3"/>
        </w:numPr>
        <w:tabs>
          <w:tab w:val="clear" w:pos="720"/>
          <w:tab w:val="num" w:pos="284"/>
        </w:tabs>
        <w:spacing w:after="120"/>
        <w:ind w:left="284" w:hanging="284"/>
        <w:jc w:val="both"/>
        <w:rPr>
          <w:b/>
          <w:sz w:val="24"/>
          <w:szCs w:val="24"/>
        </w:rPr>
      </w:pPr>
      <w:r w:rsidRPr="002360E9">
        <w:rPr>
          <w:b/>
          <w:sz w:val="24"/>
          <w:szCs w:val="24"/>
        </w:rPr>
        <w:t>Účtovná závierka je zostavená za</w:t>
      </w:r>
      <w:r w:rsidR="004857E5" w:rsidRPr="002360E9">
        <w:rPr>
          <w:b/>
          <w:sz w:val="24"/>
          <w:szCs w:val="24"/>
        </w:rPr>
        <w:t xml:space="preserve"> splnenia </w:t>
      </w:r>
      <w:r w:rsidRPr="002360E9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2360E9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 w:rsidR="00C85B5D" w:rsidRPr="002360E9">
        <w:rPr>
          <w:rFonts w:cs="Tahoma"/>
          <w:b/>
          <w:bCs/>
          <w:sz w:val="22"/>
          <w:szCs w:val="22"/>
          <w:lang/>
        </w:rPr>
        <w:t xml:space="preserve"> </w:t>
      </w:r>
      <w:r w:rsidRPr="002360E9">
        <w:rPr>
          <w:rFonts w:cs="Tahoma"/>
          <w:b/>
          <w:bCs/>
          <w:sz w:val="22"/>
          <w:szCs w:val="22"/>
          <w:lang/>
        </w:rPr>
        <w:t xml:space="preserve">    </w:t>
      </w:r>
      <w:r w:rsidR="0044388D" w:rsidRPr="002360E9"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2360E9">
        <w:rPr>
          <w:rFonts w:cs="Tahoma"/>
          <w:b/>
          <w:bCs/>
          <w:sz w:val="22"/>
          <w:szCs w:val="22"/>
          <w:lang/>
        </w:rPr>
        <w:t xml:space="preserve">    </w:t>
      </w:r>
      <w:r w:rsidR="009A14D9" w:rsidRPr="002360E9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A14D9" w:rsidRPr="002360E9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9A14D9" w:rsidRPr="002360E9">
        <w:rPr>
          <w:rFonts w:cs="Tahoma"/>
          <w:b/>
          <w:bCs/>
          <w:sz w:val="22"/>
          <w:szCs w:val="22"/>
          <w:lang/>
        </w:rPr>
      </w:r>
      <w:r w:rsidR="009A14D9" w:rsidRPr="002360E9">
        <w:rPr>
          <w:rFonts w:cs="Tahoma"/>
          <w:b/>
          <w:bCs/>
          <w:sz w:val="22"/>
          <w:szCs w:val="22"/>
          <w:lang/>
        </w:rPr>
        <w:fldChar w:fldCharType="end"/>
      </w:r>
      <w:r w:rsidRPr="002360E9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70DD0" w:rsidRPr="002360E9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2360E9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2360E9">
        <w:rPr>
          <w:rFonts w:cs="Tahoma"/>
          <w:b/>
          <w:bCs/>
          <w:sz w:val="22"/>
          <w:szCs w:val="22"/>
          <w:lang/>
        </w:rPr>
      </w:r>
      <w:r w:rsidR="00970DD0" w:rsidRPr="002360E9">
        <w:rPr>
          <w:rFonts w:cs="Tahoma"/>
          <w:b/>
          <w:bCs/>
          <w:sz w:val="22"/>
          <w:szCs w:val="22"/>
          <w:lang/>
        </w:rPr>
        <w:fldChar w:fldCharType="end"/>
      </w:r>
      <w:r w:rsidRPr="002360E9">
        <w:rPr>
          <w:rFonts w:cs="Tahoma"/>
          <w:b/>
          <w:bCs/>
          <w:sz w:val="22"/>
          <w:szCs w:val="22"/>
          <w:lang/>
        </w:rPr>
        <w:t xml:space="preserve">  nie</w:t>
      </w:r>
    </w:p>
    <w:p w:rsidR="00A41D74" w:rsidRPr="002360E9" w:rsidRDefault="00A41D74" w:rsidP="0018525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2360E9">
        <w:rPr>
          <w:b/>
          <w:sz w:val="24"/>
          <w:szCs w:val="24"/>
        </w:rPr>
        <w:t xml:space="preserve">Zmeny účtovných metód a účtovných zásad </w:t>
      </w:r>
    </w:p>
    <w:p w:rsidR="00345954" w:rsidRPr="002360E9" w:rsidRDefault="00A41D74" w:rsidP="00185250">
      <w:pPr>
        <w:spacing w:after="120"/>
        <w:ind w:left="284"/>
        <w:jc w:val="both"/>
        <w:rPr>
          <w:rFonts w:cs="Tahoma"/>
          <w:b/>
          <w:bCs/>
          <w:sz w:val="22"/>
          <w:szCs w:val="22"/>
          <w:lang/>
        </w:rPr>
      </w:pPr>
      <w:r w:rsidRPr="002360E9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 w:rsidRPr="002360E9">
        <w:rPr>
          <w:sz w:val="24"/>
          <w:szCs w:val="24"/>
        </w:rPr>
        <w:t xml:space="preserve">                 </w:t>
      </w:r>
      <w:r w:rsidRPr="002360E9">
        <w:rPr>
          <w:sz w:val="24"/>
          <w:szCs w:val="24"/>
        </w:rPr>
        <w:t xml:space="preserve">               </w:t>
      </w:r>
      <w:r w:rsidRPr="002360E9">
        <w:rPr>
          <w:rFonts w:cs="Tahoma"/>
          <w:b/>
          <w:bCs/>
          <w:sz w:val="22"/>
          <w:szCs w:val="22"/>
          <w:lang/>
        </w:rPr>
        <w:t xml:space="preserve"> </w:t>
      </w:r>
      <w:r w:rsidR="00970DD0" w:rsidRPr="002360E9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2360E9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2360E9">
        <w:rPr>
          <w:rFonts w:cs="Tahoma"/>
          <w:b/>
          <w:bCs/>
          <w:sz w:val="22"/>
          <w:szCs w:val="22"/>
          <w:lang/>
        </w:rPr>
      </w:r>
      <w:r w:rsidR="00970DD0" w:rsidRPr="002360E9">
        <w:rPr>
          <w:rFonts w:cs="Tahoma"/>
          <w:b/>
          <w:bCs/>
          <w:sz w:val="22"/>
          <w:szCs w:val="22"/>
          <w:lang/>
        </w:rPr>
        <w:fldChar w:fldCharType="end"/>
      </w:r>
      <w:r w:rsidRPr="002360E9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A14D9" w:rsidRPr="002360E9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A14D9" w:rsidRPr="002360E9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9A14D9" w:rsidRPr="002360E9">
        <w:rPr>
          <w:rFonts w:cs="Tahoma"/>
          <w:b/>
          <w:bCs/>
          <w:sz w:val="22"/>
          <w:szCs w:val="22"/>
          <w:lang/>
        </w:rPr>
      </w:r>
      <w:r w:rsidR="009A14D9" w:rsidRPr="002360E9">
        <w:rPr>
          <w:rFonts w:cs="Tahoma"/>
          <w:b/>
          <w:bCs/>
          <w:sz w:val="22"/>
          <w:szCs w:val="22"/>
          <w:lang/>
        </w:rPr>
        <w:fldChar w:fldCharType="end"/>
      </w:r>
      <w:r w:rsidRPr="002360E9">
        <w:rPr>
          <w:rFonts w:cs="Tahoma"/>
          <w:b/>
          <w:bCs/>
          <w:sz w:val="22"/>
          <w:szCs w:val="22"/>
          <w:lang/>
        </w:rPr>
        <w:t xml:space="preserve">  nie</w:t>
      </w:r>
    </w:p>
    <w:p w:rsidR="000D28A4" w:rsidRPr="002360E9" w:rsidRDefault="00A41D74" w:rsidP="00185250">
      <w:pPr>
        <w:numPr>
          <w:ilvl w:val="0"/>
          <w:numId w:val="3"/>
        </w:numPr>
        <w:tabs>
          <w:tab w:val="clear" w:pos="720"/>
          <w:tab w:val="num" w:pos="284"/>
        </w:tabs>
        <w:spacing w:after="120"/>
        <w:ind w:left="284" w:hanging="284"/>
        <w:jc w:val="both"/>
        <w:rPr>
          <w:b/>
          <w:sz w:val="24"/>
          <w:szCs w:val="24"/>
        </w:rPr>
      </w:pPr>
      <w:r w:rsidRPr="002360E9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2360E9" w:rsidTr="00D809EC">
        <w:tc>
          <w:tcPr>
            <w:tcW w:w="6379" w:type="dxa"/>
            <w:shd w:val="clear" w:color="auto" w:fill="F2F2F2"/>
          </w:tcPr>
          <w:p w:rsidR="00BE109D" w:rsidRPr="002360E9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2360E9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2360E9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2360E9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2360E9" w:rsidTr="00BB5345">
        <w:tc>
          <w:tcPr>
            <w:tcW w:w="6379" w:type="dxa"/>
          </w:tcPr>
          <w:p w:rsidR="00BE109D" w:rsidRPr="002360E9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d</w:t>
            </w:r>
            <w:r w:rsidR="00BE109D" w:rsidRPr="002360E9">
              <w:rPr>
                <w:sz w:val="24"/>
                <w:szCs w:val="24"/>
              </w:rPr>
              <w:t xml:space="preserve">lhodobý nehmotný majetok </w:t>
            </w:r>
            <w:r w:rsidRPr="002360E9">
              <w:rPr>
                <w:sz w:val="24"/>
                <w:szCs w:val="24"/>
              </w:rPr>
              <w:t>nakupovaný</w:t>
            </w:r>
            <w:r w:rsidR="00BB5345" w:rsidRPr="002360E9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2360E9" w:rsidRDefault="007F7F29" w:rsidP="0050053A">
            <w:pPr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o</w:t>
            </w:r>
            <w:r w:rsidR="00BB5345" w:rsidRPr="002360E9">
              <w:rPr>
                <w:sz w:val="24"/>
                <w:szCs w:val="24"/>
              </w:rPr>
              <w:t>bstarávacou cenou</w:t>
            </w:r>
          </w:p>
        </w:tc>
      </w:tr>
      <w:tr w:rsidR="00BE109D" w:rsidRPr="002360E9" w:rsidTr="00BB5345">
        <w:tc>
          <w:tcPr>
            <w:tcW w:w="6379" w:type="dxa"/>
          </w:tcPr>
          <w:p w:rsidR="00BE109D" w:rsidRPr="002360E9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d</w:t>
            </w:r>
            <w:r w:rsidR="00BB5345" w:rsidRPr="002360E9">
              <w:rPr>
                <w:sz w:val="24"/>
                <w:szCs w:val="24"/>
              </w:rPr>
              <w:t xml:space="preserve">lhodobý nehmotný majetok </w:t>
            </w:r>
            <w:r w:rsidR="00BB5345" w:rsidRPr="002360E9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2360E9" w:rsidRDefault="007F7F29" w:rsidP="0050053A">
            <w:pPr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v</w:t>
            </w:r>
            <w:r w:rsidR="00BB5345" w:rsidRPr="002360E9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2360E9" w:rsidTr="00BB5345">
        <w:tc>
          <w:tcPr>
            <w:tcW w:w="6379" w:type="dxa"/>
          </w:tcPr>
          <w:p w:rsidR="00BE109D" w:rsidRPr="002360E9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d</w:t>
            </w:r>
            <w:r w:rsidR="00BB5345" w:rsidRPr="002360E9">
              <w:rPr>
                <w:sz w:val="24"/>
                <w:szCs w:val="24"/>
              </w:rPr>
              <w:t xml:space="preserve">lhodobý hmotný majetok </w:t>
            </w:r>
            <w:r w:rsidRPr="002360E9">
              <w:rPr>
                <w:sz w:val="24"/>
                <w:szCs w:val="24"/>
              </w:rPr>
              <w:t>nakupovaný</w:t>
            </w:r>
            <w:r w:rsidR="00BB5345" w:rsidRPr="002360E9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2360E9" w:rsidRDefault="007F7F29" w:rsidP="0050053A">
            <w:pPr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o</w:t>
            </w:r>
            <w:r w:rsidR="00BB5345" w:rsidRPr="002360E9">
              <w:rPr>
                <w:sz w:val="24"/>
                <w:szCs w:val="24"/>
              </w:rPr>
              <w:t>bstarávacou cenou</w:t>
            </w:r>
          </w:p>
        </w:tc>
      </w:tr>
      <w:tr w:rsidR="00BB5345" w:rsidRPr="002360E9" w:rsidTr="00BB5345">
        <w:tc>
          <w:tcPr>
            <w:tcW w:w="6379" w:type="dxa"/>
          </w:tcPr>
          <w:p w:rsidR="00BB5345" w:rsidRPr="002360E9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2360E9">
              <w:rPr>
                <w:sz w:val="24"/>
              </w:rPr>
              <w:t>d</w:t>
            </w:r>
            <w:r w:rsidR="00BB5345" w:rsidRPr="002360E9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2360E9" w:rsidRDefault="007F7F29" w:rsidP="0050053A">
            <w:pPr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v</w:t>
            </w:r>
            <w:r w:rsidR="00BB5345" w:rsidRPr="002360E9">
              <w:rPr>
                <w:sz w:val="24"/>
                <w:szCs w:val="24"/>
              </w:rPr>
              <w:t>lastnými nákladmi</w:t>
            </w:r>
          </w:p>
        </w:tc>
      </w:tr>
      <w:tr w:rsidR="00BB5345" w:rsidRPr="002360E9" w:rsidTr="00BB5345">
        <w:tc>
          <w:tcPr>
            <w:tcW w:w="6379" w:type="dxa"/>
          </w:tcPr>
          <w:p w:rsidR="00BB5345" w:rsidRPr="002360E9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d</w:t>
            </w:r>
            <w:r w:rsidR="00BB5345" w:rsidRPr="002360E9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2360E9" w:rsidRDefault="00B6691C" w:rsidP="00B6691C">
            <w:pPr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r</w:t>
            </w:r>
            <w:r w:rsidR="00BB5345" w:rsidRPr="002360E9">
              <w:rPr>
                <w:sz w:val="24"/>
                <w:szCs w:val="24"/>
              </w:rPr>
              <w:t>e</w:t>
            </w:r>
            <w:r w:rsidRPr="002360E9">
              <w:rPr>
                <w:sz w:val="24"/>
                <w:szCs w:val="24"/>
              </w:rPr>
              <w:t>álnou hodnotou</w:t>
            </w:r>
          </w:p>
        </w:tc>
      </w:tr>
      <w:tr w:rsidR="00BB5345" w:rsidRPr="002360E9" w:rsidTr="00BB5345">
        <w:tc>
          <w:tcPr>
            <w:tcW w:w="6379" w:type="dxa"/>
          </w:tcPr>
          <w:p w:rsidR="00BB5345" w:rsidRPr="002360E9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2360E9">
              <w:rPr>
                <w:sz w:val="24"/>
              </w:rPr>
              <w:t>d</w:t>
            </w:r>
            <w:r w:rsidR="00BB5345" w:rsidRPr="002360E9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2360E9" w:rsidRDefault="007F7F29" w:rsidP="0050053A">
            <w:pPr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o</w:t>
            </w:r>
            <w:r w:rsidR="00BB5345" w:rsidRPr="002360E9">
              <w:rPr>
                <w:sz w:val="24"/>
                <w:szCs w:val="24"/>
              </w:rPr>
              <w:t>bstarávacou cenou</w:t>
            </w:r>
          </w:p>
        </w:tc>
      </w:tr>
      <w:tr w:rsidR="00BB5345" w:rsidRPr="002360E9" w:rsidTr="00BB5345">
        <w:tc>
          <w:tcPr>
            <w:tcW w:w="6379" w:type="dxa"/>
          </w:tcPr>
          <w:p w:rsidR="00BB5345" w:rsidRPr="002360E9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2360E9">
              <w:rPr>
                <w:sz w:val="24"/>
              </w:rPr>
              <w:t>z</w:t>
            </w:r>
            <w:r w:rsidR="00BB5345" w:rsidRPr="002360E9">
              <w:rPr>
                <w:sz w:val="24"/>
              </w:rPr>
              <w:t xml:space="preserve">ásoby </w:t>
            </w:r>
            <w:r w:rsidRPr="002360E9"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2360E9" w:rsidRDefault="007F7F29" w:rsidP="0050053A">
            <w:pPr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o</w:t>
            </w:r>
            <w:r w:rsidR="00BB5345" w:rsidRPr="002360E9">
              <w:rPr>
                <w:sz w:val="24"/>
                <w:szCs w:val="24"/>
              </w:rPr>
              <w:t>bstarávacou cenou</w:t>
            </w:r>
          </w:p>
        </w:tc>
      </w:tr>
      <w:tr w:rsidR="00BB5345" w:rsidRPr="002360E9" w:rsidTr="00BB5345">
        <w:tc>
          <w:tcPr>
            <w:tcW w:w="6379" w:type="dxa"/>
          </w:tcPr>
          <w:p w:rsidR="00BB5345" w:rsidRPr="002360E9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2360E9">
              <w:rPr>
                <w:sz w:val="24"/>
              </w:rPr>
              <w:t>z</w:t>
            </w:r>
            <w:r w:rsidR="00BB5345" w:rsidRPr="002360E9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2360E9" w:rsidRDefault="007F7F29" w:rsidP="0050053A">
            <w:pPr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v</w:t>
            </w:r>
            <w:r w:rsidR="00BB5345" w:rsidRPr="002360E9">
              <w:rPr>
                <w:sz w:val="24"/>
                <w:szCs w:val="24"/>
              </w:rPr>
              <w:t>lastnými nákladmi</w:t>
            </w:r>
          </w:p>
        </w:tc>
      </w:tr>
      <w:tr w:rsidR="00B6691C" w:rsidRPr="002360E9" w:rsidTr="00BB5345">
        <w:tc>
          <w:tcPr>
            <w:tcW w:w="6379" w:type="dxa"/>
          </w:tcPr>
          <w:p w:rsidR="00B6691C" w:rsidRPr="002360E9" w:rsidRDefault="00B6691C" w:rsidP="00B6691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2360E9">
              <w:rPr>
                <w:sz w:val="24"/>
              </w:rPr>
              <w:t>zásoby získané bezodplatne</w:t>
            </w:r>
          </w:p>
        </w:tc>
        <w:tc>
          <w:tcPr>
            <w:tcW w:w="3881" w:type="dxa"/>
          </w:tcPr>
          <w:p w:rsidR="00B6691C" w:rsidRPr="002360E9" w:rsidRDefault="00B6691C" w:rsidP="00B6691C">
            <w:pPr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reálnou hodnotou</w:t>
            </w:r>
          </w:p>
        </w:tc>
      </w:tr>
      <w:tr w:rsidR="00B6691C" w:rsidRPr="002360E9" w:rsidTr="00BB5345">
        <w:tc>
          <w:tcPr>
            <w:tcW w:w="6379" w:type="dxa"/>
          </w:tcPr>
          <w:p w:rsidR="00B6691C" w:rsidRPr="002360E9" w:rsidRDefault="00B6691C" w:rsidP="00B6691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2360E9"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</w:tcPr>
          <w:p w:rsidR="00B6691C" w:rsidRPr="002360E9" w:rsidRDefault="00B6691C" w:rsidP="00B6691C">
            <w:pPr>
              <w:rPr>
                <w:sz w:val="24"/>
                <w:szCs w:val="24"/>
              </w:rPr>
            </w:pPr>
            <w:r w:rsidRPr="002360E9">
              <w:rPr>
                <w:sz w:val="24"/>
              </w:rPr>
              <w:t>menovitou hodnotou</w:t>
            </w:r>
          </w:p>
        </w:tc>
      </w:tr>
      <w:tr w:rsidR="00B6691C" w:rsidRPr="002360E9" w:rsidTr="00BB5345">
        <w:tc>
          <w:tcPr>
            <w:tcW w:w="6379" w:type="dxa"/>
          </w:tcPr>
          <w:p w:rsidR="00B6691C" w:rsidRPr="002360E9" w:rsidRDefault="00B6691C" w:rsidP="00B6691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2360E9"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</w:tcPr>
          <w:p w:rsidR="00B6691C" w:rsidRPr="002360E9" w:rsidRDefault="00B6691C" w:rsidP="00B6691C">
            <w:pPr>
              <w:rPr>
                <w:sz w:val="24"/>
              </w:rPr>
            </w:pPr>
            <w:r w:rsidRPr="002360E9">
              <w:rPr>
                <w:sz w:val="24"/>
              </w:rPr>
              <w:t>menovitou hodnotou</w:t>
            </w:r>
          </w:p>
        </w:tc>
      </w:tr>
      <w:tr w:rsidR="00B6691C" w:rsidRPr="002360E9" w:rsidTr="00BB5345">
        <w:tc>
          <w:tcPr>
            <w:tcW w:w="6379" w:type="dxa"/>
          </w:tcPr>
          <w:p w:rsidR="00B6691C" w:rsidRPr="002360E9" w:rsidRDefault="00B6691C" w:rsidP="00B6691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2360E9">
              <w:rPr>
                <w:sz w:val="24"/>
              </w:rPr>
              <w:t xml:space="preserve">časové rozlíšenie na strane </w:t>
            </w:r>
            <w:r w:rsidRPr="002360E9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6691C" w:rsidRPr="002360E9" w:rsidRDefault="00B6691C" w:rsidP="00B6691C">
            <w:pPr>
              <w:pStyle w:val="Zkladntext"/>
              <w:ind w:left="1"/>
              <w:jc w:val="left"/>
              <w:rPr>
                <w:sz w:val="24"/>
              </w:rPr>
            </w:pPr>
            <w:r w:rsidRPr="002360E9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B6691C" w:rsidRPr="002360E9" w:rsidTr="00BB5345">
        <w:tc>
          <w:tcPr>
            <w:tcW w:w="6379" w:type="dxa"/>
          </w:tcPr>
          <w:p w:rsidR="00B6691C" w:rsidRPr="002360E9" w:rsidRDefault="00B6691C" w:rsidP="00B6691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2360E9"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B6691C" w:rsidRPr="002360E9" w:rsidRDefault="00B6691C" w:rsidP="00B6691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2360E9">
              <w:rPr>
                <w:sz w:val="24"/>
              </w:rPr>
              <w:t>menovitou hodnotou</w:t>
            </w:r>
          </w:p>
        </w:tc>
      </w:tr>
      <w:tr w:rsidR="00B6691C" w:rsidRPr="002360E9" w:rsidTr="00BB5345">
        <w:tc>
          <w:tcPr>
            <w:tcW w:w="6379" w:type="dxa"/>
          </w:tcPr>
          <w:p w:rsidR="00B6691C" w:rsidRPr="002360E9" w:rsidRDefault="00B6691C" w:rsidP="00B6691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2360E9"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B6691C" w:rsidRPr="002360E9" w:rsidRDefault="00B6691C" w:rsidP="00B6691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B6691C" w:rsidRPr="002360E9" w:rsidTr="00BB5345">
        <w:tc>
          <w:tcPr>
            <w:tcW w:w="6379" w:type="dxa"/>
          </w:tcPr>
          <w:p w:rsidR="00B6691C" w:rsidRPr="002360E9" w:rsidRDefault="00B6691C" w:rsidP="00B6691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2360E9">
              <w:rPr>
                <w:sz w:val="24"/>
              </w:rPr>
              <w:t xml:space="preserve">časové rozlíšenie na strane </w:t>
            </w:r>
            <w:r w:rsidRPr="002360E9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B6691C" w:rsidRPr="002360E9" w:rsidRDefault="00B6691C" w:rsidP="00B6691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B6691C" w:rsidRPr="002360E9" w:rsidTr="00BB5345">
        <w:tc>
          <w:tcPr>
            <w:tcW w:w="6379" w:type="dxa"/>
          </w:tcPr>
          <w:p w:rsidR="00B6691C" w:rsidRPr="002360E9" w:rsidRDefault="00B6691C" w:rsidP="00B6691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2360E9"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B6691C" w:rsidRPr="002360E9" w:rsidRDefault="00BB2182" w:rsidP="00B6691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reálnou hodnotou</w:t>
            </w:r>
          </w:p>
        </w:tc>
      </w:tr>
      <w:tr w:rsidR="00CE4757" w:rsidRPr="002360E9" w:rsidTr="00BB5345">
        <w:tc>
          <w:tcPr>
            <w:tcW w:w="6379" w:type="dxa"/>
          </w:tcPr>
          <w:p w:rsidR="00CE4757" w:rsidRPr="002360E9" w:rsidRDefault="00BB2182" w:rsidP="00B6691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2360E9"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CE4757" w:rsidRPr="002360E9" w:rsidRDefault="00BB2182" w:rsidP="00B6691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reálnou hodnotou</w:t>
            </w:r>
          </w:p>
        </w:tc>
      </w:tr>
    </w:tbl>
    <w:p w:rsidR="00BB2182" w:rsidRPr="002360E9" w:rsidRDefault="00BB2182" w:rsidP="00BB218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934CBB" w:rsidRPr="002360E9" w:rsidRDefault="0076353F" w:rsidP="0043763C">
      <w:pPr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t xml:space="preserve">4.  </w:t>
      </w:r>
      <w:r w:rsidR="00816145" w:rsidRPr="002360E9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6E6983" w:rsidRPr="002360E9" w:rsidRDefault="00816145" w:rsidP="006E6983">
      <w:pPr>
        <w:jc w:val="both"/>
        <w:rPr>
          <w:sz w:val="24"/>
          <w:szCs w:val="24"/>
        </w:rPr>
      </w:pPr>
      <w:r w:rsidRPr="002360E9">
        <w:rPr>
          <w:sz w:val="24"/>
          <w:szCs w:val="24"/>
        </w:rPr>
        <w:t>Odpisy dlhodobého nehmotného majetku a dlhodobého hmotného majetku sú stanovené tak, že</w:t>
      </w:r>
      <w:r w:rsidRPr="002360E9">
        <w:rPr>
          <w:i/>
          <w:sz w:val="24"/>
          <w:szCs w:val="24"/>
        </w:rPr>
        <w:t xml:space="preserve"> </w:t>
      </w:r>
      <w:r w:rsidRPr="002360E9">
        <w:rPr>
          <w:sz w:val="24"/>
          <w:szCs w:val="24"/>
        </w:rPr>
        <w:t xml:space="preserve">sa vychádza z predpokladanej doby jeho užívania a predpokladaného priebehu jeho opotrebenia. </w:t>
      </w:r>
      <w:r w:rsidR="006E6983" w:rsidRPr="002360E9">
        <w:rPr>
          <w:sz w:val="24"/>
          <w:szCs w:val="24"/>
        </w:rPr>
        <w:t>Odpisovať sa začína</w:t>
      </w:r>
      <w:r w:rsidR="006E6983" w:rsidRPr="002360E9">
        <w:rPr>
          <w:rFonts w:cs="Tahoma"/>
          <w:b/>
          <w:bCs/>
          <w:sz w:val="22"/>
          <w:szCs w:val="22"/>
          <w:lang/>
        </w:rPr>
        <w:t xml:space="preserve"> </w:t>
      </w:r>
      <w:r w:rsidR="006E6983" w:rsidRPr="002360E9">
        <w:rPr>
          <w:rFonts w:cs="Tahoma"/>
          <w:bCs/>
          <w:sz w:val="22"/>
          <w:szCs w:val="22"/>
          <w:lang/>
        </w:rPr>
        <w:t xml:space="preserve">odo </w:t>
      </w:r>
      <w:r w:rsidR="006E6983" w:rsidRPr="002360E9">
        <w:rPr>
          <w:sz w:val="24"/>
          <w:szCs w:val="24"/>
        </w:rPr>
        <w:t xml:space="preserve">dňa jeho zaradenia do používania. </w:t>
      </w:r>
    </w:p>
    <w:p w:rsidR="004039B5" w:rsidRPr="002360E9" w:rsidRDefault="00816145" w:rsidP="00816145">
      <w:pPr>
        <w:pStyle w:val="Zkladntext"/>
        <w:ind w:left="0"/>
        <w:rPr>
          <w:sz w:val="24"/>
          <w:szCs w:val="24"/>
        </w:rPr>
      </w:pPr>
      <w:r w:rsidRPr="002360E9"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4039B5" w:rsidRPr="002360E9" w:rsidRDefault="004039B5" w:rsidP="004039B5">
      <w:pPr>
        <w:jc w:val="both"/>
        <w:rPr>
          <w:sz w:val="24"/>
          <w:szCs w:val="24"/>
        </w:rPr>
      </w:pPr>
      <w:r w:rsidRPr="002360E9"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 w:rsidRPr="002360E9">
        <w:rPr>
          <w:sz w:val="24"/>
          <w:szCs w:val="24"/>
        </w:rPr>
        <w:t>Z.z</w:t>
      </w:r>
      <w:proofErr w:type="spellEnd"/>
      <w:r w:rsidRPr="002360E9">
        <w:rPr>
          <w:sz w:val="24"/>
          <w:szCs w:val="24"/>
        </w:rPr>
        <w:t>. o dani z príjmov v </w:t>
      </w:r>
      <w:proofErr w:type="spellStart"/>
      <w:r w:rsidRPr="002360E9">
        <w:rPr>
          <w:sz w:val="24"/>
          <w:szCs w:val="24"/>
        </w:rPr>
        <w:t>z.n.p</w:t>
      </w:r>
      <w:proofErr w:type="spellEnd"/>
      <w:r w:rsidRPr="002360E9">
        <w:rPr>
          <w:sz w:val="24"/>
          <w:szCs w:val="24"/>
        </w:rPr>
        <w:t xml:space="preserve">. Ak účtovná jednotka nemôže zaradiť majetok do </w:t>
      </w:r>
      <w:r w:rsidR="006E6983" w:rsidRPr="002360E9">
        <w:rPr>
          <w:sz w:val="24"/>
          <w:szCs w:val="24"/>
        </w:rPr>
        <w:t xml:space="preserve">1. - 6. </w:t>
      </w:r>
      <w:r w:rsidRPr="002360E9">
        <w:rPr>
          <w:sz w:val="24"/>
          <w:szCs w:val="24"/>
        </w:rPr>
        <w:t xml:space="preserve">odpisovej skupiny, individuálne prehodnotí odpisový plán konkrétneho majetku podľa špecifických podmienok používania. </w:t>
      </w:r>
    </w:p>
    <w:p w:rsidR="00DC030B" w:rsidRDefault="00DC030B" w:rsidP="00E14106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E14106" w:rsidRPr="002360E9" w:rsidRDefault="002360E9" w:rsidP="00E14106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2360E9">
        <w:rPr>
          <w:rFonts w:ascii="Times New Roman" w:eastAsia="Times New Roman" w:hAnsi="Times New Roman"/>
          <w:sz w:val="24"/>
          <w:szCs w:val="24"/>
          <w:lang w:eastAsia="sk-SK"/>
        </w:rPr>
        <w:lastRenderedPageBreak/>
        <w:t>O</w:t>
      </w:r>
      <w:r w:rsidR="00A55C7A" w:rsidRPr="002360E9">
        <w:rPr>
          <w:rFonts w:ascii="Times New Roman" w:eastAsia="Times New Roman" w:hAnsi="Times New Roman"/>
          <w:sz w:val="24"/>
          <w:szCs w:val="24"/>
          <w:lang w:eastAsia="sk-SK"/>
        </w:rPr>
        <w:t xml:space="preserve">dpisový plán </w:t>
      </w:r>
      <w:r w:rsidRPr="002360E9">
        <w:rPr>
          <w:rFonts w:ascii="Times New Roman" w:eastAsia="Times New Roman" w:hAnsi="Times New Roman"/>
          <w:sz w:val="24"/>
          <w:szCs w:val="24"/>
          <w:lang w:eastAsia="sk-SK"/>
        </w:rPr>
        <w:t>Mesta Galanta</w:t>
      </w:r>
      <w:r w:rsidR="00E14106" w:rsidRPr="002360E9">
        <w:rPr>
          <w:rFonts w:ascii="Times New Roman" w:eastAsia="Times New Roman" w:hAnsi="Times New Roman"/>
          <w:sz w:val="24"/>
          <w:szCs w:val="24"/>
          <w:lang w:eastAsia="sk-SK"/>
        </w:rPr>
        <w:t xml:space="preserve">: </w:t>
      </w:r>
    </w:p>
    <w:tbl>
      <w:tblPr>
        <w:tblW w:w="10145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7"/>
        <w:gridCol w:w="3119"/>
        <w:gridCol w:w="3969"/>
      </w:tblGrid>
      <w:tr w:rsidR="00E14106" w:rsidRPr="002360E9" w:rsidTr="001B6FE1">
        <w:trPr>
          <w:trHeight w:val="535"/>
        </w:trPr>
        <w:tc>
          <w:tcPr>
            <w:tcW w:w="30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14106" w:rsidRPr="002360E9" w:rsidRDefault="00E14106" w:rsidP="00300C41">
            <w:pPr>
              <w:jc w:val="center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Odpisová skupina</w:t>
            </w:r>
          </w:p>
        </w:tc>
        <w:tc>
          <w:tcPr>
            <w:tcW w:w="311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14106" w:rsidRPr="002360E9" w:rsidRDefault="00E14106" w:rsidP="00300C41">
            <w:pPr>
              <w:jc w:val="center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Doba odpisovania v rokoch</w:t>
            </w:r>
          </w:p>
        </w:tc>
        <w:tc>
          <w:tcPr>
            <w:tcW w:w="39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14106" w:rsidRPr="002360E9" w:rsidRDefault="00E14106" w:rsidP="00300C41">
            <w:pPr>
              <w:jc w:val="center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Ročný odpis</w:t>
            </w:r>
          </w:p>
        </w:tc>
      </w:tr>
      <w:tr w:rsidR="00E14106" w:rsidRPr="002360E9" w:rsidTr="001B6FE1">
        <w:trPr>
          <w:trHeight w:val="330"/>
        </w:trPr>
        <w:tc>
          <w:tcPr>
            <w:tcW w:w="30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14106" w:rsidRPr="002360E9" w:rsidRDefault="00E14106" w:rsidP="00300C41">
            <w:pPr>
              <w:jc w:val="center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1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14106" w:rsidRPr="002360E9" w:rsidRDefault="00E14106" w:rsidP="00300C41">
            <w:pPr>
              <w:jc w:val="center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5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14106" w:rsidRPr="002360E9" w:rsidRDefault="00E14106" w:rsidP="00300C41">
            <w:pPr>
              <w:jc w:val="center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1/5</w:t>
            </w:r>
          </w:p>
        </w:tc>
      </w:tr>
      <w:tr w:rsidR="00E14106" w:rsidRPr="002360E9" w:rsidTr="001B6FE1">
        <w:trPr>
          <w:trHeight w:val="330"/>
        </w:trPr>
        <w:tc>
          <w:tcPr>
            <w:tcW w:w="30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14106" w:rsidRPr="002360E9" w:rsidRDefault="00E14106" w:rsidP="00300C41">
            <w:pPr>
              <w:jc w:val="center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2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14106" w:rsidRPr="002360E9" w:rsidRDefault="00E14106" w:rsidP="00300C41">
            <w:pPr>
              <w:jc w:val="center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7 alebo 8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14106" w:rsidRPr="002360E9" w:rsidRDefault="00E14106" w:rsidP="00300C41">
            <w:pPr>
              <w:jc w:val="center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1 /7  alebo 1/8</w:t>
            </w:r>
          </w:p>
        </w:tc>
      </w:tr>
      <w:tr w:rsidR="00E14106" w:rsidRPr="002360E9" w:rsidTr="001B6FE1">
        <w:trPr>
          <w:trHeight w:val="330"/>
        </w:trPr>
        <w:tc>
          <w:tcPr>
            <w:tcW w:w="30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14106" w:rsidRPr="002360E9" w:rsidRDefault="00E14106" w:rsidP="00300C41">
            <w:pPr>
              <w:jc w:val="center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14106" w:rsidRPr="002360E9" w:rsidRDefault="00E14106" w:rsidP="00300C41">
            <w:pPr>
              <w:jc w:val="center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10 alebo 12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14106" w:rsidRPr="002360E9" w:rsidRDefault="00E14106" w:rsidP="00300C41">
            <w:pPr>
              <w:jc w:val="center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1/10 alebo 1/12</w:t>
            </w:r>
          </w:p>
        </w:tc>
      </w:tr>
      <w:tr w:rsidR="00E14106" w:rsidRPr="002360E9" w:rsidTr="001B6FE1">
        <w:trPr>
          <w:trHeight w:val="330"/>
        </w:trPr>
        <w:tc>
          <w:tcPr>
            <w:tcW w:w="30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14106" w:rsidRPr="002360E9" w:rsidRDefault="00E14106" w:rsidP="00300C41">
            <w:pPr>
              <w:jc w:val="center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4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14106" w:rsidRPr="002360E9" w:rsidRDefault="00E14106" w:rsidP="00300C41">
            <w:pPr>
              <w:jc w:val="center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15 alebo 20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14106" w:rsidRPr="002360E9" w:rsidRDefault="00E14106" w:rsidP="00300C41">
            <w:pPr>
              <w:jc w:val="center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1/15 alebo 1/20</w:t>
            </w:r>
          </w:p>
        </w:tc>
      </w:tr>
      <w:tr w:rsidR="00E14106" w:rsidRPr="002360E9" w:rsidTr="001B6FE1">
        <w:trPr>
          <w:trHeight w:val="330"/>
        </w:trPr>
        <w:tc>
          <w:tcPr>
            <w:tcW w:w="30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14106" w:rsidRPr="002360E9" w:rsidRDefault="00E14106" w:rsidP="00300C41">
            <w:pPr>
              <w:jc w:val="center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5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14106" w:rsidRPr="002360E9" w:rsidRDefault="00E14106" w:rsidP="00300C41">
            <w:pPr>
              <w:jc w:val="center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30 alebo 40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14106" w:rsidRPr="002360E9" w:rsidRDefault="00E14106" w:rsidP="00300C41">
            <w:pPr>
              <w:jc w:val="center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1/30 až 1/40</w:t>
            </w:r>
          </w:p>
        </w:tc>
      </w:tr>
      <w:tr w:rsidR="00E14106" w:rsidRPr="002360E9" w:rsidTr="001B6FE1">
        <w:trPr>
          <w:trHeight w:val="330"/>
        </w:trPr>
        <w:tc>
          <w:tcPr>
            <w:tcW w:w="30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14106" w:rsidRPr="002360E9" w:rsidRDefault="00E14106" w:rsidP="00300C41">
            <w:pPr>
              <w:jc w:val="center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6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14106" w:rsidRPr="002360E9" w:rsidRDefault="00E14106" w:rsidP="00300C41">
            <w:pPr>
              <w:jc w:val="center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50 alebo 60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14106" w:rsidRPr="002360E9" w:rsidRDefault="00E14106" w:rsidP="00300C41">
            <w:pPr>
              <w:jc w:val="center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1/50 až 1/60</w:t>
            </w:r>
          </w:p>
        </w:tc>
      </w:tr>
    </w:tbl>
    <w:p w:rsidR="00E14106" w:rsidRPr="002360E9" w:rsidRDefault="00E14106" w:rsidP="00E14106">
      <w:pPr>
        <w:jc w:val="both"/>
        <w:rPr>
          <w:sz w:val="24"/>
          <w:szCs w:val="24"/>
        </w:rPr>
      </w:pPr>
    </w:p>
    <w:p w:rsidR="00E14106" w:rsidRPr="002360E9" w:rsidRDefault="00E14106" w:rsidP="00816145">
      <w:pPr>
        <w:jc w:val="both"/>
        <w:rPr>
          <w:sz w:val="24"/>
          <w:szCs w:val="24"/>
        </w:rPr>
      </w:pPr>
    </w:p>
    <w:p w:rsidR="00816145" w:rsidRPr="002360E9" w:rsidRDefault="00816145" w:rsidP="00816145">
      <w:pPr>
        <w:jc w:val="both"/>
        <w:rPr>
          <w:sz w:val="24"/>
          <w:szCs w:val="24"/>
        </w:rPr>
      </w:pPr>
      <w:r w:rsidRPr="002360E9">
        <w:rPr>
          <w:sz w:val="24"/>
          <w:szCs w:val="24"/>
        </w:rPr>
        <w:t>Drobný nehmo</w:t>
      </w:r>
      <w:r w:rsidR="004A5019" w:rsidRPr="002360E9">
        <w:rPr>
          <w:sz w:val="24"/>
          <w:szCs w:val="24"/>
        </w:rPr>
        <w:t xml:space="preserve">tný majetok od </w:t>
      </w:r>
      <w:r w:rsidR="0091295D" w:rsidRPr="002360E9">
        <w:rPr>
          <w:sz w:val="24"/>
          <w:szCs w:val="24"/>
        </w:rPr>
        <w:t xml:space="preserve">400 </w:t>
      </w:r>
      <w:r w:rsidR="008F6383" w:rsidRPr="002360E9">
        <w:rPr>
          <w:sz w:val="24"/>
          <w:szCs w:val="24"/>
        </w:rPr>
        <w:t>Eur</w:t>
      </w:r>
      <w:r w:rsidRPr="002360E9">
        <w:rPr>
          <w:sz w:val="24"/>
          <w:szCs w:val="24"/>
        </w:rPr>
        <w:t xml:space="preserve"> do </w:t>
      </w:r>
      <w:r w:rsidR="00952CEC" w:rsidRPr="002360E9">
        <w:rPr>
          <w:sz w:val="24"/>
          <w:szCs w:val="24"/>
        </w:rPr>
        <w:t xml:space="preserve">2.399,99 </w:t>
      </w:r>
      <w:r w:rsidRPr="002360E9">
        <w:rPr>
          <w:sz w:val="24"/>
          <w:szCs w:val="24"/>
        </w:rPr>
        <w:t xml:space="preserve">€, ktorý podľa </w:t>
      </w:r>
      <w:r w:rsidR="006E6983" w:rsidRPr="002360E9">
        <w:rPr>
          <w:sz w:val="24"/>
          <w:szCs w:val="24"/>
        </w:rPr>
        <w:t>vnútorného predpisu</w:t>
      </w:r>
      <w:r w:rsidRPr="002360E9">
        <w:rPr>
          <w:sz w:val="24"/>
          <w:szCs w:val="24"/>
        </w:rPr>
        <w:t xml:space="preserve"> účtovnej jednotky nie je dlhodobým nehmotným majetkom sa účtuje pri obstaraní do nákladov na účet 518 - Ostatné služby.</w:t>
      </w:r>
    </w:p>
    <w:p w:rsidR="00816145" w:rsidRPr="002360E9" w:rsidRDefault="00816145" w:rsidP="00816145">
      <w:pPr>
        <w:jc w:val="both"/>
        <w:rPr>
          <w:sz w:val="24"/>
          <w:szCs w:val="24"/>
        </w:rPr>
      </w:pPr>
      <w:r w:rsidRPr="002360E9">
        <w:rPr>
          <w:sz w:val="24"/>
          <w:szCs w:val="24"/>
        </w:rPr>
        <w:t xml:space="preserve">Drobný hmotný majetok od </w:t>
      </w:r>
      <w:r w:rsidR="00952CEC" w:rsidRPr="002360E9">
        <w:rPr>
          <w:sz w:val="24"/>
          <w:szCs w:val="24"/>
        </w:rPr>
        <w:t>400</w:t>
      </w:r>
      <w:r w:rsidR="008F6383" w:rsidRPr="002360E9">
        <w:rPr>
          <w:sz w:val="24"/>
          <w:szCs w:val="24"/>
        </w:rPr>
        <w:t xml:space="preserve"> Eur</w:t>
      </w:r>
      <w:r w:rsidRPr="002360E9">
        <w:rPr>
          <w:sz w:val="24"/>
          <w:szCs w:val="24"/>
        </w:rPr>
        <w:t xml:space="preserve"> do </w:t>
      </w:r>
      <w:r w:rsidR="00952CEC" w:rsidRPr="002360E9">
        <w:rPr>
          <w:sz w:val="24"/>
          <w:szCs w:val="24"/>
        </w:rPr>
        <w:t>1.699,99</w:t>
      </w:r>
      <w:r w:rsidRPr="002360E9">
        <w:rPr>
          <w:sz w:val="24"/>
          <w:szCs w:val="24"/>
        </w:rPr>
        <w:t xml:space="preserve"> €, ktorý podľa </w:t>
      </w:r>
      <w:r w:rsidR="006E6983" w:rsidRPr="002360E9">
        <w:rPr>
          <w:sz w:val="24"/>
          <w:szCs w:val="24"/>
        </w:rPr>
        <w:t>vnútorného predpisu</w:t>
      </w:r>
      <w:r w:rsidRPr="002360E9">
        <w:rPr>
          <w:sz w:val="24"/>
          <w:szCs w:val="24"/>
        </w:rPr>
        <w:t xml:space="preserve"> účtovnej jednotky nie je dlhodobým hmotným majetkom sa účtuje ako zásoby. </w:t>
      </w:r>
    </w:p>
    <w:p w:rsidR="004039B5" w:rsidRPr="002360E9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Pr="00021C43" w:rsidRDefault="00021C43" w:rsidP="00021C4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5.</w:t>
      </w:r>
      <w:r w:rsidR="00130D78">
        <w:rPr>
          <w:b/>
          <w:sz w:val="24"/>
          <w:szCs w:val="24"/>
        </w:rPr>
        <w:t xml:space="preserve"> </w:t>
      </w:r>
      <w:bookmarkStart w:id="0" w:name="_GoBack"/>
      <w:bookmarkEnd w:id="0"/>
      <w:r w:rsidR="00816145" w:rsidRPr="00021C43">
        <w:rPr>
          <w:b/>
          <w:sz w:val="24"/>
          <w:szCs w:val="24"/>
        </w:rPr>
        <w:t>Zásady pre zohľadnenie zníženia hodnoty majetku.</w:t>
      </w:r>
    </w:p>
    <w:p w:rsidR="00816145" w:rsidRPr="002360E9" w:rsidRDefault="00816145" w:rsidP="00816145">
      <w:pPr>
        <w:jc w:val="both"/>
        <w:rPr>
          <w:sz w:val="24"/>
          <w:szCs w:val="24"/>
        </w:rPr>
      </w:pPr>
      <w:r w:rsidRPr="002360E9">
        <w:rPr>
          <w:sz w:val="24"/>
          <w:szCs w:val="24"/>
        </w:rPr>
        <w:t xml:space="preserve">Prechodné zníženie hodnoty majetku sa vyjadruje </w:t>
      </w:r>
      <w:r w:rsidRPr="002360E9">
        <w:rPr>
          <w:sz w:val="24"/>
          <w:szCs w:val="24"/>
          <w:u w:val="single"/>
        </w:rPr>
        <w:t>opravnou položkou</w:t>
      </w:r>
      <w:r w:rsidRPr="002360E9">
        <w:rPr>
          <w:sz w:val="24"/>
          <w:szCs w:val="24"/>
        </w:rPr>
        <w:t xml:space="preserve">. </w:t>
      </w:r>
    </w:p>
    <w:p w:rsidR="00E90378" w:rsidRPr="002360E9" w:rsidRDefault="00E90378" w:rsidP="00E90378">
      <w:pPr>
        <w:jc w:val="both"/>
        <w:rPr>
          <w:sz w:val="24"/>
          <w:szCs w:val="24"/>
        </w:rPr>
      </w:pPr>
      <w:r w:rsidRPr="002360E9">
        <w:rPr>
          <w:sz w:val="24"/>
          <w:szCs w:val="24"/>
        </w:rPr>
        <w:t>Účtovná jednotka tvorila o</w:t>
      </w:r>
      <w:r w:rsidR="00816145" w:rsidRPr="002360E9">
        <w:rPr>
          <w:sz w:val="24"/>
          <w:szCs w:val="24"/>
        </w:rPr>
        <w:t xml:space="preserve">pravné položky </w:t>
      </w:r>
      <w:r w:rsidRPr="002360E9">
        <w:rPr>
          <w:sz w:val="24"/>
          <w:szCs w:val="24"/>
        </w:rPr>
        <w:t xml:space="preserve">k </w:t>
      </w:r>
    </w:p>
    <w:p w:rsidR="00E90378" w:rsidRPr="002360E9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2360E9">
        <w:rPr>
          <w:sz w:val="24"/>
          <w:szCs w:val="24"/>
        </w:rPr>
        <w:t>o</w:t>
      </w:r>
      <w:r w:rsidR="00816145" w:rsidRPr="002360E9">
        <w:rPr>
          <w:sz w:val="24"/>
          <w:szCs w:val="24"/>
        </w:rPr>
        <w:t>dpisovan</w:t>
      </w:r>
      <w:r w:rsidRPr="002360E9">
        <w:rPr>
          <w:sz w:val="24"/>
          <w:szCs w:val="24"/>
        </w:rPr>
        <w:t xml:space="preserve">ému </w:t>
      </w:r>
      <w:r w:rsidR="00816145" w:rsidRPr="002360E9">
        <w:rPr>
          <w:sz w:val="24"/>
          <w:szCs w:val="24"/>
        </w:rPr>
        <w:t>dlhodob</w:t>
      </w:r>
      <w:r w:rsidRPr="002360E9">
        <w:rPr>
          <w:sz w:val="24"/>
          <w:szCs w:val="24"/>
        </w:rPr>
        <w:t xml:space="preserve">ému </w:t>
      </w:r>
      <w:r w:rsidR="00816145" w:rsidRPr="002360E9">
        <w:rPr>
          <w:sz w:val="24"/>
          <w:szCs w:val="24"/>
        </w:rPr>
        <w:t>majetku</w:t>
      </w:r>
      <w:r w:rsidRPr="002360E9">
        <w:rPr>
          <w:rFonts w:cs="Tahoma"/>
          <w:b/>
          <w:bCs/>
          <w:sz w:val="22"/>
          <w:szCs w:val="22"/>
          <w:lang/>
        </w:rPr>
        <w:t xml:space="preserve">                                                                 </w:t>
      </w:r>
      <w:r w:rsidRPr="002360E9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360E9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2360E9">
        <w:rPr>
          <w:rFonts w:cs="Tahoma"/>
          <w:b/>
          <w:bCs/>
          <w:sz w:val="22"/>
          <w:szCs w:val="22"/>
          <w:lang/>
        </w:rPr>
      </w:r>
      <w:r w:rsidRPr="002360E9">
        <w:rPr>
          <w:rFonts w:cs="Tahoma"/>
          <w:b/>
          <w:bCs/>
          <w:sz w:val="22"/>
          <w:szCs w:val="22"/>
          <w:lang/>
        </w:rPr>
        <w:fldChar w:fldCharType="end"/>
      </w:r>
      <w:r w:rsidRPr="002360E9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1D2811" w:rsidRPr="002360E9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D2811" w:rsidRPr="002360E9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1D2811" w:rsidRPr="002360E9">
        <w:rPr>
          <w:rFonts w:cs="Tahoma"/>
          <w:b/>
          <w:bCs/>
          <w:sz w:val="22"/>
          <w:szCs w:val="22"/>
          <w:lang/>
        </w:rPr>
      </w:r>
      <w:r w:rsidR="001D2811" w:rsidRPr="002360E9">
        <w:rPr>
          <w:rFonts w:cs="Tahoma"/>
          <w:b/>
          <w:bCs/>
          <w:sz w:val="22"/>
          <w:szCs w:val="22"/>
          <w:lang/>
        </w:rPr>
        <w:fldChar w:fldCharType="end"/>
      </w:r>
      <w:r w:rsidRPr="002360E9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2360E9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2360E9">
        <w:rPr>
          <w:sz w:val="24"/>
          <w:szCs w:val="24"/>
        </w:rPr>
        <w:t>neodpisovanému dlhodobému majetku</w:t>
      </w:r>
      <w:r w:rsidRPr="002360E9">
        <w:rPr>
          <w:rFonts w:cs="Tahoma"/>
          <w:b/>
          <w:bCs/>
          <w:sz w:val="22"/>
          <w:szCs w:val="22"/>
          <w:lang/>
        </w:rPr>
        <w:t xml:space="preserve">                                                             </w:t>
      </w:r>
      <w:r w:rsidRPr="002360E9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360E9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2360E9">
        <w:rPr>
          <w:rFonts w:cs="Tahoma"/>
          <w:b/>
          <w:bCs/>
          <w:sz w:val="22"/>
          <w:szCs w:val="22"/>
          <w:lang/>
        </w:rPr>
      </w:r>
      <w:r w:rsidRPr="002360E9">
        <w:rPr>
          <w:rFonts w:cs="Tahoma"/>
          <w:b/>
          <w:bCs/>
          <w:sz w:val="22"/>
          <w:szCs w:val="22"/>
          <w:lang/>
        </w:rPr>
        <w:fldChar w:fldCharType="end"/>
      </w:r>
      <w:r w:rsidRPr="002360E9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1D2811" w:rsidRPr="002360E9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D2811" w:rsidRPr="002360E9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1D2811" w:rsidRPr="002360E9">
        <w:rPr>
          <w:rFonts w:cs="Tahoma"/>
          <w:b/>
          <w:bCs/>
          <w:sz w:val="22"/>
          <w:szCs w:val="22"/>
          <w:lang/>
        </w:rPr>
      </w:r>
      <w:r w:rsidR="001D2811" w:rsidRPr="002360E9">
        <w:rPr>
          <w:rFonts w:cs="Tahoma"/>
          <w:b/>
          <w:bCs/>
          <w:sz w:val="22"/>
          <w:szCs w:val="22"/>
          <w:lang/>
        </w:rPr>
        <w:fldChar w:fldCharType="end"/>
      </w:r>
      <w:r w:rsidRPr="002360E9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2360E9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2360E9">
        <w:rPr>
          <w:rFonts w:cs="Tahoma"/>
          <w:bCs/>
          <w:sz w:val="24"/>
          <w:szCs w:val="24"/>
          <w:lang/>
        </w:rPr>
        <w:t>nedokončeným investíciám</w:t>
      </w:r>
      <w:r w:rsidRPr="002360E9">
        <w:rPr>
          <w:rFonts w:cs="Tahoma"/>
          <w:b/>
          <w:bCs/>
          <w:sz w:val="24"/>
          <w:szCs w:val="24"/>
          <w:lang/>
        </w:rPr>
        <w:t xml:space="preserve">  </w:t>
      </w:r>
      <w:r w:rsidRPr="002360E9">
        <w:rPr>
          <w:rFonts w:cs="Tahoma"/>
          <w:b/>
          <w:bCs/>
          <w:sz w:val="24"/>
          <w:szCs w:val="24"/>
          <w:lang/>
        </w:rPr>
        <w:tab/>
      </w:r>
      <w:r w:rsidRPr="002360E9">
        <w:rPr>
          <w:rFonts w:cs="Tahoma"/>
          <w:b/>
          <w:bCs/>
          <w:sz w:val="24"/>
          <w:szCs w:val="24"/>
          <w:lang/>
        </w:rPr>
        <w:tab/>
      </w:r>
      <w:r w:rsidRPr="002360E9">
        <w:rPr>
          <w:rFonts w:cs="Tahoma"/>
          <w:b/>
          <w:bCs/>
          <w:sz w:val="24"/>
          <w:szCs w:val="24"/>
          <w:lang/>
        </w:rPr>
        <w:tab/>
      </w:r>
      <w:r w:rsidRPr="002360E9">
        <w:rPr>
          <w:rFonts w:cs="Tahoma"/>
          <w:b/>
          <w:bCs/>
          <w:sz w:val="24"/>
          <w:szCs w:val="24"/>
          <w:lang/>
        </w:rPr>
        <w:tab/>
        <w:t xml:space="preserve">                                   </w:t>
      </w:r>
      <w:r w:rsidRPr="002360E9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360E9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2360E9">
        <w:rPr>
          <w:rFonts w:cs="Tahoma"/>
          <w:b/>
          <w:bCs/>
          <w:sz w:val="22"/>
          <w:szCs w:val="22"/>
          <w:lang/>
        </w:rPr>
      </w:r>
      <w:r w:rsidRPr="002360E9">
        <w:rPr>
          <w:rFonts w:cs="Tahoma"/>
          <w:b/>
          <w:bCs/>
          <w:sz w:val="22"/>
          <w:szCs w:val="22"/>
          <w:lang/>
        </w:rPr>
        <w:fldChar w:fldCharType="end"/>
      </w:r>
      <w:r w:rsidRPr="002360E9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1D2811" w:rsidRPr="002360E9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D2811" w:rsidRPr="002360E9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1D2811" w:rsidRPr="002360E9">
        <w:rPr>
          <w:rFonts w:cs="Tahoma"/>
          <w:b/>
          <w:bCs/>
          <w:sz w:val="22"/>
          <w:szCs w:val="22"/>
          <w:lang/>
        </w:rPr>
      </w:r>
      <w:r w:rsidR="001D2811" w:rsidRPr="002360E9">
        <w:rPr>
          <w:rFonts w:cs="Tahoma"/>
          <w:b/>
          <w:bCs/>
          <w:sz w:val="22"/>
          <w:szCs w:val="22"/>
          <w:lang/>
        </w:rPr>
        <w:fldChar w:fldCharType="end"/>
      </w:r>
      <w:r w:rsidRPr="002360E9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2360E9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2360E9">
        <w:rPr>
          <w:rFonts w:cs="Tahoma"/>
          <w:bCs/>
          <w:sz w:val="24"/>
          <w:szCs w:val="24"/>
          <w:lang/>
        </w:rPr>
        <w:t xml:space="preserve">dlhodobému finančnému majetku   </w:t>
      </w:r>
      <w:r w:rsidRPr="002360E9">
        <w:rPr>
          <w:rFonts w:cs="Tahoma"/>
          <w:bCs/>
          <w:sz w:val="24"/>
          <w:szCs w:val="24"/>
          <w:lang/>
        </w:rPr>
        <w:tab/>
      </w:r>
      <w:r w:rsidRPr="002360E9">
        <w:rPr>
          <w:rFonts w:cs="Tahoma"/>
          <w:b/>
          <w:bCs/>
          <w:sz w:val="24"/>
          <w:szCs w:val="24"/>
          <w:lang/>
        </w:rPr>
        <w:tab/>
      </w:r>
      <w:r w:rsidRPr="002360E9">
        <w:rPr>
          <w:rFonts w:cs="Tahoma"/>
          <w:b/>
          <w:bCs/>
          <w:sz w:val="24"/>
          <w:szCs w:val="24"/>
          <w:lang/>
        </w:rPr>
        <w:tab/>
        <w:t xml:space="preserve">                                   </w:t>
      </w:r>
      <w:r w:rsidRPr="002360E9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360E9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2360E9">
        <w:rPr>
          <w:rFonts w:cs="Tahoma"/>
          <w:b/>
          <w:bCs/>
          <w:sz w:val="22"/>
          <w:szCs w:val="22"/>
          <w:lang/>
        </w:rPr>
      </w:r>
      <w:r w:rsidRPr="002360E9">
        <w:rPr>
          <w:rFonts w:cs="Tahoma"/>
          <w:b/>
          <w:bCs/>
          <w:sz w:val="22"/>
          <w:szCs w:val="22"/>
          <w:lang/>
        </w:rPr>
        <w:fldChar w:fldCharType="end"/>
      </w:r>
      <w:r w:rsidRPr="002360E9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1D2811" w:rsidRPr="002360E9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D2811" w:rsidRPr="002360E9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1D2811" w:rsidRPr="002360E9">
        <w:rPr>
          <w:rFonts w:cs="Tahoma"/>
          <w:b/>
          <w:bCs/>
          <w:sz w:val="22"/>
          <w:szCs w:val="22"/>
          <w:lang/>
        </w:rPr>
      </w:r>
      <w:r w:rsidR="001D2811" w:rsidRPr="002360E9">
        <w:rPr>
          <w:rFonts w:cs="Tahoma"/>
          <w:b/>
          <w:bCs/>
          <w:sz w:val="22"/>
          <w:szCs w:val="22"/>
          <w:lang/>
        </w:rPr>
        <w:fldChar w:fldCharType="end"/>
      </w:r>
      <w:r w:rsidRPr="002360E9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2360E9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2360E9">
        <w:rPr>
          <w:rFonts w:cs="Tahoma"/>
          <w:bCs/>
          <w:sz w:val="24"/>
          <w:szCs w:val="24"/>
          <w:lang/>
        </w:rPr>
        <w:t xml:space="preserve">zásobám                                     </w:t>
      </w:r>
      <w:r w:rsidRPr="002360E9">
        <w:rPr>
          <w:rFonts w:cs="Tahoma"/>
          <w:bCs/>
          <w:sz w:val="24"/>
          <w:szCs w:val="24"/>
          <w:lang/>
        </w:rPr>
        <w:tab/>
      </w:r>
      <w:r w:rsidRPr="002360E9">
        <w:rPr>
          <w:rFonts w:cs="Tahoma"/>
          <w:b/>
          <w:bCs/>
          <w:sz w:val="24"/>
          <w:szCs w:val="24"/>
          <w:lang/>
        </w:rPr>
        <w:tab/>
      </w:r>
      <w:r w:rsidRPr="002360E9">
        <w:rPr>
          <w:rFonts w:cs="Tahoma"/>
          <w:b/>
          <w:bCs/>
          <w:sz w:val="24"/>
          <w:szCs w:val="24"/>
          <w:lang/>
        </w:rPr>
        <w:tab/>
        <w:t xml:space="preserve">                                   </w:t>
      </w:r>
      <w:r w:rsidRPr="002360E9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360E9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2360E9">
        <w:rPr>
          <w:rFonts w:cs="Tahoma"/>
          <w:b/>
          <w:bCs/>
          <w:sz w:val="22"/>
          <w:szCs w:val="22"/>
          <w:lang/>
        </w:rPr>
      </w:r>
      <w:r w:rsidRPr="002360E9">
        <w:rPr>
          <w:rFonts w:cs="Tahoma"/>
          <w:b/>
          <w:bCs/>
          <w:sz w:val="22"/>
          <w:szCs w:val="22"/>
          <w:lang/>
        </w:rPr>
        <w:fldChar w:fldCharType="end"/>
      </w:r>
      <w:r w:rsidRPr="002360E9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1D2811" w:rsidRPr="002360E9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D2811" w:rsidRPr="002360E9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1D2811" w:rsidRPr="002360E9">
        <w:rPr>
          <w:rFonts w:cs="Tahoma"/>
          <w:b/>
          <w:bCs/>
          <w:sz w:val="22"/>
          <w:szCs w:val="22"/>
          <w:lang/>
        </w:rPr>
      </w:r>
      <w:r w:rsidR="001D2811" w:rsidRPr="002360E9">
        <w:rPr>
          <w:rFonts w:cs="Tahoma"/>
          <w:b/>
          <w:bCs/>
          <w:sz w:val="22"/>
          <w:szCs w:val="22"/>
          <w:lang/>
        </w:rPr>
        <w:fldChar w:fldCharType="end"/>
      </w:r>
      <w:r w:rsidRPr="002360E9">
        <w:rPr>
          <w:rFonts w:cs="Tahoma"/>
          <w:b/>
          <w:bCs/>
          <w:sz w:val="22"/>
          <w:szCs w:val="22"/>
          <w:lang/>
        </w:rPr>
        <w:t xml:space="preserve">  nie</w:t>
      </w:r>
    </w:p>
    <w:p w:rsidR="00DC4FB8" w:rsidRPr="002360E9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 w:rsidRPr="002360E9">
        <w:rPr>
          <w:rFonts w:cs="Tahoma"/>
          <w:bCs/>
          <w:sz w:val="24"/>
          <w:szCs w:val="24"/>
          <w:lang/>
        </w:rPr>
        <w:t xml:space="preserve">pohľadávkam                                     </w:t>
      </w:r>
      <w:r w:rsidRPr="002360E9">
        <w:rPr>
          <w:rFonts w:cs="Tahoma"/>
          <w:bCs/>
          <w:sz w:val="24"/>
          <w:szCs w:val="24"/>
          <w:lang/>
        </w:rPr>
        <w:tab/>
      </w:r>
      <w:r w:rsidRPr="002360E9">
        <w:rPr>
          <w:rFonts w:cs="Tahoma"/>
          <w:b/>
          <w:bCs/>
          <w:sz w:val="24"/>
          <w:szCs w:val="24"/>
          <w:lang/>
        </w:rPr>
        <w:tab/>
      </w:r>
      <w:r w:rsidRPr="002360E9">
        <w:rPr>
          <w:rFonts w:cs="Tahoma"/>
          <w:b/>
          <w:bCs/>
          <w:sz w:val="24"/>
          <w:szCs w:val="24"/>
          <w:lang/>
        </w:rPr>
        <w:tab/>
        <w:t xml:space="preserve">                                   </w:t>
      </w:r>
      <w:r w:rsidR="001D2811" w:rsidRPr="002360E9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D2811" w:rsidRPr="002360E9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1D2811" w:rsidRPr="002360E9">
        <w:rPr>
          <w:rFonts w:cs="Tahoma"/>
          <w:b/>
          <w:bCs/>
          <w:sz w:val="22"/>
          <w:szCs w:val="22"/>
          <w:lang/>
        </w:rPr>
      </w:r>
      <w:r w:rsidR="001D2811" w:rsidRPr="002360E9">
        <w:rPr>
          <w:rFonts w:cs="Tahoma"/>
          <w:b/>
          <w:bCs/>
          <w:sz w:val="22"/>
          <w:szCs w:val="22"/>
          <w:lang/>
        </w:rPr>
        <w:fldChar w:fldCharType="end"/>
      </w:r>
      <w:r w:rsidRPr="002360E9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2360E9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360E9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2360E9">
        <w:rPr>
          <w:rFonts w:cs="Tahoma"/>
          <w:b/>
          <w:bCs/>
          <w:sz w:val="22"/>
          <w:szCs w:val="22"/>
          <w:lang/>
        </w:rPr>
      </w:r>
      <w:r w:rsidRPr="002360E9">
        <w:rPr>
          <w:rFonts w:cs="Tahoma"/>
          <w:b/>
          <w:bCs/>
          <w:sz w:val="22"/>
          <w:szCs w:val="22"/>
          <w:lang/>
        </w:rPr>
        <w:fldChar w:fldCharType="end"/>
      </w:r>
      <w:r w:rsidRPr="002360E9">
        <w:rPr>
          <w:rFonts w:cs="Tahoma"/>
          <w:b/>
          <w:bCs/>
          <w:sz w:val="22"/>
          <w:szCs w:val="22"/>
          <w:lang/>
        </w:rPr>
        <w:t xml:space="preserve">  nie</w:t>
      </w:r>
    </w:p>
    <w:p w:rsidR="00DC4FB8" w:rsidRPr="002360E9" w:rsidRDefault="00DC4FB8" w:rsidP="00C45D3F">
      <w:pPr>
        <w:pStyle w:val="Zkladntext"/>
        <w:ind w:left="0"/>
        <w:rPr>
          <w:sz w:val="24"/>
          <w:szCs w:val="24"/>
        </w:rPr>
      </w:pPr>
    </w:p>
    <w:p w:rsidR="00816145" w:rsidRPr="002360E9" w:rsidRDefault="00E50F88" w:rsidP="00C45D3F">
      <w:pPr>
        <w:pStyle w:val="Zkladntext"/>
        <w:ind w:left="0"/>
        <w:rPr>
          <w:sz w:val="24"/>
          <w:szCs w:val="24"/>
        </w:rPr>
      </w:pPr>
      <w:r w:rsidRPr="002360E9">
        <w:rPr>
          <w:sz w:val="24"/>
          <w:szCs w:val="24"/>
        </w:rPr>
        <w:t xml:space="preserve">Účtovná jednotka  </w:t>
      </w:r>
      <w:r w:rsidRPr="002360E9">
        <w:rPr>
          <w:sz w:val="24"/>
          <w:szCs w:val="24"/>
          <w:u w:val="single"/>
        </w:rPr>
        <w:t>t</w:t>
      </w:r>
      <w:r w:rsidR="00816145" w:rsidRPr="002360E9">
        <w:rPr>
          <w:sz w:val="24"/>
          <w:szCs w:val="24"/>
          <w:u w:val="single"/>
        </w:rPr>
        <w:t>vor</w:t>
      </w:r>
      <w:r w:rsidRPr="002360E9">
        <w:rPr>
          <w:sz w:val="24"/>
          <w:szCs w:val="24"/>
          <w:u w:val="single"/>
        </w:rPr>
        <w:t>ila</w:t>
      </w:r>
      <w:r w:rsidR="00816145" w:rsidRPr="002360E9">
        <w:rPr>
          <w:sz w:val="24"/>
          <w:szCs w:val="24"/>
          <w:u w:val="single"/>
        </w:rPr>
        <w:t xml:space="preserve"> opravn</w:t>
      </w:r>
      <w:r w:rsidRPr="002360E9">
        <w:rPr>
          <w:sz w:val="24"/>
          <w:szCs w:val="24"/>
          <w:u w:val="single"/>
        </w:rPr>
        <w:t>é polož</w:t>
      </w:r>
      <w:r w:rsidR="00816145" w:rsidRPr="002360E9">
        <w:rPr>
          <w:sz w:val="24"/>
          <w:szCs w:val="24"/>
          <w:u w:val="single"/>
        </w:rPr>
        <w:t>k</w:t>
      </w:r>
      <w:r w:rsidRPr="002360E9">
        <w:rPr>
          <w:sz w:val="24"/>
          <w:szCs w:val="24"/>
          <w:u w:val="single"/>
        </w:rPr>
        <w:t>y</w:t>
      </w:r>
      <w:r w:rsidR="00816145" w:rsidRPr="002360E9">
        <w:rPr>
          <w:sz w:val="24"/>
          <w:szCs w:val="24"/>
          <w:u w:val="single"/>
        </w:rPr>
        <w:t xml:space="preserve"> </w:t>
      </w:r>
      <w:r w:rsidRPr="002360E9">
        <w:rPr>
          <w:sz w:val="24"/>
          <w:szCs w:val="24"/>
          <w:u w:val="single"/>
        </w:rPr>
        <w:t xml:space="preserve">k pohľadávkam </w:t>
      </w:r>
      <w:r w:rsidR="00816145" w:rsidRPr="002360E9">
        <w:rPr>
          <w:sz w:val="24"/>
          <w:szCs w:val="24"/>
          <w:u w:val="single"/>
        </w:rPr>
        <w:t>v rámci hlavnej činnost</w:t>
      </w:r>
      <w:r w:rsidRPr="002360E9">
        <w:rPr>
          <w:sz w:val="24"/>
          <w:szCs w:val="24"/>
          <w:u w:val="single"/>
        </w:rPr>
        <w:t>i,</w:t>
      </w:r>
      <w:r w:rsidR="00816145" w:rsidRPr="002360E9">
        <w:rPr>
          <w:sz w:val="24"/>
          <w:szCs w:val="24"/>
        </w:rPr>
        <w:t xml:space="preserve"> pri ktorých je riziko, že ich dlžník úplne alebo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03"/>
        <w:gridCol w:w="8402"/>
      </w:tblGrid>
      <w:tr w:rsidR="00816145" w:rsidRPr="002360E9" w:rsidTr="00C45D3F">
        <w:tc>
          <w:tcPr>
            <w:tcW w:w="1440" w:type="dxa"/>
          </w:tcPr>
          <w:p w:rsidR="00816145" w:rsidRPr="002360E9" w:rsidRDefault="00685106" w:rsidP="007E1B6F">
            <w:pPr>
              <w:jc w:val="center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36</w:t>
            </w:r>
            <w:r w:rsidR="007E1B6F" w:rsidRPr="002360E9">
              <w:rPr>
                <w:sz w:val="24"/>
                <w:szCs w:val="24"/>
              </w:rPr>
              <w:t>0</w:t>
            </w:r>
            <w:r w:rsidRPr="002360E9"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8766" w:type="dxa"/>
          </w:tcPr>
          <w:p w:rsidR="00816145" w:rsidRPr="002360E9" w:rsidRDefault="00816145" w:rsidP="001D2811">
            <w:pPr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 xml:space="preserve">najviac do výšky </w:t>
            </w:r>
            <w:r w:rsidR="005414BA" w:rsidRPr="002360E9">
              <w:rPr>
                <w:sz w:val="24"/>
                <w:szCs w:val="24"/>
              </w:rPr>
              <w:t xml:space="preserve">    </w:t>
            </w:r>
            <w:r w:rsidR="00F35855">
              <w:rPr>
                <w:sz w:val="24"/>
                <w:szCs w:val="24"/>
              </w:rPr>
              <w:t>20</w:t>
            </w:r>
            <w:r w:rsidR="003D0CF2" w:rsidRPr="002360E9">
              <w:rPr>
                <w:sz w:val="24"/>
                <w:szCs w:val="24"/>
              </w:rPr>
              <w:t xml:space="preserve"> </w:t>
            </w:r>
            <w:r w:rsidRPr="002360E9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2360E9" w:rsidTr="00C45D3F">
        <w:tc>
          <w:tcPr>
            <w:tcW w:w="1440" w:type="dxa"/>
          </w:tcPr>
          <w:p w:rsidR="00816145" w:rsidRPr="002360E9" w:rsidRDefault="00685106" w:rsidP="007E1B6F">
            <w:pPr>
              <w:jc w:val="center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7</w:t>
            </w:r>
            <w:r w:rsidR="007E1B6F" w:rsidRPr="002360E9">
              <w:rPr>
                <w:sz w:val="24"/>
                <w:szCs w:val="24"/>
              </w:rPr>
              <w:t>2</w:t>
            </w:r>
            <w:r w:rsidRPr="002360E9">
              <w:rPr>
                <w:sz w:val="24"/>
                <w:szCs w:val="24"/>
              </w:rPr>
              <w:t>0 dní</w:t>
            </w:r>
          </w:p>
        </w:tc>
        <w:tc>
          <w:tcPr>
            <w:tcW w:w="8766" w:type="dxa"/>
          </w:tcPr>
          <w:p w:rsidR="00816145" w:rsidRPr="002360E9" w:rsidRDefault="00816145" w:rsidP="003715B4">
            <w:pPr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 xml:space="preserve">najviac do výšky </w:t>
            </w:r>
            <w:r w:rsidR="005414BA" w:rsidRPr="002360E9">
              <w:rPr>
                <w:sz w:val="24"/>
                <w:szCs w:val="24"/>
              </w:rPr>
              <w:t xml:space="preserve">    </w:t>
            </w:r>
            <w:r w:rsidR="001D2811" w:rsidRPr="002360E9">
              <w:rPr>
                <w:sz w:val="24"/>
                <w:szCs w:val="24"/>
              </w:rPr>
              <w:t>50</w:t>
            </w:r>
            <w:r w:rsidR="003D0CF2" w:rsidRPr="002360E9">
              <w:rPr>
                <w:sz w:val="24"/>
                <w:szCs w:val="24"/>
              </w:rPr>
              <w:t xml:space="preserve"> </w:t>
            </w:r>
            <w:r w:rsidRPr="002360E9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2360E9" w:rsidTr="00C45D3F">
        <w:tc>
          <w:tcPr>
            <w:tcW w:w="1440" w:type="dxa"/>
          </w:tcPr>
          <w:p w:rsidR="00816145" w:rsidRPr="002360E9" w:rsidRDefault="007E1B6F" w:rsidP="00685106">
            <w:pPr>
              <w:jc w:val="center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1080</w:t>
            </w:r>
            <w:r w:rsidR="00685106" w:rsidRPr="002360E9"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8766" w:type="dxa"/>
          </w:tcPr>
          <w:p w:rsidR="00816145" w:rsidRPr="002360E9" w:rsidRDefault="00816145" w:rsidP="001D2811">
            <w:pPr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 xml:space="preserve">najviac do výšky </w:t>
            </w:r>
            <w:r w:rsidR="001D2811" w:rsidRPr="002360E9">
              <w:rPr>
                <w:sz w:val="24"/>
                <w:szCs w:val="24"/>
              </w:rPr>
              <w:t xml:space="preserve">  100</w:t>
            </w:r>
            <w:r w:rsidR="003D0CF2" w:rsidRPr="002360E9">
              <w:rPr>
                <w:sz w:val="24"/>
                <w:szCs w:val="24"/>
              </w:rPr>
              <w:t xml:space="preserve"> </w:t>
            </w:r>
            <w:r w:rsidRPr="002360E9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Pr="002360E9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6E6983" w:rsidRPr="002360E9" w:rsidRDefault="006E6983" w:rsidP="006E6983">
      <w:pPr>
        <w:pStyle w:val="Zkladntext"/>
        <w:ind w:left="0"/>
        <w:rPr>
          <w:sz w:val="24"/>
          <w:szCs w:val="24"/>
        </w:rPr>
      </w:pPr>
      <w:r w:rsidRPr="002360E9">
        <w:rPr>
          <w:sz w:val="24"/>
          <w:szCs w:val="24"/>
        </w:rPr>
        <w:t xml:space="preserve">Účtovná jednotka tvorila opravné položky k pohľadávkam podľa ustanovenia § 20  zákona č.595/2003 </w:t>
      </w:r>
      <w:proofErr w:type="spellStart"/>
      <w:r w:rsidR="00EF03BA" w:rsidRPr="002360E9">
        <w:rPr>
          <w:sz w:val="24"/>
          <w:szCs w:val="24"/>
        </w:rPr>
        <w:t>Z.z</w:t>
      </w:r>
      <w:proofErr w:type="spellEnd"/>
      <w:r w:rsidR="00EF03BA" w:rsidRPr="002360E9">
        <w:rPr>
          <w:sz w:val="24"/>
          <w:szCs w:val="24"/>
        </w:rPr>
        <w:t>. o dani z príjmov v </w:t>
      </w:r>
      <w:proofErr w:type="spellStart"/>
      <w:r w:rsidR="00EF03BA" w:rsidRPr="002360E9">
        <w:rPr>
          <w:sz w:val="24"/>
          <w:szCs w:val="24"/>
        </w:rPr>
        <w:t>z.n.p</w:t>
      </w:r>
      <w:proofErr w:type="spellEnd"/>
      <w:r w:rsidR="00EF03BA" w:rsidRPr="002360E9">
        <w:rPr>
          <w:sz w:val="24"/>
          <w:szCs w:val="24"/>
        </w:rPr>
        <w:t>.</w:t>
      </w:r>
    </w:p>
    <w:p w:rsidR="00E50F88" w:rsidRPr="002360E9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704552" w:rsidRPr="002360E9" w:rsidRDefault="00986671" w:rsidP="00C45D3F">
      <w:pPr>
        <w:pStyle w:val="Zkladntext"/>
        <w:ind w:left="0"/>
        <w:rPr>
          <w:sz w:val="24"/>
          <w:szCs w:val="24"/>
        </w:rPr>
      </w:pPr>
      <w:r w:rsidRPr="002360E9">
        <w:rPr>
          <w:sz w:val="24"/>
          <w:szCs w:val="24"/>
          <w:u w:val="single"/>
        </w:rPr>
        <w:t>Tvorba</w:t>
      </w:r>
      <w:r w:rsidRPr="002360E9">
        <w:rPr>
          <w:sz w:val="24"/>
          <w:szCs w:val="24"/>
        </w:rPr>
        <w:t xml:space="preserve"> opravnej položky sa účtuje na ťarchu nákladov v prospech príslušného účtu opravných položiek. Opravné položky sa </w:t>
      </w:r>
      <w:r w:rsidRPr="002360E9">
        <w:rPr>
          <w:sz w:val="24"/>
          <w:szCs w:val="24"/>
          <w:u w:val="single"/>
        </w:rPr>
        <w:t>zúčtujú</w:t>
      </w:r>
      <w:r w:rsidRPr="002360E9">
        <w:rPr>
          <w:sz w:val="24"/>
          <w:szCs w:val="24"/>
        </w:rPr>
        <w:t xml:space="preserve"> znížením alebo zrušením v prospech výnosov, ak toto opatrenie neustanovuje inak a na ťarchu príslušného účtu opravných položiek, ak inventarizácia v nasledujúcom účtovnom období nepreukáže opodstatnenosť ich existencie alebo výšky, alebo ak pominuli dôvody ich existencie v priebehu účtovného obdobia.</w:t>
      </w:r>
    </w:p>
    <w:p w:rsidR="00986671" w:rsidRPr="002360E9" w:rsidRDefault="00986671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Pr="002360E9" w:rsidRDefault="00021C43" w:rsidP="00021C4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6.</w:t>
      </w:r>
      <w:r w:rsidR="00130D78">
        <w:rPr>
          <w:b/>
          <w:sz w:val="24"/>
          <w:szCs w:val="24"/>
        </w:rPr>
        <w:t xml:space="preserve"> </w:t>
      </w:r>
      <w:r w:rsidR="00816145" w:rsidRPr="002360E9">
        <w:rPr>
          <w:b/>
          <w:sz w:val="24"/>
          <w:szCs w:val="24"/>
        </w:rPr>
        <w:t>Zásady pre vykazovanie transferov.</w:t>
      </w:r>
    </w:p>
    <w:p w:rsidR="00816145" w:rsidRPr="002360E9" w:rsidRDefault="00816145" w:rsidP="00816145">
      <w:pPr>
        <w:jc w:val="both"/>
        <w:rPr>
          <w:sz w:val="24"/>
          <w:szCs w:val="24"/>
        </w:rPr>
      </w:pPr>
      <w:r w:rsidRPr="002360E9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3763C" w:rsidRDefault="0043763C" w:rsidP="00816145">
      <w:pPr>
        <w:jc w:val="both"/>
        <w:rPr>
          <w:b/>
          <w:sz w:val="24"/>
          <w:szCs w:val="24"/>
        </w:rPr>
      </w:pPr>
    </w:p>
    <w:p w:rsidR="0043763C" w:rsidRDefault="0043763C" w:rsidP="00816145">
      <w:pPr>
        <w:jc w:val="both"/>
        <w:rPr>
          <w:b/>
          <w:sz w:val="24"/>
          <w:szCs w:val="24"/>
        </w:rPr>
      </w:pPr>
    </w:p>
    <w:p w:rsidR="001E3373" w:rsidRDefault="001E3373" w:rsidP="00816145">
      <w:pPr>
        <w:jc w:val="both"/>
        <w:rPr>
          <w:b/>
          <w:sz w:val="24"/>
          <w:szCs w:val="24"/>
        </w:rPr>
      </w:pPr>
    </w:p>
    <w:p w:rsidR="00012015" w:rsidRPr="002360E9" w:rsidRDefault="00816145" w:rsidP="00816145">
      <w:pPr>
        <w:jc w:val="both"/>
        <w:rPr>
          <w:sz w:val="24"/>
          <w:szCs w:val="24"/>
        </w:rPr>
      </w:pPr>
      <w:r w:rsidRPr="002360E9">
        <w:rPr>
          <w:b/>
          <w:sz w:val="24"/>
          <w:szCs w:val="24"/>
        </w:rPr>
        <w:t>Bežný transfer</w:t>
      </w:r>
      <w:r w:rsidRPr="002360E9">
        <w:rPr>
          <w:sz w:val="24"/>
          <w:szCs w:val="24"/>
        </w:rPr>
        <w:t xml:space="preserve"> </w:t>
      </w:r>
    </w:p>
    <w:p w:rsidR="00816145" w:rsidRPr="002360E9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2360E9">
        <w:rPr>
          <w:sz w:val="24"/>
          <w:szCs w:val="24"/>
        </w:rPr>
        <w:t xml:space="preserve">prijatý </w:t>
      </w:r>
      <w:r w:rsidR="00816145" w:rsidRPr="002360E9">
        <w:rPr>
          <w:sz w:val="24"/>
          <w:szCs w:val="24"/>
        </w:rPr>
        <w:t xml:space="preserve">od </w:t>
      </w:r>
      <w:r w:rsidR="00816145" w:rsidRPr="002360E9">
        <w:rPr>
          <w:sz w:val="24"/>
          <w:szCs w:val="24"/>
          <w:u w:val="single"/>
        </w:rPr>
        <w:t>cudzích subjektov</w:t>
      </w:r>
      <w:r w:rsidR="00816145" w:rsidRPr="002360E9">
        <w:rPr>
          <w:sz w:val="24"/>
          <w:szCs w:val="24"/>
        </w:rPr>
        <w:t xml:space="preserve"> - sa  zúčtuje do výnosov  vo vecnej a časovej súvislosti s nákladmi</w:t>
      </w:r>
    </w:p>
    <w:p w:rsidR="00816145" w:rsidRPr="002360E9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2360E9">
        <w:rPr>
          <w:sz w:val="24"/>
          <w:szCs w:val="24"/>
        </w:rPr>
        <w:t xml:space="preserve">prijatý </w:t>
      </w:r>
      <w:r w:rsidR="00816145" w:rsidRPr="002360E9">
        <w:rPr>
          <w:sz w:val="24"/>
          <w:szCs w:val="24"/>
        </w:rPr>
        <w:t xml:space="preserve">od </w:t>
      </w:r>
      <w:r w:rsidR="00816145" w:rsidRPr="002360E9">
        <w:rPr>
          <w:sz w:val="24"/>
          <w:szCs w:val="24"/>
          <w:u w:val="single"/>
        </w:rPr>
        <w:t>zriaďovateľa</w:t>
      </w:r>
      <w:r w:rsidR="00816145" w:rsidRPr="002360E9">
        <w:rPr>
          <w:sz w:val="24"/>
          <w:szCs w:val="24"/>
        </w:rPr>
        <w:t xml:space="preserve"> - sa  zúčtuje do výnosov  vo vecnej a časovej súvislosti s</w:t>
      </w:r>
      <w:r w:rsidR="00F55D6A" w:rsidRPr="002360E9">
        <w:rPr>
          <w:sz w:val="24"/>
          <w:szCs w:val="24"/>
        </w:rPr>
        <w:t> výdavkami</w:t>
      </w:r>
    </w:p>
    <w:p w:rsidR="008D5067" w:rsidRPr="002360E9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2360E9">
        <w:rPr>
          <w:sz w:val="24"/>
          <w:szCs w:val="24"/>
        </w:rPr>
        <w:t xml:space="preserve">poskytnutý </w:t>
      </w:r>
      <w:r w:rsidRPr="002360E9">
        <w:rPr>
          <w:sz w:val="24"/>
          <w:szCs w:val="24"/>
          <w:u w:val="single"/>
        </w:rPr>
        <w:t>cudzím subjektom</w:t>
      </w:r>
      <w:r w:rsidRPr="002360E9">
        <w:rPr>
          <w:sz w:val="24"/>
          <w:szCs w:val="24"/>
        </w:rPr>
        <w:t xml:space="preserve"> - sa  zúčtuje do nákladov po splnení podmienok</w:t>
      </w:r>
    </w:p>
    <w:p w:rsidR="00ED2346" w:rsidRPr="002360E9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2360E9">
        <w:rPr>
          <w:sz w:val="24"/>
          <w:szCs w:val="24"/>
        </w:rPr>
        <w:t xml:space="preserve">poskytnutý </w:t>
      </w:r>
      <w:r w:rsidRPr="002360E9">
        <w:rPr>
          <w:sz w:val="24"/>
          <w:szCs w:val="24"/>
          <w:u w:val="single"/>
        </w:rPr>
        <w:t>vlastným subjektom</w:t>
      </w:r>
      <w:r w:rsidRPr="002360E9">
        <w:rPr>
          <w:sz w:val="24"/>
          <w:szCs w:val="24"/>
        </w:rPr>
        <w:t xml:space="preserve"> - sa  zúčtuje do nák</w:t>
      </w:r>
      <w:r w:rsidR="00F55D6A" w:rsidRPr="002360E9">
        <w:rPr>
          <w:sz w:val="24"/>
          <w:szCs w:val="24"/>
        </w:rPr>
        <w:t>ladov pri poskytnutí  transferu</w:t>
      </w:r>
    </w:p>
    <w:p w:rsidR="00F55D6A" w:rsidRPr="002360E9" w:rsidRDefault="00816145" w:rsidP="00816145">
      <w:pPr>
        <w:jc w:val="both"/>
        <w:rPr>
          <w:sz w:val="24"/>
          <w:szCs w:val="24"/>
        </w:rPr>
      </w:pPr>
      <w:r w:rsidRPr="002360E9">
        <w:rPr>
          <w:b/>
          <w:sz w:val="24"/>
          <w:szCs w:val="24"/>
        </w:rPr>
        <w:t>Kapitálový transfer</w:t>
      </w:r>
      <w:r w:rsidRPr="002360E9">
        <w:rPr>
          <w:sz w:val="24"/>
          <w:szCs w:val="24"/>
        </w:rPr>
        <w:t xml:space="preserve"> </w:t>
      </w:r>
    </w:p>
    <w:p w:rsidR="00816145" w:rsidRPr="002360E9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2360E9">
        <w:rPr>
          <w:sz w:val="24"/>
          <w:szCs w:val="24"/>
        </w:rPr>
        <w:t xml:space="preserve">prijatý </w:t>
      </w:r>
      <w:r w:rsidR="00816145" w:rsidRPr="002360E9">
        <w:rPr>
          <w:sz w:val="24"/>
          <w:szCs w:val="24"/>
        </w:rPr>
        <w:t xml:space="preserve">od </w:t>
      </w:r>
      <w:r w:rsidR="00816145" w:rsidRPr="002360E9">
        <w:rPr>
          <w:sz w:val="24"/>
          <w:szCs w:val="24"/>
          <w:u w:val="single"/>
        </w:rPr>
        <w:t>cudzích subjektov</w:t>
      </w:r>
      <w:r w:rsidR="00816145" w:rsidRPr="002360E9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16145" w:rsidRPr="002360E9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2360E9">
        <w:rPr>
          <w:sz w:val="24"/>
          <w:szCs w:val="24"/>
        </w:rPr>
        <w:t xml:space="preserve">prijatý </w:t>
      </w:r>
      <w:r w:rsidR="00816145" w:rsidRPr="002360E9">
        <w:rPr>
          <w:sz w:val="24"/>
          <w:szCs w:val="24"/>
        </w:rPr>
        <w:t xml:space="preserve">od </w:t>
      </w:r>
      <w:r w:rsidR="00816145" w:rsidRPr="002360E9">
        <w:rPr>
          <w:sz w:val="24"/>
          <w:szCs w:val="24"/>
          <w:u w:val="single"/>
        </w:rPr>
        <w:t>zriaďovateľa</w:t>
      </w:r>
      <w:r w:rsidR="00816145" w:rsidRPr="002360E9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D5067" w:rsidRPr="002360E9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2360E9">
        <w:rPr>
          <w:sz w:val="24"/>
          <w:szCs w:val="24"/>
        </w:rPr>
        <w:t xml:space="preserve">poskytnutý </w:t>
      </w:r>
      <w:r w:rsidRPr="002360E9">
        <w:rPr>
          <w:sz w:val="24"/>
          <w:szCs w:val="24"/>
          <w:u w:val="single"/>
        </w:rPr>
        <w:t>cudzím subjektom</w:t>
      </w:r>
      <w:r w:rsidRPr="002360E9">
        <w:rPr>
          <w:sz w:val="24"/>
          <w:szCs w:val="24"/>
        </w:rPr>
        <w:t xml:space="preserve"> - sa  zúčtuje do nákladov po splnení podmienok. </w:t>
      </w:r>
    </w:p>
    <w:p w:rsidR="00B26A76" w:rsidRPr="002360E9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2360E9">
        <w:rPr>
          <w:sz w:val="24"/>
          <w:szCs w:val="24"/>
        </w:rPr>
        <w:t xml:space="preserve">poskytnutý </w:t>
      </w:r>
      <w:r w:rsidR="00B26A76" w:rsidRPr="002360E9">
        <w:rPr>
          <w:sz w:val="24"/>
          <w:szCs w:val="24"/>
          <w:u w:val="single"/>
        </w:rPr>
        <w:t>vlastn</w:t>
      </w:r>
      <w:r w:rsidRPr="002360E9">
        <w:rPr>
          <w:sz w:val="24"/>
          <w:szCs w:val="24"/>
          <w:u w:val="single"/>
        </w:rPr>
        <w:t>ým subjektom</w:t>
      </w:r>
      <w:r w:rsidRPr="002360E9">
        <w:rPr>
          <w:sz w:val="24"/>
          <w:szCs w:val="24"/>
        </w:rPr>
        <w:t xml:space="preserve"> - sa  zúčtuje do nákladov vo vecnej a časovej súvislosti </w:t>
      </w:r>
      <w:r w:rsidR="00F7742A">
        <w:rPr>
          <w:sz w:val="24"/>
          <w:szCs w:val="24"/>
        </w:rPr>
        <w:t xml:space="preserve">                        </w:t>
      </w:r>
      <w:r w:rsidRPr="002360E9">
        <w:rPr>
          <w:sz w:val="24"/>
          <w:szCs w:val="24"/>
        </w:rPr>
        <w:t xml:space="preserve">s </w:t>
      </w:r>
      <w:r w:rsidR="00B26A76" w:rsidRPr="002360E9">
        <w:rPr>
          <w:sz w:val="24"/>
          <w:szCs w:val="24"/>
        </w:rPr>
        <w:t xml:space="preserve"> nákladmi účtovanými v organizáciách v zriaďovateľskej pôsobnosti </w:t>
      </w:r>
      <w:r w:rsidR="0003437A" w:rsidRPr="002360E9">
        <w:rPr>
          <w:sz w:val="24"/>
          <w:szCs w:val="24"/>
        </w:rPr>
        <w:t>mesta</w:t>
      </w:r>
      <w:r w:rsidR="00B26A76" w:rsidRPr="002360E9">
        <w:rPr>
          <w:sz w:val="24"/>
          <w:szCs w:val="24"/>
        </w:rPr>
        <w:t xml:space="preserve">. </w:t>
      </w:r>
    </w:p>
    <w:p w:rsidR="00816145" w:rsidRPr="002360E9" w:rsidRDefault="00816145" w:rsidP="00816145">
      <w:pPr>
        <w:jc w:val="both"/>
        <w:rPr>
          <w:b/>
          <w:sz w:val="24"/>
          <w:szCs w:val="24"/>
        </w:rPr>
      </w:pPr>
    </w:p>
    <w:p w:rsidR="00816145" w:rsidRPr="002360E9" w:rsidRDefault="00816145" w:rsidP="00021C43">
      <w:pPr>
        <w:numPr>
          <w:ilvl w:val="0"/>
          <w:numId w:val="3"/>
        </w:numPr>
        <w:ind w:left="284" w:hanging="284"/>
        <w:jc w:val="both"/>
        <w:rPr>
          <w:b/>
          <w:sz w:val="24"/>
          <w:szCs w:val="24"/>
        </w:rPr>
      </w:pPr>
      <w:r w:rsidRPr="002360E9">
        <w:rPr>
          <w:b/>
          <w:sz w:val="24"/>
          <w:szCs w:val="24"/>
        </w:rPr>
        <w:t>Spôsob prepočtu údajov v cudzích menách na menu euro.</w:t>
      </w:r>
    </w:p>
    <w:p w:rsidR="00816145" w:rsidRPr="002360E9" w:rsidRDefault="00816145" w:rsidP="00816145">
      <w:pPr>
        <w:pStyle w:val="Zkladntext"/>
        <w:ind w:left="0"/>
        <w:rPr>
          <w:sz w:val="24"/>
          <w:szCs w:val="24"/>
        </w:rPr>
      </w:pPr>
      <w:r w:rsidRPr="002360E9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2360E9" w:rsidRDefault="00816145" w:rsidP="00816145">
      <w:pPr>
        <w:pStyle w:val="Zkladntext"/>
        <w:ind w:left="0"/>
        <w:rPr>
          <w:sz w:val="24"/>
          <w:szCs w:val="24"/>
        </w:rPr>
      </w:pPr>
      <w:r w:rsidRPr="002360E9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2360E9" w:rsidRDefault="00816145" w:rsidP="00816145">
      <w:pPr>
        <w:pStyle w:val="Zkladntext"/>
        <w:ind w:left="0"/>
        <w:rPr>
          <w:sz w:val="24"/>
          <w:szCs w:val="24"/>
        </w:rPr>
      </w:pPr>
      <w:r w:rsidRPr="002360E9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2360E9" w:rsidRDefault="00816145" w:rsidP="00816145">
      <w:pPr>
        <w:pStyle w:val="Zkladntext"/>
        <w:ind w:left="0"/>
        <w:rPr>
          <w:sz w:val="24"/>
          <w:szCs w:val="24"/>
        </w:rPr>
      </w:pPr>
      <w:r w:rsidRPr="002360E9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2360E9" w:rsidRDefault="00816145" w:rsidP="00816145">
      <w:pPr>
        <w:pStyle w:val="Zkladntext"/>
        <w:ind w:left="0"/>
        <w:rPr>
          <w:sz w:val="24"/>
          <w:szCs w:val="24"/>
        </w:rPr>
      </w:pPr>
      <w:r w:rsidRPr="002360E9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2360E9" w:rsidRDefault="00816145" w:rsidP="00CB66F9">
      <w:pPr>
        <w:pStyle w:val="Zkladntext"/>
        <w:ind w:left="0"/>
        <w:rPr>
          <w:sz w:val="24"/>
          <w:szCs w:val="24"/>
        </w:rPr>
      </w:pPr>
      <w:r w:rsidRPr="002360E9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2360E9">
        <w:rPr>
          <w:sz w:val="24"/>
          <w:szCs w:val="24"/>
        </w:rPr>
        <w:t xml:space="preserve"> Ku dňu, ku ktorému sa zostavuje účtovná závierka, sa už neprepočítavajú. </w:t>
      </w:r>
    </w:p>
    <w:p w:rsidR="006D45D3" w:rsidRPr="00DA7F03" w:rsidRDefault="006D45D3" w:rsidP="00CB66F9">
      <w:pPr>
        <w:pStyle w:val="Zkladntext"/>
        <w:ind w:left="0"/>
        <w:rPr>
          <w:color w:val="FF0000"/>
          <w:sz w:val="24"/>
          <w:szCs w:val="24"/>
        </w:rPr>
      </w:pPr>
    </w:p>
    <w:p w:rsidR="00C45D3F" w:rsidRPr="000478F0" w:rsidRDefault="00C45D3F" w:rsidP="003C4255">
      <w:pPr>
        <w:jc w:val="center"/>
        <w:rPr>
          <w:b/>
          <w:sz w:val="24"/>
          <w:szCs w:val="24"/>
        </w:rPr>
      </w:pPr>
    </w:p>
    <w:p w:rsidR="004A7847" w:rsidRPr="000478F0" w:rsidRDefault="004A7847" w:rsidP="003C4255">
      <w:pPr>
        <w:jc w:val="center"/>
        <w:rPr>
          <w:b/>
          <w:sz w:val="24"/>
          <w:szCs w:val="24"/>
        </w:rPr>
      </w:pPr>
      <w:r w:rsidRPr="000478F0">
        <w:rPr>
          <w:b/>
          <w:sz w:val="24"/>
          <w:szCs w:val="24"/>
        </w:rPr>
        <w:t>Čl. III</w:t>
      </w:r>
    </w:p>
    <w:p w:rsidR="004A7847" w:rsidRPr="000478F0" w:rsidRDefault="004A7847" w:rsidP="004A7847">
      <w:pPr>
        <w:jc w:val="center"/>
        <w:rPr>
          <w:b/>
          <w:sz w:val="24"/>
          <w:szCs w:val="24"/>
        </w:rPr>
      </w:pPr>
      <w:r w:rsidRPr="000478F0">
        <w:rPr>
          <w:b/>
          <w:sz w:val="24"/>
          <w:szCs w:val="24"/>
        </w:rPr>
        <w:t>Informácie o</w:t>
      </w:r>
      <w:r w:rsidR="00CE5157" w:rsidRPr="000478F0">
        <w:rPr>
          <w:b/>
          <w:sz w:val="24"/>
          <w:szCs w:val="24"/>
        </w:rPr>
        <w:t> údajoch na strane aktív súvahy</w:t>
      </w:r>
    </w:p>
    <w:p w:rsidR="00CC4187" w:rsidRPr="000478F0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0478F0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0478F0">
        <w:rPr>
          <w:sz w:val="24"/>
          <w:szCs w:val="24"/>
        </w:rPr>
        <w:t>A Neobežný majetok</w:t>
      </w:r>
    </w:p>
    <w:p w:rsidR="00CC4187" w:rsidRPr="000478F0" w:rsidRDefault="00CC4187" w:rsidP="00534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478F0">
        <w:rPr>
          <w:b/>
          <w:sz w:val="24"/>
          <w:szCs w:val="24"/>
        </w:rPr>
        <w:t xml:space="preserve">Dlhodobý nehmotný majetok a dlhodobý hmotný majetok </w:t>
      </w:r>
    </w:p>
    <w:p w:rsidR="00CC4187" w:rsidRPr="000478F0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0478F0">
        <w:rPr>
          <w:sz w:val="24"/>
          <w:szCs w:val="24"/>
        </w:rPr>
        <w:t>p</w:t>
      </w:r>
      <w:r w:rsidR="00CC4187" w:rsidRPr="000478F0">
        <w:rPr>
          <w:sz w:val="24"/>
          <w:szCs w:val="24"/>
        </w:rPr>
        <w:t xml:space="preserve">rehľad o pohybe dlhodobého majetku </w:t>
      </w:r>
      <w:r w:rsidR="00CC4187" w:rsidRPr="000478F0">
        <w:rPr>
          <w:b w:val="0"/>
          <w:sz w:val="24"/>
          <w:szCs w:val="24"/>
        </w:rPr>
        <w:t>(</w:t>
      </w:r>
      <w:r w:rsidR="00353BBD" w:rsidRPr="000478F0">
        <w:rPr>
          <w:b w:val="0"/>
          <w:sz w:val="24"/>
          <w:szCs w:val="24"/>
        </w:rPr>
        <w:t>t</w:t>
      </w:r>
      <w:r w:rsidR="00CC4187" w:rsidRPr="000478F0">
        <w:rPr>
          <w:b w:val="0"/>
          <w:sz w:val="24"/>
          <w:szCs w:val="24"/>
        </w:rPr>
        <w:t>abuľka č.1)</w:t>
      </w:r>
    </w:p>
    <w:p w:rsidR="006342B3" w:rsidRPr="00DB17DE" w:rsidRDefault="00BF5CFC" w:rsidP="00BF5CF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DB17DE">
        <w:rPr>
          <w:b w:val="0"/>
          <w:sz w:val="24"/>
          <w:szCs w:val="24"/>
        </w:rPr>
        <w:t>Mesto Galanta v roku 20</w:t>
      </w:r>
      <w:r w:rsidR="001C214E" w:rsidRPr="00DB17DE">
        <w:rPr>
          <w:b w:val="0"/>
          <w:sz w:val="24"/>
          <w:szCs w:val="24"/>
        </w:rPr>
        <w:t>20</w:t>
      </w:r>
      <w:r w:rsidR="001F04F7" w:rsidRPr="00DB17DE">
        <w:rPr>
          <w:b w:val="0"/>
          <w:sz w:val="24"/>
          <w:szCs w:val="24"/>
        </w:rPr>
        <w:t xml:space="preserve"> </w:t>
      </w:r>
      <w:r w:rsidRPr="00DB17DE">
        <w:rPr>
          <w:b w:val="0"/>
          <w:sz w:val="24"/>
          <w:szCs w:val="24"/>
        </w:rPr>
        <w:t xml:space="preserve">vykázalo zostatkovú hodnotu dlhodobého nehmotného majetku vo výške </w:t>
      </w:r>
      <w:r w:rsidR="000478F0" w:rsidRPr="00DB17DE">
        <w:rPr>
          <w:b w:val="0"/>
          <w:sz w:val="24"/>
          <w:szCs w:val="24"/>
        </w:rPr>
        <w:t>1</w:t>
      </w:r>
      <w:r w:rsidR="00BA0AE5" w:rsidRPr="00DB17DE">
        <w:rPr>
          <w:b w:val="0"/>
          <w:sz w:val="24"/>
          <w:szCs w:val="24"/>
        </w:rPr>
        <w:t>6</w:t>
      </w:r>
      <w:r w:rsidR="000478F0" w:rsidRPr="00DB17DE">
        <w:rPr>
          <w:b w:val="0"/>
          <w:sz w:val="24"/>
          <w:szCs w:val="24"/>
        </w:rPr>
        <w:t>8</w:t>
      </w:r>
      <w:r w:rsidR="00BA0AE5" w:rsidRPr="00DB17DE">
        <w:rPr>
          <w:b w:val="0"/>
          <w:sz w:val="24"/>
          <w:szCs w:val="24"/>
        </w:rPr>
        <w:t> 499,38</w:t>
      </w:r>
      <w:r w:rsidR="00377E2E" w:rsidRPr="00DB17DE">
        <w:rPr>
          <w:b w:val="0"/>
          <w:sz w:val="24"/>
          <w:szCs w:val="24"/>
        </w:rPr>
        <w:t xml:space="preserve"> </w:t>
      </w:r>
      <w:r w:rsidRPr="00DB17DE">
        <w:rPr>
          <w:b w:val="0"/>
          <w:sz w:val="24"/>
          <w:szCs w:val="24"/>
        </w:rPr>
        <w:t>€ a zostatkovú hodnotu dlhodobého hmotného majetku vo výške 2</w:t>
      </w:r>
      <w:r w:rsidR="00BA0AE5" w:rsidRPr="00DB17DE">
        <w:rPr>
          <w:b w:val="0"/>
          <w:sz w:val="24"/>
          <w:szCs w:val="24"/>
        </w:rPr>
        <w:t>5 864 310,73</w:t>
      </w:r>
      <w:r w:rsidR="00377E2E" w:rsidRPr="00DB17DE">
        <w:rPr>
          <w:b w:val="0"/>
          <w:sz w:val="24"/>
          <w:szCs w:val="24"/>
        </w:rPr>
        <w:t xml:space="preserve"> </w:t>
      </w:r>
      <w:r w:rsidRPr="00DB17DE">
        <w:rPr>
          <w:b w:val="0"/>
          <w:sz w:val="24"/>
          <w:szCs w:val="24"/>
        </w:rPr>
        <w:t>€.</w:t>
      </w:r>
    </w:p>
    <w:p w:rsidR="000246FA" w:rsidRPr="00DB17DE" w:rsidRDefault="00465A2A" w:rsidP="003F43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DB17DE">
        <w:rPr>
          <w:b w:val="0"/>
          <w:sz w:val="24"/>
          <w:szCs w:val="24"/>
        </w:rPr>
        <w:t xml:space="preserve">V tabuľke č.1 je vykázaný prírastok na účte 021 v sume </w:t>
      </w:r>
      <w:r w:rsidR="00BA0AE5" w:rsidRPr="00DB17DE">
        <w:rPr>
          <w:b w:val="0"/>
          <w:sz w:val="24"/>
          <w:szCs w:val="24"/>
        </w:rPr>
        <w:t>286 647,30</w:t>
      </w:r>
      <w:r w:rsidRPr="00DB17DE">
        <w:rPr>
          <w:b w:val="0"/>
          <w:sz w:val="24"/>
          <w:szCs w:val="24"/>
        </w:rPr>
        <w:t xml:space="preserve"> €, </w:t>
      </w:r>
      <w:r w:rsidR="003F433D" w:rsidRPr="00DB17DE">
        <w:rPr>
          <w:b w:val="0"/>
          <w:sz w:val="24"/>
          <w:szCs w:val="24"/>
        </w:rPr>
        <w:t xml:space="preserve">ktorý vznikol </w:t>
      </w:r>
      <w:r w:rsidR="007A75EB">
        <w:rPr>
          <w:b w:val="0"/>
          <w:sz w:val="24"/>
          <w:szCs w:val="24"/>
        </w:rPr>
        <w:t xml:space="preserve">najmä </w:t>
      </w:r>
      <w:r w:rsidR="003F433D" w:rsidRPr="00DB17DE">
        <w:rPr>
          <w:b w:val="0"/>
          <w:sz w:val="24"/>
          <w:szCs w:val="24"/>
        </w:rPr>
        <w:t xml:space="preserve">zaradením </w:t>
      </w:r>
      <w:r w:rsidR="001E3373">
        <w:rPr>
          <w:b w:val="0"/>
          <w:sz w:val="24"/>
          <w:szCs w:val="24"/>
        </w:rPr>
        <w:t xml:space="preserve">nasledovných </w:t>
      </w:r>
      <w:r w:rsidR="003F433D" w:rsidRPr="00DB17DE">
        <w:rPr>
          <w:b w:val="0"/>
          <w:sz w:val="24"/>
          <w:szCs w:val="24"/>
        </w:rPr>
        <w:t>majetk</w:t>
      </w:r>
      <w:r w:rsidR="001E3373">
        <w:rPr>
          <w:b w:val="0"/>
          <w:sz w:val="24"/>
          <w:szCs w:val="24"/>
        </w:rPr>
        <w:t>ov</w:t>
      </w:r>
      <w:r w:rsidR="003F433D" w:rsidRPr="00DB17DE">
        <w:rPr>
          <w:b w:val="0"/>
          <w:sz w:val="24"/>
          <w:szCs w:val="24"/>
        </w:rPr>
        <w:t>:</w:t>
      </w:r>
    </w:p>
    <w:p w:rsidR="00BB490D" w:rsidRPr="00DB17DE" w:rsidRDefault="00BB490D" w:rsidP="000246F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F433D" w:rsidRDefault="003F433D" w:rsidP="000246F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968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100"/>
        <w:gridCol w:w="146"/>
        <w:gridCol w:w="146"/>
        <w:gridCol w:w="146"/>
        <w:gridCol w:w="146"/>
      </w:tblGrid>
      <w:tr w:rsidR="003F433D" w:rsidRPr="003F433D" w:rsidTr="00DC030B">
        <w:trPr>
          <w:trHeight w:val="300"/>
        </w:trPr>
        <w:tc>
          <w:tcPr>
            <w:tcW w:w="968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433D" w:rsidRPr="003F433D" w:rsidRDefault="003F433D" w:rsidP="004201E6">
            <w:pPr>
              <w:rPr>
                <w:sz w:val="24"/>
                <w:szCs w:val="24"/>
              </w:rPr>
            </w:pPr>
            <w:r w:rsidRPr="003F433D">
              <w:rPr>
                <w:sz w:val="24"/>
                <w:szCs w:val="24"/>
              </w:rPr>
              <w:lastRenderedPageBreak/>
              <w:t>Chodník v mestskej časti Nebojsa v</w:t>
            </w:r>
            <w:r w:rsidR="004201E6">
              <w:rPr>
                <w:sz w:val="24"/>
                <w:szCs w:val="24"/>
              </w:rPr>
              <w:t> </w:t>
            </w:r>
            <w:r w:rsidRPr="003F433D">
              <w:rPr>
                <w:sz w:val="24"/>
                <w:szCs w:val="24"/>
              </w:rPr>
              <w:t>hodn</w:t>
            </w:r>
            <w:r w:rsidR="004201E6">
              <w:rPr>
                <w:sz w:val="24"/>
                <w:szCs w:val="24"/>
              </w:rPr>
              <w:t>o</w:t>
            </w:r>
            <w:r w:rsidRPr="003F433D">
              <w:rPr>
                <w:sz w:val="24"/>
                <w:szCs w:val="24"/>
              </w:rPr>
              <w:t>te 11 568,35 €</w:t>
            </w:r>
          </w:p>
        </w:tc>
      </w:tr>
      <w:tr w:rsidR="003F433D" w:rsidRPr="003F433D" w:rsidTr="00DC030B">
        <w:trPr>
          <w:trHeight w:val="300"/>
        </w:trPr>
        <w:tc>
          <w:tcPr>
            <w:tcW w:w="968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433D" w:rsidRPr="003F433D" w:rsidRDefault="003F433D" w:rsidP="003F433D">
            <w:pPr>
              <w:rPr>
                <w:sz w:val="24"/>
                <w:szCs w:val="24"/>
              </w:rPr>
            </w:pPr>
            <w:r w:rsidRPr="003F433D">
              <w:rPr>
                <w:sz w:val="24"/>
                <w:szCs w:val="24"/>
              </w:rPr>
              <w:t>Chodník v hodnote 18 602,54  €</w:t>
            </w:r>
          </w:p>
        </w:tc>
      </w:tr>
      <w:tr w:rsidR="003F433D" w:rsidRPr="003F433D" w:rsidTr="00DC030B">
        <w:trPr>
          <w:trHeight w:val="300"/>
        </w:trPr>
        <w:tc>
          <w:tcPr>
            <w:tcW w:w="939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433D" w:rsidRPr="003F433D" w:rsidRDefault="003F433D" w:rsidP="003F433D">
            <w:pPr>
              <w:rPr>
                <w:sz w:val="24"/>
                <w:szCs w:val="24"/>
              </w:rPr>
            </w:pPr>
            <w:r w:rsidRPr="003F433D">
              <w:rPr>
                <w:sz w:val="24"/>
                <w:szCs w:val="24"/>
              </w:rPr>
              <w:t>Kontajnerové stojiská (</w:t>
            </w:r>
            <w:proofErr w:type="spellStart"/>
            <w:r w:rsidRPr="003F433D">
              <w:rPr>
                <w:sz w:val="24"/>
                <w:szCs w:val="24"/>
              </w:rPr>
              <w:t>gabiónové</w:t>
            </w:r>
            <w:proofErr w:type="spellEnd"/>
            <w:r w:rsidRPr="003F433D">
              <w:rPr>
                <w:sz w:val="24"/>
                <w:szCs w:val="24"/>
              </w:rPr>
              <w:t xml:space="preserve"> státie) v hodnote 69 999,97 €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433D" w:rsidRPr="003F433D" w:rsidRDefault="003F433D" w:rsidP="003F433D">
            <w:pPr>
              <w:rPr>
                <w:sz w:val="24"/>
                <w:szCs w:val="24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433D" w:rsidRPr="003F433D" w:rsidRDefault="003F433D" w:rsidP="003F433D">
            <w:pPr>
              <w:rPr>
                <w:sz w:val="24"/>
                <w:szCs w:val="24"/>
              </w:rPr>
            </w:pPr>
          </w:p>
        </w:tc>
      </w:tr>
      <w:tr w:rsidR="003F433D" w:rsidRPr="003F433D" w:rsidTr="00DC030B">
        <w:trPr>
          <w:trHeight w:val="300"/>
        </w:trPr>
        <w:tc>
          <w:tcPr>
            <w:tcW w:w="92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433D" w:rsidRPr="003F433D" w:rsidRDefault="003F433D" w:rsidP="003F433D">
            <w:pPr>
              <w:rPr>
                <w:sz w:val="24"/>
                <w:szCs w:val="24"/>
              </w:rPr>
            </w:pPr>
            <w:r w:rsidRPr="003F433D">
              <w:rPr>
                <w:sz w:val="24"/>
                <w:szCs w:val="24"/>
              </w:rPr>
              <w:t>Parkovisko pri ZŠ G. Dusíka v hodnote 52 153,33 €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433D" w:rsidRPr="003F433D" w:rsidRDefault="003F433D" w:rsidP="003F433D">
            <w:pPr>
              <w:rPr>
                <w:sz w:val="24"/>
                <w:szCs w:val="24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433D" w:rsidRPr="003F433D" w:rsidRDefault="003F433D" w:rsidP="003F433D">
            <w:pPr>
              <w:rPr>
                <w:sz w:val="24"/>
                <w:szCs w:val="24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433D" w:rsidRPr="003F433D" w:rsidRDefault="003F433D" w:rsidP="003F433D">
            <w:pPr>
              <w:rPr>
                <w:sz w:val="24"/>
                <w:szCs w:val="24"/>
              </w:rPr>
            </w:pPr>
          </w:p>
        </w:tc>
      </w:tr>
      <w:tr w:rsidR="003F433D" w:rsidRPr="003F433D" w:rsidTr="00DC030B">
        <w:trPr>
          <w:trHeight w:val="300"/>
        </w:trPr>
        <w:tc>
          <w:tcPr>
            <w:tcW w:w="92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433D" w:rsidRPr="003F433D" w:rsidRDefault="003F433D" w:rsidP="003F433D">
            <w:pPr>
              <w:rPr>
                <w:sz w:val="24"/>
                <w:szCs w:val="24"/>
              </w:rPr>
            </w:pPr>
            <w:r w:rsidRPr="003F433D">
              <w:rPr>
                <w:sz w:val="24"/>
                <w:szCs w:val="24"/>
              </w:rPr>
              <w:t>Detské ihrisko Kolónia v hodnote 5 951,76 €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433D" w:rsidRPr="003F433D" w:rsidRDefault="003F433D" w:rsidP="003F433D">
            <w:pPr>
              <w:rPr>
                <w:sz w:val="24"/>
                <w:szCs w:val="24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433D" w:rsidRPr="003F433D" w:rsidRDefault="003F433D" w:rsidP="003F433D">
            <w:pPr>
              <w:rPr>
                <w:sz w:val="24"/>
                <w:szCs w:val="24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433D" w:rsidRPr="003F433D" w:rsidRDefault="003F433D" w:rsidP="003F433D">
            <w:pPr>
              <w:rPr>
                <w:sz w:val="24"/>
                <w:szCs w:val="24"/>
              </w:rPr>
            </w:pPr>
          </w:p>
        </w:tc>
      </w:tr>
      <w:tr w:rsidR="003F433D" w:rsidRPr="003F433D" w:rsidTr="00DC030B">
        <w:trPr>
          <w:trHeight w:val="300"/>
        </w:trPr>
        <w:tc>
          <w:tcPr>
            <w:tcW w:w="92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433D" w:rsidRPr="003F433D" w:rsidRDefault="003F433D" w:rsidP="003F433D">
            <w:pPr>
              <w:rPr>
                <w:sz w:val="24"/>
                <w:szCs w:val="24"/>
              </w:rPr>
            </w:pPr>
            <w:r w:rsidRPr="003F433D">
              <w:rPr>
                <w:sz w:val="24"/>
                <w:szCs w:val="24"/>
              </w:rPr>
              <w:t>Detské ihrisko Zornička v hodnote 5 589,85 €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433D" w:rsidRPr="003F433D" w:rsidRDefault="003F433D" w:rsidP="003F433D">
            <w:pPr>
              <w:rPr>
                <w:sz w:val="24"/>
                <w:szCs w:val="24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433D" w:rsidRPr="003F433D" w:rsidRDefault="003F433D" w:rsidP="003F433D">
            <w:pPr>
              <w:rPr>
                <w:sz w:val="24"/>
                <w:szCs w:val="24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433D" w:rsidRPr="003F433D" w:rsidRDefault="003F433D" w:rsidP="003F433D">
            <w:pPr>
              <w:rPr>
                <w:sz w:val="24"/>
                <w:szCs w:val="24"/>
              </w:rPr>
            </w:pPr>
          </w:p>
        </w:tc>
      </w:tr>
      <w:tr w:rsidR="003F433D" w:rsidRPr="003F433D" w:rsidTr="00DC030B">
        <w:trPr>
          <w:trHeight w:val="300"/>
        </w:trPr>
        <w:tc>
          <w:tcPr>
            <w:tcW w:w="9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433D" w:rsidRPr="003F433D" w:rsidRDefault="003F433D" w:rsidP="003F433D">
            <w:pPr>
              <w:rPr>
                <w:sz w:val="24"/>
                <w:szCs w:val="24"/>
              </w:rPr>
            </w:pPr>
            <w:r w:rsidRPr="003F433D">
              <w:rPr>
                <w:sz w:val="24"/>
                <w:szCs w:val="24"/>
              </w:rPr>
              <w:t>Detské ihrisko SNP v hodnote 1 500,00 €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433D" w:rsidRPr="003F433D" w:rsidRDefault="003F433D" w:rsidP="003F433D">
            <w:pPr>
              <w:rPr>
                <w:sz w:val="24"/>
                <w:szCs w:val="24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433D" w:rsidRPr="003F433D" w:rsidRDefault="003F433D" w:rsidP="003F433D">
            <w:pPr>
              <w:rPr>
                <w:sz w:val="24"/>
                <w:szCs w:val="24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433D" w:rsidRPr="003F433D" w:rsidRDefault="003F433D" w:rsidP="003F433D">
            <w:pPr>
              <w:rPr>
                <w:sz w:val="24"/>
                <w:szCs w:val="24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433D" w:rsidRPr="003F433D" w:rsidRDefault="003F433D" w:rsidP="003F433D">
            <w:pPr>
              <w:rPr>
                <w:sz w:val="24"/>
                <w:szCs w:val="24"/>
              </w:rPr>
            </w:pPr>
          </w:p>
        </w:tc>
      </w:tr>
      <w:tr w:rsidR="003F433D" w:rsidRPr="003F433D" w:rsidTr="00DC030B">
        <w:trPr>
          <w:trHeight w:val="300"/>
        </w:trPr>
        <w:tc>
          <w:tcPr>
            <w:tcW w:w="9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433D" w:rsidRPr="003F433D" w:rsidRDefault="003F433D" w:rsidP="003F433D">
            <w:pPr>
              <w:rPr>
                <w:sz w:val="24"/>
                <w:szCs w:val="24"/>
              </w:rPr>
            </w:pPr>
            <w:r w:rsidRPr="003F433D">
              <w:rPr>
                <w:sz w:val="24"/>
                <w:szCs w:val="24"/>
              </w:rPr>
              <w:t>Detské ihrisko Hody v hodnote 11 997,00 €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433D" w:rsidRPr="003F433D" w:rsidRDefault="003F433D" w:rsidP="003F433D">
            <w:pPr>
              <w:rPr>
                <w:sz w:val="24"/>
                <w:szCs w:val="24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433D" w:rsidRPr="003F433D" w:rsidRDefault="003F433D" w:rsidP="003F433D">
            <w:pPr>
              <w:rPr>
                <w:sz w:val="24"/>
                <w:szCs w:val="24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433D" w:rsidRPr="003F433D" w:rsidRDefault="003F433D" w:rsidP="003F433D">
            <w:pPr>
              <w:rPr>
                <w:sz w:val="24"/>
                <w:szCs w:val="24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433D" w:rsidRPr="003F433D" w:rsidRDefault="003F433D" w:rsidP="003F433D">
            <w:pPr>
              <w:rPr>
                <w:sz w:val="24"/>
                <w:szCs w:val="24"/>
              </w:rPr>
            </w:pPr>
          </w:p>
        </w:tc>
      </w:tr>
      <w:tr w:rsidR="003F433D" w:rsidRPr="003F433D" w:rsidTr="00DC030B">
        <w:trPr>
          <w:trHeight w:val="300"/>
        </w:trPr>
        <w:tc>
          <w:tcPr>
            <w:tcW w:w="968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433D" w:rsidRPr="003F433D" w:rsidRDefault="003F433D" w:rsidP="003F433D">
            <w:pPr>
              <w:rPr>
                <w:sz w:val="24"/>
                <w:szCs w:val="24"/>
              </w:rPr>
            </w:pPr>
            <w:r w:rsidRPr="003F433D">
              <w:rPr>
                <w:sz w:val="24"/>
                <w:szCs w:val="24"/>
              </w:rPr>
              <w:t>Oplotenie detského ihriska Zornička  v hodnote 4 397,80 €</w:t>
            </w:r>
          </w:p>
        </w:tc>
      </w:tr>
      <w:tr w:rsidR="003F433D" w:rsidRPr="003F433D" w:rsidTr="00DC030B">
        <w:trPr>
          <w:trHeight w:val="300"/>
        </w:trPr>
        <w:tc>
          <w:tcPr>
            <w:tcW w:w="968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433D" w:rsidRPr="003F433D" w:rsidRDefault="003F433D" w:rsidP="003F433D">
            <w:pPr>
              <w:rPr>
                <w:sz w:val="24"/>
                <w:szCs w:val="24"/>
              </w:rPr>
            </w:pPr>
            <w:r w:rsidRPr="003F433D">
              <w:rPr>
                <w:sz w:val="24"/>
                <w:szCs w:val="24"/>
              </w:rPr>
              <w:t xml:space="preserve">Hala na </w:t>
            </w:r>
            <w:proofErr w:type="spellStart"/>
            <w:r w:rsidRPr="003F433D">
              <w:rPr>
                <w:sz w:val="24"/>
                <w:szCs w:val="24"/>
              </w:rPr>
              <w:t>doseparovanie</w:t>
            </w:r>
            <w:proofErr w:type="spellEnd"/>
            <w:r w:rsidRPr="003F433D">
              <w:rPr>
                <w:sz w:val="24"/>
                <w:szCs w:val="24"/>
              </w:rPr>
              <w:t xml:space="preserve"> KO v hodnote 35 703,78 €</w:t>
            </w:r>
          </w:p>
        </w:tc>
      </w:tr>
      <w:tr w:rsidR="003F433D" w:rsidRPr="003F433D" w:rsidTr="00DC030B">
        <w:trPr>
          <w:trHeight w:val="300"/>
        </w:trPr>
        <w:tc>
          <w:tcPr>
            <w:tcW w:w="968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433D" w:rsidRPr="003F433D" w:rsidRDefault="003F433D" w:rsidP="003F433D">
            <w:pPr>
              <w:rPr>
                <w:sz w:val="24"/>
                <w:szCs w:val="24"/>
              </w:rPr>
            </w:pPr>
            <w:proofErr w:type="spellStart"/>
            <w:r w:rsidRPr="003F433D">
              <w:rPr>
                <w:sz w:val="24"/>
                <w:szCs w:val="24"/>
              </w:rPr>
              <w:t>Workoutové</w:t>
            </w:r>
            <w:proofErr w:type="spellEnd"/>
            <w:r w:rsidRPr="003F433D">
              <w:rPr>
                <w:sz w:val="24"/>
                <w:szCs w:val="24"/>
              </w:rPr>
              <w:t xml:space="preserve"> ihrisko Hody v hodnote 3 500,00 €</w:t>
            </w:r>
          </w:p>
        </w:tc>
      </w:tr>
      <w:tr w:rsidR="003F433D" w:rsidRPr="003F433D" w:rsidTr="00DC030B">
        <w:trPr>
          <w:trHeight w:val="300"/>
        </w:trPr>
        <w:tc>
          <w:tcPr>
            <w:tcW w:w="92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433D" w:rsidRPr="003F433D" w:rsidRDefault="003F433D" w:rsidP="003F433D">
            <w:pPr>
              <w:rPr>
                <w:sz w:val="24"/>
                <w:szCs w:val="24"/>
              </w:rPr>
            </w:pPr>
            <w:r w:rsidRPr="003F433D">
              <w:rPr>
                <w:sz w:val="24"/>
                <w:szCs w:val="24"/>
              </w:rPr>
              <w:t>Multifunkčné ihrisko Sever v hodnote 5 866,88 €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433D" w:rsidRPr="003F433D" w:rsidRDefault="003F433D" w:rsidP="003F433D">
            <w:pPr>
              <w:rPr>
                <w:sz w:val="24"/>
                <w:szCs w:val="24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433D" w:rsidRPr="003F433D" w:rsidRDefault="003F433D" w:rsidP="003F433D">
            <w:pPr>
              <w:rPr>
                <w:sz w:val="24"/>
                <w:szCs w:val="24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433D" w:rsidRPr="003F433D" w:rsidRDefault="003F433D" w:rsidP="003F433D">
            <w:pPr>
              <w:rPr>
                <w:sz w:val="24"/>
                <w:szCs w:val="24"/>
              </w:rPr>
            </w:pPr>
          </w:p>
        </w:tc>
      </w:tr>
      <w:tr w:rsidR="003F433D" w:rsidRPr="003F433D" w:rsidTr="00DC030B">
        <w:trPr>
          <w:trHeight w:val="300"/>
        </w:trPr>
        <w:tc>
          <w:tcPr>
            <w:tcW w:w="92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433D" w:rsidRPr="003F433D" w:rsidRDefault="003F433D" w:rsidP="003F433D">
            <w:pPr>
              <w:rPr>
                <w:sz w:val="24"/>
                <w:szCs w:val="24"/>
              </w:rPr>
            </w:pPr>
            <w:r w:rsidRPr="003F433D">
              <w:rPr>
                <w:sz w:val="24"/>
                <w:szCs w:val="24"/>
              </w:rPr>
              <w:t>Hracia plocha Revolučná štvrť v hodnote 4 999,20 €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433D" w:rsidRPr="003F433D" w:rsidRDefault="003F433D" w:rsidP="003F433D">
            <w:pPr>
              <w:rPr>
                <w:sz w:val="24"/>
                <w:szCs w:val="24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433D" w:rsidRPr="003F433D" w:rsidRDefault="003F433D" w:rsidP="003F433D">
            <w:pPr>
              <w:rPr>
                <w:sz w:val="24"/>
                <w:szCs w:val="24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433D" w:rsidRPr="003F433D" w:rsidRDefault="003F433D" w:rsidP="003F433D">
            <w:pPr>
              <w:rPr>
                <w:sz w:val="24"/>
                <w:szCs w:val="24"/>
              </w:rPr>
            </w:pPr>
          </w:p>
        </w:tc>
      </w:tr>
      <w:tr w:rsidR="003F433D" w:rsidRPr="003F433D" w:rsidTr="00DC030B">
        <w:trPr>
          <w:trHeight w:val="300"/>
        </w:trPr>
        <w:tc>
          <w:tcPr>
            <w:tcW w:w="92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433D" w:rsidRPr="003F433D" w:rsidRDefault="003F433D" w:rsidP="003F433D">
            <w:pPr>
              <w:rPr>
                <w:sz w:val="24"/>
                <w:szCs w:val="24"/>
              </w:rPr>
            </w:pPr>
            <w:r w:rsidRPr="003F433D">
              <w:rPr>
                <w:sz w:val="24"/>
                <w:szCs w:val="24"/>
              </w:rPr>
              <w:t>Rekonštrukcia odborných učební v hodnote 13 108,32 €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433D" w:rsidRPr="003F433D" w:rsidRDefault="003F433D" w:rsidP="003F433D">
            <w:pPr>
              <w:rPr>
                <w:sz w:val="24"/>
                <w:szCs w:val="24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433D" w:rsidRPr="003F433D" w:rsidRDefault="003F433D" w:rsidP="003F433D">
            <w:pPr>
              <w:rPr>
                <w:sz w:val="24"/>
                <w:szCs w:val="24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433D" w:rsidRPr="003F433D" w:rsidRDefault="003F433D" w:rsidP="003F433D">
            <w:pPr>
              <w:rPr>
                <w:sz w:val="24"/>
                <w:szCs w:val="24"/>
              </w:rPr>
            </w:pPr>
          </w:p>
        </w:tc>
      </w:tr>
      <w:tr w:rsidR="003F433D" w:rsidRPr="003F433D" w:rsidTr="00DC030B">
        <w:trPr>
          <w:trHeight w:val="300"/>
        </w:trPr>
        <w:tc>
          <w:tcPr>
            <w:tcW w:w="92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433D" w:rsidRPr="003F433D" w:rsidRDefault="003F433D" w:rsidP="003F433D">
            <w:pPr>
              <w:rPr>
                <w:sz w:val="24"/>
                <w:szCs w:val="24"/>
              </w:rPr>
            </w:pPr>
            <w:r w:rsidRPr="003F433D">
              <w:rPr>
                <w:sz w:val="24"/>
                <w:szCs w:val="24"/>
              </w:rPr>
              <w:t xml:space="preserve">Denné centrum v </w:t>
            </w:r>
            <w:proofErr w:type="spellStart"/>
            <w:r w:rsidRPr="003F433D">
              <w:rPr>
                <w:sz w:val="24"/>
                <w:szCs w:val="24"/>
              </w:rPr>
              <w:t>Javorinke</w:t>
            </w:r>
            <w:proofErr w:type="spellEnd"/>
            <w:r w:rsidRPr="003F433D">
              <w:rPr>
                <w:sz w:val="24"/>
                <w:szCs w:val="24"/>
              </w:rPr>
              <w:t xml:space="preserve"> v hodnote 12 858,13 €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433D" w:rsidRPr="003F433D" w:rsidRDefault="003F433D" w:rsidP="003F433D">
            <w:pPr>
              <w:rPr>
                <w:sz w:val="24"/>
                <w:szCs w:val="24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433D" w:rsidRPr="003F433D" w:rsidRDefault="003F433D" w:rsidP="003F433D">
            <w:pPr>
              <w:rPr>
                <w:sz w:val="24"/>
                <w:szCs w:val="24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433D" w:rsidRPr="003F433D" w:rsidRDefault="003F433D" w:rsidP="003F433D">
            <w:pPr>
              <w:rPr>
                <w:sz w:val="24"/>
                <w:szCs w:val="24"/>
              </w:rPr>
            </w:pPr>
          </w:p>
        </w:tc>
      </w:tr>
    </w:tbl>
    <w:p w:rsidR="003F433D" w:rsidRDefault="003F433D" w:rsidP="000246F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A1BBF" w:rsidRPr="00E4766B" w:rsidRDefault="006C780B" w:rsidP="00465A2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E4766B">
        <w:rPr>
          <w:b w:val="0"/>
          <w:sz w:val="24"/>
          <w:szCs w:val="24"/>
        </w:rPr>
        <w:t>Mesto Galanta n</w:t>
      </w:r>
      <w:r w:rsidR="001F4958" w:rsidRPr="00E4766B">
        <w:rPr>
          <w:b w:val="0"/>
          <w:sz w:val="24"/>
          <w:szCs w:val="24"/>
        </w:rPr>
        <w:t>a účte 042-</w:t>
      </w:r>
      <w:r w:rsidR="00465A2A" w:rsidRPr="00E4766B">
        <w:rPr>
          <w:b w:val="0"/>
          <w:sz w:val="24"/>
          <w:szCs w:val="24"/>
        </w:rPr>
        <w:t>Obstaranie DHM vykaz</w:t>
      </w:r>
      <w:r w:rsidRPr="00E4766B">
        <w:rPr>
          <w:b w:val="0"/>
          <w:sz w:val="24"/>
          <w:szCs w:val="24"/>
        </w:rPr>
        <w:t>ovalo</w:t>
      </w:r>
      <w:r w:rsidR="00CC78D5" w:rsidRPr="00E4766B">
        <w:rPr>
          <w:b w:val="0"/>
          <w:sz w:val="24"/>
          <w:szCs w:val="24"/>
        </w:rPr>
        <w:t xml:space="preserve"> k 1.1.20</w:t>
      </w:r>
      <w:r w:rsidR="001C214E">
        <w:rPr>
          <w:b w:val="0"/>
          <w:sz w:val="24"/>
          <w:szCs w:val="24"/>
        </w:rPr>
        <w:t>20</w:t>
      </w:r>
      <w:r w:rsidR="00CC78D5" w:rsidRPr="00E4766B">
        <w:rPr>
          <w:b w:val="0"/>
          <w:sz w:val="24"/>
          <w:szCs w:val="24"/>
        </w:rPr>
        <w:t xml:space="preserve"> evidovaný majetok vo výške </w:t>
      </w:r>
      <w:r w:rsidR="00BA0AE5">
        <w:rPr>
          <w:b w:val="0"/>
          <w:sz w:val="24"/>
          <w:szCs w:val="24"/>
        </w:rPr>
        <w:t xml:space="preserve">1 600 652,45 </w:t>
      </w:r>
      <w:r w:rsidR="00CC78D5" w:rsidRPr="00E4766B">
        <w:rPr>
          <w:b w:val="0"/>
          <w:sz w:val="24"/>
          <w:szCs w:val="24"/>
        </w:rPr>
        <w:t>€. P</w:t>
      </w:r>
      <w:r w:rsidR="00465A2A" w:rsidRPr="00E4766B">
        <w:rPr>
          <w:b w:val="0"/>
          <w:sz w:val="24"/>
          <w:szCs w:val="24"/>
        </w:rPr>
        <w:t>r</w:t>
      </w:r>
      <w:r w:rsidR="00CC78D5" w:rsidRPr="00E4766B">
        <w:rPr>
          <w:b w:val="0"/>
          <w:sz w:val="24"/>
          <w:szCs w:val="24"/>
        </w:rPr>
        <w:t>ír</w:t>
      </w:r>
      <w:r w:rsidR="00465A2A" w:rsidRPr="00E4766B">
        <w:rPr>
          <w:b w:val="0"/>
          <w:sz w:val="24"/>
          <w:szCs w:val="24"/>
        </w:rPr>
        <w:t>astok</w:t>
      </w:r>
      <w:r w:rsidR="00CC78D5" w:rsidRPr="00E4766B">
        <w:rPr>
          <w:b w:val="0"/>
          <w:sz w:val="24"/>
          <w:szCs w:val="24"/>
        </w:rPr>
        <w:t xml:space="preserve"> za rok 20</w:t>
      </w:r>
      <w:r w:rsidR="00BA0AE5">
        <w:rPr>
          <w:b w:val="0"/>
          <w:sz w:val="24"/>
          <w:szCs w:val="24"/>
        </w:rPr>
        <w:t>20</w:t>
      </w:r>
      <w:r w:rsidR="00CC78D5" w:rsidRPr="00E4766B">
        <w:rPr>
          <w:b w:val="0"/>
          <w:sz w:val="24"/>
          <w:szCs w:val="24"/>
        </w:rPr>
        <w:t xml:space="preserve"> bol</w:t>
      </w:r>
      <w:r w:rsidR="00465A2A" w:rsidRPr="00E4766B">
        <w:rPr>
          <w:b w:val="0"/>
          <w:sz w:val="24"/>
          <w:szCs w:val="24"/>
        </w:rPr>
        <w:t xml:space="preserve"> v</w:t>
      </w:r>
      <w:r w:rsidR="00CC78D5" w:rsidRPr="00E4766B">
        <w:rPr>
          <w:b w:val="0"/>
          <w:sz w:val="24"/>
          <w:szCs w:val="24"/>
        </w:rPr>
        <w:t xml:space="preserve"> hodnote </w:t>
      </w:r>
      <w:r w:rsidR="00BA0AE5">
        <w:rPr>
          <w:b w:val="0"/>
          <w:sz w:val="24"/>
          <w:szCs w:val="24"/>
        </w:rPr>
        <w:t xml:space="preserve"> 653 061,80</w:t>
      </w:r>
      <w:r w:rsidR="002A58F5" w:rsidRPr="00E4766B">
        <w:rPr>
          <w:b w:val="0"/>
          <w:sz w:val="24"/>
          <w:szCs w:val="24"/>
        </w:rPr>
        <w:t xml:space="preserve"> </w:t>
      </w:r>
      <w:r w:rsidR="001F4958" w:rsidRPr="00E4766B">
        <w:rPr>
          <w:b w:val="0"/>
          <w:sz w:val="24"/>
          <w:szCs w:val="24"/>
        </w:rPr>
        <w:t>€.</w:t>
      </w:r>
      <w:r w:rsidR="00465A2A" w:rsidRPr="00E4766B">
        <w:rPr>
          <w:b w:val="0"/>
          <w:sz w:val="24"/>
          <w:szCs w:val="24"/>
        </w:rPr>
        <w:t xml:space="preserve"> </w:t>
      </w:r>
    </w:p>
    <w:p w:rsidR="002A58F5" w:rsidRPr="00E4766B" w:rsidRDefault="00465A2A" w:rsidP="00465A2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E4766B">
        <w:rPr>
          <w:b w:val="0"/>
          <w:sz w:val="24"/>
          <w:szCs w:val="24"/>
        </w:rPr>
        <w:t>Uvedený prírastok predstavuje</w:t>
      </w:r>
      <w:r w:rsidR="00FA1BBF" w:rsidRPr="00E4766B">
        <w:rPr>
          <w:b w:val="0"/>
          <w:sz w:val="24"/>
          <w:szCs w:val="24"/>
        </w:rPr>
        <w:t xml:space="preserve"> najmä</w:t>
      </w:r>
      <w:r w:rsidR="002A58F5" w:rsidRPr="00E4766B">
        <w:rPr>
          <w:b w:val="0"/>
          <w:sz w:val="24"/>
          <w:szCs w:val="24"/>
        </w:rPr>
        <w:t>:</w:t>
      </w:r>
      <w:r w:rsidRPr="00E4766B">
        <w:rPr>
          <w:b w:val="0"/>
          <w:sz w:val="24"/>
          <w:szCs w:val="24"/>
        </w:rPr>
        <w:t xml:space="preserve"> </w:t>
      </w:r>
    </w:p>
    <w:p w:rsidR="002A58F5" w:rsidRPr="004748F6" w:rsidRDefault="001941EE" w:rsidP="00465A2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</w:t>
      </w:r>
      <w:r w:rsidR="00465A2A" w:rsidRPr="004748F6">
        <w:rPr>
          <w:b w:val="0"/>
          <w:sz w:val="24"/>
          <w:szCs w:val="24"/>
        </w:rPr>
        <w:t>ekonštrukci</w:t>
      </w:r>
      <w:r w:rsidR="004748F6" w:rsidRPr="004748F6">
        <w:rPr>
          <w:b w:val="0"/>
          <w:sz w:val="24"/>
          <w:szCs w:val="24"/>
        </w:rPr>
        <w:t>a</w:t>
      </w:r>
      <w:r w:rsidR="00465A2A" w:rsidRPr="004748F6">
        <w:rPr>
          <w:b w:val="0"/>
          <w:sz w:val="24"/>
          <w:szCs w:val="24"/>
        </w:rPr>
        <w:t xml:space="preserve"> </w:t>
      </w:r>
      <w:r w:rsidR="0046271A" w:rsidRPr="004748F6">
        <w:rPr>
          <w:b w:val="0"/>
          <w:sz w:val="24"/>
          <w:szCs w:val="24"/>
        </w:rPr>
        <w:t>Neogotického kaštieľa</w:t>
      </w:r>
      <w:r w:rsidR="00450532">
        <w:rPr>
          <w:b w:val="0"/>
          <w:sz w:val="24"/>
          <w:szCs w:val="24"/>
        </w:rPr>
        <w:t xml:space="preserve"> – Obnova Juhovýchodnej veže </w:t>
      </w:r>
      <w:r w:rsidR="009F74C2" w:rsidRPr="004748F6">
        <w:rPr>
          <w:b w:val="0"/>
          <w:sz w:val="24"/>
          <w:szCs w:val="24"/>
        </w:rPr>
        <w:t xml:space="preserve">v hodnote </w:t>
      </w:r>
      <w:r w:rsidR="00450532">
        <w:rPr>
          <w:b w:val="0"/>
          <w:sz w:val="24"/>
          <w:szCs w:val="24"/>
        </w:rPr>
        <w:t>265 959,88</w:t>
      </w:r>
      <w:r w:rsidR="004748F6">
        <w:rPr>
          <w:b w:val="0"/>
          <w:sz w:val="24"/>
          <w:szCs w:val="24"/>
        </w:rPr>
        <w:t xml:space="preserve"> </w:t>
      </w:r>
      <w:r w:rsidR="002E1FD9" w:rsidRPr="004748F6">
        <w:rPr>
          <w:b w:val="0"/>
          <w:sz w:val="24"/>
          <w:szCs w:val="24"/>
        </w:rPr>
        <w:t>€</w:t>
      </w:r>
    </w:p>
    <w:p w:rsidR="00327C5C" w:rsidRDefault="00450532" w:rsidP="00327C5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Multifunkčné ihrisko Nová Doba </w:t>
      </w:r>
      <w:r w:rsidR="004748F6" w:rsidRPr="004748F6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>2 000</w:t>
      </w:r>
      <w:r w:rsidR="00327C5C" w:rsidRPr="004748F6">
        <w:rPr>
          <w:b w:val="0"/>
          <w:sz w:val="24"/>
          <w:szCs w:val="24"/>
        </w:rPr>
        <w:t xml:space="preserve"> €</w:t>
      </w:r>
    </w:p>
    <w:p w:rsidR="004748F6" w:rsidRDefault="001702BF" w:rsidP="00327C5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Odborné učebne pre ZŠ SNP</w:t>
      </w:r>
      <w:r w:rsidR="004748F6">
        <w:rPr>
          <w:b w:val="0"/>
          <w:sz w:val="24"/>
          <w:szCs w:val="24"/>
        </w:rPr>
        <w:t xml:space="preserve"> v hodnote </w:t>
      </w:r>
      <w:r>
        <w:rPr>
          <w:b w:val="0"/>
          <w:sz w:val="24"/>
          <w:szCs w:val="24"/>
        </w:rPr>
        <w:t>50 494,21</w:t>
      </w:r>
      <w:r w:rsidR="004748F6">
        <w:rPr>
          <w:b w:val="0"/>
          <w:sz w:val="24"/>
          <w:szCs w:val="24"/>
        </w:rPr>
        <w:t xml:space="preserve"> €</w:t>
      </w:r>
    </w:p>
    <w:p w:rsidR="001941EE" w:rsidRDefault="001941EE" w:rsidP="001941E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Parkovisko pri ZŠ G. Dusíka</w:t>
      </w:r>
      <w:r w:rsidRPr="001941EE">
        <w:rPr>
          <w:b w:val="0"/>
          <w:sz w:val="24"/>
          <w:szCs w:val="24"/>
        </w:rPr>
        <w:t xml:space="preserve">, </w:t>
      </w:r>
      <w:proofErr w:type="spellStart"/>
      <w:r w:rsidRPr="001941EE">
        <w:rPr>
          <w:b w:val="0"/>
          <w:sz w:val="24"/>
          <w:szCs w:val="24"/>
        </w:rPr>
        <w:t>gabiónové</w:t>
      </w:r>
      <w:proofErr w:type="spellEnd"/>
      <w:r w:rsidRPr="001941EE">
        <w:rPr>
          <w:b w:val="0"/>
          <w:sz w:val="24"/>
          <w:szCs w:val="24"/>
        </w:rPr>
        <w:t xml:space="preserve"> oplotenie</w:t>
      </w:r>
      <w:r>
        <w:rPr>
          <w:b w:val="0"/>
          <w:sz w:val="24"/>
          <w:szCs w:val="24"/>
        </w:rPr>
        <w:t xml:space="preserve"> v hodnote 46 883,33 €</w:t>
      </w:r>
    </w:p>
    <w:p w:rsidR="001941EE" w:rsidRDefault="001941EE" w:rsidP="001941E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Kontajnerové stojiská</w:t>
      </w:r>
      <w:r w:rsidRPr="001941EE">
        <w:rPr>
          <w:b w:val="0"/>
          <w:sz w:val="24"/>
          <w:szCs w:val="24"/>
        </w:rPr>
        <w:t xml:space="preserve">, </w:t>
      </w:r>
      <w:proofErr w:type="spellStart"/>
      <w:r w:rsidRPr="001941EE">
        <w:rPr>
          <w:b w:val="0"/>
          <w:sz w:val="24"/>
          <w:szCs w:val="24"/>
        </w:rPr>
        <w:t>gabiónové</w:t>
      </w:r>
      <w:proofErr w:type="spellEnd"/>
      <w:r w:rsidRPr="001941EE">
        <w:rPr>
          <w:b w:val="0"/>
          <w:sz w:val="24"/>
          <w:szCs w:val="24"/>
        </w:rPr>
        <w:t xml:space="preserve"> oplotenie</w:t>
      </w:r>
      <w:r>
        <w:rPr>
          <w:b w:val="0"/>
          <w:sz w:val="24"/>
          <w:szCs w:val="24"/>
        </w:rPr>
        <w:t xml:space="preserve"> v hodnote 70 016,96 €</w:t>
      </w:r>
    </w:p>
    <w:p w:rsidR="004748F6" w:rsidRDefault="0063570A" w:rsidP="00327C5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</w:t>
      </w:r>
      <w:r w:rsidR="004748F6">
        <w:rPr>
          <w:b w:val="0"/>
          <w:sz w:val="24"/>
          <w:szCs w:val="24"/>
        </w:rPr>
        <w:t xml:space="preserve">anačný projekt TC </w:t>
      </w:r>
      <w:proofErr w:type="spellStart"/>
      <w:r w:rsidR="004748F6">
        <w:rPr>
          <w:b w:val="0"/>
          <w:sz w:val="24"/>
          <w:szCs w:val="24"/>
        </w:rPr>
        <w:t>Galandia</w:t>
      </w:r>
      <w:proofErr w:type="spellEnd"/>
      <w:r w:rsidR="004748F6">
        <w:rPr>
          <w:b w:val="0"/>
          <w:sz w:val="24"/>
          <w:szCs w:val="24"/>
        </w:rPr>
        <w:t xml:space="preserve"> v hodnote </w:t>
      </w:r>
      <w:r>
        <w:rPr>
          <w:b w:val="0"/>
          <w:sz w:val="24"/>
          <w:szCs w:val="24"/>
        </w:rPr>
        <w:t>14 113,22</w:t>
      </w:r>
      <w:r w:rsidR="004748F6">
        <w:rPr>
          <w:b w:val="0"/>
          <w:sz w:val="24"/>
          <w:szCs w:val="24"/>
        </w:rPr>
        <w:t xml:space="preserve"> €</w:t>
      </w:r>
    </w:p>
    <w:p w:rsidR="0063570A" w:rsidRDefault="0063570A" w:rsidP="00327C5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proofErr w:type="spellStart"/>
      <w:r>
        <w:rPr>
          <w:b w:val="0"/>
          <w:sz w:val="24"/>
          <w:szCs w:val="24"/>
        </w:rPr>
        <w:t>Smart</w:t>
      </w:r>
      <w:proofErr w:type="spellEnd"/>
      <w:r>
        <w:rPr>
          <w:b w:val="0"/>
          <w:sz w:val="24"/>
          <w:szCs w:val="24"/>
        </w:rPr>
        <w:t xml:space="preserve"> city – moderné technológie v hodnote 14 850,0</w:t>
      </w:r>
      <w:r w:rsidR="00B212F2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€</w:t>
      </w:r>
    </w:p>
    <w:p w:rsidR="0063570A" w:rsidRDefault="0063570A" w:rsidP="00327C5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proofErr w:type="spellStart"/>
      <w:r>
        <w:rPr>
          <w:b w:val="0"/>
          <w:sz w:val="24"/>
          <w:szCs w:val="24"/>
        </w:rPr>
        <w:t>Prep</w:t>
      </w:r>
      <w:proofErr w:type="spellEnd"/>
      <w:r>
        <w:rPr>
          <w:b w:val="0"/>
          <w:sz w:val="24"/>
          <w:szCs w:val="24"/>
        </w:rPr>
        <w:t xml:space="preserve">. Komunikácia </w:t>
      </w:r>
      <w:proofErr w:type="spellStart"/>
      <w:r>
        <w:rPr>
          <w:b w:val="0"/>
          <w:sz w:val="24"/>
          <w:szCs w:val="24"/>
        </w:rPr>
        <w:t>Hodská-Esterházyovcov</w:t>
      </w:r>
      <w:proofErr w:type="spellEnd"/>
      <w:r>
        <w:rPr>
          <w:b w:val="0"/>
          <w:sz w:val="24"/>
          <w:szCs w:val="24"/>
        </w:rPr>
        <w:t xml:space="preserve"> v hodnote 11 640,00 €</w:t>
      </w:r>
    </w:p>
    <w:p w:rsidR="004748F6" w:rsidRPr="00E4766B" w:rsidRDefault="004748F6" w:rsidP="00327C5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28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80"/>
      </w:tblGrid>
      <w:tr w:rsidR="00635AA5" w:rsidRPr="00635AA5" w:rsidTr="00CC78D5">
        <w:trPr>
          <w:trHeight w:val="300"/>
        </w:trPr>
        <w:tc>
          <w:tcPr>
            <w:tcW w:w="12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4F41" w:rsidRPr="00635AA5" w:rsidRDefault="00A54F41" w:rsidP="00A54F41">
            <w:pPr>
              <w:rPr>
                <w:sz w:val="24"/>
                <w:szCs w:val="24"/>
              </w:rPr>
            </w:pPr>
            <w:r w:rsidRPr="00635AA5">
              <w:rPr>
                <w:sz w:val="24"/>
                <w:szCs w:val="24"/>
              </w:rPr>
              <w:t>Zaradený dl</w:t>
            </w:r>
            <w:r w:rsidR="001C214E">
              <w:rPr>
                <w:sz w:val="24"/>
                <w:szCs w:val="24"/>
              </w:rPr>
              <w:t>hodobý hmotný majetok za rok 2020</w:t>
            </w:r>
            <w:r w:rsidRPr="00635AA5">
              <w:rPr>
                <w:sz w:val="24"/>
                <w:szCs w:val="24"/>
              </w:rPr>
              <w:t xml:space="preserve"> bol v hodnote  </w:t>
            </w:r>
            <w:r w:rsidR="00721B39">
              <w:rPr>
                <w:sz w:val="24"/>
                <w:szCs w:val="24"/>
              </w:rPr>
              <w:t>380 431,74</w:t>
            </w:r>
            <w:r w:rsidRPr="00635AA5">
              <w:rPr>
                <w:sz w:val="24"/>
                <w:szCs w:val="24"/>
              </w:rPr>
              <w:t xml:space="preserve"> €. </w:t>
            </w:r>
          </w:p>
          <w:p w:rsidR="00A54F41" w:rsidRPr="00635AA5" w:rsidRDefault="001C214E" w:rsidP="00721B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účte 042  k 31.12.2020</w:t>
            </w:r>
            <w:r w:rsidR="00A54F41" w:rsidRPr="00635AA5">
              <w:rPr>
                <w:sz w:val="24"/>
                <w:szCs w:val="24"/>
              </w:rPr>
              <w:t xml:space="preserve"> </w:t>
            </w:r>
            <w:r w:rsidR="004B697D" w:rsidRPr="00635AA5">
              <w:rPr>
                <w:sz w:val="24"/>
                <w:szCs w:val="24"/>
              </w:rPr>
              <w:t>vykazuje hodnotu</w:t>
            </w:r>
            <w:r w:rsidR="00A54F41" w:rsidRPr="00635AA5">
              <w:rPr>
                <w:sz w:val="24"/>
                <w:szCs w:val="24"/>
              </w:rPr>
              <w:t xml:space="preserve"> </w:t>
            </w:r>
            <w:r w:rsidR="00635AA5" w:rsidRPr="00635AA5">
              <w:rPr>
                <w:sz w:val="24"/>
                <w:szCs w:val="24"/>
              </w:rPr>
              <w:t>1</w:t>
            </w:r>
            <w:r w:rsidR="00721B39">
              <w:rPr>
                <w:sz w:val="24"/>
                <w:szCs w:val="24"/>
              </w:rPr>
              <w:t> 873 282,51</w:t>
            </w:r>
            <w:r w:rsidR="00A54F41" w:rsidRPr="00635AA5">
              <w:rPr>
                <w:sz w:val="24"/>
                <w:szCs w:val="24"/>
              </w:rPr>
              <w:t xml:space="preserve"> €.</w:t>
            </w:r>
          </w:p>
        </w:tc>
      </w:tr>
    </w:tbl>
    <w:p w:rsidR="00CC78D5" w:rsidRPr="00DA7F03" w:rsidRDefault="00CC78D5" w:rsidP="00465A2A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B50647" w:rsidRPr="001600BF" w:rsidRDefault="00465A2A" w:rsidP="00B506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600BF">
        <w:rPr>
          <w:b w:val="0"/>
          <w:sz w:val="24"/>
          <w:szCs w:val="24"/>
        </w:rPr>
        <w:t xml:space="preserve">Na účte 031 </w:t>
      </w:r>
      <w:r w:rsidR="006832E1" w:rsidRPr="001600BF">
        <w:rPr>
          <w:b w:val="0"/>
          <w:sz w:val="24"/>
          <w:szCs w:val="24"/>
        </w:rPr>
        <w:t>bol</w:t>
      </w:r>
      <w:r w:rsidR="001C214E">
        <w:rPr>
          <w:b w:val="0"/>
          <w:sz w:val="24"/>
          <w:szCs w:val="24"/>
        </w:rPr>
        <w:t xml:space="preserve"> v roku 2020</w:t>
      </w:r>
      <w:r w:rsidR="006832E1" w:rsidRPr="001600BF">
        <w:rPr>
          <w:b w:val="0"/>
          <w:sz w:val="24"/>
          <w:szCs w:val="24"/>
        </w:rPr>
        <w:t xml:space="preserve"> vykázaný prírastok</w:t>
      </w:r>
      <w:r w:rsidR="0039648F" w:rsidRPr="001600BF">
        <w:rPr>
          <w:b w:val="0"/>
          <w:sz w:val="24"/>
          <w:szCs w:val="24"/>
        </w:rPr>
        <w:t xml:space="preserve"> v hodnote </w:t>
      </w:r>
      <w:r w:rsidR="00721B39">
        <w:rPr>
          <w:b w:val="0"/>
          <w:sz w:val="24"/>
          <w:szCs w:val="24"/>
        </w:rPr>
        <w:t>18 019,32</w:t>
      </w:r>
      <w:r w:rsidR="0039648F" w:rsidRPr="001600BF">
        <w:rPr>
          <w:b w:val="0"/>
          <w:sz w:val="24"/>
          <w:szCs w:val="24"/>
        </w:rPr>
        <w:t xml:space="preserve"> €</w:t>
      </w:r>
      <w:r w:rsidR="006832E1" w:rsidRPr="001600BF">
        <w:rPr>
          <w:b w:val="0"/>
          <w:sz w:val="24"/>
          <w:szCs w:val="24"/>
        </w:rPr>
        <w:t xml:space="preserve">. </w:t>
      </w:r>
    </w:p>
    <w:p w:rsidR="00B50647" w:rsidRPr="00B275C6" w:rsidRDefault="00B50647" w:rsidP="00465A2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B275C6">
        <w:rPr>
          <w:sz w:val="24"/>
          <w:szCs w:val="24"/>
        </w:rPr>
        <w:t>s</w:t>
      </w:r>
      <w:r w:rsidR="00056302" w:rsidRPr="00B275C6">
        <w:rPr>
          <w:sz w:val="24"/>
          <w:szCs w:val="24"/>
        </w:rPr>
        <w:t xml:space="preserve">pôsob a výška poistenia </w:t>
      </w:r>
      <w:r w:rsidR="00CC4187" w:rsidRPr="00B275C6">
        <w:rPr>
          <w:b w:val="0"/>
          <w:sz w:val="24"/>
          <w:szCs w:val="24"/>
        </w:rPr>
        <w:t xml:space="preserve">dlhodobého nehmotného majetku a dlhodobého hmotného majetku </w:t>
      </w:r>
    </w:p>
    <w:p w:rsidR="00F46FA6" w:rsidRDefault="00F46FA6" w:rsidP="00F46FA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98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222"/>
        <w:gridCol w:w="1559"/>
        <w:gridCol w:w="59"/>
      </w:tblGrid>
      <w:tr w:rsidR="005831EB" w:rsidRPr="00B275C6" w:rsidTr="006A2772">
        <w:trPr>
          <w:trHeight w:val="379"/>
        </w:trPr>
        <w:tc>
          <w:tcPr>
            <w:tcW w:w="8222" w:type="dxa"/>
            <w:shd w:val="clear" w:color="000000" w:fill="F2F2F2"/>
            <w:vAlign w:val="center"/>
            <w:hideMark/>
          </w:tcPr>
          <w:p w:rsidR="005831EB" w:rsidRPr="00B275C6" w:rsidRDefault="005831EB" w:rsidP="005831EB">
            <w:pPr>
              <w:jc w:val="center"/>
              <w:rPr>
                <w:b/>
                <w:i/>
                <w:sz w:val="24"/>
                <w:szCs w:val="24"/>
              </w:rPr>
            </w:pPr>
            <w:r w:rsidRPr="00B275C6">
              <w:rPr>
                <w:b/>
                <w:i/>
                <w:sz w:val="24"/>
                <w:szCs w:val="24"/>
              </w:rPr>
              <w:t>Spôsob poistenia</w:t>
            </w:r>
          </w:p>
        </w:tc>
        <w:tc>
          <w:tcPr>
            <w:tcW w:w="1618" w:type="dxa"/>
            <w:gridSpan w:val="2"/>
            <w:shd w:val="clear" w:color="000000" w:fill="F2F2F2"/>
            <w:vAlign w:val="center"/>
            <w:hideMark/>
          </w:tcPr>
          <w:p w:rsidR="005831EB" w:rsidRPr="00B275C6" w:rsidRDefault="005831EB" w:rsidP="005831EB">
            <w:pPr>
              <w:jc w:val="center"/>
              <w:rPr>
                <w:b/>
                <w:i/>
                <w:sz w:val="24"/>
                <w:szCs w:val="24"/>
              </w:rPr>
            </w:pPr>
            <w:r w:rsidRPr="00B275C6">
              <w:rPr>
                <w:b/>
                <w:i/>
                <w:sz w:val="24"/>
                <w:szCs w:val="24"/>
              </w:rPr>
              <w:t>Výška poistenia</w:t>
            </w:r>
          </w:p>
        </w:tc>
      </w:tr>
      <w:tr w:rsidR="00D82FA1" w:rsidRPr="00D82FA1" w:rsidTr="006A2772">
        <w:trPr>
          <w:gridAfter w:val="1"/>
          <w:wAfter w:w="59" w:type="dxa"/>
          <w:trHeight w:val="420"/>
        </w:trPr>
        <w:tc>
          <w:tcPr>
            <w:tcW w:w="8222" w:type="dxa"/>
            <w:shd w:val="clear" w:color="auto" w:fill="auto"/>
            <w:noWrap/>
            <w:vAlign w:val="bottom"/>
            <w:hideMark/>
          </w:tcPr>
          <w:p w:rsidR="00D82FA1" w:rsidRPr="00D82FA1" w:rsidRDefault="00D82FA1" w:rsidP="00D82FA1">
            <w:pPr>
              <w:rPr>
                <w:color w:val="000000"/>
                <w:sz w:val="24"/>
                <w:szCs w:val="24"/>
              </w:rPr>
            </w:pPr>
            <w:r w:rsidRPr="00D82FA1">
              <w:rPr>
                <w:color w:val="000000"/>
                <w:sz w:val="24"/>
                <w:szCs w:val="24"/>
              </w:rPr>
              <w:t xml:space="preserve">Poistenie proti krádeži, živelnej udalosti - autobusové zastávky, Priemyselný park, </w:t>
            </w:r>
            <w:proofErr w:type="spellStart"/>
            <w:r w:rsidRPr="00D82FA1">
              <w:rPr>
                <w:color w:val="000000"/>
                <w:sz w:val="24"/>
                <w:szCs w:val="24"/>
              </w:rPr>
              <w:t>Inf.sysém</w:t>
            </w:r>
            <w:proofErr w:type="spellEnd"/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D82FA1" w:rsidRPr="00D82FA1" w:rsidRDefault="00D82FA1" w:rsidP="00D82FA1">
            <w:pPr>
              <w:jc w:val="right"/>
              <w:rPr>
                <w:color w:val="000000"/>
                <w:sz w:val="24"/>
                <w:szCs w:val="24"/>
              </w:rPr>
            </w:pPr>
            <w:r w:rsidRPr="00D82FA1">
              <w:rPr>
                <w:color w:val="000000"/>
                <w:sz w:val="24"/>
                <w:szCs w:val="24"/>
              </w:rPr>
              <w:t>4 390,00 €</w:t>
            </w:r>
          </w:p>
        </w:tc>
      </w:tr>
      <w:tr w:rsidR="00D82FA1" w:rsidRPr="00D82FA1" w:rsidTr="006A2772">
        <w:trPr>
          <w:gridAfter w:val="1"/>
          <w:wAfter w:w="59" w:type="dxa"/>
          <w:trHeight w:val="420"/>
        </w:trPr>
        <w:tc>
          <w:tcPr>
            <w:tcW w:w="8222" w:type="dxa"/>
            <w:shd w:val="clear" w:color="auto" w:fill="auto"/>
            <w:noWrap/>
            <w:vAlign w:val="bottom"/>
            <w:hideMark/>
          </w:tcPr>
          <w:p w:rsidR="00D82FA1" w:rsidRPr="00D82FA1" w:rsidRDefault="00D82FA1" w:rsidP="00D82FA1">
            <w:pPr>
              <w:rPr>
                <w:color w:val="000000"/>
                <w:sz w:val="24"/>
                <w:szCs w:val="24"/>
              </w:rPr>
            </w:pPr>
            <w:r w:rsidRPr="00D82FA1">
              <w:rPr>
                <w:color w:val="000000"/>
                <w:sz w:val="24"/>
                <w:szCs w:val="24"/>
              </w:rPr>
              <w:t xml:space="preserve">Poistenie proti krádeži, živelnej udalosti - Skládka - </w:t>
            </w:r>
            <w:proofErr w:type="spellStart"/>
            <w:r w:rsidRPr="00D82FA1">
              <w:rPr>
                <w:color w:val="000000"/>
                <w:sz w:val="24"/>
                <w:szCs w:val="24"/>
              </w:rPr>
              <w:t>Tárnok</w:t>
            </w:r>
            <w:proofErr w:type="spellEnd"/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D82FA1" w:rsidRPr="00D82FA1" w:rsidRDefault="00D82FA1" w:rsidP="00D82FA1">
            <w:pPr>
              <w:jc w:val="right"/>
              <w:rPr>
                <w:color w:val="000000"/>
                <w:sz w:val="24"/>
                <w:szCs w:val="24"/>
              </w:rPr>
            </w:pPr>
            <w:r w:rsidRPr="00D82FA1">
              <w:rPr>
                <w:color w:val="000000"/>
                <w:sz w:val="24"/>
                <w:szCs w:val="24"/>
              </w:rPr>
              <w:t>350,00 €</w:t>
            </w:r>
          </w:p>
        </w:tc>
      </w:tr>
      <w:tr w:rsidR="00D82FA1" w:rsidRPr="00D82FA1" w:rsidTr="006A2772">
        <w:trPr>
          <w:gridAfter w:val="1"/>
          <w:wAfter w:w="59" w:type="dxa"/>
          <w:trHeight w:val="420"/>
        </w:trPr>
        <w:tc>
          <w:tcPr>
            <w:tcW w:w="8222" w:type="dxa"/>
            <w:shd w:val="clear" w:color="auto" w:fill="auto"/>
            <w:noWrap/>
            <w:vAlign w:val="bottom"/>
            <w:hideMark/>
          </w:tcPr>
          <w:p w:rsidR="00D82FA1" w:rsidRPr="00D82FA1" w:rsidRDefault="00D82FA1" w:rsidP="00D82FA1">
            <w:pPr>
              <w:rPr>
                <w:color w:val="000000"/>
                <w:sz w:val="24"/>
                <w:szCs w:val="24"/>
              </w:rPr>
            </w:pPr>
            <w:r w:rsidRPr="00D82FA1">
              <w:rPr>
                <w:color w:val="000000"/>
                <w:sz w:val="24"/>
                <w:szCs w:val="24"/>
              </w:rPr>
              <w:t xml:space="preserve">Poistenie proti krádeži, živelnej udalosti - Skládka inertného odpadu  - </w:t>
            </w:r>
            <w:proofErr w:type="spellStart"/>
            <w:r w:rsidRPr="00D82FA1">
              <w:rPr>
                <w:color w:val="000000"/>
                <w:sz w:val="24"/>
                <w:szCs w:val="24"/>
              </w:rPr>
              <w:t>Javorinka</w:t>
            </w:r>
            <w:proofErr w:type="spellEnd"/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D82FA1" w:rsidRPr="00D82FA1" w:rsidRDefault="00D82FA1" w:rsidP="00D82FA1">
            <w:pPr>
              <w:jc w:val="right"/>
              <w:rPr>
                <w:color w:val="000000"/>
                <w:sz w:val="24"/>
                <w:szCs w:val="24"/>
              </w:rPr>
            </w:pPr>
            <w:r w:rsidRPr="00D82FA1">
              <w:rPr>
                <w:color w:val="000000"/>
                <w:sz w:val="24"/>
                <w:szCs w:val="24"/>
              </w:rPr>
              <w:t>500,00 €</w:t>
            </w:r>
          </w:p>
        </w:tc>
      </w:tr>
      <w:tr w:rsidR="00D82FA1" w:rsidRPr="00D82FA1" w:rsidTr="006A2772">
        <w:trPr>
          <w:gridAfter w:val="1"/>
          <w:wAfter w:w="59" w:type="dxa"/>
          <w:trHeight w:val="420"/>
        </w:trPr>
        <w:tc>
          <w:tcPr>
            <w:tcW w:w="8222" w:type="dxa"/>
            <w:shd w:val="clear" w:color="auto" w:fill="auto"/>
            <w:noWrap/>
            <w:vAlign w:val="bottom"/>
            <w:hideMark/>
          </w:tcPr>
          <w:p w:rsidR="00D82FA1" w:rsidRPr="00D82FA1" w:rsidRDefault="00D82FA1" w:rsidP="00D82FA1">
            <w:pPr>
              <w:rPr>
                <w:color w:val="000000"/>
                <w:sz w:val="24"/>
                <w:szCs w:val="24"/>
              </w:rPr>
            </w:pPr>
            <w:r w:rsidRPr="00D82FA1">
              <w:rPr>
                <w:color w:val="000000"/>
                <w:sz w:val="24"/>
                <w:szCs w:val="24"/>
              </w:rPr>
              <w:t>Poistenie proti krádeži, živelnej udalosti - Motorové vozidlá PZP + KASKO MÚ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D82FA1" w:rsidRPr="00D82FA1" w:rsidRDefault="00D82FA1" w:rsidP="00D82FA1">
            <w:pPr>
              <w:jc w:val="right"/>
              <w:rPr>
                <w:color w:val="000000"/>
                <w:sz w:val="24"/>
                <w:szCs w:val="24"/>
              </w:rPr>
            </w:pPr>
            <w:r w:rsidRPr="00D82FA1">
              <w:rPr>
                <w:color w:val="000000"/>
                <w:sz w:val="24"/>
                <w:szCs w:val="24"/>
              </w:rPr>
              <w:t>1 200,00 €</w:t>
            </w:r>
          </w:p>
        </w:tc>
      </w:tr>
      <w:tr w:rsidR="00D82FA1" w:rsidRPr="00D82FA1" w:rsidTr="006A2772">
        <w:trPr>
          <w:gridAfter w:val="1"/>
          <w:wAfter w:w="59" w:type="dxa"/>
          <w:trHeight w:val="420"/>
        </w:trPr>
        <w:tc>
          <w:tcPr>
            <w:tcW w:w="8222" w:type="dxa"/>
            <w:shd w:val="clear" w:color="auto" w:fill="auto"/>
            <w:noWrap/>
            <w:vAlign w:val="bottom"/>
            <w:hideMark/>
          </w:tcPr>
          <w:p w:rsidR="00D82FA1" w:rsidRPr="00D82FA1" w:rsidRDefault="00D82FA1" w:rsidP="00D82FA1">
            <w:pPr>
              <w:rPr>
                <w:color w:val="000000"/>
                <w:sz w:val="24"/>
                <w:szCs w:val="24"/>
              </w:rPr>
            </w:pPr>
            <w:r w:rsidRPr="00D82FA1">
              <w:rPr>
                <w:color w:val="000000"/>
                <w:sz w:val="24"/>
                <w:szCs w:val="24"/>
              </w:rPr>
              <w:t xml:space="preserve">Poistenie proti krádeži, živelnej udalosti - Stavby </w:t>
            </w:r>
            <w:proofErr w:type="spellStart"/>
            <w:r w:rsidRPr="00D82FA1">
              <w:rPr>
                <w:color w:val="000000"/>
                <w:sz w:val="24"/>
                <w:szCs w:val="24"/>
              </w:rPr>
              <w:t>Galandia</w:t>
            </w:r>
            <w:proofErr w:type="spellEnd"/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D82FA1" w:rsidRPr="00D82FA1" w:rsidRDefault="00D82FA1" w:rsidP="00D82FA1">
            <w:pPr>
              <w:jc w:val="right"/>
              <w:rPr>
                <w:color w:val="000000"/>
                <w:sz w:val="24"/>
                <w:szCs w:val="24"/>
              </w:rPr>
            </w:pPr>
            <w:r w:rsidRPr="00D82FA1">
              <w:rPr>
                <w:color w:val="000000"/>
                <w:sz w:val="24"/>
                <w:szCs w:val="24"/>
              </w:rPr>
              <w:t>5 000,00 €</w:t>
            </w:r>
          </w:p>
        </w:tc>
      </w:tr>
      <w:tr w:rsidR="00D82FA1" w:rsidRPr="00D82FA1" w:rsidTr="006A2772">
        <w:trPr>
          <w:gridAfter w:val="1"/>
          <w:wAfter w:w="59" w:type="dxa"/>
          <w:trHeight w:val="420"/>
        </w:trPr>
        <w:tc>
          <w:tcPr>
            <w:tcW w:w="8222" w:type="dxa"/>
            <w:shd w:val="clear" w:color="auto" w:fill="auto"/>
            <w:noWrap/>
            <w:vAlign w:val="bottom"/>
            <w:hideMark/>
          </w:tcPr>
          <w:p w:rsidR="00D82FA1" w:rsidRPr="00D82FA1" w:rsidRDefault="00D82FA1" w:rsidP="00D82FA1">
            <w:pPr>
              <w:rPr>
                <w:color w:val="000000"/>
                <w:sz w:val="24"/>
                <w:szCs w:val="24"/>
              </w:rPr>
            </w:pPr>
            <w:r w:rsidRPr="00D82FA1">
              <w:rPr>
                <w:color w:val="000000"/>
                <w:sz w:val="24"/>
                <w:szCs w:val="24"/>
              </w:rPr>
              <w:t>Poistenie proti krádeži, živelnej udalosti – chodníky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D82FA1" w:rsidRPr="00D82FA1" w:rsidRDefault="00D82FA1" w:rsidP="00D82FA1">
            <w:pPr>
              <w:jc w:val="right"/>
              <w:rPr>
                <w:color w:val="000000"/>
                <w:sz w:val="24"/>
                <w:szCs w:val="24"/>
              </w:rPr>
            </w:pPr>
            <w:r w:rsidRPr="00D82FA1">
              <w:rPr>
                <w:color w:val="000000"/>
                <w:sz w:val="24"/>
                <w:szCs w:val="24"/>
              </w:rPr>
              <w:t>1 100,00 €</w:t>
            </w:r>
          </w:p>
        </w:tc>
      </w:tr>
      <w:tr w:rsidR="00D82FA1" w:rsidRPr="00D82FA1" w:rsidTr="006A2772">
        <w:trPr>
          <w:gridAfter w:val="1"/>
          <w:wAfter w:w="59" w:type="dxa"/>
          <w:trHeight w:val="420"/>
        </w:trPr>
        <w:tc>
          <w:tcPr>
            <w:tcW w:w="8222" w:type="dxa"/>
            <w:shd w:val="clear" w:color="auto" w:fill="auto"/>
            <w:noWrap/>
            <w:vAlign w:val="bottom"/>
            <w:hideMark/>
          </w:tcPr>
          <w:p w:rsidR="00D82FA1" w:rsidRPr="00D82FA1" w:rsidRDefault="00D82FA1" w:rsidP="00D82FA1">
            <w:pPr>
              <w:rPr>
                <w:color w:val="000000"/>
                <w:sz w:val="24"/>
                <w:szCs w:val="24"/>
              </w:rPr>
            </w:pPr>
            <w:r w:rsidRPr="00D82FA1">
              <w:rPr>
                <w:color w:val="000000"/>
                <w:sz w:val="24"/>
                <w:szCs w:val="24"/>
              </w:rPr>
              <w:t>Poistenie proti krádeži, živelnej udalosti - ceniny a hotovosť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D82FA1" w:rsidRPr="00D82FA1" w:rsidRDefault="00D82FA1" w:rsidP="00D82FA1">
            <w:pPr>
              <w:jc w:val="right"/>
              <w:rPr>
                <w:color w:val="000000"/>
                <w:sz w:val="24"/>
                <w:szCs w:val="24"/>
              </w:rPr>
            </w:pPr>
            <w:r w:rsidRPr="00D82FA1">
              <w:rPr>
                <w:color w:val="000000"/>
                <w:sz w:val="24"/>
                <w:szCs w:val="24"/>
              </w:rPr>
              <w:t>300,00 €</w:t>
            </w:r>
          </w:p>
        </w:tc>
      </w:tr>
      <w:tr w:rsidR="00D82FA1" w:rsidRPr="00D82FA1" w:rsidTr="006A2772">
        <w:trPr>
          <w:gridAfter w:val="1"/>
          <w:wAfter w:w="59" w:type="dxa"/>
          <w:trHeight w:val="420"/>
        </w:trPr>
        <w:tc>
          <w:tcPr>
            <w:tcW w:w="8222" w:type="dxa"/>
            <w:shd w:val="clear" w:color="auto" w:fill="auto"/>
            <w:noWrap/>
            <w:vAlign w:val="bottom"/>
            <w:hideMark/>
          </w:tcPr>
          <w:p w:rsidR="00D82FA1" w:rsidRPr="00D82FA1" w:rsidRDefault="00D82FA1" w:rsidP="00D82FA1">
            <w:pPr>
              <w:rPr>
                <w:color w:val="000000"/>
                <w:sz w:val="24"/>
                <w:szCs w:val="24"/>
              </w:rPr>
            </w:pPr>
            <w:r w:rsidRPr="00D82FA1">
              <w:rPr>
                <w:color w:val="000000"/>
                <w:sz w:val="24"/>
                <w:szCs w:val="24"/>
              </w:rPr>
              <w:lastRenderedPageBreak/>
              <w:t xml:space="preserve">Poistenie proti krádeži, živelnej udalosti – 935 ks </w:t>
            </w:r>
            <w:proofErr w:type="spellStart"/>
            <w:r w:rsidRPr="00D82FA1">
              <w:rPr>
                <w:color w:val="000000"/>
                <w:sz w:val="24"/>
                <w:szCs w:val="24"/>
              </w:rPr>
              <w:t>kompostérov</w:t>
            </w:r>
            <w:proofErr w:type="spellEnd"/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D82FA1" w:rsidRPr="00D82FA1" w:rsidRDefault="00D82FA1" w:rsidP="00D82FA1">
            <w:pPr>
              <w:jc w:val="right"/>
              <w:rPr>
                <w:color w:val="000000"/>
                <w:sz w:val="24"/>
                <w:szCs w:val="24"/>
              </w:rPr>
            </w:pPr>
            <w:r w:rsidRPr="00D82FA1">
              <w:rPr>
                <w:color w:val="000000"/>
                <w:sz w:val="24"/>
                <w:szCs w:val="24"/>
              </w:rPr>
              <w:t>700,00 €</w:t>
            </w:r>
          </w:p>
        </w:tc>
      </w:tr>
      <w:tr w:rsidR="00D82FA1" w:rsidRPr="00D82FA1" w:rsidTr="006A2772">
        <w:trPr>
          <w:gridAfter w:val="1"/>
          <w:wAfter w:w="59" w:type="dxa"/>
          <w:trHeight w:val="420"/>
        </w:trPr>
        <w:tc>
          <w:tcPr>
            <w:tcW w:w="8222" w:type="dxa"/>
            <w:shd w:val="clear" w:color="auto" w:fill="auto"/>
            <w:noWrap/>
            <w:vAlign w:val="bottom"/>
            <w:hideMark/>
          </w:tcPr>
          <w:p w:rsidR="00D82FA1" w:rsidRPr="00D82FA1" w:rsidRDefault="00D82FA1" w:rsidP="00276C81">
            <w:pPr>
              <w:rPr>
                <w:color w:val="000000"/>
                <w:sz w:val="24"/>
                <w:szCs w:val="24"/>
              </w:rPr>
            </w:pPr>
            <w:r w:rsidRPr="00D82FA1">
              <w:rPr>
                <w:color w:val="000000"/>
                <w:sz w:val="24"/>
                <w:szCs w:val="24"/>
              </w:rPr>
              <w:t>Poistenie proti krádeži, živelnej udalosti - Stavby -Separačná hala hnuteľný majetok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D82FA1" w:rsidRPr="00D82FA1" w:rsidRDefault="00D82FA1" w:rsidP="00D82FA1">
            <w:pPr>
              <w:jc w:val="right"/>
              <w:rPr>
                <w:color w:val="000000"/>
                <w:sz w:val="24"/>
                <w:szCs w:val="24"/>
              </w:rPr>
            </w:pPr>
            <w:r w:rsidRPr="00D82FA1">
              <w:rPr>
                <w:color w:val="000000"/>
                <w:sz w:val="24"/>
                <w:szCs w:val="24"/>
              </w:rPr>
              <w:t>4 200,00 €</w:t>
            </w:r>
          </w:p>
        </w:tc>
      </w:tr>
      <w:tr w:rsidR="00D82FA1" w:rsidRPr="00D82FA1" w:rsidTr="006A2772">
        <w:trPr>
          <w:gridAfter w:val="1"/>
          <w:wAfter w:w="59" w:type="dxa"/>
          <w:trHeight w:val="420"/>
        </w:trPr>
        <w:tc>
          <w:tcPr>
            <w:tcW w:w="8222" w:type="dxa"/>
            <w:shd w:val="clear" w:color="auto" w:fill="auto"/>
            <w:noWrap/>
            <w:vAlign w:val="bottom"/>
            <w:hideMark/>
          </w:tcPr>
          <w:p w:rsidR="00D82FA1" w:rsidRPr="00D82FA1" w:rsidRDefault="00D82FA1" w:rsidP="00D82FA1">
            <w:pPr>
              <w:rPr>
                <w:color w:val="000000"/>
                <w:sz w:val="24"/>
                <w:szCs w:val="24"/>
              </w:rPr>
            </w:pPr>
            <w:r w:rsidRPr="00D82FA1">
              <w:rPr>
                <w:color w:val="000000"/>
                <w:sz w:val="24"/>
                <w:szCs w:val="24"/>
              </w:rPr>
              <w:t>Cyklotrasa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D82FA1" w:rsidRPr="00D82FA1" w:rsidRDefault="00D82FA1" w:rsidP="00D82FA1">
            <w:pPr>
              <w:jc w:val="right"/>
              <w:rPr>
                <w:color w:val="000000"/>
                <w:sz w:val="24"/>
                <w:szCs w:val="24"/>
              </w:rPr>
            </w:pPr>
            <w:r w:rsidRPr="00D82FA1">
              <w:rPr>
                <w:color w:val="000000"/>
                <w:sz w:val="24"/>
                <w:szCs w:val="24"/>
              </w:rPr>
              <w:t>1 500,00 €</w:t>
            </w:r>
          </w:p>
        </w:tc>
      </w:tr>
      <w:tr w:rsidR="00D82FA1" w:rsidRPr="00D82FA1" w:rsidTr="006A2772">
        <w:trPr>
          <w:gridAfter w:val="1"/>
          <w:wAfter w:w="59" w:type="dxa"/>
          <w:trHeight w:val="420"/>
        </w:trPr>
        <w:tc>
          <w:tcPr>
            <w:tcW w:w="8222" w:type="dxa"/>
            <w:shd w:val="clear" w:color="auto" w:fill="auto"/>
            <w:noWrap/>
            <w:vAlign w:val="bottom"/>
            <w:hideMark/>
          </w:tcPr>
          <w:p w:rsidR="00D82FA1" w:rsidRPr="00D82FA1" w:rsidRDefault="00D82FA1" w:rsidP="00D82FA1">
            <w:pPr>
              <w:rPr>
                <w:color w:val="000000"/>
                <w:sz w:val="24"/>
                <w:szCs w:val="24"/>
              </w:rPr>
            </w:pPr>
            <w:r w:rsidRPr="00D82FA1">
              <w:rPr>
                <w:color w:val="000000"/>
                <w:sz w:val="24"/>
                <w:szCs w:val="24"/>
              </w:rPr>
              <w:t>PC MsÚ Galanta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D82FA1" w:rsidRPr="00D82FA1" w:rsidRDefault="00D82FA1" w:rsidP="00D82FA1">
            <w:pPr>
              <w:jc w:val="right"/>
              <w:rPr>
                <w:color w:val="000000"/>
                <w:sz w:val="24"/>
                <w:szCs w:val="24"/>
              </w:rPr>
            </w:pPr>
            <w:r w:rsidRPr="00D82FA1">
              <w:rPr>
                <w:color w:val="000000"/>
                <w:sz w:val="24"/>
                <w:szCs w:val="24"/>
              </w:rPr>
              <w:t>80,00 €</w:t>
            </w:r>
          </w:p>
        </w:tc>
      </w:tr>
      <w:tr w:rsidR="00D82FA1" w:rsidRPr="00D82FA1" w:rsidTr="006A2772">
        <w:trPr>
          <w:gridAfter w:val="1"/>
          <w:wAfter w:w="59" w:type="dxa"/>
          <w:trHeight w:val="420"/>
        </w:trPr>
        <w:tc>
          <w:tcPr>
            <w:tcW w:w="8222" w:type="dxa"/>
            <w:shd w:val="clear" w:color="auto" w:fill="auto"/>
            <w:noWrap/>
            <w:vAlign w:val="bottom"/>
            <w:hideMark/>
          </w:tcPr>
          <w:p w:rsidR="00D82FA1" w:rsidRPr="00276C81" w:rsidRDefault="00D82FA1" w:rsidP="00D82FA1">
            <w:pPr>
              <w:rPr>
                <w:color w:val="000000"/>
                <w:sz w:val="24"/>
                <w:szCs w:val="24"/>
              </w:rPr>
            </w:pPr>
            <w:r w:rsidRPr="00276C81">
              <w:rPr>
                <w:color w:val="000000"/>
                <w:sz w:val="24"/>
                <w:szCs w:val="24"/>
              </w:rPr>
              <w:t>Budova MsP Galanta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D82FA1" w:rsidRPr="00D82FA1" w:rsidRDefault="00D82FA1" w:rsidP="00D82FA1">
            <w:pPr>
              <w:jc w:val="right"/>
              <w:rPr>
                <w:color w:val="000000"/>
                <w:sz w:val="24"/>
                <w:szCs w:val="24"/>
              </w:rPr>
            </w:pPr>
            <w:r w:rsidRPr="00D82FA1">
              <w:rPr>
                <w:color w:val="000000"/>
                <w:sz w:val="24"/>
                <w:szCs w:val="24"/>
              </w:rPr>
              <w:t>150,80 €</w:t>
            </w:r>
          </w:p>
        </w:tc>
      </w:tr>
      <w:tr w:rsidR="00D82FA1" w:rsidRPr="00D82FA1" w:rsidTr="006A2772">
        <w:trPr>
          <w:gridAfter w:val="1"/>
          <w:wAfter w:w="59" w:type="dxa"/>
          <w:trHeight w:val="420"/>
        </w:trPr>
        <w:tc>
          <w:tcPr>
            <w:tcW w:w="8222" w:type="dxa"/>
            <w:shd w:val="clear" w:color="auto" w:fill="auto"/>
            <w:noWrap/>
            <w:vAlign w:val="bottom"/>
            <w:hideMark/>
          </w:tcPr>
          <w:p w:rsidR="00D82FA1" w:rsidRPr="00276C81" w:rsidRDefault="00D82FA1" w:rsidP="00276C81">
            <w:pPr>
              <w:rPr>
                <w:color w:val="000000"/>
                <w:sz w:val="24"/>
                <w:szCs w:val="24"/>
              </w:rPr>
            </w:pPr>
            <w:r w:rsidRPr="00276C81">
              <w:rPr>
                <w:color w:val="000000"/>
                <w:sz w:val="24"/>
                <w:szCs w:val="24"/>
              </w:rPr>
              <w:t xml:space="preserve">Nové auto MsP Galanta Dácia </w:t>
            </w:r>
            <w:proofErr w:type="spellStart"/>
            <w:r w:rsidRPr="00276C81">
              <w:rPr>
                <w:color w:val="000000"/>
                <w:sz w:val="24"/>
                <w:szCs w:val="24"/>
              </w:rPr>
              <w:t>Duster</w:t>
            </w:r>
            <w:proofErr w:type="spellEnd"/>
            <w:r w:rsidRPr="00276C81">
              <w:rPr>
                <w:color w:val="000000"/>
                <w:sz w:val="24"/>
                <w:szCs w:val="24"/>
              </w:rPr>
              <w:t xml:space="preserve"> </w:t>
            </w:r>
            <w:r w:rsidR="00276C81">
              <w:rPr>
                <w:color w:val="000000"/>
                <w:sz w:val="24"/>
                <w:szCs w:val="24"/>
              </w:rPr>
              <w:t>(leasing,</w:t>
            </w:r>
            <w:r w:rsidRPr="00276C81">
              <w:rPr>
                <w:color w:val="000000"/>
                <w:sz w:val="24"/>
                <w:szCs w:val="24"/>
              </w:rPr>
              <w:t xml:space="preserve">  5.8.2021 končí</w:t>
            </w:r>
            <w:r w:rsidR="00276C81">
              <w:rPr>
                <w:color w:val="000000"/>
                <w:sz w:val="24"/>
                <w:szCs w:val="24"/>
              </w:rPr>
              <w:t>)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D82FA1" w:rsidRPr="00D82FA1" w:rsidRDefault="00D82FA1" w:rsidP="00D82FA1">
            <w:pPr>
              <w:jc w:val="right"/>
              <w:rPr>
                <w:color w:val="000000"/>
                <w:sz w:val="24"/>
                <w:szCs w:val="24"/>
              </w:rPr>
            </w:pPr>
            <w:r w:rsidRPr="00D82FA1">
              <w:rPr>
                <w:color w:val="000000"/>
                <w:sz w:val="24"/>
                <w:szCs w:val="24"/>
              </w:rPr>
              <w:t>653,88 €</w:t>
            </w:r>
          </w:p>
        </w:tc>
      </w:tr>
      <w:tr w:rsidR="00D82FA1" w:rsidRPr="00D82FA1" w:rsidTr="006A2772">
        <w:trPr>
          <w:gridAfter w:val="1"/>
          <w:wAfter w:w="59" w:type="dxa"/>
          <w:trHeight w:val="420"/>
        </w:trPr>
        <w:tc>
          <w:tcPr>
            <w:tcW w:w="8222" w:type="dxa"/>
            <w:shd w:val="clear" w:color="auto" w:fill="auto"/>
            <w:noWrap/>
            <w:vAlign w:val="bottom"/>
            <w:hideMark/>
          </w:tcPr>
          <w:p w:rsidR="00D82FA1" w:rsidRPr="00D82FA1" w:rsidRDefault="00D82FA1" w:rsidP="00D82FA1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D82FA1">
              <w:rPr>
                <w:b/>
                <w:bCs/>
                <w:color w:val="000000"/>
                <w:sz w:val="24"/>
                <w:szCs w:val="24"/>
              </w:rPr>
              <w:t xml:space="preserve">Auto MsP  - OPEL MERIVA a </w:t>
            </w:r>
            <w:proofErr w:type="spellStart"/>
            <w:r w:rsidRPr="00D82FA1">
              <w:rPr>
                <w:b/>
                <w:bCs/>
                <w:color w:val="000000"/>
                <w:sz w:val="24"/>
                <w:szCs w:val="24"/>
              </w:rPr>
              <w:t>Chevrolet</w:t>
            </w:r>
            <w:proofErr w:type="spellEnd"/>
            <w:r w:rsidRPr="00D82FA1">
              <w:rPr>
                <w:b/>
                <w:bCs/>
                <w:color w:val="000000"/>
                <w:sz w:val="24"/>
                <w:szCs w:val="24"/>
              </w:rPr>
              <w:t xml:space="preserve"> KASKO 15.7.2020 - 15.7.2021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D82FA1" w:rsidRPr="00D82FA1" w:rsidRDefault="00D82FA1" w:rsidP="00D82FA1">
            <w:pPr>
              <w:jc w:val="right"/>
              <w:rPr>
                <w:color w:val="000000"/>
                <w:sz w:val="24"/>
                <w:szCs w:val="24"/>
              </w:rPr>
            </w:pPr>
            <w:r w:rsidRPr="00D82FA1">
              <w:rPr>
                <w:color w:val="000000"/>
                <w:sz w:val="24"/>
                <w:szCs w:val="24"/>
              </w:rPr>
              <w:t>526,51 €</w:t>
            </w:r>
          </w:p>
        </w:tc>
      </w:tr>
      <w:tr w:rsidR="00D82FA1" w:rsidRPr="00D82FA1" w:rsidTr="006A2772">
        <w:trPr>
          <w:gridAfter w:val="1"/>
          <w:wAfter w:w="59" w:type="dxa"/>
          <w:trHeight w:val="420"/>
        </w:trPr>
        <w:tc>
          <w:tcPr>
            <w:tcW w:w="8222" w:type="dxa"/>
            <w:shd w:val="clear" w:color="auto" w:fill="auto"/>
            <w:noWrap/>
            <w:vAlign w:val="bottom"/>
            <w:hideMark/>
          </w:tcPr>
          <w:p w:rsidR="00D82FA1" w:rsidRPr="00D82FA1" w:rsidRDefault="00D82FA1" w:rsidP="00D82FA1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D82FA1">
              <w:rPr>
                <w:b/>
                <w:bCs/>
                <w:color w:val="000000"/>
                <w:sz w:val="24"/>
                <w:szCs w:val="24"/>
              </w:rPr>
              <w:t xml:space="preserve">Auto MsP  - OPEL MERIVA a </w:t>
            </w:r>
            <w:proofErr w:type="spellStart"/>
            <w:r w:rsidRPr="00D82FA1">
              <w:rPr>
                <w:b/>
                <w:bCs/>
                <w:color w:val="000000"/>
                <w:sz w:val="24"/>
                <w:szCs w:val="24"/>
              </w:rPr>
              <w:t>Chevrolet</w:t>
            </w:r>
            <w:proofErr w:type="spellEnd"/>
            <w:r w:rsidRPr="00D82FA1">
              <w:rPr>
                <w:b/>
                <w:bCs/>
                <w:color w:val="000000"/>
                <w:sz w:val="24"/>
                <w:szCs w:val="24"/>
              </w:rPr>
              <w:t xml:space="preserve"> PZP      15.7.2020 - 15.7.2021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D82FA1" w:rsidRPr="00D82FA1" w:rsidRDefault="00D82FA1" w:rsidP="00D82FA1">
            <w:pPr>
              <w:jc w:val="right"/>
              <w:rPr>
                <w:color w:val="000000"/>
                <w:sz w:val="24"/>
                <w:szCs w:val="24"/>
              </w:rPr>
            </w:pPr>
            <w:r w:rsidRPr="00D82FA1">
              <w:rPr>
                <w:color w:val="000000"/>
                <w:sz w:val="24"/>
                <w:szCs w:val="24"/>
              </w:rPr>
              <w:t>188,57 €</w:t>
            </w:r>
          </w:p>
        </w:tc>
      </w:tr>
      <w:tr w:rsidR="00D82FA1" w:rsidRPr="00D82FA1" w:rsidTr="006A2772">
        <w:trPr>
          <w:gridAfter w:val="1"/>
          <w:wAfter w:w="59" w:type="dxa"/>
          <w:trHeight w:val="420"/>
        </w:trPr>
        <w:tc>
          <w:tcPr>
            <w:tcW w:w="8222" w:type="dxa"/>
            <w:shd w:val="clear" w:color="auto" w:fill="auto"/>
            <w:noWrap/>
            <w:vAlign w:val="bottom"/>
            <w:hideMark/>
          </w:tcPr>
          <w:p w:rsidR="00D82FA1" w:rsidRPr="00D82FA1" w:rsidRDefault="00D82FA1" w:rsidP="00D82FA1">
            <w:pPr>
              <w:rPr>
                <w:color w:val="000000"/>
                <w:sz w:val="24"/>
                <w:szCs w:val="24"/>
              </w:rPr>
            </w:pPr>
            <w:r w:rsidRPr="00D82FA1">
              <w:rPr>
                <w:color w:val="000000"/>
                <w:sz w:val="24"/>
                <w:szCs w:val="24"/>
              </w:rPr>
              <w:t>poistenie zodpovednosti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D82FA1" w:rsidRPr="00D82FA1" w:rsidRDefault="00D82FA1" w:rsidP="00D82FA1">
            <w:pPr>
              <w:jc w:val="right"/>
              <w:rPr>
                <w:color w:val="000000"/>
                <w:sz w:val="24"/>
                <w:szCs w:val="24"/>
              </w:rPr>
            </w:pPr>
            <w:r w:rsidRPr="00D82FA1">
              <w:rPr>
                <w:color w:val="000000"/>
                <w:sz w:val="24"/>
                <w:szCs w:val="24"/>
              </w:rPr>
              <w:t>280,00 €</w:t>
            </w:r>
          </w:p>
        </w:tc>
      </w:tr>
      <w:tr w:rsidR="00D82FA1" w:rsidRPr="00D82FA1" w:rsidTr="006A2772">
        <w:trPr>
          <w:gridAfter w:val="1"/>
          <w:wAfter w:w="59" w:type="dxa"/>
          <w:trHeight w:val="780"/>
        </w:trPr>
        <w:tc>
          <w:tcPr>
            <w:tcW w:w="8222" w:type="dxa"/>
            <w:shd w:val="clear" w:color="auto" w:fill="auto"/>
            <w:noWrap/>
            <w:vAlign w:val="bottom"/>
            <w:hideMark/>
          </w:tcPr>
          <w:p w:rsidR="00D82FA1" w:rsidRPr="00D82FA1" w:rsidRDefault="00D82FA1" w:rsidP="00D82FA1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D82FA1">
              <w:rPr>
                <w:b/>
                <w:bCs/>
                <w:color w:val="000000"/>
                <w:sz w:val="24"/>
                <w:szCs w:val="24"/>
              </w:rPr>
              <w:t>SPOLU: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:rsidR="00D82FA1" w:rsidRPr="00D82FA1" w:rsidRDefault="00D82FA1" w:rsidP="00D82FA1">
            <w:pPr>
              <w:jc w:val="right"/>
              <w:rPr>
                <w:b/>
                <w:bCs/>
                <w:color w:val="000000"/>
                <w:sz w:val="24"/>
                <w:szCs w:val="24"/>
              </w:rPr>
            </w:pPr>
            <w:r w:rsidRPr="00D82FA1">
              <w:rPr>
                <w:b/>
                <w:bCs/>
                <w:color w:val="000000"/>
                <w:sz w:val="24"/>
                <w:szCs w:val="24"/>
              </w:rPr>
              <w:t>21 119,76 €</w:t>
            </w:r>
          </w:p>
        </w:tc>
      </w:tr>
    </w:tbl>
    <w:p w:rsidR="00D82FA1" w:rsidRPr="0067653F" w:rsidRDefault="00D82FA1" w:rsidP="00D82FA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1585D" w:rsidRDefault="0071585D" w:rsidP="00F957EE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B275C6">
        <w:rPr>
          <w:sz w:val="24"/>
          <w:szCs w:val="24"/>
        </w:rPr>
        <w:t xml:space="preserve">zriadenie záložného práva </w:t>
      </w:r>
      <w:r w:rsidRPr="00B275C6">
        <w:rPr>
          <w:b w:val="0"/>
          <w:sz w:val="24"/>
          <w:szCs w:val="24"/>
        </w:rPr>
        <w:t>na dlhodobý nehmotný majetok a dlhodobý</w:t>
      </w:r>
      <w:r w:rsidRPr="00E72143">
        <w:rPr>
          <w:b w:val="0"/>
          <w:sz w:val="24"/>
          <w:szCs w:val="24"/>
        </w:rPr>
        <w:t xml:space="preserve"> hmotný majetok aleb</w:t>
      </w:r>
      <w:r w:rsidRPr="00F957EE">
        <w:rPr>
          <w:b w:val="0"/>
          <w:sz w:val="24"/>
          <w:szCs w:val="24"/>
        </w:rPr>
        <w:t>o obmedzenie práva nakladať s dlhodobým majetkom</w:t>
      </w:r>
    </w:p>
    <w:p w:rsidR="00F957EE" w:rsidRPr="002C116D" w:rsidRDefault="00F957EE" w:rsidP="00F957EE"/>
    <w:p w:rsidR="00F957EE" w:rsidRPr="002C116D" w:rsidRDefault="00F957EE" w:rsidP="00F957EE"/>
    <w:p w:rsidR="00F957EE" w:rsidRPr="00F957EE" w:rsidRDefault="00F957EE" w:rsidP="00F957EE">
      <w:pPr>
        <w:numPr>
          <w:ilvl w:val="0"/>
          <w:numId w:val="32"/>
        </w:numPr>
        <w:rPr>
          <w:sz w:val="24"/>
          <w:szCs w:val="24"/>
        </w:rPr>
      </w:pPr>
      <w:r w:rsidRPr="00F957EE">
        <w:rPr>
          <w:sz w:val="24"/>
          <w:szCs w:val="24"/>
        </w:rPr>
        <w:t xml:space="preserve">Slovenská agentúra pre cestovný ruch Banská Bystrica </w:t>
      </w:r>
    </w:p>
    <w:p w:rsidR="00F957EE" w:rsidRPr="00F957EE" w:rsidRDefault="00F957EE" w:rsidP="00F957EE">
      <w:pPr>
        <w:ind w:left="360"/>
        <w:rPr>
          <w:sz w:val="24"/>
          <w:szCs w:val="24"/>
        </w:rPr>
      </w:pPr>
      <w:r w:rsidRPr="00F957EE">
        <w:rPr>
          <w:sz w:val="24"/>
          <w:szCs w:val="24"/>
        </w:rPr>
        <w:t xml:space="preserve">  </w:t>
      </w:r>
    </w:p>
    <w:p w:rsidR="00F957EE" w:rsidRPr="00F957EE" w:rsidRDefault="00F957EE" w:rsidP="00F957EE">
      <w:pPr>
        <w:rPr>
          <w:sz w:val="24"/>
          <w:szCs w:val="24"/>
        </w:rPr>
      </w:pPr>
      <w:r w:rsidRPr="00F957EE">
        <w:rPr>
          <w:sz w:val="24"/>
          <w:szCs w:val="24"/>
        </w:rPr>
        <w:t xml:space="preserve">Pozemky zapísané na LV č. 3365 kat. územie Galanta: parcely registra “C“ číslo: 5189/11, 5189/12, 5189/23-27 – V 359/06 zo dňa 22.02.2006; a objekt zapísaný na LV č. 3365 kat. územie Galanta: </w:t>
      </w:r>
      <w:proofErr w:type="spellStart"/>
      <w:r w:rsidRPr="00F957EE">
        <w:rPr>
          <w:sz w:val="24"/>
          <w:szCs w:val="24"/>
        </w:rPr>
        <w:t>s.č</w:t>
      </w:r>
      <w:proofErr w:type="spellEnd"/>
      <w:r w:rsidRPr="00F957EE">
        <w:rPr>
          <w:sz w:val="24"/>
          <w:szCs w:val="24"/>
        </w:rPr>
        <w:t xml:space="preserve">. 2373 na pozemkoch parcela registra „C“ číslo 5189/23, 5189/24 – V 5615/07 zo dňa 21.12.2007 – TC </w:t>
      </w:r>
      <w:proofErr w:type="spellStart"/>
      <w:r w:rsidRPr="00F957EE">
        <w:rPr>
          <w:sz w:val="24"/>
          <w:szCs w:val="24"/>
        </w:rPr>
        <w:t>Galandia</w:t>
      </w:r>
      <w:proofErr w:type="spellEnd"/>
    </w:p>
    <w:p w:rsidR="00F957EE" w:rsidRPr="00F957EE" w:rsidRDefault="00F957EE" w:rsidP="00F957EE">
      <w:pPr>
        <w:rPr>
          <w:sz w:val="24"/>
          <w:szCs w:val="24"/>
        </w:rPr>
      </w:pPr>
    </w:p>
    <w:p w:rsidR="00F957EE" w:rsidRPr="00F957EE" w:rsidRDefault="00F957EE" w:rsidP="00F957EE">
      <w:pPr>
        <w:numPr>
          <w:ilvl w:val="0"/>
          <w:numId w:val="32"/>
        </w:numPr>
        <w:rPr>
          <w:sz w:val="24"/>
          <w:szCs w:val="24"/>
        </w:rPr>
      </w:pPr>
      <w:r w:rsidRPr="00F957EE">
        <w:rPr>
          <w:sz w:val="24"/>
          <w:szCs w:val="24"/>
        </w:rPr>
        <w:t>Slovenská agentúra pre rozvoj investícií a obchodu Bratislava (SARIO)</w:t>
      </w:r>
    </w:p>
    <w:p w:rsidR="00F957EE" w:rsidRPr="00F957EE" w:rsidRDefault="00F957EE" w:rsidP="00F957EE">
      <w:pPr>
        <w:rPr>
          <w:sz w:val="24"/>
          <w:szCs w:val="24"/>
        </w:rPr>
      </w:pPr>
      <w:r w:rsidRPr="00F957EE">
        <w:rPr>
          <w:sz w:val="24"/>
          <w:szCs w:val="24"/>
        </w:rPr>
        <w:t xml:space="preserve">     </w:t>
      </w:r>
    </w:p>
    <w:p w:rsidR="00F957EE" w:rsidRPr="00F957EE" w:rsidRDefault="00F957EE" w:rsidP="00F957EE">
      <w:pPr>
        <w:rPr>
          <w:sz w:val="24"/>
          <w:szCs w:val="24"/>
        </w:rPr>
      </w:pPr>
      <w:r w:rsidRPr="00F957EE">
        <w:rPr>
          <w:sz w:val="24"/>
          <w:szCs w:val="24"/>
        </w:rPr>
        <w:t xml:space="preserve">Pozemky a stavba zapísané na LV č. 3365 </w:t>
      </w:r>
      <w:proofErr w:type="spellStart"/>
      <w:r w:rsidRPr="00F957EE">
        <w:rPr>
          <w:sz w:val="24"/>
          <w:szCs w:val="24"/>
        </w:rPr>
        <w:t>kat.územie</w:t>
      </w:r>
      <w:proofErr w:type="spellEnd"/>
      <w:r w:rsidRPr="00F957EE">
        <w:rPr>
          <w:sz w:val="24"/>
          <w:szCs w:val="24"/>
        </w:rPr>
        <w:t xml:space="preserve"> Galanta: parcely registra „C“ číslo: 1909/28, 1909/67, 1909/68, stavba </w:t>
      </w:r>
      <w:proofErr w:type="spellStart"/>
      <w:r w:rsidRPr="00F957EE">
        <w:rPr>
          <w:sz w:val="24"/>
          <w:szCs w:val="24"/>
        </w:rPr>
        <w:t>s.č</w:t>
      </w:r>
      <w:proofErr w:type="spellEnd"/>
      <w:r w:rsidRPr="00F957EE">
        <w:rPr>
          <w:sz w:val="24"/>
          <w:szCs w:val="24"/>
        </w:rPr>
        <w:t xml:space="preserve">. 1533 na parcele č. 1909/42, 1909/43, 1909/85 – V 2523/07 zo dňa 03.07.2007 – Priemyselný park Samsung </w:t>
      </w:r>
    </w:p>
    <w:p w:rsidR="00F957EE" w:rsidRPr="00F957EE" w:rsidRDefault="00F957EE" w:rsidP="00F957EE">
      <w:pPr>
        <w:rPr>
          <w:sz w:val="24"/>
          <w:szCs w:val="24"/>
        </w:rPr>
      </w:pPr>
    </w:p>
    <w:p w:rsidR="0071585D" w:rsidRPr="00855F53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855F53">
        <w:rPr>
          <w:sz w:val="24"/>
          <w:szCs w:val="24"/>
        </w:rPr>
        <w:t xml:space="preserve">opis a hodnota dlhodobého majetku vo vlastníctve účtovnej jednotky </w:t>
      </w:r>
      <w:r w:rsidR="005E62E2" w:rsidRPr="00855F53">
        <w:rPr>
          <w:sz w:val="24"/>
          <w:szCs w:val="24"/>
        </w:rPr>
        <w:t xml:space="preserve">alebo v správe účtovnej jednotky </w:t>
      </w:r>
    </w:p>
    <w:tbl>
      <w:tblPr>
        <w:tblW w:w="836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08"/>
        <w:gridCol w:w="3156"/>
      </w:tblGrid>
      <w:tr w:rsidR="0071585D" w:rsidRPr="00855F53" w:rsidTr="003C7547">
        <w:tc>
          <w:tcPr>
            <w:tcW w:w="5208" w:type="dxa"/>
            <w:shd w:val="clear" w:color="auto" w:fill="F2F2F2"/>
          </w:tcPr>
          <w:p w:rsidR="0004109B" w:rsidRPr="00855F53" w:rsidRDefault="0071585D" w:rsidP="00CF6A9E">
            <w:pPr>
              <w:jc w:val="center"/>
              <w:rPr>
                <w:sz w:val="24"/>
                <w:szCs w:val="24"/>
              </w:rPr>
            </w:pPr>
            <w:r w:rsidRPr="00855F53">
              <w:rPr>
                <w:sz w:val="24"/>
                <w:szCs w:val="24"/>
              </w:rPr>
              <w:t xml:space="preserve">Majetok, </w:t>
            </w:r>
          </w:p>
          <w:p w:rsidR="0071585D" w:rsidRPr="00855F53" w:rsidRDefault="0071585D" w:rsidP="0004109B">
            <w:pPr>
              <w:jc w:val="center"/>
              <w:rPr>
                <w:sz w:val="24"/>
                <w:szCs w:val="24"/>
              </w:rPr>
            </w:pPr>
            <w:r w:rsidRPr="00855F53">
              <w:rPr>
                <w:sz w:val="24"/>
                <w:szCs w:val="24"/>
              </w:rPr>
              <w:t>ku ktorému má účtovná jednotka vlastnícke právo</w:t>
            </w:r>
          </w:p>
        </w:tc>
        <w:tc>
          <w:tcPr>
            <w:tcW w:w="3156" w:type="dxa"/>
            <w:shd w:val="clear" w:color="auto" w:fill="F2F2F2"/>
          </w:tcPr>
          <w:p w:rsidR="0071585D" w:rsidRPr="00855F53" w:rsidRDefault="009978F5" w:rsidP="00CF6A9E">
            <w:pPr>
              <w:jc w:val="center"/>
              <w:rPr>
                <w:sz w:val="24"/>
                <w:szCs w:val="24"/>
              </w:rPr>
            </w:pPr>
            <w:r w:rsidRPr="00855F53">
              <w:rPr>
                <w:sz w:val="24"/>
                <w:szCs w:val="24"/>
              </w:rPr>
              <w:t xml:space="preserve">Suma </w:t>
            </w:r>
          </w:p>
        </w:tc>
      </w:tr>
      <w:tr w:rsidR="00855F53" w:rsidRPr="00855F53" w:rsidTr="003C7547">
        <w:tc>
          <w:tcPr>
            <w:tcW w:w="5208" w:type="dxa"/>
          </w:tcPr>
          <w:p w:rsidR="0071585D" w:rsidRPr="00855F53" w:rsidRDefault="0071585D" w:rsidP="00CF6A9E">
            <w:pPr>
              <w:rPr>
                <w:sz w:val="24"/>
                <w:szCs w:val="24"/>
              </w:rPr>
            </w:pPr>
            <w:r w:rsidRPr="00855F53">
              <w:rPr>
                <w:sz w:val="24"/>
                <w:szCs w:val="24"/>
              </w:rPr>
              <w:t>Pozemky</w:t>
            </w:r>
          </w:p>
        </w:tc>
        <w:tc>
          <w:tcPr>
            <w:tcW w:w="3156" w:type="dxa"/>
          </w:tcPr>
          <w:p w:rsidR="0071585D" w:rsidRPr="00855F53" w:rsidRDefault="006F346D" w:rsidP="00F957EE">
            <w:pPr>
              <w:jc w:val="right"/>
              <w:rPr>
                <w:sz w:val="24"/>
                <w:szCs w:val="24"/>
              </w:rPr>
            </w:pPr>
            <w:r w:rsidRPr="00855F53">
              <w:rPr>
                <w:sz w:val="24"/>
                <w:szCs w:val="24"/>
              </w:rPr>
              <w:t>4</w:t>
            </w:r>
            <w:r w:rsidR="00F957EE">
              <w:rPr>
                <w:sz w:val="24"/>
                <w:szCs w:val="24"/>
              </w:rPr>
              <w:t> </w:t>
            </w:r>
            <w:r w:rsidRPr="00855F53">
              <w:rPr>
                <w:sz w:val="24"/>
                <w:szCs w:val="24"/>
              </w:rPr>
              <w:t>2</w:t>
            </w:r>
            <w:r w:rsidR="00F957EE">
              <w:rPr>
                <w:sz w:val="24"/>
                <w:szCs w:val="24"/>
              </w:rPr>
              <w:t>34 133,17</w:t>
            </w:r>
            <w:r w:rsidR="007A197E" w:rsidRPr="00855F53">
              <w:rPr>
                <w:sz w:val="24"/>
                <w:szCs w:val="24"/>
              </w:rPr>
              <w:t xml:space="preserve"> </w:t>
            </w:r>
            <w:r w:rsidR="006F0C0C" w:rsidRPr="00855F53">
              <w:rPr>
                <w:sz w:val="24"/>
                <w:szCs w:val="24"/>
              </w:rPr>
              <w:t>€</w:t>
            </w:r>
          </w:p>
        </w:tc>
      </w:tr>
      <w:tr w:rsidR="00855F53" w:rsidRPr="00855F53" w:rsidTr="003C7547">
        <w:tc>
          <w:tcPr>
            <w:tcW w:w="5208" w:type="dxa"/>
          </w:tcPr>
          <w:p w:rsidR="0071585D" w:rsidRPr="00855F53" w:rsidRDefault="0071585D" w:rsidP="00CF6A9E">
            <w:pPr>
              <w:rPr>
                <w:sz w:val="24"/>
                <w:szCs w:val="24"/>
              </w:rPr>
            </w:pPr>
            <w:r w:rsidRPr="00855F53">
              <w:rPr>
                <w:sz w:val="24"/>
                <w:szCs w:val="24"/>
              </w:rPr>
              <w:t>Budovy, stavby</w:t>
            </w:r>
          </w:p>
        </w:tc>
        <w:tc>
          <w:tcPr>
            <w:tcW w:w="3156" w:type="dxa"/>
          </w:tcPr>
          <w:p w:rsidR="0071585D" w:rsidRPr="00855F53" w:rsidRDefault="006F346D" w:rsidP="00F957EE">
            <w:pPr>
              <w:jc w:val="right"/>
              <w:rPr>
                <w:sz w:val="24"/>
                <w:szCs w:val="24"/>
              </w:rPr>
            </w:pPr>
            <w:r w:rsidRPr="00855F53">
              <w:rPr>
                <w:sz w:val="24"/>
                <w:szCs w:val="24"/>
              </w:rPr>
              <w:t>3</w:t>
            </w:r>
            <w:r w:rsidR="0093173F" w:rsidRPr="00855F53">
              <w:rPr>
                <w:sz w:val="24"/>
                <w:szCs w:val="24"/>
              </w:rPr>
              <w:t>3</w:t>
            </w:r>
            <w:r w:rsidR="00F957EE">
              <w:rPr>
                <w:sz w:val="24"/>
                <w:szCs w:val="24"/>
              </w:rPr>
              <w:t xml:space="preserve"> 831 806,30 </w:t>
            </w:r>
            <w:r w:rsidR="006F0C0C" w:rsidRPr="00855F53">
              <w:rPr>
                <w:sz w:val="24"/>
                <w:szCs w:val="24"/>
              </w:rPr>
              <w:t>€</w:t>
            </w:r>
          </w:p>
        </w:tc>
      </w:tr>
      <w:tr w:rsidR="00855F53" w:rsidRPr="00855F53" w:rsidTr="003C7547">
        <w:tc>
          <w:tcPr>
            <w:tcW w:w="5208" w:type="dxa"/>
          </w:tcPr>
          <w:p w:rsidR="0071585D" w:rsidRPr="00855F53" w:rsidRDefault="0071585D" w:rsidP="00CF6A9E">
            <w:pPr>
              <w:rPr>
                <w:sz w:val="24"/>
                <w:szCs w:val="24"/>
              </w:rPr>
            </w:pPr>
            <w:r w:rsidRPr="00855F53"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3156" w:type="dxa"/>
          </w:tcPr>
          <w:p w:rsidR="0071585D" w:rsidRPr="00855F53" w:rsidRDefault="006F0C0C" w:rsidP="00F957EE">
            <w:pPr>
              <w:jc w:val="right"/>
              <w:rPr>
                <w:sz w:val="24"/>
                <w:szCs w:val="24"/>
              </w:rPr>
            </w:pPr>
            <w:r w:rsidRPr="00855F53">
              <w:rPr>
                <w:sz w:val="24"/>
                <w:szCs w:val="24"/>
              </w:rPr>
              <w:t xml:space="preserve">   </w:t>
            </w:r>
            <w:r w:rsidR="006F346D" w:rsidRPr="00855F53">
              <w:rPr>
                <w:sz w:val="24"/>
                <w:szCs w:val="24"/>
              </w:rPr>
              <w:t>1</w:t>
            </w:r>
            <w:r w:rsidR="00F957EE">
              <w:rPr>
                <w:sz w:val="24"/>
                <w:szCs w:val="24"/>
              </w:rPr>
              <w:t xml:space="preserve"> 670 465,11 </w:t>
            </w:r>
            <w:r w:rsidRPr="00855F53">
              <w:rPr>
                <w:sz w:val="24"/>
                <w:szCs w:val="24"/>
              </w:rPr>
              <w:t>€</w:t>
            </w:r>
          </w:p>
        </w:tc>
      </w:tr>
      <w:tr w:rsidR="0071585D" w:rsidRPr="00855F53" w:rsidTr="003C7547">
        <w:tc>
          <w:tcPr>
            <w:tcW w:w="5208" w:type="dxa"/>
          </w:tcPr>
          <w:p w:rsidR="0071585D" w:rsidRPr="00855F53" w:rsidRDefault="0071585D" w:rsidP="00CF6A9E">
            <w:pPr>
              <w:rPr>
                <w:sz w:val="24"/>
                <w:szCs w:val="24"/>
              </w:rPr>
            </w:pPr>
            <w:r w:rsidRPr="00855F53"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3156" w:type="dxa"/>
          </w:tcPr>
          <w:p w:rsidR="0071585D" w:rsidRPr="00855F53" w:rsidRDefault="006F0C0C" w:rsidP="006F346D">
            <w:pPr>
              <w:jc w:val="right"/>
              <w:rPr>
                <w:sz w:val="24"/>
                <w:szCs w:val="24"/>
              </w:rPr>
            </w:pPr>
            <w:r w:rsidRPr="00855F53">
              <w:rPr>
                <w:sz w:val="24"/>
                <w:szCs w:val="24"/>
              </w:rPr>
              <w:t xml:space="preserve">      </w:t>
            </w:r>
            <w:r w:rsidR="006F346D" w:rsidRPr="00855F53">
              <w:rPr>
                <w:sz w:val="24"/>
                <w:szCs w:val="24"/>
              </w:rPr>
              <w:t>688 578,21</w:t>
            </w:r>
            <w:r w:rsidR="007A197E" w:rsidRPr="00855F53">
              <w:rPr>
                <w:sz w:val="24"/>
                <w:szCs w:val="24"/>
              </w:rPr>
              <w:t xml:space="preserve"> </w:t>
            </w:r>
            <w:r w:rsidRPr="00855F53">
              <w:rPr>
                <w:sz w:val="24"/>
                <w:szCs w:val="24"/>
              </w:rPr>
              <w:t xml:space="preserve">€ </w:t>
            </w:r>
          </w:p>
        </w:tc>
      </w:tr>
      <w:tr w:rsidR="00855F53" w:rsidRPr="00855F53" w:rsidTr="003C7547">
        <w:tc>
          <w:tcPr>
            <w:tcW w:w="5208" w:type="dxa"/>
          </w:tcPr>
          <w:p w:rsidR="004D1443" w:rsidRPr="00855F53" w:rsidRDefault="004D1443" w:rsidP="004D1443">
            <w:pPr>
              <w:rPr>
                <w:sz w:val="24"/>
                <w:szCs w:val="24"/>
              </w:rPr>
            </w:pPr>
            <w:r w:rsidRPr="00855F53">
              <w:rPr>
                <w:sz w:val="24"/>
                <w:szCs w:val="24"/>
              </w:rPr>
              <w:t>Majetok v správe účtovnej jednotky  /RO,PO/</w:t>
            </w:r>
          </w:p>
        </w:tc>
        <w:tc>
          <w:tcPr>
            <w:tcW w:w="3156" w:type="dxa"/>
          </w:tcPr>
          <w:p w:rsidR="004D1443" w:rsidRPr="00855F53" w:rsidRDefault="004D1443" w:rsidP="00F957EE">
            <w:pPr>
              <w:rPr>
                <w:sz w:val="24"/>
                <w:szCs w:val="24"/>
              </w:rPr>
            </w:pPr>
            <w:r w:rsidRPr="00855F53">
              <w:rPr>
                <w:sz w:val="24"/>
                <w:szCs w:val="24"/>
              </w:rPr>
              <w:t xml:space="preserve"> </w:t>
            </w:r>
            <w:r w:rsidR="003C7547" w:rsidRPr="00855F53">
              <w:rPr>
                <w:sz w:val="24"/>
                <w:szCs w:val="24"/>
              </w:rPr>
              <w:t xml:space="preserve">                      </w:t>
            </w:r>
            <w:r w:rsidR="007C3E49" w:rsidRPr="00855F53">
              <w:rPr>
                <w:sz w:val="24"/>
                <w:szCs w:val="24"/>
              </w:rPr>
              <w:t>1</w:t>
            </w:r>
            <w:r w:rsidR="00855F53" w:rsidRPr="00855F53">
              <w:rPr>
                <w:sz w:val="24"/>
                <w:szCs w:val="24"/>
              </w:rPr>
              <w:t>0</w:t>
            </w:r>
            <w:r w:rsidR="00F957EE">
              <w:rPr>
                <w:sz w:val="24"/>
                <w:szCs w:val="24"/>
              </w:rPr>
              <w:t> 092 119,85</w:t>
            </w:r>
            <w:r w:rsidRPr="00855F53">
              <w:rPr>
                <w:sz w:val="24"/>
                <w:szCs w:val="24"/>
              </w:rPr>
              <w:t xml:space="preserve"> €</w:t>
            </w:r>
          </w:p>
        </w:tc>
      </w:tr>
    </w:tbl>
    <w:p w:rsidR="003C7547" w:rsidRPr="00855F53" w:rsidRDefault="003C7547" w:rsidP="003C754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C0A22" w:rsidRPr="00815EE7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15EE7">
        <w:rPr>
          <w:b w:val="0"/>
          <w:sz w:val="24"/>
          <w:szCs w:val="24"/>
        </w:rPr>
        <w:t>opis a hodnota majetku, ku ktorému účtovná jednotka nemá vlastnícke právo</w:t>
      </w:r>
    </w:p>
    <w:p w:rsidR="00792A09" w:rsidRPr="00815EE7" w:rsidRDefault="00792A09" w:rsidP="00792A0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815EE7">
        <w:rPr>
          <w:b w:val="0"/>
          <w:sz w:val="24"/>
          <w:szCs w:val="24"/>
        </w:rPr>
        <w:t>Mestský úrad Galanta nemá majetok, ku ktorému by nemal vlastnícke právo.</w:t>
      </w:r>
    </w:p>
    <w:p w:rsidR="00C10153" w:rsidRPr="00DA7F03" w:rsidRDefault="00792A09" w:rsidP="00792A09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  <w:r w:rsidRPr="00DA7F03">
        <w:rPr>
          <w:b w:val="0"/>
          <w:color w:val="FF0000"/>
          <w:sz w:val="24"/>
          <w:szCs w:val="24"/>
        </w:rPr>
        <w:t xml:space="preserve"> </w:t>
      </w:r>
    </w:p>
    <w:p w:rsidR="00447295" w:rsidRPr="00815EE7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15EE7">
        <w:rPr>
          <w:b w:val="0"/>
          <w:sz w:val="24"/>
          <w:szCs w:val="24"/>
        </w:rPr>
        <w:t>opis dôvodov</w:t>
      </w:r>
      <w:r w:rsidRPr="00815EE7">
        <w:rPr>
          <w:sz w:val="24"/>
          <w:szCs w:val="24"/>
        </w:rPr>
        <w:t xml:space="preserve"> zvýšenia, zníženia a zrušenia opravných položiek </w:t>
      </w:r>
      <w:r w:rsidRPr="00815EE7">
        <w:rPr>
          <w:b w:val="0"/>
          <w:sz w:val="24"/>
          <w:szCs w:val="24"/>
        </w:rPr>
        <w:t>k dlhodobému nehmotnému majetk</w:t>
      </w:r>
      <w:r w:rsidR="000933F7" w:rsidRPr="00815EE7">
        <w:rPr>
          <w:b w:val="0"/>
          <w:sz w:val="24"/>
          <w:szCs w:val="24"/>
        </w:rPr>
        <w:t>u a dlhodobému hmotnému majetku</w:t>
      </w:r>
    </w:p>
    <w:p w:rsidR="0018530F" w:rsidRPr="00CA2596" w:rsidRDefault="001C214E" w:rsidP="0018530F">
      <w:pPr>
        <w:jc w:val="both"/>
        <w:rPr>
          <w:sz w:val="24"/>
          <w:szCs w:val="24"/>
        </w:rPr>
      </w:pPr>
      <w:r w:rsidRPr="00CA2596">
        <w:rPr>
          <w:sz w:val="24"/>
          <w:szCs w:val="24"/>
        </w:rPr>
        <w:lastRenderedPageBreak/>
        <w:t>Mesto Galanta v roku 202</w:t>
      </w:r>
      <w:r w:rsidR="007A75EB" w:rsidRPr="00CA2596">
        <w:rPr>
          <w:sz w:val="24"/>
          <w:szCs w:val="24"/>
        </w:rPr>
        <w:t>0</w:t>
      </w:r>
      <w:r w:rsidR="00AE7D41" w:rsidRPr="00CA2596">
        <w:rPr>
          <w:sz w:val="24"/>
          <w:szCs w:val="24"/>
        </w:rPr>
        <w:t xml:space="preserve"> </w:t>
      </w:r>
      <w:r w:rsidR="00E75B86" w:rsidRPr="00CA2596">
        <w:rPr>
          <w:sz w:val="24"/>
          <w:szCs w:val="24"/>
        </w:rPr>
        <w:t>nevy</w:t>
      </w:r>
      <w:r w:rsidR="00BF29A8" w:rsidRPr="00CA2596">
        <w:rPr>
          <w:sz w:val="24"/>
          <w:szCs w:val="24"/>
        </w:rPr>
        <w:t>tvorilo opravné položky</w:t>
      </w:r>
      <w:r w:rsidR="00AE7D41" w:rsidRPr="00CA2596">
        <w:rPr>
          <w:sz w:val="24"/>
          <w:szCs w:val="24"/>
        </w:rPr>
        <w:t xml:space="preserve"> k </w:t>
      </w:r>
      <w:r w:rsidR="009F62A2" w:rsidRPr="00CA2596">
        <w:rPr>
          <w:sz w:val="24"/>
          <w:szCs w:val="24"/>
        </w:rPr>
        <w:t>d</w:t>
      </w:r>
      <w:r w:rsidR="00AE7D41" w:rsidRPr="00CA2596">
        <w:rPr>
          <w:sz w:val="24"/>
          <w:szCs w:val="24"/>
        </w:rPr>
        <w:t>lh</w:t>
      </w:r>
      <w:r w:rsidR="009F62A2" w:rsidRPr="00CA2596">
        <w:rPr>
          <w:sz w:val="24"/>
          <w:szCs w:val="24"/>
        </w:rPr>
        <w:t xml:space="preserve">odobému hmotnému majetku </w:t>
      </w:r>
      <w:r w:rsidR="000933F7" w:rsidRPr="00CA2596">
        <w:rPr>
          <w:sz w:val="24"/>
          <w:szCs w:val="24"/>
        </w:rPr>
        <w:t>–</w:t>
      </w:r>
      <w:r w:rsidR="009F62A2" w:rsidRPr="00CA2596">
        <w:rPr>
          <w:sz w:val="24"/>
          <w:szCs w:val="24"/>
        </w:rPr>
        <w:t xml:space="preserve"> </w:t>
      </w:r>
      <w:r w:rsidR="000933F7" w:rsidRPr="00CA2596">
        <w:rPr>
          <w:sz w:val="24"/>
          <w:szCs w:val="24"/>
        </w:rPr>
        <w:t xml:space="preserve">TC </w:t>
      </w:r>
      <w:proofErr w:type="spellStart"/>
      <w:r w:rsidR="000933F7" w:rsidRPr="00CA2596">
        <w:rPr>
          <w:sz w:val="24"/>
          <w:szCs w:val="24"/>
        </w:rPr>
        <w:t>Galandia</w:t>
      </w:r>
      <w:proofErr w:type="spellEnd"/>
      <w:r w:rsidR="00BF29A8" w:rsidRPr="00CA2596">
        <w:rPr>
          <w:sz w:val="24"/>
          <w:szCs w:val="24"/>
        </w:rPr>
        <w:t xml:space="preserve">, </w:t>
      </w:r>
      <w:r w:rsidR="00CA2596" w:rsidRPr="00CA2596">
        <w:rPr>
          <w:sz w:val="24"/>
          <w:szCs w:val="24"/>
        </w:rPr>
        <w:t>pretože dňa</w:t>
      </w:r>
      <w:r w:rsidR="00CA2596">
        <w:rPr>
          <w:sz w:val="24"/>
          <w:szCs w:val="24"/>
        </w:rPr>
        <w:t xml:space="preserve"> 7.12.2020 sa uskutočnilo o</w:t>
      </w:r>
      <w:r w:rsidR="00CA2596" w:rsidRPr="00CA2596">
        <w:rPr>
          <w:sz w:val="24"/>
          <w:szCs w:val="24"/>
        </w:rPr>
        <w:t xml:space="preserve">dovzdanie staveniska v rámci investičnej akcie „TC </w:t>
      </w:r>
      <w:proofErr w:type="spellStart"/>
      <w:r w:rsidR="00CA2596" w:rsidRPr="00CA2596">
        <w:rPr>
          <w:sz w:val="24"/>
          <w:szCs w:val="24"/>
        </w:rPr>
        <w:t>Galandia</w:t>
      </w:r>
      <w:proofErr w:type="spellEnd"/>
      <w:r w:rsidR="00CA2596" w:rsidRPr="00CA2596">
        <w:rPr>
          <w:sz w:val="24"/>
          <w:szCs w:val="24"/>
        </w:rPr>
        <w:t xml:space="preserve"> – sanácia“ a</w:t>
      </w:r>
      <w:r w:rsidR="00CA2596">
        <w:rPr>
          <w:sz w:val="24"/>
          <w:szCs w:val="24"/>
        </w:rPr>
        <w:t xml:space="preserve"> k tomuto dátumu sa </w:t>
      </w:r>
      <w:r w:rsidR="00CA2596" w:rsidRPr="00CA2596">
        <w:rPr>
          <w:sz w:val="24"/>
          <w:szCs w:val="24"/>
        </w:rPr>
        <w:t xml:space="preserve">začala rekonštrukcia TC </w:t>
      </w:r>
      <w:proofErr w:type="spellStart"/>
      <w:r w:rsidR="00CA2596" w:rsidRPr="00CA2596">
        <w:rPr>
          <w:sz w:val="24"/>
          <w:szCs w:val="24"/>
        </w:rPr>
        <w:t>Galandie</w:t>
      </w:r>
      <w:proofErr w:type="spellEnd"/>
      <w:r w:rsidR="00CA2596" w:rsidRPr="00CA2596">
        <w:rPr>
          <w:sz w:val="24"/>
          <w:szCs w:val="24"/>
        </w:rPr>
        <w:t>.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1134"/>
        <w:gridCol w:w="567"/>
        <w:gridCol w:w="1134"/>
        <w:gridCol w:w="3226"/>
      </w:tblGrid>
      <w:tr w:rsidR="00556647" w:rsidRPr="00815EE7" w:rsidTr="00A2571D">
        <w:tc>
          <w:tcPr>
            <w:tcW w:w="2268" w:type="dxa"/>
            <w:shd w:val="clear" w:color="auto" w:fill="F2F2F2"/>
          </w:tcPr>
          <w:p w:rsidR="0018530F" w:rsidRPr="00815EE7" w:rsidRDefault="0018530F" w:rsidP="00A26119">
            <w:pPr>
              <w:jc w:val="center"/>
              <w:rPr>
                <w:b/>
                <w:sz w:val="18"/>
              </w:rPr>
            </w:pPr>
            <w:r w:rsidRPr="00815EE7">
              <w:rPr>
                <w:b/>
                <w:sz w:val="18"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18530F" w:rsidRPr="00815EE7" w:rsidRDefault="0018530F" w:rsidP="00A26119">
            <w:pPr>
              <w:jc w:val="center"/>
              <w:rPr>
                <w:b/>
                <w:sz w:val="14"/>
                <w:szCs w:val="16"/>
              </w:rPr>
            </w:pPr>
            <w:r w:rsidRPr="00815EE7">
              <w:rPr>
                <w:b/>
                <w:sz w:val="14"/>
                <w:szCs w:val="16"/>
              </w:rPr>
              <w:t xml:space="preserve">Zostatok </w:t>
            </w:r>
          </w:p>
          <w:p w:rsidR="0018530F" w:rsidRPr="00815EE7" w:rsidRDefault="00F957EE" w:rsidP="00F957EE">
            <w:pPr>
              <w:jc w:val="center"/>
              <w:rPr>
                <w:b/>
                <w:sz w:val="14"/>
                <w:szCs w:val="16"/>
              </w:rPr>
            </w:pPr>
            <w:r>
              <w:rPr>
                <w:b/>
                <w:sz w:val="14"/>
                <w:szCs w:val="16"/>
              </w:rPr>
              <w:t>OP k 31.12.2019</w:t>
            </w:r>
          </w:p>
        </w:tc>
        <w:tc>
          <w:tcPr>
            <w:tcW w:w="851" w:type="dxa"/>
            <w:shd w:val="clear" w:color="auto" w:fill="F2F2F2"/>
          </w:tcPr>
          <w:p w:rsidR="0018530F" w:rsidRPr="00815EE7" w:rsidRDefault="0018530F" w:rsidP="00A26119">
            <w:pPr>
              <w:jc w:val="center"/>
              <w:rPr>
                <w:b/>
                <w:sz w:val="14"/>
                <w:szCs w:val="16"/>
              </w:rPr>
            </w:pPr>
            <w:r w:rsidRPr="00815EE7">
              <w:rPr>
                <w:b/>
                <w:sz w:val="14"/>
                <w:szCs w:val="16"/>
              </w:rPr>
              <w:t xml:space="preserve">Zvýšenie </w:t>
            </w:r>
          </w:p>
          <w:p w:rsidR="0018530F" w:rsidRPr="00815EE7" w:rsidRDefault="0018530F" w:rsidP="00A26119">
            <w:pPr>
              <w:jc w:val="center"/>
              <w:rPr>
                <w:b/>
                <w:sz w:val="14"/>
                <w:szCs w:val="16"/>
              </w:rPr>
            </w:pPr>
            <w:r w:rsidRPr="00815EE7">
              <w:rPr>
                <w:b/>
                <w:sz w:val="14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18530F" w:rsidRPr="00815EE7" w:rsidRDefault="0018530F" w:rsidP="00A26119">
            <w:pPr>
              <w:jc w:val="center"/>
              <w:rPr>
                <w:b/>
                <w:sz w:val="14"/>
                <w:szCs w:val="16"/>
              </w:rPr>
            </w:pPr>
            <w:r w:rsidRPr="00815EE7">
              <w:rPr>
                <w:b/>
                <w:sz w:val="14"/>
                <w:szCs w:val="16"/>
              </w:rPr>
              <w:t xml:space="preserve">Zníženie </w:t>
            </w:r>
          </w:p>
          <w:p w:rsidR="0018530F" w:rsidRPr="00815EE7" w:rsidRDefault="0018530F" w:rsidP="00A26119">
            <w:pPr>
              <w:jc w:val="center"/>
              <w:rPr>
                <w:b/>
                <w:sz w:val="14"/>
                <w:szCs w:val="16"/>
              </w:rPr>
            </w:pPr>
            <w:r w:rsidRPr="00815EE7">
              <w:rPr>
                <w:b/>
                <w:sz w:val="14"/>
                <w:szCs w:val="16"/>
              </w:rPr>
              <w:t>OP</w:t>
            </w:r>
          </w:p>
        </w:tc>
        <w:tc>
          <w:tcPr>
            <w:tcW w:w="567" w:type="dxa"/>
            <w:shd w:val="clear" w:color="auto" w:fill="F2F2F2"/>
          </w:tcPr>
          <w:p w:rsidR="0018530F" w:rsidRPr="00815EE7" w:rsidRDefault="0018530F" w:rsidP="00A26119">
            <w:pPr>
              <w:jc w:val="center"/>
              <w:rPr>
                <w:b/>
                <w:sz w:val="14"/>
                <w:szCs w:val="16"/>
              </w:rPr>
            </w:pPr>
            <w:r w:rsidRPr="00815EE7">
              <w:rPr>
                <w:b/>
                <w:sz w:val="14"/>
                <w:szCs w:val="16"/>
              </w:rPr>
              <w:t>Zrušenie</w:t>
            </w:r>
          </w:p>
          <w:p w:rsidR="0018530F" w:rsidRPr="00815EE7" w:rsidRDefault="0018530F" w:rsidP="00A26119">
            <w:pPr>
              <w:jc w:val="center"/>
              <w:rPr>
                <w:b/>
                <w:sz w:val="14"/>
                <w:szCs w:val="16"/>
              </w:rPr>
            </w:pPr>
            <w:r w:rsidRPr="00815EE7">
              <w:rPr>
                <w:b/>
                <w:sz w:val="14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18530F" w:rsidRPr="00815EE7" w:rsidRDefault="0018530F" w:rsidP="00A26119">
            <w:pPr>
              <w:jc w:val="center"/>
              <w:rPr>
                <w:b/>
                <w:sz w:val="14"/>
                <w:szCs w:val="16"/>
              </w:rPr>
            </w:pPr>
            <w:r w:rsidRPr="00815EE7">
              <w:rPr>
                <w:b/>
                <w:sz w:val="14"/>
                <w:szCs w:val="16"/>
              </w:rPr>
              <w:t xml:space="preserve">Zostatok </w:t>
            </w:r>
          </w:p>
          <w:p w:rsidR="0018530F" w:rsidRPr="00815EE7" w:rsidRDefault="0018530F" w:rsidP="00A26119">
            <w:pPr>
              <w:jc w:val="center"/>
              <w:rPr>
                <w:b/>
                <w:sz w:val="14"/>
                <w:szCs w:val="16"/>
              </w:rPr>
            </w:pPr>
            <w:r w:rsidRPr="00815EE7">
              <w:rPr>
                <w:b/>
                <w:sz w:val="14"/>
                <w:szCs w:val="16"/>
              </w:rPr>
              <w:t>OP</w:t>
            </w:r>
          </w:p>
          <w:p w:rsidR="0018530F" w:rsidRPr="00815EE7" w:rsidRDefault="00F957EE" w:rsidP="00815EE7">
            <w:pPr>
              <w:jc w:val="center"/>
              <w:rPr>
                <w:b/>
                <w:sz w:val="14"/>
                <w:szCs w:val="16"/>
              </w:rPr>
            </w:pPr>
            <w:r>
              <w:rPr>
                <w:b/>
                <w:sz w:val="14"/>
                <w:szCs w:val="16"/>
              </w:rPr>
              <w:t>k 31.12.2020</w:t>
            </w:r>
          </w:p>
        </w:tc>
        <w:tc>
          <w:tcPr>
            <w:tcW w:w="3226" w:type="dxa"/>
            <w:shd w:val="clear" w:color="auto" w:fill="F2F2F2"/>
          </w:tcPr>
          <w:p w:rsidR="0018530F" w:rsidRPr="00815EE7" w:rsidRDefault="0018530F" w:rsidP="00A26119">
            <w:pPr>
              <w:jc w:val="center"/>
              <w:rPr>
                <w:b/>
                <w:sz w:val="18"/>
              </w:rPr>
            </w:pPr>
            <w:r w:rsidRPr="00815EE7">
              <w:rPr>
                <w:b/>
                <w:sz w:val="18"/>
              </w:rPr>
              <w:t>Dôvod zvýšenie, zníženia a zrušenia OP</w:t>
            </w:r>
          </w:p>
        </w:tc>
      </w:tr>
      <w:tr w:rsidR="00BF29A8" w:rsidRPr="00815EE7" w:rsidTr="00A2571D">
        <w:tc>
          <w:tcPr>
            <w:tcW w:w="2268" w:type="dxa"/>
          </w:tcPr>
          <w:p w:rsidR="00BF29A8" w:rsidRPr="00815EE7" w:rsidRDefault="00BF29A8" w:rsidP="00BF29A8">
            <w:r w:rsidRPr="00815EE7">
              <w:t>021 - Kúpalisko TC- GALANDIA</w:t>
            </w:r>
          </w:p>
        </w:tc>
        <w:tc>
          <w:tcPr>
            <w:tcW w:w="1134" w:type="dxa"/>
          </w:tcPr>
          <w:p w:rsidR="00BF29A8" w:rsidRPr="00815EE7" w:rsidRDefault="00BF29A8" w:rsidP="00BF29A8">
            <w:r w:rsidRPr="00815EE7">
              <w:t>759 168,91</w:t>
            </w:r>
          </w:p>
        </w:tc>
        <w:tc>
          <w:tcPr>
            <w:tcW w:w="851" w:type="dxa"/>
          </w:tcPr>
          <w:p w:rsidR="00BF29A8" w:rsidRPr="00815EE7" w:rsidRDefault="00BF29A8" w:rsidP="00BF29A8">
            <w:r w:rsidRPr="00815EE7">
              <w:t>0,00</w:t>
            </w:r>
          </w:p>
        </w:tc>
        <w:tc>
          <w:tcPr>
            <w:tcW w:w="1134" w:type="dxa"/>
          </w:tcPr>
          <w:p w:rsidR="00BF29A8" w:rsidRPr="00815EE7" w:rsidRDefault="00BF29A8" w:rsidP="00BF29A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567" w:type="dxa"/>
          </w:tcPr>
          <w:p w:rsidR="00BF29A8" w:rsidRPr="00815EE7" w:rsidRDefault="00BF29A8" w:rsidP="00BF29A8">
            <w:r w:rsidRPr="00815EE7">
              <w:t>0,00</w:t>
            </w:r>
          </w:p>
        </w:tc>
        <w:tc>
          <w:tcPr>
            <w:tcW w:w="1134" w:type="dxa"/>
          </w:tcPr>
          <w:p w:rsidR="00BF29A8" w:rsidRPr="00815EE7" w:rsidRDefault="00BF29A8" w:rsidP="00BF29A8">
            <w:r w:rsidRPr="00815EE7">
              <w:t>759 168,91</w:t>
            </w:r>
          </w:p>
        </w:tc>
        <w:tc>
          <w:tcPr>
            <w:tcW w:w="3226" w:type="dxa"/>
          </w:tcPr>
          <w:p w:rsidR="00BF29A8" w:rsidRPr="00815EE7" w:rsidRDefault="00BF29A8" w:rsidP="00BF29A8">
            <w:r w:rsidRPr="00815EE7">
              <w:t xml:space="preserve">Zníženie opravnej položky </w:t>
            </w:r>
            <w:r>
              <w:t>z dôvodu sanácie objektov</w:t>
            </w:r>
          </w:p>
        </w:tc>
      </w:tr>
    </w:tbl>
    <w:p w:rsidR="00447295" w:rsidRPr="00DA7F03" w:rsidRDefault="00447295" w:rsidP="00AE7D41">
      <w:pPr>
        <w:jc w:val="both"/>
        <w:rPr>
          <w:b/>
          <w:color w:val="FF0000"/>
          <w:sz w:val="24"/>
          <w:szCs w:val="24"/>
        </w:rPr>
      </w:pPr>
    </w:p>
    <w:p w:rsidR="00C943BC" w:rsidRPr="00815EE7" w:rsidRDefault="00C943BC" w:rsidP="00534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15EE7">
        <w:rPr>
          <w:b/>
          <w:sz w:val="24"/>
          <w:szCs w:val="24"/>
        </w:rPr>
        <w:t>Dlhodobý fin</w:t>
      </w:r>
      <w:r w:rsidR="009F0B62" w:rsidRPr="00815EE7">
        <w:rPr>
          <w:b/>
          <w:sz w:val="24"/>
          <w:szCs w:val="24"/>
        </w:rPr>
        <w:t>an</w:t>
      </w:r>
      <w:r w:rsidRPr="00815EE7">
        <w:rPr>
          <w:b/>
          <w:sz w:val="24"/>
          <w:szCs w:val="24"/>
        </w:rPr>
        <w:t xml:space="preserve">čný majetok </w:t>
      </w:r>
    </w:p>
    <w:p w:rsidR="00353BBD" w:rsidRPr="00815EE7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15EE7">
        <w:rPr>
          <w:sz w:val="24"/>
          <w:szCs w:val="24"/>
        </w:rPr>
        <w:t>p</w:t>
      </w:r>
      <w:r w:rsidR="009F0B62" w:rsidRPr="00815EE7">
        <w:rPr>
          <w:sz w:val="24"/>
          <w:szCs w:val="24"/>
        </w:rPr>
        <w:t>rehľa</w:t>
      </w:r>
      <w:r w:rsidR="000A2C3B" w:rsidRPr="00815EE7">
        <w:rPr>
          <w:sz w:val="24"/>
          <w:szCs w:val="24"/>
        </w:rPr>
        <w:t>d o pohybe dlhodobého finančného</w:t>
      </w:r>
      <w:r w:rsidR="009F0B62" w:rsidRPr="00815EE7">
        <w:rPr>
          <w:sz w:val="24"/>
          <w:szCs w:val="24"/>
        </w:rPr>
        <w:t xml:space="preserve"> majetku</w:t>
      </w:r>
      <w:r w:rsidR="009F0B62" w:rsidRPr="00815EE7">
        <w:rPr>
          <w:b w:val="0"/>
          <w:sz w:val="24"/>
          <w:szCs w:val="24"/>
        </w:rPr>
        <w:t xml:space="preserve"> </w:t>
      </w:r>
      <w:r w:rsidR="0036659F" w:rsidRPr="00815EE7">
        <w:rPr>
          <w:b w:val="0"/>
          <w:sz w:val="24"/>
          <w:szCs w:val="24"/>
        </w:rPr>
        <w:t xml:space="preserve">- </w:t>
      </w:r>
      <w:r w:rsidR="00353BBD" w:rsidRPr="00815EE7">
        <w:rPr>
          <w:b w:val="0"/>
          <w:sz w:val="24"/>
          <w:szCs w:val="24"/>
        </w:rPr>
        <w:t>tabuľ</w:t>
      </w:r>
      <w:r w:rsidR="0036659F" w:rsidRPr="00815EE7">
        <w:rPr>
          <w:b w:val="0"/>
          <w:sz w:val="24"/>
          <w:szCs w:val="24"/>
        </w:rPr>
        <w:t>ka č.1</w:t>
      </w:r>
    </w:p>
    <w:p w:rsidR="00353BBD" w:rsidRPr="00815EE7" w:rsidRDefault="00D859A4" w:rsidP="000C7D6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815EE7">
        <w:rPr>
          <w:b w:val="0"/>
          <w:sz w:val="24"/>
          <w:szCs w:val="24"/>
        </w:rPr>
        <w:t>V roku 20</w:t>
      </w:r>
      <w:r w:rsidR="007C20D6">
        <w:rPr>
          <w:b w:val="0"/>
          <w:sz w:val="24"/>
          <w:szCs w:val="24"/>
        </w:rPr>
        <w:t>20</w:t>
      </w:r>
      <w:r w:rsidRPr="00815EE7">
        <w:rPr>
          <w:b w:val="0"/>
          <w:sz w:val="24"/>
          <w:szCs w:val="24"/>
        </w:rPr>
        <w:t xml:space="preserve"> stav dlhodobého finančného majetku sa zvýšil o sumu </w:t>
      </w:r>
      <w:r w:rsidR="005636D1">
        <w:rPr>
          <w:b w:val="0"/>
          <w:sz w:val="24"/>
          <w:szCs w:val="24"/>
        </w:rPr>
        <w:t>67 719,00</w:t>
      </w:r>
      <w:r w:rsidR="0003513B" w:rsidRPr="00815EE7">
        <w:rPr>
          <w:b w:val="0"/>
          <w:sz w:val="24"/>
          <w:szCs w:val="24"/>
        </w:rPr>
        <w:t xml:space="preserve"> </w:t>
      </w:r>
      <w:r w:rsidR="00CE523B">
        <w:rPr>
          <w:b w:val="0"/>
          <w:sz w:val="24"/>
          <w:szCs w:val="24"/>
        </w:rPr>
        <w:t xml:space="preserve">€. </w:t>
      </w:r>
      <w:r w:rsidRPr="00815EE7">
        <w:rPr>
          <w:b w:val="0"/>
          <w:sz w:val="24"/>
          <w:szCs w:val="24"/>
        </w:rPr>
        <w:t>Zostatková hodnota ku dňu 31</w:t>
      </w:r>
      <w:r w:rsidR="00353BBD" w:rsidRPr="00815EE7">
        <w:rPr>
          <w:b w:val="0"/>
          <w:sz w:val="24"/>
          <w:szCs w:val="24"/>
        </w:rPr>
        <w:t>.</w:t>
      </w:r>
      <w:r w:rsidRPr="00815EE7">
        <w:rPr>
          <w:b w:val="0"/>
          <w:sz w:val="24"/>
          <w:szCs w:val="24"/>
        </w:rPr>
        <w:t>12.20</w:t>
      </w:r>
      <w:r w:rsidR="007C20D6">
        <w:rPr>
          <w:b w:val="0"/>
          <w:sz w:val="24"/>
          <w:szCs w:val="24"/>
        </w:rPr>
        <w:t>20</w:t>
      </w:r>
      <w:r w:rsidRPr="00815EE7">
        <w:rPr>
          <w:b w:val="0"/>
          <w:sz w:val="24"/>
          <w:szCs w:val="24"/>
        </w:rPr>
        <w:t xml:space="preserve"> je</w:t>
      </w:r>
      <w:r w:rsidR="000C7D60" w:rsidRPr="00815EE7">
        <w:rPr>
          <w:b w:val="0"/>
          <w:sz w:val="24"/>
          <w:szCs w:val="24"/>
        </w:rPr>
        <w:t xml:space="preserve"> </w:t>
      </w:r>
      <w:r w:rsidR="003755E4" w:rsidRPr="00815EE7">
        <w:rPr>
          <w:b w:val="0"/>
          <w:sz w:val="24"/>
          <w:szCs w:val="24"/>
        </w:rPr>
        <w:t>7</w:t>
      </w:r>
      <w:r w:rsidR="00CA2596">
        <w:rPr>
          <w:b w:val="0"/>
          <w:sz w:val="24"/>
          <w:szCs w:val="24"/>
        </w:rPr>
        <w:t> 015 189,09</w:t>
      </w:r>
      <w:r w:rsidR="000C7D60" w:rsidRPr="00815EE7">
        <w:rPr>
          <w:b w:val="0"/>
          <w:sz w:val="24"/>
          <w:szCs w:val="24"/>
        </w:rPr>
        <w:t xml:space="preserve"> </w:t>
      </w:r>
      <w:r w:rsidRPr="00815EE7">
        <w:rPr>
          <w:b w:val="0"/>
          <w:sz w:val="24"/>
          <w:szCs w:val="24"/>
        </w:rPr>
        <w:t>€</w:t>
      </w:r>
      <w:r w:rsidR="00353BBD" w:rsidRPr="00815EE7">
        <w:rPr>
          <w:b w:val="0"/>
          <w:sz w:val="24"/>
          <w:szCs w:val="24"/>
        </w:rPr>
        <w:t>.</w:t>
      </w:r>
    </w:p>
    <w:p w:rsidR="00447295" w:rsidRPr="00DA7F03" w:rsidRDefault="00447295" w:rsidP="00353BB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353BBD" w:rsidRPr="00815EE7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15EE7">
        <w:rPr>
          <w:b w:val="0"/>
          <w:sz w:val="24"/>
          <w:szCs w:val="24"/>
        </w:rPr>
        <w:t>opis dôvodov</w:t>
      </w:r>
      <w:r w:rsidRPr="00815EE7">
        <w:rPr>
          <w:sz w:val="24"/>
          <w:szCs w:val="24"/>
        </w:rPr>
        <w:t xml:space="preserve"> zvýšenia, zníženia a zrušenia </w:t>
      </w:r>
      <w:r w:rsidRPr="00815EE7">
        <w:rPr>
          <w:b w:val="0"/>
          <w:sz w:val="24"/>
          <w:szCs w:val="24"/>
        </w:rPr>
        <w:t>opravných položiek k</w:t>
      </w:r>
      <w:r w:rsidR="00DA6F42">
        <w:rPr>
          <w:b w:val="0"/>
          <w:sz w:val="24"/>
          <w:szCs w:val="24"/>
        </w:rPr>
        <w:t> dlhodobému finančnému  majetku</w:t>
      </w:r>
    </w:p>
    <w:p w:rsidR="00A27372" w:rsidRPr="001F44CB" w:rsidRDefault="0036788B" w:rsidP="001F44C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Mesto Galanta v roku 2020</w:t>
      </w:r>
      <w:r w:rsidR="007502F9">
        <w:rPr>
          <w:b w:val="0"/>
          <w:sz w:val="24"/>
          <w:szCs w:val="24"/>
        </w:rPr>
        <w:t xml:space="preserve"> vytv</w:t>
      </w:r>
      <w:r w:rsidR="007A2B3B" w:rsidRPr="00815EE7">
        <w:rPr>
          <w:b w:val="0"/>
          <w:sz w:val="24"/>
          <w:szCs w:val="24"/>
        </w:rPr>
        <w:t>orilo opravn</w:t>
      </w:r>
      <w:r w:rsidR="007502F9">
        <w:rPr>
          <w:b w:val="0"/>
          <w:sz w:val="24"/>
          <w:szCs w:val="24"/>
        </w:rPr>
        <w:t>ú</w:t>
      </w:r>
      <w:r w:rsidR="007A2B3B" w:rsidRPr="00815EE7">
        <w:rPr>
          <w:b w:val="0"/>
          <w:sz w:val="24"/>
          <w:szCs w:val="24"/>
        </w:rPr>
        <w:t xml:space="preserve"> položk</w:t>
      </w:r>
      <w:r w:rsidR="007502F9">
        <w:rPr>
          <w:b w:val="0"/>
          <w:sz w:val="24"/>
          <w:szCs w:val="24"/>
        </w:rPr>
        <w:t>u</w:t>
      </w:r>
      <w:r w:rsidR="007A2B3B" w:rsidRPr="00815EE7">
        <w:rPr>
          <w:b w:val="0"/>
          <w:sz w:val="24"/>
          <w:szCs w:val="24"/>
        </w:rPr>
        <w:t xml:space="preserve"> </w:t>
      </w:r>
      <w:r w:rsidR="007502F9">
        <w:rPr>
          <w:b w:val="0"/>
          <w:sz w:val="24"/>
          <w:szCs w:val="24"/>
        </w:rPr>
        <w:t xml:space="preserve">k dlhodobému finančnému majetku – vklad do kapitálového fondu </w:t>
      </w:r>
      <w:proofErr w:type="spellStart"/>
      <w:r w:rsidR="007502F9">
        <w:rPr>
          <w:b w:val="0"/>
          <w:sz w:val="24"/>
          <w:szCs w:val="24"/>
        </w:rPr>
        <w:t>Gala</w:t>
      </w:r>
      <w:r w:rsidR="000C0F03">
        <w:rPr>
          <w:b w:val="0"/>
          <w:sz w:val="24"/>
          <w:szCs w:val="24"/>
        </w:rPr>
        <w:t>ndii</w:t>
      </w:r>
      <w:proofErr w:type="spellEnd"/>
      <w:r w:rsidR="007502F9">
        <w:rPr>
          <w:b w:val="0"/>
          <w:sz w:val="24"/>
          <w:szCs w:val="24"/>
        </w:rPr>
        <w:t xml:space="preserve"> </w:t>
      </w:r>
      <w:proofErr w:type="spellStart"/>
      <w:r w:rsidR="000C0F03">
        <w:rPr>
          <w:b w:val="0"/>
          <w:sz w:val="24"/>
          <w:szCs w:val="24"/>
        </w:rPr>
        <w:t>s.r.o</w:t>
      </w:r>
      <w:proofErr w:type="spellEnd"/>
      <w:r w:rsidR="000C0F03">
        <w:rPr>
          <w:b w:val="0"/>
          <w:sz w:val="24"/>
          <w:szCs w:val="24"/>
        </w:rPr>
        <w:t xml:space="preserve">. </w:t>
      </w:r>
      <w:r w:rsidR="007502F9">
        <w:rPr>
          <w:b w:val="0"/>
          <w:sz w:val="24"/>
          <w:szCs w:val="24"/>
        </w:rPr>
        <w:t>vo výške 794 797,75 €</w:t>
      </w:r>
      <w:r w:rsidR="000C0F03">
        <w:rPr>
          <w:b w:val="0"/>
          <w:sz w:val="24"/>
          <w:szCs w:val="24"/>
        </w:rPr>
        <w:t>.</w:t>
      </w:r>
    </w:p>
    <w:p w:rsidR="00A12541" w:rsidRPr="00DA7F03" w:rsidRDefault="00A12541" w:rsidP="007A2B3B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</w:p>
    <w:p w:rsidR="009301F2" w:rsidRPr="00815EE7" w:rsidRDefault="009301F2" w:rsidP="00534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15EE7">
        <w:rPr>
          <w:b/>
          <w:sz w:val="24"/>
          <w:szCs w:val="24"/>
        </w:rPr>
        <w:t xml:space="preserve">Majetkové podiely účtovnej jednotky v iných spoločnostiach </w:t>
      </w:r>
    </w:p>
    <w:p w:rsidR="009E06FD" w:rsidRPr="00815EE7" w:rsidRDefault="003A222E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a) </w:t>
      </w:r>
      <w:r w:rsidR="00920821" w:rsidRPr="00815EE7">
        <w:rPr>
          <w:b w:val="0"/>
          <w:sz w:val="24"/>
          <w:szCs w:val="24"/>
        </w:rPr>
        <w:t>Informácia o spoločnostiach, v ktorých má účtovná jednotka majetkový podiel</w:t>
      </w:r>
      <w:r w:rsidR="005B622F" w:rsidRPr="00815EE7">
        <w:rPr>
          <w:b w:val="0"/>
          <w:sz w:val="24"/>
          <w:szCs w:val="24"/>
        </w:rPr>
        <w:t xml:space="preserve"> </w:t>
      </w:r>
      <w:r w:rsidR="006342B3" w:rsidRPr="00815EE7">
        <w:rPr>
          <w:b w:val="0"/>
          <w:sz w:val="24"/>
          <w:szCs w:val="24"/>
        </w:rPr>
        <w:t>(</w:t>
      </w:r>
      <w:r w:rsidR="005B622F" w:rsidRPr="00815EE7">
        <w:rPr>
          <w:b w:val="0"/>
          <w:sz w:val="24"/>
          <w:szCs w:val="24"/>
        </w:rPr>
        <w:t>riadky 025 až 026 súvahy</w:t>
      </w:r>
      <w:r w:rsidR="006342B3" w:rsidRPr="00815EE7">
        <w:rPr>
          <w:b w:val="0"/>
          <w:sz w:val="24"/>
          <w:szCs w:val="24"/>
        </w:rPr>
        <w:t>)</w:t>
      </w:r>
      <w:r w:rsidR="00874743" w:rsidRPr="00815EE7">
        <w:rPr>
          <w:b w:val="0"/>
          <w:sz w:val="24"/>
          <w:szCs w:val="24"/>
        </w:rPr>
        <w:t xml:space="preserve">: </w:t>
      </w:r>
    </w:p>
    <w:tbl>
      <w:tblPr>
        <w:tblW w:w="8557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2"/>
        <w:gridCol w:w="992"/>
        <w:gridCol w:w="1985"/>
        <w:gridCol w:w="1417"/>
        <w:gridCol w:w="1701"/>
      </w:tblGrid>
      <w:tr w:rsidR="00815EE7" w:rsidRPr="00FA4B45" w:rsidTr="00597B1A">
        <w:trPr>
          <w:trHeight w:val="960"/>
        </w:trPr>
        <w:tc>
          <w:tcPr>
            <w:tcW w:w="246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815EE7" w:rsidRPr="00FA4B45" w:rsidRDefault="00815EE7" w:rsidP="00597B1A">
            <w:pPr>
              <w:jc w:val="center"/>
              <w:rPr>
                <w:b/>
                <w:bCs/>
              </w:rPr>
            </w:pPr>
            <w:r w:rsidRPr="00FA4B45">
              <w:rPr>
                <w:sz w:val="18"/>
                <w:szCs w:val="18"/>
              </w:rPr>
              <w:t>Názov spoločnosti</w:t>
            </w:r>
          </w:p>
        </w:tc>
        <w:tc>
          <w:tcPr>
            <w:tcW w:w="99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815EE7" w:rsidRPr="00FA4B45" w:rsidRDefault="00815EE7" w:rsidP="00597B1A">
            <w:pPr>
              <w:jc w:val="center"/>
              <w:rPr>
                <w:sz w:val="18"/>
                <w:szCs w:val="18"/>
              </w:rPr>
            </w:pPr>
            <w:r w:rsidRPr="00FA4B45">
              <w:rPr>
                <w:sz w:val="18"/>
                <w:szCs w:val="18"/>
              </w:rPr>
              <w:t>Právna forma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815EE7" w:rsidRPr="00FA4B45" w:rsidRDefault="00815EE7" w:rsidP="00597B1A">
            <w:pPr>
              <w:jc w:val="center"/>
              <w:rPr>
                <w:sz w:val="18"/>
                <w:szCs w:val="18"/>
              </w:rPr>
            </w:pPr>
            <w:r w:rsidRPr="00FA4B45">
              <w:rPr>
                <w:sz w:val="18"/>
                <w:szCs w:val="18"/>
              </w:rPr>
              <w:t xml:space="preserve">Základné imanie (ZI) spoločnosti v peňažných jednotkách </w:t>
            </w:r>
          </w:p>
        </w:tc>
        <w:tc>
          <w:tcPr>
            <w:tcW w:w="141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815EE7" w:rsidRPr="00FA4B45" w:rsidRDefault="00815EE7" w:rsidP="00597B1A">
            <w:pPr>
              <w:jc w:val="center"/>
              <w:rPr>
                <w:sz w:val="18"/>
                <w:szCs w:val="18"/>
              </w:rPr>
            </w:pPr>
            <w:r w:rsidRPr="00FA4B45">
              <w:rPr>
                <w:sz w:val="18"/>
                <w:szCs w:val="18"/>
              </w:rPr>
              <w:t>Podiel ÚJ na základnom imaní (ZI) spoločnosti v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815EE7" w:rsidRPr="00FA4B45" w:rsidRDefault="00815EE7" w:rsidP="00597B1A">
            <w:pPr>
              <w:jc w:val="center"/>
              <w:rPr>
                <w:sz w:val="18"/>
                <w:szCs w:val="18"/>
              </w:rPr>
            </w:pPr>
            <w:r w:rsidRPr="00FA4B45">
              <w:rPr>
                <w:sz w:val="18"/>
                <w:szCs w:val="18"/>
              </w:rPr>
              <w:t xml:space="preserve">Podiel </w:t>
            </w:r>
          </w:p>
        </w:tc>
      </w:tr>
      <w:tr w:rsidR="00815EE7" w:rsidRPr="00FA4B45" w:rsidTr="00597B1A">
        <w:trPr>
          <w:trHeight w:val="420"/>
        </w:trPr>
        <w:tc>
          <w:tcPr>
            <w:tcW w:w="246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15EE7" w:rsidRPr="00FA4B45" w:rsidRDefault="00815EE7" w:rsidP="00597B1A">
            <w:pPr>
              <w:rPr>
                <w:b/>
                <w:bCs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15EE7" w:rsidRPr="00FA4B45" w:rsidRDefault="00815EE7" w:rsidP="00597B1A">
            <w:pPr>
              <w:rPr>
                <w:sz w:val="18"/>
                <w:szCs w:val="18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15EE7" w:rsidRPr="00FA4B45" w:rsidRDefault="00815EE7" w:rsidP="00597B1A">
            <w:pPr>
              <w:rPr>
                <w:sz w:val="18"/>
                <w:szCs w:val="18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15EE7" w:rsidRPr="00FA4B45" w:rsidRDefault="00815EE7" w:rsidP="00597B1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815EE7" w:rsidRPr="00FA4B45" w:rsidRDefault="00815EE7" w:rsidP="00597B1A">
            <w:pPr>
              <w:jc w:val="center"/>
              <w:rPr>
                <w:sz w:val="18"/>
                <w:szCs w:val="18"/>
              </w:rPr>
            </w:pPr>
            <w:r w:rsidRPr="00FA4B45">
              <w:rPr>
                <w:sz w:val="18"/>
                <w:szCs w:val="18"/>
              </w:rPr>
              <w:t>ÚJ na hlasovacích právach</w:t>
            </w:r>
          </w:p>
        </w:tc>
      </w:tr>
      <w:tr w:rsidR="00815EE7" w:rsidRPr="00FA4B45" w:rsidTr="00597B1A">
        <w:trPr>
          <w:trHeight w:val="300"/>
        </w:trPr>
        <w:tc>
          <w:tcPr>
            <w:tcW w:w="246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15EE7" w:rsidRPr="00FA4B45" w:rsidRDefault="00815EE7" w:rsidP="00597B1A">
            <w:pPr>
              <w:rPr>
                <w:b/>
                <w:bCs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15EE7" w:rsidRPr="00FA4B45" w:rsidRDefault="00815EE7" w:rsidP="00597B1A">
            <w:pPr>
              <w:rPr>
                <w:sz w:val="18"/>
                <w:szCs w:val="18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15EE7" w:rsidRPr="00FA4B45" w:rsidRDefault="00815EE7" w:rsidP="00597B1A">
            <w:pPr>
              <w:rPr>
                <w:sz w:val="18"/>
                <w:szCs w:val="18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15EE7" w:rsidRPr="00FA4B45" w:rsidRDefault="00815EE7" w:rsidP="00597B1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815EE7" w:rsidRPr="00FA4B45" w:rsidRDefault="00815EE7" w:rsidP="00597B1A">
            <w:pPr>
              <w:jc w:val="center"/>
              <w:rPr>
                <w:sz w:val="18"/>
                <w:szCs w:val="18"/>
              </w:rPr>
            </w:pPr>
            <w:r w:rsidRPr="00FA4B45">
              <w:rPr>
                <w:sz w:val="18"/>
                <w:szCs w:val="18"/>
              </w:rPr>
              <w:t>v %</w:t>
            </w:r>
          </w:p>
        </w:tc>
      </w:tr>
      <w:tr w:rsidR="00815EE7" w:rsidRPr="00FA4B45" w:rsidTr="00597B1A">
        <w:trPr>
          <w:trHeight w:val="180"/>
        </w:trPr>
        <w:tc>
          <w:tcPr>
            <w:tcW w:w="246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15EE7" w:rsidRPr="00FA4B45" w:rsidRDefault="00815EE7" w:rsidP="00597B1A">
            <w:pPr>
              <w:rPr>
                <w:b/>
                <w:bCs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15EE7" w:rsidRPr="00FA4B45" w:rsidRDefault="00815EE7" w:rsidP="00597B1A">
            <w:pPr>
              <w:rPr>
                <w:sz w:val="18"/>
                <w:szCs w:val="18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15EE7" w:rsidRPr="00FA4B45" w:rsidRDefault="00815EE7" w:rsidP="00597B1A">
            <w:pPr>
              <w:rPr>
                <w:sz w:val="18"/>
                <w:szCs w:val="18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15EE7" w:rsidRPr="00FA4B45" w:rsidRDefault="00815EE7" w:rsidP="00597B1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</w:tcPr>
          <w:p w:rsidR="00815EE7" w:rsidRPr="00FA4B45" w:rsidRDefault="00815EE7" w:rsidP="00597B1A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815EE7" w:rsidRPr="00FA4B45" w:rsidTr="006A2772">
        <w:trPr>
          <w:trHeight w:val="67"/>
        </w:trPr>
        <w:tc>
          <w:tcPr>
            <w:tcW w:w="246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15EE7" w:rsidRPr="00FA4B45" w:rsidRDefault="00815EE7" w:rsidP="00597B1A">
            <w:pPr>
              <w:rPr>
                <w:b/>
                <w:bCs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15EE7" w:rsidRPr="00FA4B45" w:rsidRDefault="00815EE7" w:rsidP="00597B1A">
            <w:pPr>
              <w:rPr>
                <w:sz w:val="18"/>
                <w:szCs w:val="18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15EE7" w:rsidRPr="00FA4B45" w:rsidRDefault="00815EE7" w:rsidP="00597B1A">
            <w:pPr>
              <w:rPr>
                <w:sz w:val="18"/>
                <w:szCs w:val="18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15EE7" w:rsidRPr="00FA4B45" w:rsidRDefault="00815EE7" w:rsidP="00597B1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</w:tcPr>
          <w:p w:rsidR="00815EE7" w:rsidRPr="00FA4B45" w:rsidRDefault="00815EE7" w:rsidP="00597B1A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815EE7" w:rsidRPr="00FA4B45" w:rsidTr="00597B1A">
        <w:trPr>
          <w:trHeight w:val="315"/>
        </w:trPr>
        <w:tc>
          <w:tcPr>
            <w:tcW w:w="24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15EE7" w:rsidRPr="00FA4B45" w:rsidRDefault="00815EE7" w:rsidP="00597B1A">
            <w:pPr>
              <w:rPr>
                <w:sz w:val="18"/>
                <w:szCs w:val="18"/>
              </w:rPr>
            </w:pPr>
            <w:proofErr w:type="spellStart"/>
            <w:r w:rsidRPr="00FA4B45">
              <w:rPr>
                <w:sz w:val="18"/>
                <w:szCs w:val="18"/>
              </w:rPr>
              <w:t>Bysprav</w:t>
            </w:r>
            <w:proofErr w:type="spellEnd"/>
            <w:r w:rsidRPr="00FA4B45">
              <w:rPr>
                <w:sz w:val="18"/>
                <w:szCs w:val="18"/>
              </w:rPr>
              <w:t xml:space="preserve">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15EE7" w:rsidRPr="00FA4B45" w:rsidRDefault="00815EE7" w:rsidP="00597B1A">
            <w:proofErr w:type="spellStart"/>
            <w:r w:rsidRPr="00FA4B45">
              <w:t>s.r.o</w:t>
            </w:r>
            <w:proofErr w:type="spellEnd"/>
            <w:r w:rsidRPr="00FA4B45">
              <w:t>.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15EE7" w:rsidRPr="00FA4B45" w:rsidRDefault="00815EE7" w:rsidP="00597B1A">
            <w:pPr>
              <w:jc w:val="right"/>
            </w:pPr>
            <w:r w:rsidRPr="00FA4B45">
              <w:t>13 278,00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15EE7" w:rsidRPr="00FA4B45" w:rsidRDefault="00815EE7" w:rsidP="00597B1A">
            <w:pPr>
              <w:jc w:val="right"/>
            </w:pPr>
            <w:r w:rsidRPr="00FA4B45">
              <w:t>100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15EE7" w:rsidRPr="00FA4B45" w:rsidRDefault="00815EE7" w:rsidP="00597B1A">
            <w:pPr>
              <w:jc w:val="right"/>
            </w:pPr>
            <w:r w:rsidRPr="00FA4B45">
              <w:t>100</w:t>
            </w:r>
          </w:p>
        </w:tc>
      </w:tr>
      <w:tr w:rsidR="00815EE7" w:rsidRPr="00FA4B45" w:rsidTr="00597B1A">
        <w:trPr>
          <w:trHeight w:val="495"/>
        </w:trPr>
        <w:tc>
          <w:tcPr>
            <w:tcW w:w="24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15EE7" w:rsidRPr="00FA4B45" w:rsidRDefault="00815EE7" w:rsidP="00597B1A">
            <w:pPr>
              <w:rPr>
                <w:sz w:val="18"/>
                <w:szCs w:val="18"/>
              </w:rPr>
            </w:pPr>
            <w:proofErr w:type="spellStart"/>
            <w:r w:rsidRPr="00FA4B45">
              <w:rPr>
                <w:sz w:val="18"/>
                <w:szCs w:val="18"/>
              </w:rPr>
              <w:t>Galantaterm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15EE7" w:rsidRPr="00FA4B45" w:rsidRDefault="00815EE7" w:rsidP="00597B1A">
            <w:proofErr w:type="spellStart"/>
            <w:r w:rsidRPr="00FA4B45">
              <w:t>s.r.o</w:t>
            </w:r>
            <w:proofErr w:type="spellEnd"/>
            <w:r w:rsidRPr="00FA4B45">
              <w:t>.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15EE7" w:rsidRPr="00FA4B45" w:rsidRDefault="00815EE7" w:rsidP="00597B1A">
            <w:pPr>
              <w:jc w:val="right"/>
            </w:pPr>
            <w:r w:rsidRPr="00FA4B45">
              <w:t>2 572 795,00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15EE7" w:rsidRPr="00FA4B45" w:rsidRDefault="00815EE7" w:rsidP="00597B1A">
            <w:pPr>
              <w:jc w:val="right"/>
            </w:pPr>
            <w:r w:rsidRPr="00FA4B45">
              <w:t>77,5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15EE7" w:rsidRPr="00FA4B45" w:rsidRDefault="00815EE7" w:rsidP="00597B1A">
            <w:pPr>
              <w:jc w:val="right"/>
            </w:pPr>
            <w:r w:rsidRPr="00FA4B45">
              <w:t>77,5</w:t>
            </w:r>
          </w:p>
        </w:tc>
      </w:tr>
      <w:tr w:rsidR="00815EE7" w:rsidRPr="00FA4B45" w:rsidTr="00597B1A">
        <w:trPr>
          <w:trHeight w:val="495"/>
        </w:trPr>
        <w:tc>
          <w:tcPr>
            <w:tcW w:w="24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15EE7" w:rsidRPr="00FA4B45" w:rsidRDefault="00815EE7" w:rsidP="00597B1A">
            <w:pPr>
              <w:rPr>
                <w:sz w:val="18"/>
                <w:szCs w:val="18"/>
              </w:rPr>
            </w:pPr>
            <w:r w:rsidRPr="00FA4B45">
              <w:rPr>
                <w:sz w:val="18"/>
                <w:szCs w:val="18"/>
              </w:rPr>
              <w:t xml:space="preserve">TC </w:t>
            </w:r>
            <w:proofErr w:type="spellStart"/>
            <w:r w:rsidRPr="00FA4B45">
              <w:rPr>
                <w:sz w:val="18"/>
                <w:szCs w:val="18"/>
              </w:rPr>
              <w:t>Galandia</w:t>
            </w:r>
            <w:proofErr w:type="spellEnd"/>
            <w:r w:rsidRPr="00FA4B45">
              <w:rPr>
                <w:sz w:val="18"/>
                <w:szCs w:val="18"/>
              </w:rPr>
              <w:t xml:space="preserve">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15EE7" w:rsidRPr="00FA4B45" w:rsidRDefault="00815EE7" w:rsidP="00597B1A">
            <w:proofErr w:type="spellStart"/>
            <w:r w:rsidRPr="00FA4B45">
              <w:t>s.r.o</w:t>
            </w:r>
            <w:proofErr w:type="spellEnd"/>
            <w:r w:rsidRPr="00FA4B45">
              <w:t>.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15EE7" w:rsidRPr="00DE28C9" w:rsidRDefault="00DE28C9" w:rsidP="00597B1A">
            <w:pPr>
              <w:jc w:val="right"/>
            </w:pPr>
            <w:r w:rsidRPr="00DE28C9">
              <w:t>161 982,00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15EE7" w:rsidRPr="00FA4B45" w:rsidRDefault="00815EE7" w:rsidP="00597B1A">
            <w:pPr>
              <w:jc w:val="right"/>
            </w:pPr>
            <w:r w:rsidRPr="00FA4B45">
              <w:t>100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15EE7" w:rsidRPr="00FA4B45" w:rsidRDefault="00815EE7" w:rsidP="00597B1A">
            <w:pPr>
              <w:jc w:val="right"/>
            </w:pPr>
            <w:r w:rsidRPr="00FA4B45">
              <w:t>100</w:t>
            </w:r>
          </w:p>
        </w:tc>
      </w:tr>
      <w:tr w:rsidR="00815EE7" w:rsidRPr="00FA4B45" w:rsidTr="00597B1A">
        <w:trPr>
          <w:trHeight w:val="315"/>
        </w:trPr>
        <w:tc>
          <w:tcPr>
            <w:tcW w:w="24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15EE7" w:rsidRPr="00FA4B45" w:rsidRDefault="00815EE7" w:rsidP="00597B1A">
            <w:pPr>
              <w:rPr>
                <w:b/>
                <w:bCs/>
              </w:rPr>
            </w:pPr>
            <w:r w:rsidRPr="00FA4B45">
              <w:rPr>
                <w:b/>
                <w:bCs/>
              </w:rPr>
              <w:t>Spolu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15EE7" w:rsidRPr="00FA4B45" w:rsidRDefault="00815EE7" w:rsidP="00597B1A">
            <w:r w:rsidRPr="00FA4B45"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15EE7" w:rsidRPr="00DE28C9" w:rsidRDefault="00815EE7" w:rsidP="00DE28C9">
            <w:pPr>
              <w:jc w:val="right"/>
            </w:pPr>
            <w:r w:rsidRPr="00DE28C9">
              <w:t>2</w:t>
            </w:r>
            <w:r w:rsidR="00DE28C9" w:rsidRPr="00DE28C9">
              <w:t> </w:t>
            </w:r>
            <w:r w:rsidRPr="00DE28C9">
              <w:t>7</w:t>
            </w:r>
            <w:r w:rsidR="00DE28C9" w:rsidRPr="00DE28C9">
              <w:t>48 055,</w:t>
            </w:r>
            <w:r w:rsidRPr="00DE28C9">
              <w:t>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15EE7" w:rsidRPr="00DE28C9" w:rsidRDefault="00815EE7" w:rsidP="00597B1A">
            <w:pPr>
              <w:jc w:val="right"/>
            </w:pPr>
            <w:r w:rsidRPr="00DE28C9">
              <w:t>x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15EE7" w:rsidRPr="00FA4B45" w:rsidRDefault="00815EE7" w:rsidP="00597B1A">
            <w:pPr>
              <w:jc w:val="right"/>
            </w:pPr>
            <w:r w:rsidRPr="00FA4B45">
              <w:t>x</w:t>
            </w:r>
          </w:p>
        </w:tc>
      </w:tr>
    </w:tbl>
    <w:p w:rsidR="00815EE7" w:rsidRPr="00FA4B45" w:rsidRDefault="00815EE7" w:rsidP="00815EE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15EE7" w:rsidRPr="00840BD5" w:rsidRDefault="00815EE7" w:rsidP="000406F7">
      <w:pPr>
        <w:pStyle w:val="Pismenka"/>
        <w:tabs>
          <w:tab w:val="clear" w:pos="426"/>
        </w:tabs>
        <w:rPr>
          <w:sz w:val="24"/>
          <w:szCs w:val="24"/>
        </w:rPr>
      </w:pPr>
      <w:r w:rsidRPr="00840BD5">
        <w:rPr>
          <w:sz w:val="24"/>
          <w:szCs w:val="24"/>
        </w:rPr>
        <w:t>Mesto Galanta nemá organizačnú zložku v zahraničí.</w:t>
      </w:r>
    </w:p>
    <w:p w:rsidR="00815EE7" w:rsidRPr="00DA7F03" w:rsidRDefault="00815EE7" w:rsidP="00815EE7">
      <w:pPr>
        <w:pStyle w:val="Pismenka"/>
        <w:tabs>
          <w:tab w:val="clear" w:pos="426"/>
        </w:tabs>
        <w:ind w:left="0" w:firstLine="284"/>
        <w:rPr>
          <w:color w:val="FF0000"/>
          <w:sz w:val="24"/>
          <w:szCs w:val="24"/>
        </w:rPr>
      </w:pPr>
    </w:p>
    <w:p w:rsidR="00815EE7" w:rsidRPr="00840BD5" w:rsidRDefault="00815EE7" w:rsidP="00815EE7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40BD5"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815EE7" w:rsidRDefault="00815EE7" w:rsidP="00815EE7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840BD5">
        <w:rPr>
          <w:b w:val="0"/>
          <w:sz w:val="24"/>
          <w:szCs w:val="24"/>
        </w:rPr>
        <w:t>dlhové cenné papiere držané do splatnosti a realizovateľné cenné papiere (riadky 027 až 028 súvahy):</w:t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851"/>
        <w:gridCol w:w="499"/>
        <w:gridCol w:w="1080"/>
        <w:gridCol w:w="1964"/>
        <w:gridCol w:w="1843"/>
      </w:tblGrid>
      <w:tr w:rsidR="00815EE7" w:rsidRPr="00840BD5" w:rsidTr="00597B1A">
        <w:tc>
          <w:tcPr>
            <w:tcW w:w="2127" w:type="dxa"/>
            <w:shd w:val="clear" w:color="auto" w:fill="F2F2F2"/>
          </w:tcPr>
          <w:p w:rsidR="00815EE7" w:rsidRPr="00840BD5" w:rsidRDefault="00815EE7" w:rsidP="00597B1A">
            <w:pPr>
              <w:jc w:val="center"/>
            </w:pPr>
            <w:r w:rsidRPr="00840BD5">
              <w:t>Názov emitenta</w:t>
            </w:r>
          </w:p>
        </w:tc>
        <w:tc>
          <w:tcPr>
            <w:tcW w:w="1417" w:type="dxa"/>
            <w:shd w:val="clear" w:color="auto" w:fill="F2F2F2"/>
          </w:tcPr>
          <w:p w:rsidR="00815EE7" w:rsidRPr="00840BD5" w:rsidRDefault="00815EE7" w:rsidP="00597B1A">
            <w:pPr>
              <w:jc w:val="center"/>
            </w:pPr>
            <w:r w:rsidRPr="00840BD5">
              <w:t>Druh cenného papiera</w:t>
            </w:r>
          </w:p>
        </w:tc>
        <w:tc>
          <w:tcPr>
            <w:tcW w:w="851" w:type="dxa"/>
            <w:shd w:val="clear" w:color="auto" w:fill="F2F2F2"/>
          </w:tcPr>
          <w:p w:rsidR="00815EE7" w:rsidRPr="00840BD5" w:rsidRDefault="00815EE7" w:rsidP="00597B1A">
            <w:pPr>
              <w:jc w:val="center"/>
            </w:pPr>
            <w:r w:rsidRPr="00840BD5">
              <w:t>Mena</w:t>
            </w:r>
          </w:p>
          <w:p w:rsidR="00815EE7" w:rsidRPr="00840BD5" w:rsidRDefault="00815EE7" w:rsidP="00597B1A">
            <w:pPr>
              <w:jc w:val="center"/>
            </w:pPr>
            <w:r w:rsidRPr="00840BD5">
              <w:t>cenného papiera</w:t>
            </w:r>
          </w:p>
        </w:tc>
        <w:tc>
          <w:tcPr>
            <w:tcW w:w="499" w:type="dxa"/>
            <w:shd w:val="clear" w:color="auto" w:fill="F2F2F2"/>
          </w:tcPr>
          <w:p w:rsidR="00815EE7" w:rsidRPr="00840BD5" w:rsidRDefault="00815EE7" w:rsidP="00597B1A">
            <w:pPr>
              <w:jc w:val="center"/>
            </w:pPr>
            <w:r w:rsidRPr="00840BD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815EE7" w:rsidRPr="00840BD5" w:rsidRDefault="00815EE7" w:rsidP="00597B1A">
            <w:pPr>
              <w:jc w:val="center"/>
            </w:pPr>
            <w:r w:rsidRPr="00840BD5">
              <w:t>Dátum splatnosti</w:t>
            </w:r>
          </w:p>
        </w:tc>
        <w:tc>
          <w:tcPr>
            <w:tcW w:w="1964" w:type="dxa"/>
            <w:shd w:val="clear" w:color="auto" w:fill="F2F2F2"/>
          </w:tcPr>
          <w:p w:rsidR="00815EE7" w:rsidRPr="00840BD5" w:rsidRDefault="00815EE7" w:rsidP="00597B1A">
            <w:pPr>
              <w:jc w:val="center"/>
            </w:pPr>
            <w:r w:rsidRPr="00840BD5">
              <w:t xml:space="preserve">Účtovná hodnota vykázaná v súvahe účtovnej jednotky </w:t>
            </w:r>
          </w:p>
          <w:p w:rsidR="00815EE7" w:rsidRPr="00840BD5" w:rsidRDefault="00815EE7" w:rsidP="006E3AC0">
            <w:pPr>
              <w:jc w:val="center"/>
            </w:pPr>
            <w:r w:rsidRPr="00840BD5">
              <w:t>k 31.12.20</w:t>
            </w:r>
            <w:r w:rsidR="006E3AC0">
              <w:t>20</w:t>
            </w:r>
          </w:p>
        </w:tc>
        <w:tc>
          <w:tcPr>
            <w:tcW w:w="1843" w:type="dxa"/>
            <w:shd w:val="clear" w:color="auto" w:fill="F2F2F2"/>
          </w:tcPr>
          <w:p w:rsidR="00815EE7" w:rsidRPr="00840BD5" w:rsidRDefault="00815EE7" w:rsidP="00597B1A">
            <w:pPr>
              <w:jc w:val="center"/>
            </w:pPr>
            <w:r w:rsidRPr="00840BD5">
              <w:t xml:space="preserve">Účtovná hodnota vykázaná v súvahe účtovnej jednotky </w:t>
            </w:r>
          </w:p>
          <w:p w:rsidR="00815EE7" w:rsidRPr="00840BD5" w:rsidRDefault="00815EE7" w:rsidP="006E3AC0">
            <w:pPr>
              <w:jc w:val="center"/>
            </w:pPr>
            <w:r w:rsidRPr="00840BD5">
              <w:t>k 31.12.20</w:t>
            </w:r>
            <w:r w:rsidR="006E3AC0">
              <w:t>19</w:t>
            </w:r>
          </w:p>
        </w:tc>
      </w:tr>
      <w:tr w:rsidR="00815EE7" w:rsidRPr="00840BD5" w:rsidTr="00597B1A">
        <w:tc>
          <w:tcPr>
            <w:tcW w:w="2127" w:type="dxa"/>
            <w:vAlign w:val="center"/>
          </w:tcPr>
          <w:p w:rsidR="00815EE7" w:rsidRPr="00840BD5" w:rsidRDefault="00815EE7" w:rsidP="00597B1A">
            <w:proofErr w:type="spellStart"/>
            <w:r w:rsidRPr="00840BD5">
              <w:t>ZsVAK</w:t>
            </w:r>
            <w:proofErr w:type="spellEnd"/>
            <w:r w:rsidRPr="00840BD5">
              <w:t>-cenné papiere</w:t>
            </w:r>
          </w:p>
        </w:tc>
        <w:tc>
          <w:tcPr>
            <w:tcW w:w="1417" w:type="dxa"/>
            <w:vAlign w:val="center"/>
          </w:tcPr>
          <w:p w:rsidR="00815EE7" w:rsidRPr="00840BD5" w:rsidRDefault="00815EE7" w:rsidP="00597B1A">
            <w:r w:rsidRPr="00840BD5">
              <w:t>kmeňové akcie</w:t>
            </w:r>
          </w:p>
        </w:tc>
        <w:tc>
          <w:tcPr>
            <w:tcW w:w="851" w:type="dxa"/>
            <w:vAlign w:val="center"/>
          </w:tcPr>
          <w:p w:rsidR="00815EE7" w:rsidRPr="00840BD5" w:rsidRDefault="00815EE7" w:rsidP="00597B1A">
            <w:r w:rsidRPr="00840BD5">
              <w:t>EUR</w:t>
            </w:r>
          </w:p>
        </w:tc>
        <w:tc>
          <w:tcPr>
            <w:tcW w:w="499" w:type="dxa"/>
            <w:vAlign w:val="center"/>
          </w:tcPr>
          <w:p w:rsidR="00815EE7" w:rsidRPr="00840BD5" w:rsidRDefault="00815EE7" w:rsidP="00597B1A">
            <w:pPr>
              <w:jc w:val="right"/>
            </w:pPr>
            <w:r w:rsidRPr="00840BD5">
              <w:t>1,79</w:t>
            </w:r>
          </w:p>
        </w:tc>
        <w:tc>
          <w:tcPr>
            <w:tcW w:w="1080" w:type="dxa"/>
            <w:vAlign w:val="center"/>
          </w:tcPr>
          <w:p w:rsidR="00815EE7" w:rsidRPr="00840BD5" w:rsidRDefault="00815EE7" w:rsidP="00597B1A">
            <w:pPr>
              <w:jc w:val="center"/>
            </w:pPr>
            <w:r w:rsidRPr="00840BD5">
              <w:t>-</w:t>
            </w:r>
          </w:p>
        </w:tc>
        <w:tc>
          <w:tcPr>
            <w:tcW w:w="1964" w:type="dxa"/>
            <w:vAlign w:val="center"/>
          </w:tcPr>
          <w:p w:rsidR="00815EE7" w:rsidRPr="00840BD5" w:rsidRDefault="00815EE7" w:rsidP="00597B1A">
            <w:pPr>
              <w:jc w:val="right"/>
            </w:pPr>
            <w:r w:rsidRPr="00840BD5">
              <w:t>3 077 078,09</w:t>
            </w:r>
          </w:p>
        </w:tc>
        <w:tc>
          <w:tcPr>
            <w:tcW w:w="1843" w:type="dxa"/>
            <w:vAlign w:val="center"/>
          </w:tcPr>
          <w:p w:rsidR="00815EE7" w:rsidRPr="00840BD5" w:rsidRDefault="00815EE7" w:rsidP="00597B1A">
            <w:pPr>
              <w:jc w:val="right"/>
            </w:pPr>
            <w:r w:rsidRPr="00840BD5">
              <w:t>3 077 078,09</w:t>
            </w:r>
          </w:p>
        </w:tc>
      </w:tr>
      <w:tr w:rsidR="00815EE7" w:rsidRPr="00840BD5" w:rsidTr="00597B1A">
        <w:tc>
          <w:tcPr>
            <w:tcW w:w="2127" w:type="dxa"/>
            <w:vAlign w:val="center"/>
          </w:tcPr>
          <w:p w:rsidR="00815EE7" w:rsidRPr="00840BD5" w:rsidRDefault="00815EE7" w:rsidP="00597B1A">
            <w:r w:rsidRPr="00840BD5">
              <w:t xml:space="preserve">FIN.M.O.S., </w:t>
            </w:r>
            <w:proofErr w:type="spellStart"/>
            <w:r w:rsidRPr="00840BD5">
              <w:t>a.s</w:t>
            </w:r>
            <w:proofErr w:type="spellEnd"/>
            <w:r w:rsidRPr="00840BD5">
              <w:t>.</w:t>
            </w:r>
          </w:p>
        </w:tc>
        <w:tc>
          <w:tcPr>
            <w:tcW w:w="1417" w:type="dxa"/>
            <w:vAlign w:val="center"/>
          </w:tcPr>
          <w:p w:rsidR="00815EE7" w:rsidRPr="00840BD5" w:rsidRDefault="00815EE7" w:rsidP="00597B1A">
            <w:r w:rsidRPr="00840BD5">
              <w:t>kmeňové akcie</w:t>
            </w:r>
          </w:p>
        </w:tc>
        <w:tc>
          <w:tcPr>
            <w:tcW w:w="851" w:type="dxa"/>
            <w:vAlign w:val="center"/>
          </w:tcPr>
          <w:p w:rsidR="00815EE7" w:rsidRPr="00840BD5" w:rsidRDefault="00815EE7" w:rsidP="00597B1A">
            <w:r w:rsidRPr="00840BD5">
              <w:t>EUR</w:t>
            </w:r>
          </w:p>
        </w:tc>
        <w:tc>
          <w:tcPr>
            <w:tcW w:w="499" w:type="dxa"/>
            <w:vAlign w:val="center"/>
          </w:tcPr>
          <w:p w:rsidR="00815EE7" w:rsidRPr="00840BD5" w:rsidRDefault="00815EE7" w:rsidP="00597B1A">
            <w:r w:rsidRPr="00840BD5">
              <w:t> </w:t>
            </w:r>
          </w:p>
        </w:tc>
        <w:tc>
          <w:tcPr>
            <w:tcW w:w="1080" w:type="dxa"/>
            <w:vAlign w:val="center"/>
          </w:tcPr>
          <w:p w:rsidR="00815EE7" w:rsidRPr="00840BD5" w:rsidRDefault="00815EE7" w:rsidP="00597B1A">
            <w:pPr>
              <w:jc w:val="right"/>
            </w:pPr>
            <w:r w:rsidRPr="00840BD5">
              <w:t>31.05.2024</w:t>
            </w:r>
          </w:p>
        </w:tc>
        <w:tc>
          <w:tcPr>
            <w:tcW w:w="1964" w:type="dxa"/>
            <w:vAlign w:val="center"/>
          </w:tcPr>
          <w:p w:rsidR="00815EE7" w:rsidRPr="00840BD5" w:rsidRDefault="00AF1CCC" w:rsidP="00597B1A">
            <w:pPr>
              <w:jc w:val="right"/>
            </w:pPr>
            <w:r>
              <w:t>1 190 056,00</w:t>
            </w:r>
          </w:p>
        </w:tc>
        <w:tc>
          <w:tcPr>
            <w:tcW w:w="1843" w:type="dxa"/>
            <w:vAlign w:val="center"/>
          </w:tcPr>
          <w:p w:rsidR="00815EE7" w:rsidRPr="00840BD5" w:rsidRDefault="006E3AC0" w:rsidP="00597B1A">
            <w:pPr>
              <w:jc w:val="right"/>
            </w:pPr>
            <w:r>
              <w:t>1 190 056,00</w:t>
            </w:r>
          </w:p>
        </w:tc>
      </w:tr>
      <w:tr w:rsidR="00815EE7" w:rsidRPr="00840BD5" w:rsidTr="00597B1A">
        <w:trPr>
          <w:trHeight w:val="405"/>
        </w:trPr>
        <w:tc>
          <w:tcPr>
            <w:tcW w:w="2127" w:type="dxa"/>
            <w:vAlign w:val="center"/>
          </w:tcPr>
          <w:p w:rsidR="00815EE7" w:rsidRPr="00840BD5" w:rsidRDefault="00815EE7" w:rsidP="00597B1A">
            <w:pPr>
              <w:rPr>
                <w:b/>
                <w:bCs/>
              </w:rPr>
            </w:pPr>
            <w:r w:rsidRPr="00840BD5">
              <w:rPr>
                <w:b/>
                <w:bCs/>
              </w:rPr>
              <w:t>Spolu</w:t>
            </w:r>
          </w:p>
        </w:tc>
        <w:tc>
          <w:tcPr>
            <w:tcW w:w="1417" w:type="dxa"/>
            <w:vAlign w:val="center"/>
          </w:tcPr>
          <w:p w:rsidR="00815EE7" w:rsidRPr="00840BD5" w:rsidRDefault="00815EE7" w:rsidP="00597B1A">
            <w:r w:rsidRPr="00840BD5">
              <w:t> </w:t>
            </w:r>
          </w:p>
        </w:tc>
        <w:tc>
          <w:tcPr>
            <w:tcW w:w="851" w:type="dxa"/>
            <w:vAlign w:val="center"/>
          </w:tcPr>
          <w:p w:rsidR="00815EE7" w:rsidRPr="00840BD5" w:rsidRDefault="00815EE7" w:rsidP="00597B1A">
            <w:r w:rsidRPr="00840BD5">
              <w:t> </w:t>
            </w:r>
          </w:p>
        </w:tc>
        <w:tc>
          <w:tcPr>
            <w:tcW w:w="499" w:type="dxa"/>
            <w:vAlign w:val="center"/>
          </w:tcPr>
          <w:p w:rsidR="00815EE7" w:rsidRPr="00840BD5" w:rsidRDefault="00815EE7" w:rsidP="00597B1A">
            <w:r w:rsidRPr="00840BD5">
              <w:t> </w:t>
            </w:r>
          </w:p>
        </w:tc>
        <w:tc>
          <w:tcPr>
            <w:tcW w:w="1080" w:type="dxa"/>
            <w:vAlign w:val="center"/>
          </w:tcPr>
          <w:p w:rsidR="00815EE7" w:rsidRPr="00840BD5" w:rsidRDefault="00815EE7" w:rsidP="00597B1A">
            <w:r w:rsidRPr="00840BD5">
              <w:t> </w:t>
            </w:r>
          </w:p>
        </w:tc>
        <w:tc>
          <w:tcPr>
            <w:tcW w:w="1964" w:type="dxa"/>
            <w:vAlign w:val="center"/>
          </w:tcPr>
          <w:p w:rsidR="00815EE7" w:rsidRPr="00840BD5" w:rsidRDefault="00AF1CCC" w:rsidP="00597B1A">
            <w:pPr>
              <w:jc w:val="right"/>
            </w:pPr>
            <w:r>
              <w:t>4 267 134,09</w:t>
            </w:r>
          </w:p>
        </w:tc>
        <w:tc>
          <w:tcPr>
            <w:tcW w:w="1843" w:type="dxa"/>
            <w:vAlign w:val="center"/>
          </w:tcPr>
          <w:p w:rsidR="00815EE7" w:rsidRPr="00840BD5" w:rsidRDefault="006E3AC0" w:rsidP="006E3AC0">
            <w:pPr>
              <w:jc w:val="right"/>
            </w:pPr>
            <w:r>
              <w:t>4 267 134,09</w:t>
            </w:r>
          </w:p>
        </w:tc>
      </w:tr>
    </w:tbl>
    <w:p w:rsidR="00156FE4" w:rsidRDefault="00156FE4" w:rsidP="00156FE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56FE4" w:rsidRDefault="00156FE4" w:rsidP="00156FE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15EE7" w:rsidRPr="00840BD5" w:rsidRDefault="00815EE7" w:rsidP="00815EE7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840BD5">
        <w:rPr>
          <w:b w:val="0"/>
          <w:sz w:val="24"/>
          <w:szCs w:val="24"/>
        </w:rPr>
        <w:lastRenderedPageBreak/>
        <w:t xml:space="preserve">dlhodobé pôžičky (riadky 029 až 030 súvahy):  </w:t>
      </w:r>
    </w:p>
    <w:p w:rsidR="00815EE7" w:rsidRPr="00840BD5" w:rsidRDefault="00AF1CCC" w:rsidP="00815EE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Mesto Galanta v roku 2020</w:t>
      </w:r>
      <w:r w:rsidR="00815EE7" w:rsidRPr="00840BD5">
        <w:rPr>
          <w:b w:val="0"/>
          <w:sz w:val="24"/>
          <w:szCs w:val="24"/>
        </w:rPr>
        <w:t xml:space="preserve"> nevykazuje dlhodobé pôžičky.</w:t>
      </w:r>
    </w:p>
    <w:p w:rsidR="00815EE7" w:rsidRPr="00840BD5" w:rsidRDefault="00815EE7" w:rsidP="00815EE7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840BD5">
        <w:rPr>
          <w:b w:val="0"/>
          <w:sz w:val="24"/>
          <w:szCs w:val="24"/>
        </w:rPr>
        <w:t>významné položky ostatného dlhodobého finančného majetku (riadok 031 súvahy):</w:t>
      </w:r>
      <w:r w:rsidRPr="00840BD5">
        <w:rPr>
          <w:sz w:val="24"/>
          <w:szCs w:val="24"/>
        </w:rPr>
        <w:t xml:space="preserve">  </w:t>
      </w:r>
    </w:p>
    <w:p w:rsidR="00815EE7" w:rsidRPr="00840BD5" w:rsidRDefault="00D3199C" w:rsidP="00815EE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Mesto Galanta v roku 2020</w:t>
      </w:r>
      <w:r w:rsidR="00815EE7" w:rsidRPr="00840BD5">
        <w:rPr>
          <w:b w:val="0"/>
          <w:sz w:val="24"/>
          <w:szCs w:val="24"/>
        </w:rPr>
        <w:t xml:space="preserve"> nevykazuje ostatný dlhodobý finančný majetok.</w:t>
      </w:r>
    </w:p>
    <w:p w:rsidR="00815EE7" w:rsidRPr="00840BD5" w:rsidRDefault="00815EE7" w:rsidP="00815EE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B6879" w:rsidRPr="003318CB" w:rsidRDefault="00046E0C" w:rsidP="00046E0C">
      <w:pPr>
        <w:ind w:left="2520" w:hanging="2520"/>
        <w:rPr>
          <w:b/>
          <w:sz w:val="24"/>
          <w:szCs w:val="24"/>
        </w:rPr>
      </w:pPr>
      <w:r w:rsidRPr="003318CB">
        <w:rPr>
          <w:b/>
          <w:sz w:val="24"/>
          <w:szCs w:val="24"/>
        </w:rPr>
        <w:t xml:space="preserve">B </w:t>
      </w:r>
      <w:r w:rsidR="004538ED" w:rsidRPr="003318CB">
        <w:rPr>
          <w:b/>
          <w:sz w:val="24"/>
          <w:szCs w:val="24"/>
        </w:rPr>
        <w:t xml:space="preserve"> </w:t>
      </w:r>
      <w:r w:rsidR="005B6879" w:rsidRPr="003318CB">
        <w:rPr>
          <w:b/>
          <w:sz w:val="24"/>
          <w:szCs w:val="24"/>
        </w:rPr>
        <w:t xml:space="preserve">Obežný majetok </w:t>
      </w:r>
    </w:p>
    <w:p w:rsidR="00143480" w:rsidRPr="003318CB" w:rsidRDefault="00143480" w:rsidP="00046E0C">
      <w:pPr>
        <w:ind w:left="2520" w:hanging="2520"/>
        <w:rPr>
          <w:b/>
          <w:sz w:val="14"/>
          <w:szCs w:val="14"/>
        </w:rPr>
      </w:pPr>
    </w:p>
    <w:p w:rsidR="004A1062" w:rsidRPr="003318CB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3318CB">
        <w:rPr>
          <w:b/>
          <w:sz w:val="24"/>
          <w:szCs w:val="24"/>
        </w:rPr>
        <w:t>Zásoby</w:t>
      </w:r>
    </w:p>
    <w:p w:rsidR="009978F5" w:rsidRPr="003318CB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3318CB">
        <w:rPr>
          <w:b w:val="0"/>
          <w:sz w:val="24"/>
          <w:szCs w:val="24"/>
        </w:rPr>
        <w:t xml:space="preserve">vývoj </w:t>
      </w:r>
      <w:r w:rsidRPr="003318CB">
        <w:rPr>
          <w:sz w:val="24"/>
          <w:szCs w:val="24"/>
        </w:rPr>
        <w:t>opravnej položky</w:t>
      </w:r>
      <w:r w:rsidRPr="003318CB">
        <w:rPr>
          <w:b w:val="0"/>
          <w:sz w:val="24"/>
          <w:szCs w:val="24"/>
        </w:rPr>
        <w:t xml:space="preserve"> k zásobám</w:t>
      </w:r>
      <w:r w:rsidRPr="003318CB">
        <w:rPr>
          <w:sz w:val="24"/>
          <w:szCs w:val="24"/>
        </w:rPr>
        <w:t xml:space="preserve"> </w:t>
      </w:r>
      <w:r w:rsidR="0036659F" w:rsidRPr="003318CB">
        <w:rPr>
          <w:b w:val="0"/>
          <w:sz w:val="24"/>
          <w:szCs w:val="24"/>
        </w:rPr>
        <w:t xml:space="preserve">- </w:t>
      </w:r>
      <w:r w:rsidR="009978F5" w:rsidRPr="003318CB">
        <w:rPr>
          <w:b w:val="0"/>
          <w:sz w:val="24"/>
          <w:szCs w:val="24"/>
        </w:rPr>
        <w:t>tabuľka č.2</w:t>
      </w:r>
    </w:p>
    <w:p w:rsidR="00E42B6B" w:rsidRPr="003318CB" w:rsidRDefault="00E42B6B" w:rsidP="00E42B6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3318CB">
        <w:rPr>
          <w:b w:val="0"/>
          <w:sz w:val="24"/>
          <w:szCs w:val="24"/>
        </w:rPr>
        <w:t xml:space="preserve">     Mesto Galanta v roku 20</w:t>
      </w:r>
      <w:r w:rsidR="004E4F47">
        <w:rPr>
          <w:b w:val="0"/>
          <w:sz w:val="24"/>
          <w:szCs w:val="24"/>
        </w:rPr>
        <w:t>20</w:t>
      </w:r>
      <w:r w:rsidRPr="003318CB">
        <w:rPr>
          <w:b w:val="0"/>
          <w:sz w:val="24"/>
          <w:szCs w:val="24"/>
        </w:rPr>
        <w:t xml:space="preserve"> nevytvorilo opravné položky k zásobám.</w:t>
      </w:r>
      <w:r w:rsidR="009978F5" w:rsidRPr="003318CB">
        <w:rPr>
          <w:b w:val="0"/>
          <w:sz w:val="24"/>
          <w:szCs w:val="24"/>
        </w:rPr>
        <w:t xml:space="preserve"> </w:t>
      </w:r>
    </w:p>
    <w:p w:rsidR="00E42B6B" w:rsidRPr="003318CB" w:rsidRDefault="00E42B6B" w:rsidP="00E42B6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523F42" w:rsidRPr="003318CB" w:rsidRDefault="009978F5" w:rsidP="00E42B6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3318CB">
        <w:rPr>
          <w:b w:val="0"/>
          <w:sz w:val="24"/>
          <w:szCs w:val="24"/>
        </w:rPr>
        <w:t>zásob</w:t>
      </w:r>
      <w:r w:rsidR="00903B8B" w:rsidRPr="003318CB">
        <w:rPr>
          <w:b w:val="0"/>
          <w:sz w:val="24"/>
          <w:szCs w:val="24"/>
        </w:rPr>
        <w:t>y</w:t>
      </w:r>
      <w:r w:rsidR="005C6C9C" w:rsidRPr="003318CB">
        <w:rPr>
          <w:b w:val="0"/>
          <w:sz w:val="24"/>
          <w:szCs w:val="24"/>
        </w:rPr>
        <w:t>,</w:t>
      </w:r>
      <w:r w:rsidR="006B31B7" w:rsidRPr="003318CB">
        <w:rPr>
          <w:b w:val="0"/>
          <w:sz w:val="24"/>
          <w:szCs w:val="24"/>
        </w:rPr>
        <w:t xml:space="preserve"> na ktoré je zriadené </w:t>
      </w:r>
      <w:r w:rsidR="006B31B7" w:rsidRPr="003318CB">
        <w:rPr>
          <w:sz w:val="24"/>
          <w:szCs w:val="24"/>
        </w:rPr>
        <w:t>záložné právo</w:t>
      </w:r>
      <w:r w:rsidR="006B31B7" w:rsidRPr="003318CB">
        <w:rPr>
          <w:b w:val="0"/>
          <w:sz w:val="24"/>
          <w:szCs w:val="24"/>
        </w:rPr>
        <w:t xml:space="preserve"> </w:t>
      </w:r>
      <w:r w:rsidR="00522575" w:rsidRPr="003318CB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p w:rsidR="00E42B6B" w:rsidRPr="003318CB" w:rsidRDefault="00E42B6B" w:rsidP="00E42B6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3318CB">
        <w:rPr>
          <w:b w:val="0"/>
          <w:sz w:val="24"/>
          <w:szCs w:val="24"/>
        </w:rPr>
        <w:t>Mesto Galanta v roku 20</w:t>
      </w:r>
      <w:r w:rsidR="004E4F47">
        <w:rPr>
          <w:b w:val="0"/>
          <w:sz w:val="24"/>
          <w:szCs w:val="24"/>
        </w:rPr>
        <w:t>20</w:t>
      </w:r>
      <w:r w:rsidRPr="003318CB">
        <w:rPr>
          <w:b w:val="0"/>
          <w:sz w:val="24"/>
          <w:szCs w:val="24"/>
        </w:rPr>
        <w:t xml:space="preserve"> nezriadilo záložné právo na zásoby</w:t>
      </w:r>
      <w:r w:rsidR="00E05589" w:rsidRPr="003318CB">
        <w:rPr>
          <w:b w:val="0"/>
          <w:sz w:val="24"/>
          <w:szCs w:val="24"/>
        </w:rPr>
        <w:t>.</w:t>
      </w:r>
    </w:p>
    <w:p w:rsidR="00E42B6B" w:rsidRPr="003318CB" w:rsidRDefault="00E42B6B" w:rsidP="00E42B6B">
      <w:pPr>
        <w:pStyle w:val="Pismenka"/>
        <w:tabs>
          <w:tab w:val="clear" w:pos="426"/>
        </w:tabs>
        <w:ind w:left="284" w:firstLine="0"/>
        <w:rPr>
          <w:b w:val="0"/>
          <w:sz w:val="14"/>
          <w:szCs w:val="14"/>
        </w:rPr>
      </w:pPr>
    </w:p>
    <w:p w:rsidR="004A1062" w:rsidRPr="003318CB" w:rsidRDefault="004A1062" w:rsidP="00E42B6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3318CB">
        <w:rPr>
          <w:b w:val="0"/>
          <w:sz w:val="24"/>
          <w:szCs w:val="24"/>
        </w:rPr>
        <w:t xml:space="preserve">spôsob a výška </w:t>
      </w:r>
      <w:r w:rsidRPr="003318CB">
        <w:rPr>
          <w:sz w:val="24"/>
          <w:szCs w:val="24"/>
        </w:rPr>
        <w:t>poistenia zásob</w:t>
      </w:r>
      <w:r w:rsidRPr="003318CB">
        <w:rPr>
          <w:b w:val="0"/>
          <w:sz w:val="24"/>
          <w:szCs w:val="24"/>
        </w:rPr>
        <w:t xml:space="preserve"> </w:t>
      </w:r>
    </w:p>
    <w:p w:rsidR="00E42B6B" w:rsidRPr="003318CB" w:rsidRDefault="009E2093" w:rsidP="00E42B6B">
      <w:pPr>
        <w:pStyle w:val="Pismenka"/>
        <w:tabs>
          <w:tab w:val="clear" w:pos="426"/>
        </w:tabs>
        <w:ind w:left="710"/>
        <w:rPr>
          <w:b w:val="0"/>
          <w:sz w:val="24"/>
          <w:szCs w:val="24"/>
        </w:rPr>
      </w:pPr>
      <w:r w:rsidRPr="003318CB">
        <w:rPr>
          <w:b w:val="0"/>
          <w:sz w:val="24"/>
          <w:szCs w:val="24"/>
        </w:rPr>
        <w:t>Mesto Galanta v roku 20</w:t>
      </w:r>
      <w:r w:rsidR="004E4F47">
        <w:rPr>
          <w:b w:val="0"/>
          <w:sz w:val="24"/>
          <w:szCs w:val="24"/>
        </w:rPr>
        <w:t>20</w:t>
      </w:r>
      <w:r w:rsidR="00E42B6B" w:rsidRPr="003318CB">
        <w:rPr>
          <w:b w:val="0"/>
          <w:sz w:val="24"/>
          <w:szCs w:val="24"/>
        </w:rPr>
        <w:t xml:space="preserve"> nepoistilo zásoby.</w:t>
      </w:r>
    </w:p>
    <w:p w:rsidR="00BF179C" w:rsidRPr="003318CB" w:rsidRDefault="00BF179C" w:rsidP="003256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666D1" w:rsidRPr="003318CB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3318CB">
        <w:rPr>
          <w:b/>
          <w:sz w:val="24"/>
          <w:szCs w:val="24"/>
        </w:rPr>
        <w:t>Pohľadávky</w:t>
      </w:r>
    </w:p>
    <w:p w:rsidR="00704552" w:rsidRPr="003318CB" w:rsidRDefault="00704552" w:rsidP="00704552">
      <w:pPr>
        <w:ind w:left="284"/>
        <w:rPr>
          <w:b/>
          <w:sz w:val="14"/>
          <w:szCs w:val="14"/>
        </w:rPr>
      </w:pPr>
    </w:p>
    <w:p w:rsidR="008666D1" w:rsidRPr="003318CB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3318CB">
        <w:rPr>
          <w:sz w:val="24"/>
          <w:szCs w:val="24"/>
        </w:rPr>
        <w:t xml:space="preserve">opis </w:t>
      </w:r>
      <w:r w:rsidR="00104161" w:rsidRPr="003318CB">
        <w:rPr>
          <w:sz w:val="24"/>
          <w:szCs w:val="24"/>
        </w:rPr>
        <w:t>v</w:t>
      </w:r>
      <w:r w:rsidR="003B2D85" w:rsidRPr="003318CB">
        <w:rPr>
          <w:sz w:val="24"/>
          <w:szCs w:val="24"/>
        </w:rPr>
        <w:t>ýznamn</w:t>
      </w:r>
      <w:r w:rsidRPr="003318CB">
        <w:rPr>
          <w:sz w:val="24"/>
          <w:szCs w:val="24"/>
        </w:rPr>
        <w:t>ých</w:t>
      </w:r>
      <w:r w:rsidR="008666D1" w:rsidRPr="003318CB">
        <w:rPr>
          <w:sz w:val="24"/>
          <w:szCs w:val="24"/>
        </w:rPr>
        <w:t xml:space="preserve"> pohľadáv</w:t>
      </w:r>
      <w:r w:rsidRPr="003318CB">
        <w:rPr>
          <w:sz w:val="24"/>
          <w:szCs w:val="24"/>
        </w:rPr>
        <w:t>o</w:t>
      </w:r>
      <w:r w:rsidR="008666D1" w:rsidRPr="003318CB">
        <w:rPr>
          <w:sz w:val="24"/>
          <w:szCs w:val="24"/>
        </w:rPr>
        <w:t>k</w:t>
      </w:r>
      <w:r w:rsidR="008666D1" w:rsidRPr="003318CB">
        <w:rPr>
          <w:b w:val="0"/>
          <w:sz w:val="24"/>
          <w:szCs w:val="24"/>
        </w:rPr>
        <w:t xml:space="preserve"> podľa jednotlivých položiek súvahy 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1418"/>
        <w:gridCol w:w="1417"/>
        <w:gridCol w:w="4820"/>
      </w:tblGrid>
      <w:tr w:rsidR="008666D1" w:rsidRPr="003318CB" w:rsidTr="009C75F7">
        <w:tblPrEx>
          <w:tblCellMar>
            <w:top w:w="0" w:type="dxa"/>
            <w:bottom w:w="0" w:type="dxa"/>
          </w:tblCellMar>
        </w:tblPrEx>
        <w:tc>
          <w:tcPr>
            <w:tcW w:w="2268" w:type="dxa"/>
            <w:shd w:val="clear" w:color="auto" w:fill="F2F2F2"/>
          </w:tcPr>
          <w:p w:rsidR="008666D1" w:rsidRPr="003318CB" w:rsidRDefault="008C7379" w:rsidP="00903B8B">
            <w:pPr>
              <w:jc w:val="center"/>
              <w:rPr>
                <w:b/>
              </w:rPr>
            </w:pPr>
            <w:r w:rsidRPr="003318CB">
              <w:rPr>
                <w:b/>
              </w:rPr>
              <w:t>Pohľadávk</w:t>
            </w:r>
            <w:r w:rsidR="00903B8B" w:rsidRPr="003318CB">
              <w:rPr>
                <w:b/>
              </w:rPr>
              <w:t>y</w:t>
            </w:r>
          </w:p>
        </w:tc>
        <w:tc>
          <w:tcPr>
            <w:tcW w:w="1418" w:type="dxa"/>
            <w:shd w:val="clear" w:color="auto" w:fill="F2F2F2"/>
          </w:tcPr>
          <w:p w:rsidR="008666D1" w:rsidRPr="003318CB" w:rsidRDefault="008666D1" w:rsidP="00074670">
            <w:pPr>
              <w:jc w:val="center"/>
              <w:rPr>
                <w:b/>
              </w:rPr>
            </w:pPr>
            <w:r w:rsidRPr="003318CB">
              <w:rPr>
                <w:b/>
              </w:rPr>
              <w:t>Riadok súvahy</w:t>
            </w:r>
          </w:p>
        </w:tc>
        <w:tc>
          <w:tcPr>
            <w:tcW w:w="1417" w:type="dxa"/>
            <w:shd w:val="clear" w:color="auto" w:fill="F2F2F2"/>
          </w:tcPr>
          <w:p w:rsidR="00485169" w:rsidRPr="003318CB" w:rsidRDefault="008666D1" w:rsidP="008C7379">
            <w:pPr>
              <w:jc w:val="center"/>
              <w:rPr>
                <w:b/>
              </w:rPr>
            </w:pPr>
            <w:r w:rsidRPr="003318CB">
              <w:rPr>
                <w:b/>
              </w:rPr>
              <w:t>Hodnota pohľadávok</w:t>
            </w:r>
          </w:p>
        </w:tc>
        <w:tc>
          <w:tcPr>
            <w:tcW w:w="4820" w:type="dxa"/>
            <w:shd w:val="clear" w:color="auto" w:fill="F2F2F2"/>
          </w:tcPr>
          <w:p w:rsidR="008666D1" w:rsidRPr="003318CB" w:rsidRDefault="008666D1" w:rsidP="00074670">
            <w:pPr>
              <w:jc w:val="center"/>
              <w:rPr>
                <w:b/>
              </w:rPr>
            </w:pPr>
            <w:r w:rsidRPr="003318CB">
              <w:rPr>
                <w:b/>
              </w:rPr>
              <w:t>Opis</w:t>
            </w:r>
          </w:p>
        </w:tc>
      </w:tr>
      <w:tr w:rsidR="003318CB" w:rsidRPr="003318CB" w:rsidTr="009C75F7">
        <w:tblPrEx>
          <w:tblCellMar>
            <w:top w:w="0" w:type="dxa"/>
            <w:bottom w:w="0" w:type="dxa"/>
          </w:tblCellMar>
        </w:tblPrEx>
        <w:tc>
          <w:tcPr>
            <w:tcW w:w="2268" w:type="dxa"/>
          </w:tcPr>
          <w:p w:rsidR="002C1DB9" w:rsidRPr="003318CB" w:rsidRDefault="002C1DB9" w:rsidP="002C1DB9">
            <w:r w:rsidRPr="003318CB">
              <w:t>Pohľadávky z nedaňových príjmov obcí</w:t>
            </w:r>
          </w:p>
        </w:tc>
        <w:tc>
          <w:tcPr>
            <w:tcW w:w="1418" w:type="dxa"/>
          </w:tcPr>
          <w:p w:rsidR="002C1DB9" w:rsidRPr="003318CB" w:rsidRDefault="002C1DB9" w:rsidP="002C1DB9">
            <w:pPr>
              <w:jc w:val="center"/>
            </w:pPr>
            <w:r w:rsidRPr="003318CB">
              <w:t>068</w:t>
            </w:r>
          </w:p>
        </w:tc>
        <w:tc>
          <w:tcPr>
            <w:tcW w:w="1417" w:type="dxa"/>
          </w:tcPr>
          <w:p w:rsidR="002C1DB9" w:rsidRPr="003318CB" w:rsidRDefault="00DE28C9" w:rsidP="003318CB">
            <w:pPr>
              <w:jc w:val="center"/>
            </w:pPr>
            <w:r>
              <w:t>103 422,37</w:t>
            </w:r>
            <w:r w:rsidR="009D3C28" w:rsidRPr="003318CB">
              <w:t xml:space="preserve"> €</w:t>
            </w:r>
          </w:p>
        </w:tc>
        <w:tc>
          <w:tcPr>
            <w:tcW w:w="4820" w:type="dxa"/>
          </w:tcPr>
          <w:p w:rsidR="002C1DB9" w:rsidRPr="003318CB" w:rsidRDefault="002C1DB9" w:rsidP="004E4F47">
            <w:r w:rsidRPr="003318CB">
              <w:t xml:space="preserve">za pohľadávky z nedaňových príjmov, sú v tom aj za </w:t>
            </w:r>
            <w:r w:rsidR="004E4F47">
              <w:t>40 411,76</w:t>
            </w:r>
            <w:r w:rsidR="007C02C8" w:rsidRPr="003318CB">
              <w:t xml:space="preserve"> </w:t>
            </w:r>
            <w:r w:rsidRPr="003318CB">
              <w:t>€  prevzaté pohľa</w:t>
            </w:r>
            <w:r w:rsidR="00276AF4" w:rsidRPr="003318CB">
              <w:t xml:space="preserve">dávky </w:t>
            </w:r>
            <w:r w:rsidRPr="003318CB">
              <w:t>od bývalých štátnych podnikov /GPP a RAJ/- sú k tomu vytvorené opravné položky v 100%.</w:t>
            </w:r>
          </w:p>
        </w:tc>
      </w:tr>
      <w:tr w:rsidR="002C1DB9" w:rsidRPr="003318CB" w:rsidTr="009C75F7">
        <w:tblPrEx>
          <w:tblCellMar>
            <w:top w:w="0" w:type="dxa"/>
            <w:bottom w:w="0" w:type="dxa"/>
          </w:tblCellMar>
        </w:tblPrEx>
        <w:tc>
          <w:tcPr>
            <w:tcW w:w="2268" w:type="dxa"/>
          </w:tcPr>
          <w:p w:rsidR="002C1DB9" w:rsidRPr="003318CB" w:rsidRDefault="002C1DB9" w:rsidP="002C1DB9">
            <w:r w:rsidRPr="003318CB">
              <w:t>Pohľadávky z daňových príjmov obcí</w:t>
            </w:r>
          </w:p>
        </w:tc>
        <w:tc>
          <w:tcPr>
            <w:tcW w:w="1418" w:type="dxa"/>
          </w:tcPr>
          <w:p w:rsidR="002C1DB9" w:rsidRPr="003318CB" w:rsidRDefault="002C1DB9" w:rsidP="002C1DB9">
            <w:pPr>
              <w:jc w:val="center"/>
            </w:pPr>
            <w:r w:rsidRPr="003318CB">
              <w:t>069</w:t>
            </w:r>
          </w:p>
        </w:tc>
        <w:tc>
          <w:tcPr>
            <w:tcW w:w="1417" w:type="dxa"/>
          </w:tcPr>
          <w:p w:rsidR="002C1DB9" w:rsidRPr="003318CB" w:rsidRDefault="00DE28C9" w:rsidP="009D3C28">
            <w:pPr>
              <w:jc w:val="center"/>
            </w:pPr>
            <w:r>
              <w:t xml:space="preserve">805 359,48 </w:t>
            </w:r>
            <w:r w:rsidR="009D3C28" w:rsidRPr="003318CB">
              <w:t>€</w:t>
            </w:r>
          </w:p>
        </w:tc>
        <w:tc>
          <w:tcPr>
            <w:tcW w:w="4820" w:type="dxa"/>
          </w:tcPr>
          <w:p w:rsidR="002C1DB9" w:rsidRPr="003318CB" w:rsidRDefault="002C1DB9" w:rsidP="002C1DB9">
            <w:r w:rsidRPr="003318CB">
              <w:t>za pohľadávky z daňových príjmov</w:t>
            </w:r>
          </w:p>
        </w:tc>
      </w:tr>
    </w:tbl>
    <w:p w:rsidR="00F52226" w:rsidRPr="003318CB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14"/>
          <w:szCs w:val="14"/>
        </w:rPr>
      </w:pPr>
    </w:p>
    <w:p w:rsidR="00485169" w:rsidRPr="003318CB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3318CB">
        <w:rPr>
          <w:sz w:val="24"/>
          <w:szCs w:val="24"/>
        </w:rPr>
        <w:t>vývoj opravnej položky</w:t>
      </w:r>
      <w:r w:rsidRPr="003318CB">
        <w:rPr>
          <w:b w:val="0"/>
          <w:sz w:val="24"/>
          <w:szCs w:val="24"/>
        </w:rPr>
        <w:t xml:space="preserve"> k pohľadávkam </w:t>
      </w:r>
      <w:r w:rsidR="0036659F" w:rsidRPr="003318CB">
        <w:rPr>
          <w:b w:val="0"/>
          <w:sz w:val="24"/>
          <w:szCs w:val="24"/>
        </w:rPr>
        <w:t xml:space="preserve">- </w:t>
      </w:r>
      <w:r w:rsidRPr="003318CB">
        <w:rPr>
          <w:b w:val="0"/>
          <w:sz w:val="24"/>
          <w:szCs w:val="24"/>
        </w:rPr>
        <w:t>tabuľka č.3</w:t>
      </w:r>
    </w:p>
    <w:p w:rsidR="00114A6C" w:rsidRPr="003318CB" w:rsidRDefault="004E6003" w:rsidP="001F5D1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3318CB">
        <w:rPr>
          <w:b w:val="0"/>
          <w:sz w:val="24"/>
          <w:szCs w:val="24"/>
        </w:rPr>
        <w:t xml:space="preserve">Opravné položky </w:t>
      </w:r>
      <w:r w:rsidR="00325CF8" w:rsidRPr="003318CB">
        <w:rPr>
          <w:b w:val="0"/>
          <w:sz w:val="24"/>
          <w:szCs w:val="24"/>
        </w:rPr>
        <w:t xml:space="preserve"> </w:t>
      </w:r>
      <w:r w:rsidRPr="003318CB">
        <w:rPr>
          <w:b w:val="0"/>
          <w:sz w:val="24"/>
          <w:szCs w:val="24"/>
        </w:rPr>
        <w:t>k</w:t>
      </w:r>
      <w:r w:rsidR="00325CF8" w:rsidRPr="003318CB">
        <w:rPr>
          <w:b w:val="0"/>
          <w:sz w:val="24"/>
          <w:szCs w:val="24"/>
        </w:rPr>
        <w:t> </w:t>
      </w:r>
      <w:r w:rsidRPr="003318CB">
        <w:rPr>
          <w:b w:val="0"/>
          <w:sz w:val="24"/>
          <w:szCs w:val="24"/>
        </w:rPr>
        <w:t>pohľadávkam</w:t>
      </w:r>
      <w:r w:rsidR="00325CF8" w:rsidRPr="003318CB">
        <w:rPr>
          <w:b w:val="0"/>
          <w:sz w:val="24"/>
          <w:szCs w:val="24"/>
        </w:rPr>
        <w:t xml:space="preserve"> </w:t>
      </w:r>
      <w:r w:rsidRPr="003318CB">
        <w:rPr>
          <w:b w:val="0"/>
          <w:sz w:val="24"/>
          <w:szCs w:val="24"/>
        </w:rPr>
        <w:t xml:space="preserve"> z</w:t>
      </w:r>
      <w:r w:rsidR="00325CF8" w:rsidRPr="003318CB">
        <w:rPr>
          <w:b w:val="0"/>
          <w:sz w:val="24"/>
          <w:szCs w:val="24"/>
        </w:rPr>
        <w:t xml:space="preserve"> </w:t>
      </w:r>
      <w:r w:rsidR="00FC2792">
        <w:rPr>
          <w:b w:val="0"/>
          <w:sz w:val="24"/>
          <w:szCs w:val="24"/>
        </w:rPr>
        <w:t> nedaňových príjmov za rok 2020</w:t>
      </w:r>
      <w:r w:rsidRPr="003318CB">
        <w:rPr>
          <w:b w:val="0"/>
          <w:sz w:val="24"/>
          <w:szCs w:val="24"/>
        </w:rPr>
        <w:t xml:space="preserve"> boli</w:t>
      </w:r>
      <w:r w:rsidR="00325CF8" w:rsidRPr="003318CB">
        <w:rPr>
          <w:b w:val="0"/>
          <w:sz w:val="24"/>
          <w:szCs w:val="24"/>
        </w:rPr>
        <w:t xml:space="preserve">  </w:t>
      </w:r>
      <w:r w:rsidRPr="003318CB">
        <w:rPr>
          <w:b w:val="0"/>
          <w:sz w:val="24"/>
          <w:szCs w:val="24"/>
        </w:rPr>
        <w:t xml:space="preserve"> </w:t>
      </w:r>
      <w:r w:rsidR="001F5D16" w:rsidRPr="003318CB">
        <w:rPr>
          <w:b w:val="0"/>
          <w:sz w:val="24"/>
          <w:szCs w:val="24"/>
        </w:rPr>
        <w:t xml:space="preserve">vykázané </w:t>
      </w:r>
      <w:r w:rsidR="00A062EB" w:rsidRPr="003318CB">
        <w:rPr>
          <w:b w:val="0"/>
          <w:sz w:val="24"/>
          <w:szCs w:val="24"/>
        </w:rPr>
        <w:t xml:space="preserve"> </w:t>
      </w:r>
      <w:r w:rsidR="001F5D16" w:rsidRPr="003318CB">
        <w:rPr>
          <w:b w:val="0"/>
          <w:sz w:val="24"/>
          <w:szCs w:val="24"/>
        </w:rPr>
        <w:t>v</w:t>
      </w:r>
      <w:r w:rsidR="00A062EB" w:rsidRPr="003318CB">
        <w:rPr>
          <w:b w:val="0"/>
          <w:sz w:val="24"/>
          <w:szCs w:val="24"/>
        </w:rPr>
        <w:t> </w:t>
      </w:r>
      <w:r w:rsidR="001F5D16" w:rsidRPr="003318CB">
        <w:rPr>
          <w:b w:val="0"/>
          <w:sz w:val="24"/>
          <w:szCs w:val="24"/>
        </w:rPr>
        <w:t>hodnote</w:t>
      </w:r>
      <w:r w:rsidR="00A062EB" w:rsidRPr="003318CB">
        <w:rPr>
          <w:b w:val="0"/>
          <w:sz w:val="24"/>
          <w:szCs w:val="24"/>
        </w:rPr>
        <w:t xml:space="preserve">                      </w:t>
      </w:r>
      <w:r w:rsidR="001F5D16" w:rsidRPr="003318CB">
        <w:rPr>
          <w:b w:val="0"/>
          <w:sz w:val="24"/>
          <w:szCs w:val="24"/>
        </w:rPr>
        <w:t xml:space="preserve"> </w:t>
      </w:r>
      <w:r w:rsidR="003318CB">
        <w:rPr>
          <w:b w:val="0"/>
          <w:sz w:val="24"/>
          <w:szCs w:val="24"/>
        </w:rPr>
        <w:t>5</w:t>
      </w:r>
      <w:r w:rsidR="00103F76">
        <w:rPr>
          <w:b w:val="0"/>
          <w:sz w:val="24"/>
          <w:szCs w:val="24"/>
        </w:rPr>
        <w:t>3 334,29</w:t>
      </w:r>
      <w:r w:rsidR="00114A6C" w:rsidRPr="003318CB">
        <w:rPr>
          <w:b w:val="0"/>
          <w:sz w:val="24"/>
          <w:szCs w:val="24"/>
        </w:rPr>
        <w:t xml:space="preserve"> €.</w:t>
      </w:r>
    </w:p>
    <w:p w:rsidR="00114A6C" w:rsidRPr="003318CB" w:rsidRDefault="00114A6C" w:rsidP="001F5D1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3318CB">
        <w:rPr>
          <w:b w:val="0"/>
          <w:sz w:val="24"/>
          <w:szCs w:val="24"/>
        </w:rPr>
        <w:t>Opravné položky k pohľadávk</w:t>
      </w:r>
      <w:r w:rsidR="00FC2792">
        <w:rPr>
          <w:b w:val="0"/>
          <w:sz w:val="24"/>
          <w:szCs w:val="24"/>
        </w:rPr>
        <w:t>am z daňových príjmov za rok 2020</w:t>
      </w:r>
      <w:r w:rsidRPr="003318CB">
        <w:rPr>
          <w:b w:val="0"/>
          <w:sz w:val="24"/>
          <w:szCs w:val="24"/>
        </w:rPr>
        <w:t xml:space="preserve"> boli vykázané v hodnote </w:t>
      </w:r>
      <w:r w:rsidR="00103F76">
        <w:rPr>
          <w:b w:val="0"/>
          <w:sz w:val="24"/>
          <w:szCs w:val="24"/>
        </w:rPr>
        <w:t>272 847,74</w:t>
      </w:r>
      <w:r w:rsidRPr="003318CB">
        <w:rPr>
          <w:b w:val="0"/>
          <w:sz w:val="24"/>
          <w:szCs w:val="24"/>
        </w:rPr>
        <w:t xml:space="preserve"> €.</w:t>
      </w:r>
    </w:p>
    <w:p w:rsidR="00114A6C" w:rsidRPr="003318CB" w:rsidRDefault="00114A6C" w:rsidP="00114A6C">
      <w:pPr>
        <w:pStyle w:val="Pismenka"/>
        <w:tabs>
          <w:tab w:val="clear" w:pos="426"/>
        </w:tabs>
        <w:ind w:hanging="142"/>
        <w:rPr>
          <w:b w:val="0"/>
          <w:sz w:val="24"/>
          <w:szCs w:val="24"/>
        </w:rPr>
      </w:pPr>
      <w:r w:rsidRPr="003318CB">
        <w:rPr>
          <w:b w:val="0"/>
          <w:sz w:val="24"/>
          <w:szCs w:val="24"/>
        </w:rPr>
        <w:t>Opravné položky k iným pohľadávkam za rok 20</w:t>
      </w:r>
      <w:r w:rsidR="00FC2792">
        <w:rPr>
          <w:b w:val="0"/>
          <w:sz w:val="24"/>
          <w:szCs w:val="24"/>
        </w:rPr>
        <w:t>20</w:t>
      </w:r>
      <w:r w:rsidRPr="003318CB">
        <w:rPr>
          <w:b w:val="0"/>
          <w:sz w:val="24"/>
          <w:szCs w:val="24"/>
        </w:rPr>
        <w:t xml:space="preserve"> boli vykázané v hodnote 1</w:t>
      </w:r>
      <w:r w:rsidR="00621A3E" w:rsidRPr="003318CB">
        <w:rPr>
          <w:b w:val="0"/>
          <w:sz w:val="24"/>
          <w:szCs w:val="24"/>
        </w:rPr>
        <w:t>23</w:t>
      </w:r>
      <w:r w:rsidR="000C65D9" w:rsidRPr="003318CB">
        <w:rPr>
          <w:b w:val="0"/>
          <w:sz w:val="24"/>
          <w:szCs w:val="24"/>
        </w:rPr>
        <w:t xml:space="preserve"> 153,13</w:t>
      </w:r>
      <w:r w:rsidRPr="003318CB">
        <w:rPr>
          <w:b w:val="0"/>
          <w:sz w:val="24"/>
          <w:szCs w:val="24"/>
        </w:rPr>
        <w:t xml:space="preserve"> €.</w:t>
      </w:r>
    </w:p>
    <w:p w:rsidR="00114A6C" w:rsidRPr="003318CB" w:rsidRDefault="00114A6C" w:rsidP="004E6003">
      <w:pPr>
        <w:pStyle w:val="Pismenka"/>
        <w:tabs>
          <w:tab w:val="clear" w:pos="426"/>
        </w:tabs>
        <w:ind w:hanging="142"/>
        <w:rPr>
          <w:b w:val="0"/>
          <w:sz w:val="24"/>
          <w:szCs w:val="24"/>
        </w:rPr>
      </w:pPr>
    </w:p>
    <w:p w:rsidR="00490BB2" w:rsidRPr="003318CB" w:rsidRDefault="00490BB2" w:rsidP="00114A6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318CB">
        <w:rPr>
          <w:b w:val="0"/>
          <w:sz w:val="24"/>
          <w:szCs w:val="24"/>
        </w:rPr>
        <w:t xml:space="preserve">Opis dôvodov </w:t>
      </w:r>
      <w:r w:rsidRPr="003318CB">
        <w:rPr>
          <w:sz w:val="24"/>
          <w:szCs w:val="24"/>
        </w:rPr>
        <w:t>tvorby, zníženia a zrušenia</w:t>
      </w:r>
      <w:r w:rsidRPr="003318CB">
        <w:rPr>
          <w:b w:val="0"/>
          <w:sz w:val="24"/>
          <w:szCs w:val="24"/>
        </w:rPr>
        <w:t xml:space="preserve"> opravných položiek k pohľadávkam 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701"/>
        <w:gridCol w:w="1418"/>
        <w:gridCol w:w="6804"/>
      </w:tblGrid>
      <w:tr w:rsidR="00114A6C" w:rsidRPr="003318CB" w:rsidTr="009C75F7">
        <w:tc>
          <w:tcPr>
            <w:tcW w:w="1701" w:type="dxa"/>
            <w:shd w:val="clear" w:color="auto" w:fill="F2F2F2"/>
          </w:tcPr>
          <w:p w:rsidR="00B271C7" w:rsidRPr="003318CB" w:rsidRDefault="00B271C7" w:rsidP="00CF6A9E">
            <w:pPr>
              <w:jc w:val="center"/>
              <w:rPr>
                <w:b/>
              </w:rPr>
            </w:pPr>
            <w:r w:rsidRPr="003318CB">
              <w:rPr>
                <w:b/>
              </w:rPr>
              <w:t>Pohľadávk</w:t>
            </w:r>
            <w:r w:rsidR="00903B8B" w:rsidRPr="003318CB">
              <w:rPr>
                <w:b/>
              </w:rPr>
              <w:t>y</w:t>
            </w:r>
          </w:p>
        </w:tc>
        <w:tc>
          <w:tcPr>
            <w:tcW w:w="1418" w:type="dxa"/>
            <w:shd w:val="clear" w:color="auto" w:fill="F2F2F2"/>
          </w:tcPr>
          <w:p w:rsidR="00B271C7" w:rsidRPr="003318CB" w:rsidRDefault="00B271C7" w:rsidP="00CF6A9E">
            <w:pPr>
              <w:jc w:val="center"/>
              <w:rPr>
                <w:b/>
              </w:rPr>
            </w:pPr>
            <w:r w:rsidRPr="003318CB">
              <w:rPr>
                <w:b/>
              </w:rPr>
              <w:t xml:space="preserve">Suma OP </w:t>
            </w:r>
            <w:r w:rsidR="006D6FB2">
              <w:rPr>
                <w:b/>
              </w:rPr>
              <w:t>k 31.12.</w:t>
            </w:r>
          </w:p>
        </w:tc>
        <w:tc>
          <w:tcPr>
            <w:tcW w:w="6804" w:type="dxa"/>
            <w:shd w:val="clear" w:color="auto" w:fill="F2F2F2"/>
          </w:tcPr>
          <w:p w:rsidR="00B271C7" w:rsidRPr="003318CB" w:rsidRDefault="00B271C7" w:rsidP="009C75F7">
            <w:pPr>
              <w:ind w:right="170"/>
              <w:jc w:val="center"/>
              <w:rPr>
                <w:b/>
              </w:rPr>
            </w:pPr>
            <w:r w:rsidRPr="003318CB">
              <w:rPr>
                <w:b/>
              </w:rPr>
              <w:t>Dôvod tvorby, zníženia a zrušenia OP</w:t>
            </w:r>
          </w:p>
        </w:tc>
      </w:tr>
      <w:tr w:rsidR="00114A6C" w:rsidRPr="003318CB" w:rsidTr="009C75F7">
        <w:tc>
          <w:tcPr>
            <w:tcW w:w="1701" w:type="dxa"/>
          </w:tcPr>
          <w:p w:rsidR="00715F98" w:rsidRPr="003318CB" w:rsidRDefault="00715F98" w:rsidP="00715F98">
            <w:pPr>
              <w:jc w:val="both"/>
              <w:rPr>
                <w:b/>
              </w:rPr>
            </w:pPr>
            <w:r w:rsidRPr="003318CB">
              <w:rPr>
                <w:b/>
              </w:rPr>
              <w:t>pohľadávky z nedaňových príjmov</w:t>
            </w:r>
          </w:p>
        </w:tc>
        <w:tc>
          <w:tcPr>
            <w:tcW w:w="1418" w:type="dxa"/>
          </w:tcPr>
          <w:p w:rsidR="00715F98" w:rsidRPr="003318CB" w:rsidRDefault="00CD5A86" w:rsidP="000C65D9">
            <w:pPr>
              <w:jc w:val="right"/>
            </w:pPr>
            <w:r>
              <w:t>53 334,29</w:t>
            </w:r>
            <w:r w:rsidR="00452C67" w:rsidRPr="003318CB">
              <w:t xml:space="preserve"> </w:t>
            </w:r>
            <w:r w:rsidR="00715F98" w:rsidRPr="003318CB">
              <w:t>€</w:t>
            </w:r>
          </w:p>
        </w:tc>
        <w:tc>
          <w:tcPr>
            <w:tcW w:w="6804" w:type="dxa"/>
          </w:tcPr>
          <w:p w:rsidR="00715F98" w:rsidRPr="003318CB" w:rsidRDefault="00B81D6E" w:rsidP="00715F98">
            <w:pPr>
              <w:jc w:val="both"/>
            </w:pPr>
            <w:r w:rsidRPr="003318CB">
              <w:t>Zrušenie</w:t>
            </w:r>
            <w:r w:rsidR="00715F98" w:rsidRPr="003318CB">
              <w:t xml:space="preserve"> OP – pre pohľadávky z nedaňových príjmov</w:t>
            </w:r>
          </w:p>
        </w:tc>
      </w:tr>
      <w:tr w:rsidR="00114A6C" w:rsidRPr="003318CB" w:rsidTr="009C75F7">
        <w:tc>
          <w:tcPr>
            <w:tcW w:w="1701" w:type="dxa"/>
          </w:tcPr>
          <w:p w:rsidR="007B6CAA" w:rsidRPr="003318CB" w:rsidRDefault="007B6CAA" w:rsidP="007B6CAA">
            <w:pPr>
              <w:jc w:val="both"/>
              <w:rPr>
                <w:b/>
              </w:rPr>
            </w:pPr>
            <w:r w:rsidRPr="003318CB">
              <w:rPr>
                <w:b/>
              </w:rPr>
              <w:t>pohľadávky z daňových príjmov</w:t>
            </w:r>
          </w:p>
        </w:tc>
        <w:tc>
          <w:tcPr>
            <w:tcW w:w="1418" w:type="dxa"/>
          </w:tcPr>
          <w:p w:rsidR="007B6CAA" w:rsidRPr="003318CB" w:rsidRDefault="00CD5A86" w:rsidP="00CD5A86">
            <w:pPr>
              <w:jc w:val="right"/>
            </w:pPr>
            <w:r>
              <w:t>272 847,74</w:t>
            </w:r>
            <w:r w:rsidR="00E05589" w:rsidRPr="003318CB">
              <w:t xml:space="preserve"> </w:t>
            </w:r>
            <w:r w:rsidR="007B6CAA" w:rsidRPr="003318CB">
              <w:t>€</w:t>
            </w:r>
          </w:p>
        </w:tc>
        <w:tc>
          <w:tcPr>
            <w:tcW w:w="6804" w:type="dxa"/>
          </w:tcPr>
          <w:p w:rsidR="007B6CAA" w:rsidRPr="003318CB" w:rsidRDefault="00B81D6E" w:rsidP="00715F98">
            <w:pPr>
              <w:jc w:val="both"/>
            </w:pPr>
            <w:r w:rsidRPr="003318CB">
              <w:t>Zrušenie</w:t>
            </w:r>
            <w:r w:rsidR="007B6CAA" w:rsidRPr="003318CB">
              <w:t xml:space="preserve"> OP – pre pohľadávky </w:t>
            </w:r>
            <w:r w:rsidR="00715F98" w:rsidRPr="003318CB">
              <w:t>z daňových príjmov</w:t>
            </w:r>
          </w:p>
        </w:tc>
      </w:tr>
      <w:tr w:rsidR="000C65D9" w:rsidRPr="003318CB" w:rsidTr="00143480">
        <w:trPr>
          <w:trHeight w:val="416"/>
        </w:trPr>
        <w:tc>
          <w:tcPr>
            <w:tcW w:w="1701" w:type="dxa"/>
          </w:tcPr>
          <w:p w:rsidR="007B6CAA" w:rsidRPr="003318CB" w:rsidRDefault="007B20FF" w:rsidP="007B20FF">
            <w:pPr>
              <w:jc w:val="both"/>
              <w:rPr>
                <w:b/>
              </w:rPr>
            </w:pPr>
            <w:r w:rsidRPr="003318CB">
              <w:rPr>
                <w:b/>
              </w:rPr>
              <w:t xml:space="preserve">Iné </w:t>
            </w:r>
            <w:r w:rsidR="007B6CAA" w:rsidRPr="003318CB">
              <w:rPr>
                <w:b/>
              </w:rPr>
              <w:t xml:space="preserve">pohľadávky </w:t>
            </w:r>
          </w:p>
        </w:tc>
        <w:tc>
          <w:tcPr>
            <w:tcW w:w="1418" w:type="dxa"/>
          </w:tcPr>
          <w:p w:rsidR="007B6CAA" w:rsidRPr="003318CB" w:rsidRDefault="002A6664" w:rsidP="007B20FF">
            <w:pPr>
              <w:jc w:val="right"/>
            </w:pPr>
            <w:r>
              <w:t xml:space="preserve">123 153,13 </w:t>
            </w:r>
            <w:r w:rsidR="007B6CAA" w:rsidRPr="003318CB">
              <w:t>€</w:t>
            </w:r>
          </w:p>
        </w:tc>
        <w:tc>
          <w:tcPr>
            <w:tcW w:w="6804" w:type="dxa"/>
          </w:tcPr>
          <w:p w:rsidR="007B6CAA" w:rsidRPr="003318CB" w:rsidRDefault="007B6CAA" w:rsidP="00B81D6E">
            <w:pPr>
              <w:jc w:val="both"/>
            </w:pPr>
          </w:p>
        </w:tc>
      </w:tr>
    </w:tbl>
    <w:p w:rsidR="004D1443" w:rsidRDefault="004D1443" w:rsidP="00490BB2">
      <w:pPr>
        <w:pStyle w:val="Pismenka"/>
        <w:tabs>
          <w:tab w:val="clear" w:pos="426"/>
        </w:tabs>
        <w:ind w:left="0" w:firstLine="0"/>
        <w:rPr>
          <w:b w:val="0"/>
          <w:sz w:val="14"/>
          <w:szCs w:val="14"/>
        </w:rPr>
      </w:pPr>
    </w:p>
    <w:p w:rsidR="0023038F" w:rsidRPr="003318CB" w:rsidRDefault="0023038F" w:rsidP="00490BB2">
      <w:pPr>
        <w:pStyle w:val="Pismenka"/>
        <w:tabs>
          <w:tab w:val="clear" w:pos="426"/>
        </w:tabs>
        <w:ind w:left="0" w:firstLine="0"/>
        <w:rPr>
          <w:b w:val="0"/>
          <w:sz w:val="14"/>
          <w:szCs w:val="14"/>
        </w:rPr>
      </w:pPr>
    </w:p>
    <w:p w:rsidR="00990D55" w:rsidRPr="003318CB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3318CB">
        <w:rPr>
          <w:b w:val="0"/>
          <w:sz w:val="24"/>
          <w:szCs w:val="24"/>
        </w:rPr>
        <w:t>p</w:t>
      </w:r>
      <w:r w:rsidR="00900826" w:rsidRPr="003318CB">
        <w:rPr>
          <w:b w:val="0"/>
          <w:sz w:val="24"/>
          <w:szCs w:val="24"/>
        </w:rPr>
        <w:t xml:space="preserve">ohľadávky podľa </w:t>
      </w:r>
      <w:r w:rsidR="00900826" w:rsidRPr="003318CB">
        <w:rPr>
          <w:sz w:val="24"/>
          <w:szCs w:val="24"/>
        </w:rPr>
        <w:t>doby splatnosti</w:t>
      </w:r>
      <w:r w:rsidR="00900826" w:rsidRPr="003318CB">
        <w:rPr>
          <w:b w:val="0"/>
          <w:sz w:val="24"/>
          <w:szCs w:val="24"/>
        </w:rPr>
        <w:t xml:space="preserve"> </w:t>
      </w:r>
      <w:r w:rsidR="00154FD6" w:rsidRPr="003318CB">
        <w:rPr>
          <w:b w:val="0"/>
          <w:sz w:val="24"/>
          <w:szCs w:val="24"/>
        </w:rPr>
        <w:t xml:space="preserve">(riadky 048 a 060 súvahy) - </w:t>
      </w:r>
      <w:r w:rsidRPr="003318CB">
        <w:rPr>
          <w:b w:val="0"/>
          <w:sz w:val="24"/>
          <w:szCs w:val="24"/>
        </w:rPr>
        <w:t>tabuľka č.4</w:t>
      </w:r>
    </w:p>
    <w:p w:rsidR="00990D55" w:rsidRPr="003318CB" w:rsidRDefault="00703D2F" w:rsidP="004600F6">
      <w:pPr>
        <w:pStyle w:val="Pismenka"/>
        <w:tabs>
          <w:tab w:val="clear" w:pos="426"/>
        </w:tabs>
        <w:ind w:hanging="142"/>
        <w:rPr>
          <w:b w:val="0"/>
          <w:sz w:val="24"/>
          <w:szCs w:val="24"/>
        </w:rPr>
      </w:pPr>
      <w:r w:rsidRPr="003318CB">
        <w:rPr>
          <w:b w:val="0"/>
          <w:sz w:val="24"/>
          <w:szCs w:val="24"/>
        </w:rPr>
        <w:t xml:space="preserve">  </w:t>
      </w:r>
      <w:r w:rsidR="004600F6" w:rsidRPr="003318CB">
        <w:rPr>
          <w:b w:val="0"/>
          <w:sz w:val="24"/>
          <w:szCs w:val="24"/>
        </w:rPr>
        <w:t>Mestský úrad Galanta vykazuje krátkodobé pohľadávky k 31.12.</w:t>
      </w:r>
      <w:r w:rsidR="00FC2792">
        <w:rPr>
          <w:b w:val="0"/>
          <w:sz w:val="24"/>
          <w:szCs w:val="24"/>
        </w:rPr>
        <w:t>2020</w:t>
      </w:r>
      <w:r w:rsidR="004600F6" w:rsidRPr="003318CB">
        <w:rPr>
          <w:b w:val="0"/>
          <w:sz w:val="24"/>
          <w:szCs w:val="24"/>
        </w:rPr>
        <w:t xml:space="preserve"> v hodnote </w:t>
      </w:r>
      <w:r w:rsidR="00FC2792">
        <w:rPr>
          <w:b w:val="0"/>
          <w:sz w:val="24"/>
          <w:szCs w:val="24"/>
        </w:rPr>
        <w:t>1 071 097,82</w:t>
      </w:r>
      <w:r w:rsidR="00B94067" w:rsidRPr="003318CB">
        <w:rPr>
          <w:b w:val="0"/>
          <w:sz w:val="24"/>
          <w:szCs w:val="24"/>
        </w:rPr>
        <w:t xml:space="preserve"> </w:t>
      </w:r>
      <w:r w:rsidR="004600F6" w:rsidRPr="003318CB">
        <w:rPr>
          <w:b w:val="0"/>
          <w:sz w:val="24"/>
          <w:szCs w:val="24"/>
        </w:rPr>
        <w:t>€</w:t>
      </w:r>
      <w:r w:rsidRPr="003318CB">
        <w:rPr>
          <w:b w:val="0"/>
          <w:sz w:val="24"/>
          <w:szCs w:val="24"/>
        </w:rPr>
        <w:t xml:space="preserve">. Z toho </w:t>
      </w:r>
      <w:r w:rsidR="004600F6" w:rsidRPr="003318CB">
        <w:rPr>
          <w:b w:val="0"/>
          <w:sz w:val="24"/>
          <w:szCs w:val="24"/>
        </w:rPr>
        <w:t xml:space="preserve">pohľadávky po lehote splatnosti predstavujú sumu </w:t>
      </w:r>
      <w:r w:rsidR="00535666">
        <w:rPr>
          <w:b w:val="0"/>
          <w:sz w:val="24"/>
          <w:szCs w:val="24"/>
        </w:rPr>
        <w:t>870 012,93</w:t>
      </w:r>
      <w:r w:rsidR="00923ED3" w:rsidRPr="003318CB">
        <w:rPr>
          <w:b w:val="0"/>
          <w:sz w:val="24"/>
          <w:szCs w:val="24"/>
        </w:rPr>
        <w:t xml:space="preserve"> </w:t>
      </w:r>
      <w:r w:rsidR="004600F6" w:rsidRPr="003318CB">
        <w:rPr>
          <w:b w:val="0"/>
          <w:sz w:val="24"/>
          <w:szCs w:val="24"/>
        </w:rPr>
        <w:t>€ a pohľad</w:t>
      </w:r>
      <w:r w:rsidR="00B94067" w:rsidRPr="003318CB">
        <w:rPr>
          <w:b w:val="0"/>
          <w:sz w:val="24"/>
          <w:szCs w:val="24"/>
        </w:rPr>
        <w:t xml:space="preserve">ávky v lehote splatnosti činia </w:t>
      </w:r>
      <w:r w:rsidR="00535666">
        <w:rPr>
          <w:b w:val="0"/>
          <w:sz w:val="24"/>
          <w:szCs w:val="24"/>
        </w:rPr>
        <w:t>201 084,89</w:t>
      </w:r>
      <w:r w:rsidR="00923ED3" w:rsidRPr="003318CB">
        <w:rPr>
          <w:b w:val="0"/>
          <w:sz w:val="24"/>
          <w:szCs w:val="24"/>
        </w:rPr>
        <w:t xml:space="preserve"> </w:t>
      </w:r>
      <w:r w:rsidR="004600F6" w:rsidRPr="003318CB">
        <w:rPr>
          <w:b w:val="0"/>
          <w:sz w:val="24"/>
          <w:szCs w:val="24"/>
        </w:rPr>
        <w:t>€.</w:t>
      </w:r>
    </w:p>
    <w:p w:rsidR="005A2A35" w:rsidRPr="003318CB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3318CB">
        <w:rPr>
          <w:b w:val="0"/>
          <w:sz w:val="24"/>
          <w:szCs w:val="24"/>
        </w:rPr>
        <w:t xml:space="preserve">  </w:t>
      </w:r>
    </w:p>
    <w:p w:rsidR="008D7CBA" w:rsidRPr="003318CB" w:rsidRDefault="00031DC3" w:rsidP="0049393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3318CB">
        <w:rPr>
          <w:b w:val="0"/>
          <w:sz w:val="24"/>
          <w:szCs w:val="24"/>
        </w:rPr>
        <w:lastRenderedPageBreak/>
        <w:t>p</w:t>
      </w:r>
      <w:r w:rsidR="0020080C" w:rsidRPr="003318CB">
        <w:rPr>
          <w:b w:val="0"/>
          <w:sz w:val="24"/>
          <w:szCs w:val="24"/>
        </w:rPr>
        <w:t xml:space="preserve">ohľadávky podľa </w:t>
      </w:r>
      <w:r w:rsidR="0020080C" w:rsidRPr="003318CB">
        <w:rPr>
          <w:sz w:val="24"/>
          <w:szCs w:val="24"/>
        </w:rPr>
        <w:t>zostatkovej doby splatnosti</w:t>
      </w:r>
      <w:r w:rsidR="0020080C" w:rsidRPr="003318CB">
        <w:rPr>
          <w:b w:val="0"/>
          <w:sz w:val="24"/>
          <w:szCs w:val="24"/>
        </w:rPr>
        <w:t xml:space="preserve"> </w:t>
      </w:r>
      <w:r w:rsidRPr="003318CB">
        <w:rPr>
          <w:b w:val="0"/>
          <w:sz w:val="24"/>
          <w:szCs w:val="24"/>
        </w:rPr>
        <w:t>(riadky 048</w:t>
      </w:r>
      <w:r w:rsidR="00A639A3" w:rsidRPr="003318CB">
        <w:rPr>
          <w:b w:val="0"/>
          <w:sz w:val="24"/>
          <w:szCs w:val="24"/>
        </w:rPr>
        <w:t xml:space="preserve"> a</w:t>
      </w:r>
      <w:r w:rsidRPr="003318CB">
        <w:rPr>
          <w:b w:val="0"/>
          <w:sz w:val="24"/>
          <w:szCs w:val="24"/>
        </w:rPr>
        <w:t xml:space="preserve"> 060 súvahy)</w:t>
      </w:r>
      <w:r w:rsidR="008D7CBA" w:rsidRPr="003318CB">
        <w:rPr>
          <w:b w:val="0"/>
          <w:sz w:val="24"/>
          <w:szCs w:val="24"/>
        </w:rPr>
        <w:t xml:space="preserve"> - tabuľka č.4</w:t>
      </w:r>
    </w:p>
    <w:p w:rsidR="00FF4F21" w:rsidRPr="003318CB" w:rsidRDefault="004E0241" w:rsidP="0049393B">
      <w:pPr>
        <w:pStyle w:val="Pismenka"/>
        <w:tabs>
          <w:tab w:val="clear" w:pos="426"/>
        </w:tabs>
        <w:ind w:hanging="142"/>
        <w:rPr>
          <w:b w:val="0"/>
          <w:sz w:val="24"/>
          <w:szCs w:val="24"/>
        </w:rPr>
      </w:pPr>
      <w:r w:rsidRPr="003318CB">
        <w:rPr>
          <w:b w:val="0"/>
          <w:sz w:val="24"/>
          <w:szCs w:val="24"/>
        </w:rPr>
        <w:t xml:space="preserve">Pohľadávky v lehote splatnosti sa ďalej členia na pohľadávky so zostatkovou dobou splatnosti         </w:t>
      </w:r>
    </w:p>
    <w:p w:rsidR="004E0241" w:rsidRPr="003318CB" w:rsidRDefault="004E0241" w:rsidP="00FD7D2F">
      <w:pPr>
        <w:pStyle w:val="Pismenka"/>
        <w:tabs>
          <w:tab w:val="clear" w:pos="426"/>
        </w:tabs>
        <w:ind w:hanging="142"/>
        <w:rPr>
          <w:b w:val="0"/>
          <w:sz w:val="24"/>
          <w:szCs w:val="24"/>
        </w:rPr>
      </w:pPr>
      <w:r w:rsidRPr="003318CB">
        <w:rPr>
          <w:b w:val="0"/>
          <w:sz w:val="24"/>
          <w:szCs w:val="24"/>
        </w:rPr>
        <w:t>do jedného roka vrátane, ktoré vykazujú hodnotu</w:t>
      </w:r>
      <w:r w:rsidR="000C65D9" w:rsidRPr="003318CB">
        <w:rPr>
          <w:b w:val="0"/>
          <w:sz w:val="24"/>
          <w:szCs w:val="24"/>
        </w:rPr>
        <w:t xml:space="preserve"> </w:t>
      </w:r>
      <w:r w:rsidR="0023038F">
        <w:rPr>
          <w:b w:val="0"/>
          <w:sz w:val="24"/>
          <w:szCs w:val="24"/>
        </w:rPr>
        <w:t xml:space="preserve"> </w:t>
      </w:r>
      <w:r w:rsidR="00FD7D2F">
        <w:rPr>
          <w:b w:val="0"/>
          <w:sz w:val="24"/>
          <w:szCs w:val="24"/>
        </w:rPr>
        <w:t>201 084,89 €.</w:t>
      </w:r>
    </w:p>
    <w:p w:rsidR="00143480" w:rsidRPr="003318CB" w:rsidRDefault="00143480" w:rsidP="0049393B">
      <w:pPr>
        <w:pStyle w:val="Pismenka"/>
        <w:tabs>
          <w:tab w:val="clear" w:pos="426"/>
        </w:tabs>
        <w:ind w:left="284" w:hanging="142"/>
        <w:rPr>
          <w:b w:val="0"/>
          <w:sz w:val="24"/>
          <w:szCs w:val="24"/>
        </w:rPr>
      </w:pPr>
    </w:p>
    <w:p w:rsidR="006A229E" w:rsidRDefault="008D7CBA" w:rsidP="009D683C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6A229E">
        <w:rPr>
          <w:sz w:val="24"/>
          <w:szCs w:val="24"/>
        </w:rPr>
        <w:t>p</w:t>
      </w:r>
      <w:r w:rsidR="00555680" w:rsidRPr="006A229E">
        <w:rPr>
          <w:sz w:val="24"/>
          <w:szCs w:val="24"/>
        </w:rPr>
        <w:t xml:space="preserve">ohľadávky zabezpečené záložným právom alebo </w:t>
      </w:r>
      <w:r w:rsidR="007900D9" w:rsidRPr="006A229E">
        <w:rPr>
          <w:sz w:val="24"/>
          <w:szCs w:val="24"/>
        </w:rPr>
        <w:t xml:space="preserve">inou formou zabezpečenia </w:t>
      </w:r>
    </w:p>
    <w:p w:rsidR="007900D9" w:rsidRPr="006A229E" w:rsidRDefault="007900D9" w:rsidP="006A229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6A229E">
        <w:t xml:space="preserve">       </w:t>
      </w:r>
      <w:r w:rsidRPr="006A229E">
        <w:rPr>
          <w:sz w:val="24"/>
          <w:szCs w:val="24"/>
        </w:rPr>
        <w:t>(exekučné záložné právo na nehnuteľnosti zriadené exekútorskými úradmi)</w:t>
      </w:r>
    </w:p>
    <w:p w:rsidR="00110DD3" w:rsidRPr="00110DD3" w:rsidRDefault="00110DD3" w:rsidP="007900D9">
      <w:pPr>
        <w:rPr>
          <w:sz w:val="24"/>
          <w:szCs w:val="24"/>
        </w:rPr>
      </w:pPr>
    </w:p>
    <w:p w:rsidR="00E75B86" w:rsidRDefault="00E75B86" w:rsidP="007900D9">
      <w:pPr>
        <w:ind w:left="113"/>
        <w:jc w:val="both"/>
        <w:rPr>
          <w:sz w:val="22"/>
          <w:szCs w:val="22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3018"/>
        <w:gridCol w:w="12"/>
        <w:gridCol w:w="3012"/>
        <w:gridCol w:w="6"/>
        <w:gridCol w:w="3024"/>
      </w:tblGrid>
      <w:tr w:rsidR="00E75B86" w:rsidRPr="00F12D14" w:rsidTr="00350C05">
        <w:tc>
          <w:tcPr>
            <w:tcW w:w="3030" w:type="dxa"/>
            <w:gridSpan w:val="2"/>
          </w:tcPr>
          <w:p w:rsidR="00E75B86" w:rsidRPr="00F12D14" w:rsidRDefault="00E75B86" w:rsidP="00350C05">
            <w:pPr>
              <w:rPr>
                <w:b/>
                <w:sz w:val="22"/>
                <w:szCs w:val="22"/>
              </w:rPr>
            </w:pPr>
            <w:r w:rsidRPr="00F12D14">
              <w:rPr>
                <w:b/>
                <w:sz w:val="22"/>
                <w:szCs w:val="22"/>
              </w:rPr>
              <w:t>Opis predmetu záložného práva</w:t>
            </w:r>
          </w:p>
        </w:tc>
        <w:tc>
          <w:tcPr>
            <w:tcW w:w="3018" w:type="dxa"/>
            <w:gridSpan w:val="2"/>
          </w:tcPr>
          <w:p w:rsidR="00E75B86" w:rsidRPr="00F12D14" w:rsidRDefault="00E75B86" w:rsidP="00350C05">
            <w:pPr>
              <w:rPr>
                <w:b/>
                <w:sz w:val="22"/>
                <w:szCs w:val="22"/>
              </w:rPr>
            </w:pPr>
          </w:p>
        </w:tc>
        <w:tc>
          <w:tcPr>
            <w:tcW w:w="3024" w:type="dxa"/>
          </w:tcPr>
          <w:p w:rsidR="00E75B86" w:rsidRPr="00F12D14" w:rsidRDefault="00E75B86" w:rsidP="00350C05">
            <w:pPr>
              <w:rPr>
                <w:b/>
                <w:sz w:val="22"/>
                <w:szCs w:val="22"/>
              </w:rPr>
            </w:pPr>
            <w:r w:rsidRPr="00F12D14">
              <w:rPr>
                <w:b/>
                <w:sz w:val="22"/>
                <w:szCs w:val="22"/>
              </w:rPr>
              <w:t>Hodnota pohľadávky krytej záložným právom</w:t>
            </w:r>
          </w:p>
        </w:tc>
      </w:tr>
      <w:tr w:rsidR="00E75B86" w:rsidRPr="00F12D14" w:rsidTr="00350C05">
        <w:tc>
          <w:tcPr>
            <w:tcW w:w="3030" w:type="dxa"/>
            <w:gridSpan w:val="2"/>
          </w:tcPr>
          <w:p w:rsidR="00E75B86" w:rsidRPr="00F12D14" w:rsidRDefault="00E75B86" w:rsidP="00350C05">
            <w:pPr>
              <w:rPr>
                <w:strike/>
                <w:sz w:val="22"/>
                <w:szCs w:val="22"/>
                <w:highlight w:val="magenta"/>
              </w:rPr>
            </w:pPr>
          </w:p>
        </w:tc>
        <w:tc>
          <w:tcPr>
            <w:tcW w:w="3018" w:type="dxa"/>
            <w:gridSpan w:val="2"/>
          </w:tcPr>
          <w:p w:rsidR="00E75B86" w:rsidRPr="00F12D14" w:rsidRDefault="00E75B86" w:rsidP="00350C05">
            <w:pPr>
              <w:rPr>
                <w:sz w:val="22"/>
                <w:szCs w:val="22"/>
              </w:rPr>
            </w:pPr>
          </w:p>
        </w:tc>
        <w:tc>
          <w:tcPr>
            <w:tcW w:w="3024" w:type="dxa"/>
          </w:tcPr>
          <w:p w:rsidR="00E75B86" w:rsidRPr="00F12D14" w:rsidRDefault="00E75B86" w:rsidP="00350C05">
            <w:pPr>
              <w:tabs>
                <w:tab w:val="left" w:pos="1640"/>
              </w:tabs>
              <w:jc w:val="right"/>
              <w:rPr>
                <w:strike/>
                <w:sz w:val="22"/>
                <w:szCs w:val="22"/>
                <w:highlight w:val="magenta"/>
              </w:rPr>
            </w:pPr>
          </w:p>
        </w:tc>
      </w:tr>
      <w:tr w:rsidR="00E75B86" w:rsidRPr="00F12D14" w:rsidTr="00350C05">
        <w:tc>
          <w:tcPr>
            <w:tcW w:w="3030" w:type="dxa"/>
            <w:gridSpan w:val="2"/>
          </w:tcPr>
          <w:p w:rsidR="00E75B86" w:rsidRPr="00F12D14" w:rsidRDefault="00E75B86" w:rsidP="00350C05">
            <w:pPr>
              <w:rPr>
                <w:strike/>
                <w:sz w:val="22"/>
                <w:szCs w:val="22"/>
                <w:highlight w:val="yellow"/>
              </w:rPr>
            </w:pPr>
          </w:p>
        </w:tc>
        <w:tc>
          <w:tcPr>
            <w:tcW w:w="3018" w:type="dxa"/>
            <w:gridSpan w:val="2"/>
          </w:tcPr>
          <w:p w:rsidR="00E75B86" w:rsidRPr="00F12D14" w:rsidRDefault="00E75B86" w:rsidP="00350C05">
            <w:pPr>
              <w:rPr>
                <w:strike/>
                <w:sz w:val="22"/>
                <w:szCs w:val="22"/>
                <w:highlight w:val="yellow"/>
              </w:rPr>
            </w:pPr>
          </w:p>
        </w:tc>
        <w:tc>
          <w:tcPr>
            <w:tcW w:w="3024" w:type="dxa"/>
          </w:tcPr>
          <w:p w:rsidR="00E75B86" w:rsidRPr="00F12D14" w:rsidRDefault="00E75B86" w:rsidP="00350C05">
            <w:pPr>
              <w:jc w:val="center"/>
              <w:rPr>
                <w:strike/>
                <w:sz w:val="22"/>
                <w:szCs w:val="22"/>
              </w:rPr>
            </w:pPr>
          </w:p>
        </w:tc>
      </w:tr>
      <w:tr w:rsidR="00E75B86" w:rsidRPr="00F12D14" w:rsidTr="00090280">
        <w:trPr>
          <w:gridAfter w:val="2"/>
          <w:wAfter w:w="3030" w:type="dxa"/>
          <w:trHeight w:val="241"/>
        </w:trPr>
        <w:tc>
          <w:tcPr>
            <w:tcW w:w="3018" w:type="dxa"/>
          </w:tcPr>
          <w:p w:rsidR="00090280" w:rsidRPr="00F12D14" w:rsidRDefault="00090280" w:rsidP="00090280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2010</w:t>
            </w:r>
          </w:p>
          <w:p w:rsidR="00E75B86" w:rsidRPr="00F12D14" w:rsidRDefault="00E75B86" w:rsidP="00350C05">
            <w:pPr>
              <w:rPr>
                <w:sz w:val="22"/>
                <w:szCs w:val="22"/>
              </w:rPr>
            </w:pPr>
          </w:p>
        </w:tc>
        <w:tc>
          <w:tcPr>
            <w:tcW w:w="3024" w:type="dxa"/>
            <w:gridSpan w:val="2"/>
          </w:tcPr>
          <w:p w:rsidR="00E75B86" w:rsidRPr="00F12D14" w:rsidRDefault="00E75B86" w:rsidP="00350C05">
            <w:pPr>
              <w:jc w:val="center"/>
              <w:rPr>
                <w:sz w:val="22"/>
                <w:szCs w:val="22"/>
              </w:rPr>
            </w:pPr>
          </w:p>
        </w:tc>
      </w:tr>
      <w:tr w:rsidR="00E75B86" w:rsidRPr="00F12D14" w:rsidTr="00350C05">
        <w:tc>
          <w:tcPr>
            <w:tcW w:w="3030" w:type="dxa"/>
            <w:gridSpan w:val="2"/>
          </w:tcPr>
          <w:p w:rsidR="00E75B86" w:rsidRPr="00F12D14" w:rsidRDefault="00E75B86" w:rsidP="00350C05">
            <w:pPr>
              <w:rPr>
                <w:sz w:val="22"/>
                <w:szCs w:val="22"/>
              </w:rPr>
            </w:pPr>
            <w:r w:rsidRPr="00F12D14">
              <w:rPr>
                <w:sz w:val="22"/>
                <w:szCs w:val="22"/>
              </w:rPr>
              <w:t xml:space="preserve">Nehnuteľnosti vedené na LV č. 2884 </w:t>
            </w:r>
            <w:proofErr w:type="spellStart"/>
            <w:r w:rsidRPr="00F12D14">
              <w:rPr>
                <w:sz w:val="22"/>
                <w:szCs w:val="22"/>
              </w:rPr>
              <w:t>k.ú</w:t>
            </w:r>
            <w:proofErr w:type="spellEnd"/>
            <w:r w:rsidRPr="00F12D14">
              <w:rPr>
                <w:sz w:val="22"/>
                <w:szCs w:val="22"/>
              </w:rPr>
              <w:t xml:space="preserve">. Nebojsa </w:t>
            </w:r>
          </w:p>
        </w:tc>
        <w:tc>
          <w:tcPr>
            <w:tcW w:w="3018" w:type="dxa"/>
            <w:gridSpan w:val="2"/>
          </w:tcPr>
          <w:p w:rsidR="00E75B86" w:rsidRPr="00F12D14" w:rsidRDefault="00E75B86" w:rsidP="00350C05">
            <w:pPr>
              <w:rPr>
                <w:sz w:val="22"/>
                <w:szCs w:val="22"/>
              </w:rPr>
            </w:pPr>
          </w:p>
        </w:tc>
        <w:tc>
          <w:tcPr>
            <w:tcW w:w="3024" w:type="dxa"/>
          </w:tcPr>
          <w:p w:rsidR="00E75B86" w:rsidRPr="00F12D14" w:rsidRDefault="00E75B86" w:rsidP="00350C05">
            <w:pPr>
              <w:rPr>
                <w:sz w:val="22"/>
                <w:szCs w:val="22"/>
              </w:rPr>
            </w:pPr>
            <w:r w:rsidRPr="00F12D14">
              <w:rPr>
                <w:sz w:val="22"/>
                <w:szCs w:val="22"/>
              </w:rPr>
              <w:t xml:space="preserve">   19,90 €</w:t>
            </w:r>
          </w:p>
        </w:tc>
      </w:tr>
    </w:tbl>
    <w:p w:rsidR="00E75B86" w:rsidRPr="00F12D14" w:rsidRDefault="00E75B86" w:rsidP="00E75B86">
      <w:pPr>
        <w:rPr>
          <w:b/>
          <w:sz w:val="22"/>
          <w:szCs w:val="22"/>
        </w:rPr>
      </w:pPr>
    </w:p>
    <w:p w:rsidR="00E75B86" w:rsidRPr="00F12D14" w:rsidRDefault="00E75B86" w:rsidP="00E75B86">
      <w:pPr>
        <w:rPr>
          <w:sz w:val="22"/>
          <w:szCs w:val="22"/>
        </w:rPr>
      </w:pPr>
    </w:p>
    <w:p w:rsidR="00E75B86" w:rsidRPr="00F12D14" w:rsidRDefault="00E75B86" w:rsidP="00E75B86">
      <w:pPr>
        <w:rPr>
          <w:b/>
          <w:sz w:val="22"/>
          <w:szCs w:val="22"/>
        </w:rPr>
      </w:pPr>
      <w:r w:rsidRPr="00F12D14">
        <w:rPr>
          <w:b/>
          <w:sz w:val="22"/>
          <w:szCs w:val="22"/>
        </w:rPr>
        <w:t>2016</w:t>
      </w:r>
    </w:p>
    <w:p w:rsidR="00E75B86" w:rsidRPr="00F12D14" w:rsidRDefault="00E75B86" w:rsidP="00E75B86">
      <w:pPr>
        <w:rPr>
          <w:sz w:val="22"/>
          <w:szCs w:val="22"/>
        </w:rPr>
      </w:pPr>
      <w:r w:rsidRPr="00F12D14">
        <w:rPr>
          <w:sz w:val="22"/>
          <w:szCs w:val="22"/>
        </w:rPr>
        <w:t>Nehnuteľnosti vedené na LV č. 4863,</w:t>
      </w:r>
      <w:r w:rsidRPr="00F12D14">
        <w:rPr>
          <w:sz w:val="22"/>
          <w:szCs w:val="22"/>
        </w:rPr>
        <w:tab/>
      </w:r>
      <w:r w:rsidRPr="00F12D14">
        <w:rPr>
          <w:sz w:val="22"/>
          <w:szCs w:val="22"/>
        </w:rPr>
        <w:tab/>
      </w:r>
      <w:r w:rsidRPr="00F12D14">
        <w:rPr>
          <w:sz w:val="22"/>
          <w:szCs w:val="22"/>
        </w:rPr>
        <w:tab/>
      </w:r>
      <w:r w:rsidRPr="00F12D14">
        <w:rPr>
          <w:sz w:val="22"/>
          <w:szCs w:val="22"/>
        </w:rPr>
        <w:tab/>
      </w:r>
      <w:r w:rsidRPr="00F12D14">
        <w:rPr>
          <w:sz w:val="22"/>
          <w:szCs w:val="22"/>
        </w:rPr>
        <w:tab/>
      </w:r>
      <w:r w:rsidRPr="00F12D14">
        <w:rPr>
          <w:sz w:val="22"/>
          <w:szCs w:val="22"/>
        </w:rPr>
        <w:tab/>
      </w:r>
    </w:p>
    <w:p w:rsidR="00E75B86" w:rsidRPr="00F12D14" w:rsidRDefault="00E75B86" w:rsidP="00E75B86">
      <w:pPr>
        <w:rPr>
          <w:sz w:val="22"/>
          <w:szCs w:val="22"/>
        </w:rPr>
      </w:pPr>
      <w:proofErr w:type="spellStart"/>
      <w:r w:rsidRPr="00F12D14">
        <w:rPr>
          <w:sz w:val="22"/>
          <w:szCs w:val="22"/>
        </w:rPr>
        <w:t>k.ú</w:t>
      </w:r>
      <w:proofErr w:type="spellEnd"/>
      <w:r w:rsidRPr="00F12D14">
        <w:rPr>
          <w:sz w:val="22"/>
          <w:szCs w:val="22"/>
        </w:rPr>
        <w:t xml:space="preserve">. Galanta </w:t>
      </w:r>
      <w:r w:rsidRPr="00F12D14">
        <w:rPr>
          <w:sz w:val="22"/>
          <w:szCs w:val="22"/>
        </w:rPr>
        <w:tab/>
      </w:r>
      <w:r w:rsidRPr="00F12D14">
        <w:rPr>
          <w:sz w:val="22"/>
          <w:szCs w:val="22"/>
        </w:rPr>
        <w:tab/>
      </w:r>
      <w:r w:rsidRPr="00F12D14">
        <w:rPr>
          <w:sz w:val="22"/>
          <w:szCs w:val="22"/>
        </w:rPr>
        <w:tab/>
      </w:r>
      <w:r w:rsidRPr="00F12D14">
        <w:rPr>
          <w:sz w:val="22"/>
          <w:szCs w:val="22"/>
        </w:rPr>
        <w:tab/>
      </w:r>
      <w:r w:rsidRPr="00F12D14">
        <w:rPr>
          <w:sz w:val="22"/>
          <w:szCs w:val="22"/>
        </w:rPr>
        <w:tab/>
      </w:r>
      <w:r w:rsidRPr="00F12D14">
        <w:rPr>
          <w:sz w:val="22"/>
          <w:szCs w:val="22"/>
        </w:rPr>
        <w:tab/>
      </w:r>
      <w:r w:rsidRPr="00F12D14">
        <w:rPr>
          <w:sz w:val="22"/>
          <w:szCs w:val="22"/>
        </w:rPr>
        <w:tab/>
      </w:r>
      <w:r w:rsidRPr="00F12D14">
        <w:rPr>
          <w:sz w:val="22"/>
          <w:szCs w:val="22"/>
        </w:rPr>
        <w:tab/>
        <w:t>78.509,10 €</w:t>
      </w:r>
    </w:p>
    <w:p w:rsidR="00E75B86" w:rsidRPr="00F12D14" w:rsidRDefault="00E75B86" w:rsidP="00E75B86">
      <w:pPr>
        <w:rPr>
          <w:sz w:val="22"/>
          <w:szCs w:val="22"/>
        </w:rPr>
      </w:pPr>
    </w:p>
    <w:p w:rsidR="00E75B86" w:rsidRPr="00F12D14" w:rsidRDefault="00E75B86" w:rsidP="00E75B86">
      <w:pPr>
        <w:rPr>
          <w:sz w:val="22"/>
          <w:szCs w:val="22"/>
        </w:rPr>
      </w:pPr>
    </w:p>
    <w:p w:rsidR="00E75B86" w:rsidRPr="00F12D14" w:rsidRDefault="00E75B86" w:rsidP="00E75B86">
      <w:pPr>
        <w:jc w:val="both"/>
        <w:rPr>
          <w:b/>
          <w:sz w:val="22"/>
          <w:szCs w:val="22"/>
        </w:rPr>
      </w:pPr>
      <w:r w:rsidRPr="00F12D14">
        <w:rPr>
          <w:b/>
          <w:sz w:val="22"/>
          <w:szCs w:val="22"/>
        </w:rPr>
        <w:t>2018</w:t>
      </w:r>
    </w:p>
    <w:p w:rsidR="00E75B86" w:rsidRPr="00F12D14" w:rsidRDefault="00E75B86" w:rsidP="00E75B86">
      <w:pPr>
        <w:jc w:val="both"/>
        <w:rPr>
          <w:sz w:val="22"/>
          <w:szCs w:val="22"/>
        </w:rPr>
      </w:pPr>
      <w:r w:rsidRPr="00F12D14">
        <w:rPr>
          <w:sz w:val="22"/>
          <w:szCs w:val="22"/>
        </w:rPr>
        <w:t>Nehnuteľnosti vedené na LV č. 1377,</w:t>
      </w:r>
      <w:r w:rsidRPr="00F12D14">
        <w:rPr>
          <w:sz w:val="22"/>
          <w:szCs w:val="22"/>
        </w:rPr>
        <w:tab/>
      </w:r>
      <w:r w:rsidRPr="00F12D14">
        <w:rPr>
          <w:sz w:val="22"/>
          <w:szCs w:val="22"/>
        </w:rPr>
        <w:tab/>
      </w:r>
      <w:r w:rsidRPr="00F12D14">
        <w:rPr>
          <w:sz w:val="22"/>
          <w:szCs w:val="22"/>
        </w:rPr>
        <w:tab/>
      </w:r>
      <w:r w:rsidRPr="00F12D14">
        <w:rPr>
          <w:sz w:val="22"/>
          <w:szCs w:val="22"/>
        </w:rPr>
        <w:tab/>
      </w:r>
      <w:r w:rsidRPr="00F12D14">
        <w:rPr>
          <w:sz w:val="22"/>
          <w:szCs w:val="22"/>
        </w:rPr>
        <w:tab/>
        <w:t>77,62 € + 19,80 €</w:t>
      </w:r>
    </w:p>
    <w:p w:rsidR="00E75B86" w:rsidRPr="00F12D14" w:rsidRDefault="00E75B86" w:rsidP="00E75B86">
      <w:pPr>
        <w:jc w:val="both"/>
        <w:rPr>
          <w:sz w:val="22"/>
          <w:szCs w:val="22"/>
        </w:rPr>
      </w:pPr>
      <w:proofErr w:type="spellStart"/>
      <w:r w:rsidRPr="00F12D14">
        <w:rPr>
          <w:sz w:val="22"/>
          <w:szCs w:val="22"/>
        </w:rPr>
        <w:t>k.ú</w:t>
      </w:r>
      <w:proofErr w:type="spellEnd"/>
      <w:r w:rsidRPr="00F12D14">
        <w:rPr>
          <w:sz w:val="22"/>
          <w:szCs w:val="22"/>
        </w:rPr>
        <w:t xml:space="preserve">. Matúškovo </w:t>
      </w:r>
    </w:p>
    <w:p w:rsidR="00E75B86" w:rsidRPr="00F12D14" w:rsidRDefault="00E75B86" w:rsidP="00E75B86">
      <w:pPr>
        <w:jc w:val="both"/>
        <w:rPr>
          <w:sz w:val="22"/>
          <w:szCs w:val="22"/>
        </w:rPr>
      </w:pPr>
    </w:p>
    <w:p w:rsidR="00E75B86" w:rsidRPr="00F12D14" w:rsidRDefault="00E75B86" w:rsidP="00E75B86">
      <w:pPr>
        <w:jc w:val="both"/>
        <w:rPr>
          <w:sz w:val="22"/>
          <w:szCs w:val="22"/>
        </w:rPr>
      </w:pPr>
      <w:r w:rsidRPr="00F12D14">
        <w:rPr>
          <w:sz w:val="22"/>
          <w:szCs w:val="22"/>
        </w:rPr>
        <w:t xml:space="preserve">Nehnuteľnosti vedené na LV č. 4863, </w:t>
      </w:r>
      <w:proofErr w:type="spellStart"/>
      <w:r w:rsidRPr="00F12D14">
        <w:rPr>
          <w:sz w:val="22"/>
          <w:szCs w:val="22"/>
        </w:rPr>
        <w:t>k.ú</w:t>
      </w:r>
      <w:proofErr w:type="spellEnd"/>
      <w:r w:rsidRPr="00F12D14">
        <w:rPr>
          <w:sz w:val="22"/>
          <w:szCs w:val="22"/>
        </w:rPr>
        <w:t>. Galanta</w:t>
      </w:r>
    </w:p>
    <w:p w:rsidR="00E75B86" w:rsidRPr="00F12D14" w:rsidRDefault="00E75B86" w:rsidP="00E75B86">
      <w:pPr>
        <w:jc w:val="both"/>
        <w:rPr>
          <w:sz w:val="22"/>
          <w:szCs w:val="22"/>
        </w:rPr>
      </w:pPr>
      <w:r w:rsidRPr="00F12D14">
        <w:rPr>
          <w:sz w:val="22"/>
          <w:szCs w:val="22"/>
        </w:rPr>
        <w:t>EX 325/18</w:t>
      </w:r>
      <w:r w:rsidRPr="00F12D14">
        <w:rPr>
          <w:sz w:val="22"/>
          <w:szCs w:val="22"/>
        </w:rPr>
        <w:tab/>
      </w:r>
      <w:r w:rsidRPr="00F12D14">
        <w:rPr>
          <w:sz w:val="22"/>
          <w:szCs w:val="22"/>
        </w:rPr>
        <w:tab/>
      </w:r>
      <w:r w:rsidRPr="00F12D14">
        <w:rPr>
          <w:sz w:val="22"/>
          <w:szCs w:val="22"/>
        </w:rPr>
        <w:tab/>
      </w:r>
      <w:r w:rsidRPr="00F12D14">
        <w:rPr>
          <w:sz w:val="22"/>
          <w:szCs w:val="22"/>
        </w:rPr>
        <w:tab/>
      </w:r>
      <w:r w:rsidRPr="00F12D14">
        <w:rPr>
          <w:sz w:val="22"/>
          <w:szCs w:val="22"/>
        </w:rPr>
        <w:tab/>
      </w:r>
      <w:r w:rsidRPr="00F12D14">
        <w:rPr>
          <w:sz w:val="22"/>
          <w:szCs w:val="22"/>
        </w:rPr>
        <w:tab/>
      </w:r>
      <w:r w:rsidRPr="00F12D14">
        <w:rPr>
          <w:sz w:val="22"/>
          <w:szCs w:val="22"/>
        </w:rPr>
        <w:tab/>
      </w:r>
      <w:r w:rsidRPr="00F12D14">
        <w:rPr>
          <w:sz w:val="22"/>
          <w:szCs w:val="22"/>
        </w:rPr>
        <w:tab/>
        <w:t>104.663,12 €</w:t>
      </w:r>
    </w:p>
    <w:p w:rsidR="00E75B86" w:rsidRPr="00F12D14" w:rsidRDefault="00E75B86" w:rsidP="00E75B86">
      <w:pPr>
        <w:jc w:val="both"/>
        <w:rPr>
          <w:sz w:val="22"/>
          <w:szCs w:val="22"/>
        </w:rPr>
      </w:pPr>
    </w:p>
    <w:p w:rsidR="00E75B86" w:rsidRPr="00F12D14" w:rsidRDefault="00E75B86" w:rsidP="00E75B86">
      <w:pPr>
        <w:jc w:val="both"/>
        <w:rPr>
          <w:sz w:val="22"/>
          <w:szCs w:val="22"/>
        </w:rPr>
      </w:pPr>
      <w:r w:rsidRPr="00F12D14">
        <w:rPr>
          <w:sz w:val="22"/>
          <w:szCs w:val="22"/>
        </w:rPr>
        <w:t xml:space="preserve">Nehnuteľnosti vedené na LV č. 679, </w:t>
      </w:r>
      <w:proofErr w:type="spellStart"/>
      <w:r w:rsidRPr="00F12D14">
        <w:rPr>
          <w:sz w:val="22"/>
          <w:szCs w:val="22"/>
        </w:rPr>
        <w:t>k.ú</w:t>
      </w:r>
      <w:proofErr w:type="spellEnd"/>
      <w:r w:rsidRPr="00F12D14">
        <w:rPr>
          <w:sz w:val="22"/>
          <w:szCs w:val="22"/>
        </w:rPr>
        <w:t xml:space="preserve"> Nebojsa</w:t>
      </w:r>
      <w:r w:rsidRPr="00F12D14">
        <w:rPr>
          <w:sz w:val="22"/>
          <w:szCs w:val="22"/>
        </w:rPr>
        <w:tab/>
      </w:r>
      <w:r w:rsidRPr="00F12D14">
        <w:rPr>
          <w:sz w:val="22"/>
          <w:szCs w:val="22"/>
        </w:rPr>
        <w:tab/>
      </w:r>
      <w:r w:rsidRPr="00F12D14">
        <w:rPr>
          <w:sz w:val="22"/>
          <w:szCs w:val="22"/>
        </w:rPr>
        <w:tab/>
        <w:t>159,83 €|</w:t>
      </w:r>
    </w:p>
    <w:p w:rsidR="00E75B86" w:rsidRPr="00F12D14" w:rsidRDefault="00E75B86" w:rsidP="00E75B86">
      <w:pPr>
        <w:jc w:val="both"/>
        <w:rPr>
          <w:sz w:val="22"/>
          <w:szCs w:val="22"/>
        </w:rPr>
      </w:pPr>
    </w:p>
    <w:p w:rsidR="00E75B86" w:rsidRPr="00F12D14" w:rsidRDefault="00E75B86" w:rsidP="00E75B86">
      <w:pPr>
        <w:jc w:val="both"/>
        <w:rPr>
          <w:sz w:val="22"/>
          <w:szCs w:val="22"/>
        </w:rPr>
      </w:pPr>
      <w:r w:rsidRPr="00F12D14">
        <w:rPr>
          <w:sz w:val="22"/>
          <w:szCs w:val="22"/>
        </w:rPr>
        <w:t xml:space="preserve">Nehnuteľnosti v </w:t>
      </w:r>
      <w:proofErr w:type="spellStart"/>
      <w:r w:rsidRPr="00F12D14">
        <w:rPr>
          <w:sz w:val="22"/>
          <w:szCs w:val="22"/>
        </w:rPr>
        <w:t>k.ú</w:t>
      </w:r>
      <w:proofErr w:type="spellEnd"/>
      <w:r w:rsidRPr="00F12D14">
        <w:rPr>
          <w:sz w:val="22"/>
          <w:szCs w:val="22"/>
        </w:rPr>
        <w:t xml:space="preserve"> Váhovce (viac LV)</w:t>
      </w:r>
      <w:r w:rsidRPr="00F12D14">
        <w:rPr>
          <w:sz w:val="22"/>
          <w:szCs w:val="22"/>
        </w:rPr>
        <w:tab/>
      </w:r>
      <w:r w:rsidRPr="00F12D14">
        <w:rPr>
          <w:sz w:val="22"/>
          <w:szCs w:val="22"/>
        </w:rPr>
        <w:tab/>
      </w:r>
      <w:r w:rsidRPr="00F12D14">
        <w:rPr>
          <w:sz w:val="22"/>
          <w:szCs w:val="22"/>
        </w:rPr>
        <w:tab/>
      </w:r>
      <w:r w:rsidRPr="00F12D14">
        <w:rPr>
          <w:sz w:val="22"/>
          <w:szCs w:val="22"/>
        </w:rPr>
        <w:tab/>
      </w:r>
      <w:r w:rsidRPr="00F12D14">
        <w:rPr>
          <w:sz w:val="22"/>
          <w:szCs w:val="22"/>
        </w:rPr>
        <w:tab/>
        <w:t>79,90 €</w:t>
      </w:r>
    </w:p>
    <w:p w:rsidR="00E75B86" w:rsidRPr="00F12D14" w:rsidRDefault="00E75B86" w:rsidP="00E75B86">
      <w:pPr>
        <w:jc w:val="both"/>
        <w:rPr>
          <w:sz w:val="22"/>
          <w:szCs w:val="22"/>
        </w:rPr>
      </w:pPr>
    </w:p>
    <w:p w:rsidR="00E75B86" w:rsidRPr="00F12D14" w:rsidRDefault="00E75B86" w:rsidP="00E75B86">
      <w:pPr>
        <w:jc w:val="both"/>
        <w:rPr>
          <w:sz w:val="22"/>
          <w:szCs w:val="22"/>
        </w:rPr>
      </w:pPr>
    </w:p>
    <w:p w:rsidR="00E75B86" w:rsidRPr="00F12D14" w:rsidRDefault="00E75B86" w:rsidP="00E75B86">
      <w:pPr>
        <w:jc w:val="both"/>
        <w:rPr>
          <w:b/>
          <w:sz w:val="22"/>
          <w:szCs w:val="22"/>
        </w:rPr>
      </w:pPr>
      <w:r w:rsidRPr="00F12D14">
        <w:rPr>
          <w:b/>
          <w:sz w:val="22"/>
          <w:szCs w:val="22"/>
        </w:rPr>
        <w:t>2020</w:t>
      </w:r>
    </w:p>
    <w:p w:rsidR="00E75B86" w:rsidRPr="00F12D14" w:rsidRDefault="00E75B86" w:rsidP="00E75B86">
      <w:pPr>
        <w:jc w:val="both"/>
        <w:rPr>
          <w:sz w:val="22"/>
          <w:szCs w:val="22"/>
        </w:rPr>
      </w:pPr>
      <w:r w:rsidRPr="00F12D14">
        <w:rPr>
          <w:sz w:val="22"/>
          <w:szCs w:val="22"/>
        </w:rPr>
        <w:t xml:space="preserve">Nehnuteľnosti na LV č. 4789, </w:t>
      </w:r>
      <w:proofErr w:type="spellStart"/>
      <w:r w:rsidRPr="00F12D14">
        <w:rPr>
          <w:sz w:val="22"/>
          <w:szCs w:val="22"/>
        </w:rPr>
        <w:t>k.ú</w:t>
      </w:r>
      <w:proofErr w:type="spellEnd"/>
      <w:r w:rsidRPr="00F12D14">
        <w:rPr>
          <w:sz w:val="22"/>
          <w:szCs w:val="22"/>
        </w:rPr>
        <w:t>. Galanta</w:t>
      </w:r>
      <w:r w:rsidRPr="00F12D14">
        <w:rPr>
          <w:sz w:val="22"/>
          <w:szCs w:val="22"/>
        </w:rPr>
        <w:tab/>
      </w:r>
      <w:r w:rsidRPr="00F12D14">
        <w:rPr>
          <w:sz w:val="22"/>
          <w:szCs w:val="22"/>
        </w:rPr>
        <w:tab/>
      </w:r>
      <w:r w:rsidRPr="00F12D14">
        <w:rPr>
          <w:sz w:val="22"/>
          <w:szCs w:val="22"/>
        </w:rPr>
        <w:tab/>
      </w:r>
      <w:r w:rsidRPr="00F12D14">
        <w:rPr>
          <w:sz w:val="22"/>
          <w:szCs w:val="22"/>
        </w:rPr>
        <w:tab/>
        <w:t>60,00 €</w:t>
      </w:r>
    </w:p>
    <w:p w:rsidR="00E75B86" w:rsidRPr="00F12D14" w:rsidRDefault="00E75B86" w:rsidP="00E75B86">
      <w:pPr>
        <w:jc w:val="both"/>
        <w:rPr>
          <w:sz w:val="22"/>
          <w:szCs w:val="22"/>
        </w:rPr>
      </w:pPr>
    </w:p>
    <w:p w:rsidR="00E75B86" w:rsidRPr="00F12D14" w:rsidRDefault="00E75B86" w:rsidP="00E75B86">
      <w:pPr>
        <w:jc w:val="both"/>
        <w:rPr>
          <w:sz w:val="22"/>
          <w:szCs w:val="22"/>
        </w:rPr>
      </w:pPr>
    </w:p>
    <w:p w:rsidR="009E26BA" w:rsidRPr="005A2FBD" w:rsidRDefault="009E26BA" w:rsidP="009E26B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774437" w:rsidRPr="005A2FBD" w:rsidRDefault="002D70D2" w:rsidP="000E3D52">
      <w:pPr>
        <w:pStyle w:val="Pismenka"/>
        <w:numPr>
          <w:ilvl w:val="0"/>
          <w:numId w:val="11"/>
        </w:numPr>
        <w:ind w:left="284" w:hanging="284"/>
        <w:jc w:val="left"/>
        <w:rPr>
          <w:b w:val="0"/>
          <w:sz w:val="24"/>
          <w:szCs w:val="24"/>
        </w:rPr>
      </w:pPr>
      <w:r w:rsidRPr="005A2FBD">
        <w:rPr>
          <w:b w:val="0"/>
          <w:sz w:val="24"/>
          <w:szCs w:val="24"/>
        </w:rPr>
        <w:t>p</w:t>
      </w:r>
      <w:r w:rsidR="001C6998" w:rsidRPr="005A2FBD">
        <w:rPr>
          <w:b w:val="0"/>
          <w:sz w:val="24"/>
          <w:szCs w:val="24"/>
        </w:rPr>
        <w:t>ohľa</w:t>
      </w:r>
      <w:r w:rsidR="000E3D52" w:rsidRPr="005A2FBD">
        <w:rPr>
          <w:b w:val="0"/>
          <w:sz w:val="24"/>
          <w:szCs w:val="24"/>
        </w:rPr>
        <w:t>d</w:t>
      </w:r>
      <w:r w:rsidR="001C6998" w:rsidRPr="005A2FBD">
        <w:rPr>
          <w:b w:val="0"/>
          <w:sz w:val="24"/>
          <w:szCs w:val="24"/>
        </w:rPr>
        <w:t>ávky</w:t>
      </w:r>
      <w:r w:rsidR="005C6C9C" w:rsidRPr="005A2FBD">
        <w:rPr>
          <w:b w:val="0"/>
          <w:sz w:val="24"/>
          <w:szCs w:val="24"/>
        </w:rPr>
        <w:t>,</w:t>
      </w:r>
      <w:r w:rsidR="001C6998" w:rsidRPr="005A2FBD">
        <w:rPr>
          <w:b w:val="0"/>
          <w:sz w:val="24"/>
          <w:szCs w:val="24"/>
        </w:rPr>
        <w:t xml:space="preserve"> na ktoré sa zriadilo </w:t>
      </w:r>
      <w:r w:rsidR="001C6998" w:rsidRPr="005A2FBD">
        <w:rPr>
          <w:sz w:val="24"/>
          <w:szCs w:val="24"/>
        </w:rPr>
        <w:t>záložné právo</w:t>
      </w:r>
      <w:r w:rsidR="001C6998" w:rsidRPr="005A2FBD">
        <w:rPr>
          <w:b w:val="0"/>
          <w:sz w:val="24"/>
          <w:szCs w:val="24"/>
        </w:rPr>
        <w:t xml:space="preserve"> a výška pohľadávok, pri ktorých má účtovná jednotka </w:t>
      </w:r>
      <w:r w:rsidR="001C6998" w:rsidRPr="005A2FBD">
        <w:rPr>
          <w:sz w:val="24"/>
          <w:szCs w:val="24"/>
        </w:rPr>
        <w:t>obmedzené právo s nimi nakladať</w:t>
      </w:r>
      <w:r w:rsidR="0087160E" w:rsidRPr="005A2FBD">
        <w:rPr>
          <w:b w:val="0"/>
          <w:sz w:val="24"/>
          <w:szCs w:val="24"/>
        </w:rPr>
        <w:t xml:space="preserve"> - </w:t>
      </w:r>
      <w:r w:rsidR="00FF4F21" w:rsidRPr="005A2FBD">
        <w:rPr>
          <w:b w:val="0"/>
          <w:sz w:val="24"/>
          <w:szCs w:val="24"/>
        </w:rPr>
        <w:t>Mestský úrad Galanta nevykazuje žiadne pohľadávky, pri ktorých by mal obmedzené právo s nimi nakladať.</w:t>
      </w:r>
    </w:p>
    <w:p w:rsidR="004441D6" w:rsidRPr="00DA7F03" w:rsidRDefault="004441D6" w:rsidP="00F54815">
      <w:pPr>
        <w:rPr>
          <w:color w:val="FF0000"/>
          <w:sz w:val="24"/>
          <w:szCs w:val="24"/>
        </w:rPr>
      </w:pPr>
    </w:p>
    <w:p w:rsidR="00AD1C46" w:rsidRPr="00815EE7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815EE7">
        <w:rPr>
          <w:b/>
          <w:sz w:val="24"/>
          <w:szCs w:val="24"/>
        </w:rPr>
        <w:t xml:space="preserve">Finančný majetok </w:t>
      </w:r>
    </w:p>
    <w:p w:rsidR="00B357DF" w:rsidRPr="00815EE7" w:rsidRDefault="00146CDA" w:rsidP="00B357DF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815EE7">
        <w:rPr>
          <w:b w:val="0"/>
          <w:sz w:val="24"/>
          <w:szCs w:val="24"/>
        </w:rPr>
        <w:t xml:space="preserve">opis </w:t>
      </w:r>
      <w:r w:rsidR="008A4167" w:rsidRPr="00815EE7">
        <w:rPr>
          <w:b w:val="0"/>
          <w:sz w:val="24"/>
          <w:szCs w:val="24"/>
        </w:rPr>
        <w:t>v</w:t>
      </w:r>
      <w:r w:rsidR="00AD1C46" w:rsidRPr="00815EE7">
        <w:rPr>
          <w:b w:val="0"/>
          <w:sz w:val="24"/>
          <w:szCs w:val="24"/>
        </w:rPr>
        <w:t>ýznamn</w:t>
      </w:r>
      <w:r w:rsidRPr="00815EE7">
        <w:rPr>
          <w:b w:val="0"/>
          <w:sz w:val="24"/>
          <w:szCs w:val="24"/>
        </w:rPr>
        <w:t>ých</w:t>
      </w:r>
      <w:r w:rsidR="00FF0BA5" w:rsidRPr="00815EE7">
        <w:rPr>
          <w:b w:val="0"/>
          <w:sz w:val="24"/>
          <w:szCs w:val="24"/>
        </w:rPr>
        <w:t xml:space="preserve"> zložiek </w:t>
      </w:r>
      <w:r w:rsidR="00FF0BA5" w:rsidRPr="00815EE7">
        <w:rPr>
          <w:sz w:val="24"/>
          <w:szCs w:val="24"/>
        </w:rPr>
        <w:t>krátkodobého finančného majetku</w:t>
      </w:r>
    </w:p>
    <w:p w:rsidR="00254788" w:rsidRPr="00815EE7" w:rsidRDefault="00B357DF" w:rsidP="00B357D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815EE7">
        <w:rPr>
          <w:b w:val="0"/>
          <w:sz w:val="24"/>
          <w:szCs w:val="24"/>
        </w:rPr>
        <w:t>Mestský úrad Galanta nevykazuje krátkodobý finančný majetok.</w:t>
      </w:r>
    </w:p>
    <w:p w:rsidR="00B357DF" w:rsidRPr="00815EE7" w:rsidRDefault="00B357DF" w:rsidP="00B357D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357DF" w:rsidRPr="00815EE7" w:rsidRDefault="00254788" w:rsidP="00B357DF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815EE7">
        <w:rPr>
          <w:b w:val="0"/>
          <w:sz w:val="24"/>
          <w:szCs w:val="24"/>
        </w:rPr>
        <w:t>k</w:t>
      </w:r>
      <w:r w:rsidR="00E94F6D" w:rsidRPr="00815EE7">
        <w:rPr>
          <w:b w:val="0"/>
          <w:sz w:val="24"/>
          <w:szCs w:val="24"/>
        </w:rPr>
        <w:t>rátkodobý finančný majetok</w:t>
      </w:r>
      <w:r w:rsidR="005C6C9C" w:rsidRPr="00815EE7">
        <w:rPr>
          <w:b w:val="0"/>
          <w:sz w:val="24"/>
          <w:szCs w:val="24"/>
        </w:rPr>
        <w:t>,</w:t>
      </w:r>
      <w:r w:rsidR="00E94F6D" w:rsidRPr="00815EE7">
        <w:rPr>
          <w:b w:val="0"/>
          <w:sz w:val="24"/>
          <w:szCs w:val="24"/>
        </w:rPr>
        <w:t xml:space="preserve"> na ktorý </w:t>
      </w:r>
      <w:r w:rsidRPr="00815EE7">
        <w:rPr>
          <w:b w:val="0"/>
          <w:sz w:val="24"/>
          <w:szCs w:val="24"/>
        </w:rPr>
        <w:t>je</w:t>
      </w:r>
      <w:r w:rsidR="00E94F6D" w:rsidRPr="00815EE7">
        <w:rPr>
          <w:b w:val="0"/>
          <w:sz w:val="24"/>
          <w:szCs w:val="24"/>
        </w:rPr>
        <w:t xml:space="preserve"> zriad</w:t>
      </w:r>
      <w:r w:rsidRPr="00815EE7">
        <w:rPr>
          <w:b w:val="0"/>
          <w:sz w:val="24"/>
          <w:szCs w:val="24"/>
        </w:rPr>
        <w:t>ené</w:t>
      </w:r>
      <w:r w:rsidR="00E94F6D" w:rsidRPr="00815EE7">
        <w:rPr>
          <w:b w:val="0"/>
          <w:sz w:val="24"/>
          <w:szCs w:val="24"/>
        </w:rPr>
        <w:t xml:space="preserve"> </w:t>
      </w:r>
      <w:r w:rsidR="00E94F6D" w:rsidRPr="00815EE7">
        <w:rPr>
          <w:sz w:val="24"/>
          <w:szCs w:val="24"/>
        </w:rPr>
        <w:t>záložné právo</w:t>
      </w:r>
      <w:r w:rsidR="00E94F6D" w:rsidRPr="00815EE7">
        <w:rPr>
          <w:b w:val="0"/>
          <w:sz w:val="24"/>
          <w:szCs w:val="24"/>
        </w:rPr>
        <w:t xml:space="preserve"> a krátkodobý finančný majetok, pri ktorom má účtovná jednotka </w:t>
      </w:r>
      <w:r w:rsidR="00E94F6D" w:rsidRPr="00815EE7">
        <w:rPr>
          <w:sz w:val="24"/>
          <w:szCs w:val="24"/>
        </w:rPr>
        <w:t>obmedzené právo s ním</w:t>
      </w:r>
      <w:r w:rsidRPr="00815EE7">
        <w:rPr>
          <w:sz w:val="24"/>
          <w:szCs w:val="24"/>
        </w:rPr>
        <w:t xml:space="preserve"> nakladať</w:t>
      </w:r>
    </w:p>
    <w:p w:rsidR="00B357DF" w:rsidRPr="00815EE7" w:rsidRDefault="00B357DF" w:rsidP="0087160E">
      <w:pPr>
        <w:pStyle w:val="Pismenka"/>
        <w:tabs>
          <w:tab w:val="clear" w:pos="426"/>
        </w:tabs>
        <w:ind w:hanging="142"/>
        <w:rPr>
          <w:b w:val="0"/>
          <w:sz w:val="24"/>
          <w:szCs w:val="24"/>
        </w:rPr>
      </w:pPr>
      <w:r w:rsidRPr="00815EE7">
        <w:rPr>
          <w:b w:val="0"/>
          <w:sz w:val="24"/>
          <w:szCs w:val="24"/>
        </w:rPr>
        <w:t>Mestský úrad Galanta nevykazuje krátkodobý finančný majetok.</w:t>
      </w:r>
    </w:p>
    <w:p w:rsidR="00B357DF" w:rsidRPr="00815EE7" w:rsidRDefault="00B357DF" w:rsidP="0087160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460D5" w:rsidRPr="00815EE7" w:rsidRDefault="00D460D5" w:rsidP="00B357DF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815EE7">
        <w:rPr>
          <w:b w:val="0"/>
          <w:sz w:val="24"/>
          <w:szCs w:val="24"/>
        </w:rPr>
        <w:lastRenderedPageBreak/>
        <w:t xml:space="preserve">Poskytnuté návratné finančné výpomoci </w:t>
      </w:r>
      <w:r w:rsidR="00ED2587" w:rsidRPr="00815EE7">
        <w:rPr>
          <w:sz w:val="24"/>
          <w:szCs w:val="24"/>
        </w:rPr>
        <w:t>(</w:t>
      </w:r>
      <w:r w:rsidR="00617079" w:rsidRPr="00815EE7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="00617079" w:rsidRPr="00815EE7">
          <w:rPr>
            <w:sz w:val="24"/>
            <w:szCs w:val="24"/>
          </w:rPr>
          <w:t>098 a</w:t>
        </w:r>
      </w:smartTag>
      <w:r w:rsidR="00617079" w:rsidRPr="00815EE7">
        <w:rPr>
          <w:sz w:val="24"/>
          <w:szCs w:val="24"/>
        </w:rPr>
        <w:t xml:space="preserve"> 104 súvahy</w:t>
      </w:r>
      <w:r w:rsidR="00ED2587" w:rsidRPr="00815EE7">
        <w:rPr>
          <w:sz w:val="24"/>
          <w:szCs w:val="24"/>
        </w:rPr>
        <w:t>)</w:t>
      </w:r>
      <w:r w:rsidR="00617079" w:rsidRPr="00815EE7">
        <w:rPr>
          <w:sz w:val="24"/>
          <w:szCs w:val="24"/>
        </w:rPr>
        <w:t xml:space="preserve">:  </w:t>
      </w:r>
    </w:p>
    <w:p w:rsidR="00FF0BA5" w:rsidRDefault="00FF0BA5" w:rsidP="00FF0BA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815EE7">
        <w:rPr>
          <w:b w:val="0"/>
          <w:sz w:val="24"/>
          <w:szCs w:val="24"/>
        </w:rPr>
        <w:t>Mests</w:t>
      </w:r>
      <w:r w:rsidR="00DB33F5">
        <w:rPr>
          <w:b w:val="0"/>
          <w:sz w:val="24"/>
          <w:szCs w:val="24"/>
        </w:rPr>
        <w:t>ký úrad Galanta ku dňu 31.12.2020</w:t>
      </w:r>
      <w:r w:rsidRPr="00815EE7">
        <w:rPr>
          <w:b w:val="0"/>
          <w:sz w:val="24"/>
          <w:szCs w:val="24"/>
        </w:rPr>
        <w:t xml:space="preserve"> nevykazuje žiadne návratné finančné výpomoci.</w:t>
      </w:r>
    </w:p>
    <w:p w:rsidR="00C436CB" w:rsidRPr="00815EE7" w:rsidRDefault="00C436CB" w:rsidP="0058510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3ED0" w:rsidRPr="00815EE7" w:rsidRDefault="00EF3ED0" w:rsidP="00815EE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815EE7">
        <w:rPr>
          <w:b/>
          <w:sz w:val="24"/>
          <w:szCs w:val="24"/>
        </w:rPr>
        <w:t xml:space="preserve">Časové rozlíšenie </w:t>
      </w:r>
    </w:p>
    <w:p w:rsidR="005367EA" w:rsidRPr="00815EE7" w:rsidRDefault="005367EA" w:rsidP="005367EA">
      <w:pPr>
        <w:jc w:val="both"/>
        <w:rPr>
          <w:sz w:val="24"/>
          <w:szCs w:val="24"/>
        </w:rPr>
      </w:pPr>
      <w:r w:rsidRPr="00815EE7">
        <w:rPr>
          <w:sz w:val="24"/>
          <w:szCs w:val="24"/>
        </w:rPr>
        <w:t xml:space="preserve">Významné položky časového rozlíšenia </w:t>
      </w:r>
      <w:r w:rsidRPr="00815EE7">
        <w:rPr>
          <w:b/>
          <w:sz w:val="24"/>
          <w:szCs w:val="24"/>
        </w:rPr>
        <w:t>nákladov budúcich období</w:t>
      </w:r>
      <w:r w:rsidRPr="00815EE7">
        <w:rPr>
          <w:sz w:val="24"/>
          <w:szCs w:val="24"/>
        </w:rPr>
        <w:t xml:space="preserve"> a </w:t>
      </w:r>
      <w:r w:rsidRPr="00815EE7">
        <w:rPr>
          <w:b/>
          <w:sz w:val="24"/>
          <w:szCs w:val="24"/>
        </w:rPr>
        <w:t xml:space="preserve">príjmov budúcich období 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552"/>
        <w:gridCol w:w="2268"/>
      </w:tblGrid>
      <w:tr w:rsidR="005E48D7" w:rsidRPr="00815EE7" w:rsidTr="001B549B">
        <w:tblPrEx>
          <w:tblCellMar>
            <w:top w:w="0" w:type="dxa"/>
            <w:bottom w:w="0" w:type="dxa"/>
          </w:tblCellMar>
        </w:tblPrEx>
        <w:trPr>
          <w:trHeight w:val="527"/>
        </w:trPr>
        <w:tc>
          <w:tcPr>
            <w:tcW w:w="5103" w:type="dxa"/>
            <w:shd w:val="clear" w:color="auto" w:fill="F2F2F2"/>
          </w:tcPr>
          <w:p w:rsidR="005367EA" w:rsidRPr="00815EE7" w:rsidRDefault="005367EA" w:rsidP="009D2E2B">
            <w:pPr>
              <w:jc w:val="center"/>
              <w:rPr>
                <w:b/>
              </w:rPr>
            </w:pPr>
            <w:r w:rsidRPr="00815EE7">
              <w:rPr>
                <w:b/>
              </w:rPr>
              <w:t>Opis jednotlivých významných položiek časového rozlíšenia</w:t>
            </w:r>
          </w:p>
        </w:tc>
        <w:tc>
          <w:tcPr>
            <w:tcW w:w="2552" w:type="dxa"/>
            <w:shd w:val="clear" w:color="auto" w:fill="F2F2F2"/>
          </w:tcPr>
          <w:p w:rsidR="005367EA" w:rsidRPr="00815EE7" w:rsidRDefault="005367EA" w:rsidP="00DB33F5">
            <w:pPr>
              <w:jc w:val="center"/>
              <w:rPr>
                <w:b/>
              </w:rPr>
            </w:pPr>
            <w:r w:rsidRPr="00815EE7">
              <w:rPr>
                <w:b/>
              </w:rPr>
              <w:t>Zostatok k 31.12.20</w:t>
            </w:r>
            <w:r w:rsidR="00DB33F5">
              <w:rPr>
                <w:b/>
              </w:rPr>
              <w:t>20</w:t>
            </w:r>
          </w:p>
        </w:tc>
        <w:tc>
          <w:tcPr>
            <w:tcW w:w="2268" w:type="dxa"/>
            <w:shd w:val="clear" w:color="auto" w:fill="F2F2F2"/>
          </w:tcPr>
          <w:p w:rsidR="005367EA" w:rsidRPr="00815EE7" w:rsidRDefault="005367EA" w:rsidP="00DB33F5">
            <w:pPr>
              <w:jc w:val="center"/>
              <w:rPr>
                <w:b/>
              </w:rPr>
            </w:pPr>
            <w:r w:rsidRPr="00815EE7">
              <w:rPr>
                <w:b/>
              </w:rPr>
              <w:t>Zostatok k 31.12.201</w:t>
            </w:r>
            <w:r w:rsidR="00DB33F5">
              <w:rPr>
                <w:b/>
              </w:rPr>
              <w:t>9</w:t>
            </w:r>
          </w:p>
        </w:tc>
      </w:tr>
      <w:tr w:rsidR="00DB33F5" w:rsidRPr="00815EE7" w:rsidTr="008558A4">
        <w:tblPrEx>
          <w:tblCellMar>
            <w:top w:w="0" w:type="dxa"/>
            <w:bottom w:w="0" w:type="dxa"/>
          </w:tblCellMar>
        </w:tblPrEx>
        <w:tc>
          <w:tcPr>
            <w:tcW w:w="5103" w:type="dxa"/>
          </w:tcPr>
          <w:p w:rsidR="00DB33F5" w:rsidRPr="00815EE7" w:rsidRDefault="00DB33F5" w:rsidP="00DB33F5">
            <w:r w:rsidRPr="00815EE7">
              <w:t>Náklady budúcich období  spolu z toho:</w:t>
            </w:r>
          </w:p>
        </w:tc>
        <w:tc>
          <w:tcPr>
            <w:tcW w:w="2552" w:type="dxa"/>
          </w:tcPr>
          <w:p w:rsidR="00DB33F5" w:rsidRPr="00815EE7" w:rsidRDefault="00CD284B" w:rsidP="00DB33F5">
            <w:pPr>
              <w:jc w:val="right"/>
            </w:pPr>
            <w:r>
              <w:t>35 624,45</w:t>
            </w:r>
          </w:p>
        </w:tc>
        <w:tc>
          <w:tcPr>
            <w:tcW w:w="2268" w:type="dxa"/>
          </w:tcPr>
          <w:p w:rsidR="00DB33F5" w:rsidRPr="00815EE7" w:rsidRDefault="00DB33F5" w:rsidP="00DB33F5">
            <w:pPr>
              <w:jc w:val="right"/>
            </w:pPr>
            <w:r>
              <w:t>33 777,71</w:t>
            </w:r>
          </w:p>
        </w:tc>
      </w:tr>
      <w:tr w:rsidR="00DB33F5" w:rsidRPr="00815EE7" w:rsidTr="008558A4">
        <w:tblPrEx>
          <w:tblCellMar>
            <w:top w:w="0" w:type="dxa"/>
            <w:bottom w:w="0" w:type="dxa"/>
          </w:tblCellMar>
        </w:tblPrEx>
        <w:tc>
          <w:tcPr>
            <w:tcW w:w="5103" w:type="dxa"/>
          </w:tcPr>
          <w:p w:rsidR="00DB33F5" w:rsidRPr="00815EE7" w:rsidRDefault="00DB33F5" w:rsidP="00DB33F5">
            <w:r w:rsidRPr="00815EE7">
              <w:t>Predplatné na časopisy</w:t>
            </w:r>
          </w:p>
        </w:tc>
        <w:tc>
          <w:tcPr>
            <w:tcW w:w="2552" w:type="dxa"/>
          </w:tcPr>
          <w:p w:rsidR="00DB33F5" w:rsidRPr="00815EE7" w:rsidRDefault="00CD284B" w:rsidP="00DB33F5">
            <w:pPr>
              <w:jc w:val="right"/>
            </w:pPr>
            <w:r>
              <w:t>5 368,65</w:t>
            </w:r>
          </w:p>
        </w:tc>
        <w:tc>
          <w:tcPr>
            <w:tcW w:w="2268" w:type="dxa"/>
          </w:tcPr>
          <w:p w:rsidR="00DB33F5" w:rsidRPr="00815EE7" w:rsidRDefault="00DB33F5" w:rsidP="00DB33F5">
            <w:pPr>
              <w:jc w:val="right"/>
            </w:pPr>
            <w:r>
              <w:t>5 339,73</w:t>
            </w:r>
          </w:p>
        </w:tc>
      </w:tr>
      <w:tr w:rsidR="00DB33F5" w:rsidRPr="00815EE7" w:rsidTr="008558A4">
        <w:tblPrEx>
          <w:tblCellMar>
            <w:top w:w="0" w:type="dxa"/>
            <w:bottom w:w="0" w:type="dxa"/>
          </w:tblCellMar>
        </w:tblPrEx>
        <w:tc>
          <w:tcPr>
            <w:tcW w:w="5103" w:type="dxa"/>
          </w:tcPr>
          <w:p w:rsidR="00DB33F5" w:rsidRPr="00815EE7" w:rsidRDefault="00DB33F5" w:rsidP="00DB33F5">
            <w:r w:rsidRPr="00815EE7">
              <w:t>Poistné</w:t>
            </w:r>
          </w:p>
        </w:tc>
        <w:tc>
          <w:tcPr>
            <w:tcW w:w="2552" w:type="dxa"/>
          </w:tcPr>
          <w:p w:rsidR="00DB33F5" w:rsidRPr="00815EE7" w:rsidRDefault="00CD284B" w:rsidP="00DB33F5">
            <w:pPr>
              <w:jc w:val="right"/>
            </w:pPr>
            <w:r>
              <w:t>25 363,15</w:t>
            </w:r>
          </w:p>
        </w:tc>
        <w:tc>
          <w:tcPr>
            <w:tcW w:w="2268" w:type="dxa"/>
          </w:tcPr>
          <w:p w:rsidR="00DB33F5" w:rsidRPr="00815EE7" w:rsidRDefault="00DB33F5" w:rsidP="00DB33F5">
            <w:pPr>
              <w:jc w:val="right"/>
            </w:pPr>
            <w:r>
              <w:t>25 018,77</w:t>
            </w:r>
          </w:p>
        </w:tc>
      </w:tr>
      <w:tr w:rsidR="00DB33F5" w:rsidRPr="00815EE7" w:rsidTr="008558A4">
        <w:tblPrEx>
          <w:tblCellMar>
            <w:top w:w="0" w:type="dxa"/>
            <w:bottom w:w="0" w:type="dxa"/>
          </w:tblCellMar>
        </w:tblPrEx>
        <w:tc>
          <w:tcPr>
            <w:tcW w:w="5103" w:type="dxa"/>
          </w:tcPr>
          <w:p w:rsidR="00DB33F5" w:rsidRPr="00815EE7" w:rsidRDefault="00DB33F5" w:rsidP="00DB33F5">
            <w:r>
              <w:t>O</w:t>
            </w:r>
            <w:r w:rsidRPr="00815EE7">
              <w:t>statné</w:t>
            </w:r>
          </w:p>
        </w:tc>
        <w:tc>
          <w:tcPr>
            <w:tcW w:w="2552" w:type="dxa"/>
          </w:tcPr>
          <w:p w:rsidR="00DB33F5" w:rsidRPr="00815EE7" w:rsidRDefault="00CD284B" w:rsidP="00127758">
            <w:pPr>
              <w:jc w:val="right"/>
            </w:pPr>
            <w:r>
              <w:t>4</w:t>
            </w:r>
            <w:r w:rsidR="00127758">
              <w:t> </w:t>
            </w:r>
            <w:r>
              <w:t>8</w:t>
            </w:r>
            <w:r w:rsidR="00127758">
              <w:t>92,58</w:t>
            </w:r>
          </w:p>
        </w:tc>
        <w:tc>
          <w:tcPr>
            <w:tcW w:w="2268" w:type="dxa"/>
          </w:tcPr>
          <w:p w:rsidR="00DB33F5" w:rsidRPr="00815EE7" w:rsidRDefault="00DB33F5" w:rsidP="00F677D1">
            <w:pPr>
              <w:jc w:val="right"/>
            </w:pPr>
            <w:r>
              <w:t>3 41</w:t>
            </w:r>
            <w:r w:rsidR="00F677D1">
              <w:t>9,21</w:t>
            </w:r>
          </w:p>
        </w:tc>
      </w:tr>
      <w:tr w:rsidR="00DB33F5" w:rsidRPr="00815EE7" w:rsidTr="008558A4">
        <w:tblPrEx>
          <w:tblCellMar>
            <w:top w:w="0" w:type="dxa"/>
            <w:bottom w:w="0" w:type="dxa"/>
          </w:tblCellMar>
        </w:tblPrEx>
        <w:tc>
          <w:tcPr>
            <w:tcW w:w="5103" w:type="dxa"/>
          </w:tcPr>
          <w:p w:rsidR="00DB33F5" w:rsidRPr="00815EE7" w:rsidRDefault="00DB33F5" w:rsidP="00DB33F5">
            <w:r w:rsidRPr="00815EE7">
              <w:t xml:space="preserve">Príjmy budúcich období  spolu z toho: </w:t>
            </w:r>
          </w:p>
        </w:tc>
        <w:tc>
          <w:tcPr>
            <w:tcW w:w="2552" w:type="dxa"/>
          </w:tcPr>
          <w:p w:rsidR="00DB33F5" w:rsidRPr="00815EE7" w:rsidRDefault="00DB33F5" w:rsidP="00DB33F5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DB33F5" w:rsidRPr="00815EE7" w:rsidRDefault="00DB33F5" w:rsidP="00DB33F5">
            <w:pPr>
              <w:jc w:val="right"/>
            </w:pPr>
            <w:r w:rsidRPr="00815EE7">
              <w:t>0,00</w:t>
            </w:r>
          </w:p>
        </w:tc>
      </w:tr>
    </w:tbl>
    <w:p w:rsidR="00CE5157" w:rsidRPr="00625E55" w:rsidRDefault="00CE5157" w:rsidP="00CE5157">
      <w:pPr>
        <w:jc w:val="center"/>
        <w:rPr>
          <w:b/>
          <w:sz w:val="24"/>
          <w:szCs w:val="24"/>
        </w:rPr>
      </w:pPr>
      <w:r w:rsidRPr="00625E55">
        <w:rPr>
          <w:b/>
          <w:sz w:val="24"/>
          <w:szCs w:val="24"/>
        </w:rPr>
        <w:t>Čl. IV</w:t>
      </w:r>
    </w:p>
    <w:p w:rsidR="00CE5157" w:rsidRPr="00625E55" w:rsidRDefault="00CE5157" w:rsidP="00CE5157">
      <w:pPr>
        <w:jc w:val="center"/>
        <w:rPr>
          <w:b/>
          <w:sz w:val="24"/>
          <w:szCs w:val="24"/>
        </w:rPr>
      </w:pPr>
      <w:r w:rsidRPr="00625E55">
        <w:rPr>
          <w:b/>
          <w:sz w:val="24"/>
          <w:szCs w:val="24"/>
        </w:rPr>
        <w:t>Informácie o údajoch na strane pasív súvahy</w:t>
      </w:r>
    </w:p>
    <w:p w:rsidR="0032569A" w:rsidRPr="00625E55" w:rsidRDefault="0032569A" w:rsidP="00CE5157">
      <w:pPr>
        <w:jc w:val="center"/>
        <w:rPr>
          <w:b/>
          <w:sz w:val="24"/>
          <w:szCs w:val="24"/>
        </w:rPr>
      </w:pPr>
    </w:p>
    <w:p w:rsidR="00046E0C" w:rsidRPr="00625E55" w:rsidRDefault="00046E0C" w:rsidP="00046E0C">
      <w:pPr>
        <w:rPr>
          <w:b/>
          <w:sz w:val="24"/>
          <w:szCs w:val="24"/>
        </w:rPr>
      </w:pPr>
      <w:r w:rsidRPr="00625E55">
        <w:rPr>
          <w:b/>
          <w:sz w:val="24"/>
          <w:szCs w:val="24"/>
        </w:rPr>
        <w:t xml:space="preserve">A </w:t>
      </w:r>
      <w:r w:rsidR="00217F8C" w:rsidRPr="00625E55">
        <w:rPr>
          <w:b/>
          <w:sz w:val="24"/>
          <w:szCs w:val="24"/>
        </w:rPr>
        <w:t xml:space="preserve"> </w:t>
      </w:r>
      <w:r w:rsidRPr="00625E55">
        <w:rPr>
          <w:b/>
          <w:sz w:val="24"/>
          <w:szCs w:val="24"/>
        </w:rPr>
        <w:t>Vlastné imanie</w:t>
      </w:r>
      <w:r w:rsidR="00E72410" w:rsidRPr="00625E55">
        <w:rPr>
          <w:b/>
          <w:sz w:val="24"/>
          <w:szCs w:val="24"/>
        </w:rPr>
        <w:t xml:space="preserve"> </w:t>
      </w:r>
      <w:r w:rsidR="00217F8C" w:rsidRPr="00625E55">
        <w:rPr>
          <w:b/>
          <w:sz w:val="24"/>
          <w:szCs w:val="24"/>
        </w:rPr>
        <w:t>- tabuľka č.5</w:t>
      </w:r>
    </w:p>
    <w:p w:rsidR="00A22BEA" w:rsidRPr="00DA7F03" w:rsidRDefault="00A22BEA" w:rsidP="009856A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6520"/>
      </w:tblGrid>
      <w:tr w:rsidR="00DA5A39" w:rsidRPr="005B68DC" w:rsidTr="00C117CC">
        <w:tblPrEx>
          <w:tblCellMar>
            <w:top w:w="0" w:type="dxa"/>
            <w:bottom w:w="0" w:type="dxa"/>
          </w:tblCellMar>
        </w:tblPrEx>
        <w:tc>
          <w:tcPr>
            <w:tcW w:w="3686" w:type="dxa"/>
            <w:shd w:val="clear" w:color="auto" w:fill="F2F2F2"/>
          </w:tcPr>
          <w:p w:rsidR="00DA5A39" w:rsidRPr="005B68DC" w:rsidRDefault="00DA5A39" w:rsidP="009D2E2B">
            <w:pPr>
              <w:jc w:val="center"/>
              <w:rPr>
                <w:b/>
              </w:rPr>
            </w:pPr>
            <w:r w:rsidRPr="005B68DC">
              <w:rPr>
                <w:b/>
              </w:rPr>
              <w:t>Názov položky</w:t>
            </w:r>
          </w:p>
        </w:tc>
        <w:tc>
          <w:tcPr>
            <w:tcW w:w="6520" w:type="dxa"/>
            <w:shd w:val="clear" w:color="auto" w:fill="F2F2F2"/>
          </w:tcPr>
          <w:p w:rsidR="00DA5A39" w:rsidRPr="005B68DC" w:rsidRDefault="00DA5A39" w:rsidP="009D2E2B">
            <w:pPr>
              <w:jc w:val="center"/>
              <w:rPr>
                <w:b/>
              </w:rPr>
            </w:pPr>
            <w:r w:rsidRPr="005B68DC"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DA5A39" w:rsidRPr="005B68DC" w:rsidRDefault="00DA5A39" w:rsidP="009D2E2B">
            <w:pPr>
              <w:jc w:val="center"/>
              <w:rPr>
                <w:b/>
              </w:rPr>
            </w:pPr>
            <w:r w:rsidRPr="005B68DC">
              <w:rPr>
                <w:b/>
              </w:rPr>
              <w:t>opravy významných chýb minulých rokov</w:t>
            </w:r>
          </w:p>
        </w:tc>
      </w:tr>
      <w:tr w:rsidR="005B68DC" w:rsidRPr="005B68DC" w:rsidTr="00C117CC">
        <w:tblPrEx>
          <w:tblCellMar>
            <w:top w:w="0" w:type="dxa"/>
            <w:bottom w:w="0" w:type="dxa"/>
          </w:tblCellMar>
        </w:tblPrEx>
        <w:trPr>
          <w:trHeight w:val="507"/>
        </w:trPr>
        <w:tc>
          <w:tcPr>
            <w:tcW w:w="3686" w:type="dxa"/>
          </w:tcPr>
          <w:p w:rsidR="00DA5A39" w:rsidRPr="005B68DC" w:rsidRDefault="00DA5A39" w:rsidP="009D2E2B">
            <w:r w:rsidRPr="005B68DC">
              <w:t>Nevysporiadaný výsledok hospodárenia</w:t>
            </w:r>
          </w:p>
        </w:tc>
        <w:tc>
          <w:tcPr>
            <w:tcW w:w="6520" w:type="dxa"/>
          </w:tcPr>
          <w:p w:rsidR="00DA5A39" w:rsidRPr="005B68DC" w:rsidRDefault="00DA5A39" w:rsidP="00262857">
            <w:r w:rsidRPr="005B68DC">
              <w:t xml:space="preserve">Zaúčtovanie výsledku hospodárenia v hodnote </w:t>
            </w:r>
            <w:r w:rsidR="00262857">
              <w:t>326 397,63</w:t>
            </w:r>
            <w:r w:rsidR="006424BE" w:rsidRPr="005B68DC">
              <w:t xml:space="preserve"> </w:t>
            </w:r>
            <w:r w:rsidRPr="005B68DC">
              <w:t xml:space="preserve">€ - </w:t>
            </w:r>
            <w:r w:rsidR="002460F7">
              <w:t xml:space="preserve">strata </w:t>
            </w:r>
            <w:r w:rsidR="00262857">
              <w:t xml:space="preserve"> za rok 2020</w:t>
            </w:r>
          </w:p>
        </w:tc>
      </w:tr>
    </w:tbl>
    <w:p w:rsidR="00262857" w:rsidRDefault="00262857" w:rsidP="009856A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424BE" w:rsidRPr="005B68DC" w:rsidRDefault="009856A1" w:rsidP="009856A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B68DC">
        <w:rPr>
          <w:b w:val="0"/>
          <w:sz w:val="24"/>
          <w:szCs w:val="24"/>
        </w:rPr>
        <w:t>Oceňovacie rozdiely z</w:t>
      </w:r>
      <w:r w:rsidR="008566FF" w:rsidRPr="005B68DC">
        <w:rPr>
          <w:b w:val="0"/>
          <w:sz w:val="24"/>
          <w:szCs w:val="24"/>
        </w:rPr>
        <w:t xml:space="preserve"> kapitálových účastín </w:t>
      </w:r>
      <w:r w:rsidRPr="005B68DC">
        <w:rPr>
          <w:b w:val="0"/>
          <w:sz w:val="24"/>
          <w:szCs w:val="24"/>
        </w:rPr>
        <w:t>ku dňu 31.12.20</w:t>
      </w:r>
      <w:r w:rsidR="00FF7D91">
        <w:rPr>
          <w:b w:val="0"/>
          <w:sz w:val="24"/>
          <w:szCs w:val="24"/>
        </w:rPr>
        <w:t>20</w:t>
      </w:r>
      <w:r w:rsidR="006424BE" w:rsidRPr="005B68DC">
        <w:rPr>
          <w:b w:val="0"/>
          <w:sz w:val="24"/>
          <w:szCs w:val="24"/>
        </w:rPr>
        <w:t xml:space="preserve"> </w:t>
      </w:r>
      <w:r w:rsidR="00702312" w:rsidRPr="005B68DC">
        <w:rPr>
          <w:b w:val="0"/>
          <w:sz w:val="24"/>
          <w:szCs w:val="24"/>
        </w:rPr>
        <w:t>neboli vytvorené.</w:t>
      </w:r>
    </w:p>
    <w:p w:rsidR="009856A1" w:rsidRPr="005B68DC" w:rsidRDefault="009856A1" w:rsidP="009856A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B68DC">
        <w:rPr>
          <w:b w:val="0"/>
          <w:sz w:val="24"/>
          <w:szCs w:val="24"/>
        </w:rPr>
        <w:t>Nevysporiadaný výsledok hospodárenia minulých rok</w:t>
      </w:r>
      <w:r w:rsidR="00FF7D91">
        <w:rPr>
          <w:b w:val="0"/>
          <w:sz w:val="24"/>
          <w:szCs w:val="24"/>
        </w:rPr>
        <w:t>ov vykazuje zostatok k 31.12.2020</w:t>
      </w:r>
      <w:r w:rsidRPr="005B68DC">
        <w:rPr>
          <w:b w:val="0"/>
          <w:sz w:val="24"/>
          <w:szCs w:val="24"/>
        </w:rPr>
        <w:t xml:space="preserve"> v hodnote </w:t>
      </w:r>
      <w:r w:rsidR="00702312" w:rsidRPr="005B68DC">
        <w:rPr>
          <w:b w:val="0"/>
          <w:sz w:val="24"/>
          <w:szCs w:val="24"/>
        </w:rPr>
        <w:t>3</w:t>
      </w:r>
      <w:r w:rsidR="00262857">
        <w:rPr>
          <w:b w:val="0"/>
          <w:sz w:val="24"/>
          <w:szCs w:val="24"/>
        </w:rPr>
        <w:t>0 366 788,07</w:t>
      </w:r>
      <w:r w:rsidR="00DF7ADE" w:rsidRPr="005B68DC">
        <w:rPr>
          <w:b w:val="0"/>
          <w:sz w:val="24"/>
          <w:szCs w:val="24"/>
        </w:rPr>
        <w:t xml:space="preserve"> </w:t>
      </w:r>
      <w:r w:rsidRPr="005B68DC">
        <w:rPr>
          <w:b w:val="0"/>
          <w:sz w:val="24"/>
          <w:szCs w:val="24"/>
        </w:rPr>
        <w:t>€.</w:t>
      </w:r>
    </w:p>
    <w:p w:rsidR="00403FFE" w:rsidRPr="005B68DC" w:rsidRDefault="0087461D" w:rsidP="00403FFE">
      <w:pPr>
        <w:ind w:right="23"/>
        <w:jc w:val="both"/>
        <w:rPr>
          <w:sz w:val="24"/>
          <w:szCs w:val="24"/>
        </w:rPr>
      </w:pPr>
      <w:r>
        <w:rPr>
          <w:sz w:val="24"/>
          <w:szCs w:val="24"/>
        </w:rPr>
        <w:t>Výsledkom</w:t>
      </w:r>
      <w:r w:rsidR="00403FFE" w:rsidRPr="005B68DC">
        <w:rPr>
          <w:sz w:val="24"/>
          <w:szCs w:val="24"/>
        </w:rPr>
        <w:t xml:space="preserve"> hospodárenia za rok 20</w:t>
      </w:r>
      <w:r w:rsidR="00FF7D91">
        <w:rPr>
          <w:sz w:val="24"/>
          <w:szCs w:val="24"/>
        </w:rPr>
        <w:t>20</w:t>
      </w:r>
      <w:r w:rsidR="00403FFE" w:rsidRPr="005B68DC">
        <w:rPr>
          <w:sz w:val="24"/>
          <w:szCs w:val="24"/>
        </w:rPr>
        <w:t xml:space="preserve"> bol</w:t>
      </w:r>
      <w:r>
        <w:rPr>
          <w:sz w:val="24"/>
          <w:szCs w:val="24"/>
        </w:rPr>
        <w:t>a strata</w:t>
      </w:r>
      <w:r w:rsidR="00403FFE" w:rsidRPr="005B68DC">
        <w:rPr>
          <w:sz w:val="24"/>
          <w:szCs w:val="24"/>
        </w:rPr>
        <w:t xml:space="preserve"> v</w:t>
      </w:r>
      <w:r w:rsidR="00B0638B">
        <w:rPr>
          <w:sz w:val="24"/>
          <w:szCs w:val="24"/>
        </w:rPr>
        <w:t> </w:t>
      </w:r>
      <w:r w:rsidR="00403FFE" w:rsidRPr="005B68DC">
        <w:rPr>
          <w:sz w:val="24"/>
          <w:szCs w:val="24"/>
        </w:rPr>
        <w:t>hodnote</w:t>
      </w:r>
      <w:r w:rsidR="00B0638B">
        <w:rPr>
          <w:sz w:val="24"/>
          <w:szCs w:val="24"/>
        </w:rPr>
        <w:t xml:space="preserve"> </w:t>
      </w:r>
      <w:r w:rsidR="00262857">
        <w:rPr>
          <w:sz w:val="24"/>
          <w:szCs w:val="24"/>
        </w:rPr>
        <w:t xml:space="preserve">326 397,63 </w:t>
      </w:r>
      <w:r w:rsidR="00403FFE" w:rsidRPr="005B68DC">
        <w:rPr>
          <w:sz w:val="24"/>
          <w:szCs w:val="24"/>
        </w:rPr>
        <w:t>€.</w:t>
      </w:r>
    </w:p>
    <w:p w:rsidR="00403FFE" w:rsidRPr="00DA7F03" w:rsidRDefault="00403FFE" w:rsidP="00403FFE">
      <w:pPr>
        <w:ind w:left="318" w:right="23"/>
        <w:jc w:val="both"/>
        <w:rPr>
          <w:color w:val="FF0000"/>
          <w:sz w:val="24"/>
          <w:szCs w:val="24"/>
        </w:rPr>
      </w:pPr>
    </w:p>
    <w:p w:rsidR="00D54E80" w:rsidRPr="002215DF" w:rsidRDefault="00D54E80" w:rsidP="00D54E80">
      <w:pPr>
        <w:rPr>
          <w:b/>
          <w:sz w:val="24"/>
          <w:szCs w:val="24"/>
        </w:rPr>
      </w:pPr>
      <w:r w:rsidRPr="002215DF">
        <w:rPr>
          <w:b/>
          <w:sz w:val="24"/>
          <w:szCs w:val="24"/>
        </w:rPr>
        <w:t xml:space="preserve">B </w:t>
      </w:r>
      <w:r w:rsidR="00FA1A6F" w:rsidRPr="002215DF">
        <w:rPr>
          <w:b/>
          <w:sz w:val="24"/>
          <w:szCs w:val="24"/>
        </w:rPr>
        <w:t xml:space="preserve"> </w:t>
      </w:r>
      <w:r w:rsidRPr="002215DF">
        <w:rPr>
          <w:b/>
          <w:sz w:val="24"/>
          <w:szCs w:val="24"/>
        </w:rPr>
        <w:t>Záväzky</w:t>
      </w:r>
    </w:p>
    <w:p w:rsidR="0032569A" w:rsidRPr="002215DF" w:rsidRDefault="0032569A" w:rsidP="00D54E80">
      <w:pPr>
        <w:rPr>
          <w:b/>
          <w:sz w:val="24"/>
          <w:szCs w:val="24"/>
        </w:rPr>
      </w:pPr>
    </w:p>
    <w:p w:rsidR="00CB7800" w:rsidRPr="002215DF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2215DF">
        <w:rPr>
          <w:b/>
          <w:sz w:val="24"/>
          <w:szCs w:val="24"/>
        </w:rPr>
        <w:t xml:space="preserve">Rezervy </w:t>
      </w:r>
      <w:r w:rsidRPr="002215DF">
        <w:rPr>
          <w:sz w:val="24"/>
          <w:szCs w:val="24"/>
        </w:rPr>
        <w:t>- tabuľka č.6</w:t>
      </w:r>
      <w:r w:rsidR="00517FD3" w:rsidRPr="002215DF">
        <w:rPr>
          <w:sz w:val="24"/>
          <w:szCs w:val="24"/>
        </w:rPr>
        <w:t xml:space="preserve">-7 </w:t>
      </w:r>
    </w:p>
    <w:p w:rsidR="00691E92" w:rsidRPr="002215DF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2215DF">
        <w:rPr>
          <w:b w:val="0"/>
          <w:sz w:val="24"/>
          <w:szCs w:val="24"/>
        </w:rPr>
        <w:t>Predpokladaný rok použitia rezerv</w:t>
      </w:r>
      <w:r w:rsidR="007602FE" w:rsidRPr="002215DF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691E92" w:rsidRPr="002215DF" w:rsidTr="00D809EC">
        <w:tblPrEx>
          <w:tblCellMar>
            <w:top w:w="0" w:type="dxa"/>
            <w:bottom w:w="0" w:type="dxa"/>
          </w:tblCellMar>
        </w:tblPrEx>
        <w:tc>
          <w:tcPr>
            <w:tcW w:w="4500" w:type="dxa"/>
            <w:shd w:val="clear" w:color="auto" w:fill="F2F2F2"/>
          </w:tcPr>
          <w:p w:rsidR="00691E92" w:rsidRPr="002215DF" w:rsidRDefault="00691E92" w:rsidP="00A5206E">
            <w:pPr>
              <w:jc w:val="center"/>
              <w:rPr>
                <w:b/>
              </w:rPr>
            </w:pPr>
            <w:r w:rsidRPr="002215DF">
              <w:rPr>
                <w:b/>
              </w:rPr>
              <w:t>Názov položky</w:t>
            </w:r>
            <w:r w:rsidR="007B3055" w:rsidRPr="002215DF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2215DF" w:rsidRDefault="00691E92" w:rsidP="00A5206E">
            <w:pPr>
              <w:jc w:val="center"/>
              <w:rPr>
                <w:b/>
              </w:rPr>
            </w:pPr>
            <w:r w:rsidRPr="002215DF">
              <w:rPr>
                <w:b/>
              </w:rPr>
              <w:t xml:space="preserve">Predpokladaný rok použitia </w:t>
            </w:r>
          </w:p>
        </w:tc>
      </w:tr>
      <w:tr w:rsidR="00CA5812" w:rsidRPr="002215DF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CA5812" w:rsidRPr="002215DF" w:rsidRDefault="00CA5812" w:rsidP="00CA5812">
            <w:r w:rsidRPr="002215DF">
              <w:t xml:space="preserve">Náklady na </w:t>
            </w:r>
            <w:proofErr w:type="spellStart"/>
            <w:r w:rsidRPr="002215DF">
              <w:t>zost</w:t>
            </w:r>
            <w:proofErr w:type="spellEnd"/>
            <w:r w:rsidRPr="002215DF">
              <w:t xml:space="preserve">., over., zverejnenie </w:t>
            </w:r>
            <w:proofErr w:type="spellStart"/>
            <w:r w:rsidRPr="002215DF">
              <w:t>účt</w:t>
            </w:r>
            <w:proofErr w:type="spellEnd"/>
            <w:r w:rsidRPr="002215DF">
              <w:t>. závierky</w:t>
            </w:r>
          </w:p>
        </w:tc>
        <w:tc>
          <w:tcPr>
            <w:tcW w:w="5706" w:type="dxa"/>
          </w:tcPr>
          <w:p w:rsidR="00CA5812" w:rsidRPr="002215DF" w:rsidRDefault="009979AA" w:rsidP="00CA5812">
            <w:r>
              <w:t>2021</w:t>
            </w:r>
          </w:p>
        </w:tc>
      </w:tr>
    </w:tbl>
    <w:p w:rsidR="00872F9A" w:rsidRPr="00DA7F03" w:rsidRDefault="00872F9A" w:rsidP="00CA5812">
      <w:pPr>
        <w:rPr>
          <w:b/>
          <w:color w:val="FF0000"/>
          <w:sz w:val="24"/>
          <w:szCs w:val="24"/>
        </w:rPr>
      </w:pPr>
    </w:p>
    <w:p w:rsidR="00CA5812" w:rsidRPr="002215DF" w:rsidRDefault="00CA5812" w:rsidP="00CA5812">
      <w:pPr>
        <w:rPr>
          <w:sz w:val="24"/>
          <w:szCs w:val="24"/>
        </w:rPr>
      </w:pPr>
      <w:r w:rsidRPr="002215DF">
        <w:rPr>
          <w:sz w:val="24"/>
          <w:szCs w:val="24"/>
        </w:rPr>
        <w:t xml:space="preserve">Náklady na audit za overenie individuálnej účtovnej závierky a konsolidovanej </w:t>
      </w:r>
      <w:r w:rsidR="00FF7D91">
        <w:rPr>
          <w:sz w:val="24"/>
          <w:szCs w:val="24"/>
        </w:rPr>
        <w:t>účtovnej závierky</w:t>
      </w:r>
      <w:r w:rsidR="00223E7A">
        <w:rPr>
          <w:sz w:val="24"/>
          <w:szCs w:val="24"/>
        </w:rPr>
        <w:t xml:space="preserve"> </w:t>
      </w:r>
      <w:r w:rsidRPr="002215DF">
        <w:rPr>
          <w:sz w:val="24"/>
          <w:szCs w:val="24"/>
        </w:rPr>
        <w:t xml:space="preserve">sú vo výške </w:t>
      </w:r>
      <w:r w:rsidR="00DF7ADE" w:rsidRPr="002215DF">
        <w:rPr>
          <w:sz w:val="24"/>
          <w:szCs w:val="24"/>
        </w:rPr>
        <w:t>6</w:t>
      </w:r>
      <w:r w:rsidR="005B70F3">
        <w:rPr>
          <w:sz w:val="24"/>
          <w:szCs w:val="24"/>
        </w:rPr>
        <w:t xml:space="preserve"> </w:t>
      </w:r>
      <w:r w:rsidR="009979AA">
        <w:rPr>
          <w:sz w:val="24"/>
          <w:szCs w:val="24"/>
        </w:rPr>
        <w:t>691</w:t>
      </w:r>
      <w:r w:rsidRPr="002215DF">
        <w:rPr>
          <w:sz w:val="24"/>
          <w:szCs w:val="24"/>
        </w:rPr>
        <w:t>0</w:t>
      </w:r>
      <w:r w:rsidR="009979AA">
        <w:rPr>
          <w:sz w:val="24"/>
          <w:szCs w:val="24"/>
        </w:rPr>
        <w:t xml:space="preserve">,20 </w:t>
      </w:r>
      <w:r w:rsidR="00A14D87" w:rsidRPr="002215DF">
        <w:rPr>
          <w:sz w:val="24"/>
          <w:szCs w:val="24"/>
        </w:rPr>
        <w:t xml:space="preserve"> </w:t>
      </w:r>
      <w:r w:rsidRPr="002215DF">
        <w:rPr>
          <w:sz w:val="24"/>
          <w:szCs w:val="24"/>
        </w:rPr>
        <w:t>€.</w:t>
      </w:r>
    </w:p>
    <w:p w:rsidR="00CA5812" w:rsidRPr="00DA7F03" w:rsidRDefault="00CA5812" w:rsidP="00B41772">
      <w:pPr>
        <w:rPr>
          <w:b/>
          <w:color w:val="FF0000"/>
          <w:sz w:val="24"/>
          <w:szCs w:val="24"/>
        </w:rPr>
      </w:pPr>
    </w:p>
    <w:p w:rsidR="005D116E" w:rsidRPr="006D6CD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6D6CDC">
        <w:rPr>
          <w:b/>
          <w:sz w:val="24"/>
          <w:szCs w:val="24"/>
        </w:rPr>
        <w:t>Záväzky</w:t>
      </w:r>
      <w:r w:rsidR="00F40F12" w:rsidRPr="006D6CDC">
        <w:rPr>
          <w:b/>
          <w:sz w:val="24"/>
          <w:szCs w:val="24"/>
        </w:rPr>
        <w:t xml:space="preserve"> podľa doby splatnosti </w:t>
      </w:r>
    </w:p>
    <w:p w:rsidR="0083287E" w:rsidRPr="006D6CD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6D6CDC">
        <w:rPr>
          <w:b w:val="0"/>
          <w:sz w:val="24"/>
          <w:szCs w:val="24"/>
        </w:rPr>
        <w:t>z</w:t>
      </w:r>
      <w:r w:rsidR="0083287E" w:rsidRPr="006D6CDC">
        <w:rPr>
          <w:b w:val="0"/>
          <w:sz w:val="24"/>
          <w:szCs w:val="24"/>
        </w:rPr>
        <w:t xml:space="preserve">áväzky podľa </w:t>
      </w:r>
      <w:r w:rsidR="0083287E" w:rsidRPr="006D6CDC">
        <w:rPr>
          <w:sz w:val="24"/>
          <w:szCs w:val="24"/>
        </w:rPr>
        <w:t>doby splatnosti</w:t>
      </w:r>
      <w:r w:rsidR="0083287E" w:rsidRPr="006D6CD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6D6CDC">
          <w:rPr>
            <w:b w:val="0"/>
            <w:sz w:val="24"/>
            <w:szCs w:val="24"/>
          </w:rPr>
          <w:t>140 a</w:t>
        </w:r>
      </w:smartTag>
      <w:r w:rsidR="0083287E" w:rsidRPr="006D6CDC">
        <w:rPr>
          <w:b w:val="0"/>
          <w:sz w:val="24"/>
          <w:szCs w:val="24"/>
        </w:rPr>
        <w:t xml:space="preserve"> 151 súvahy) - tabuľka č.8</w:t>
      </w:r>
    </w:p>
    <w:p w:rsidR="00E66614" w:rsidRPr="006D6CDC" w:rsidRDefault="00E66614" w:rsidP="00C5502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6D6CDC">
        <w:rPr>
          <w:b w:val="0"/>
          <w:sz w:val="24"/>
          <w:szCs w:val="24"/>
        </w:rPr>
        <w:t>Mestský úrad Galanta vykazuje d</w:t>
      </w:r>
      <w:r w:rsidR="00FF7D91">
        <w:rPr>
          <w:b w:val="0"/>
          <w:sz w:val="24"/>
          <w:szCs w:val="24"/>
        </w:rPr>
        <w:t>lhodobé záväzky ku dňu 31.12.2020</w:t>
      </w:r>
      <w:r w:rsidRPr="006D6CDC">
        <w:rPr>
          <w:b w:val="0"/>
          <w:sz w:val="24"/>
          <w:szCs w:val="24"/>
        </w:rPr>
        <w:t xml:space="preserve"> v hodnote </w:t>
      </w:r>
      <w:r w:rsidR="00FF7D91">
        <w:rPr>
          <w:b w:val="0"/>
          <w:sz w:val="24"/>
          <w:szCs w:val="24"/>
        </w:rPr>
        <w:t>72 097,82</w:t>
      </w:r>
      <w:r w:rsidR="00EB0B89" w:rsidRPr="006D6CDC">
        <w:rPr>
          <w:b w:val="0"/>
          <w:sz w:val="24"/>
          <w:szCs w:val="24"/>
        </w:rPr>
        <w:t xml:space="preserve"> </w:t>
      </w:r>
      <w:r w:rsidR="00C55028" w:rsidRPr="006D6CDC">
        <w:rPr>
          <w:b w:val="0"/>
          <w:sz w:val="24"/>
          <w:szCs w:val="24"/>
        </w:rPr>
        <w:t xml:space="preserve">€ </w:t>
      </w:r>
      <w:r w:rsidRPr="006D6CDC">
        <w:rPr>
          <w:b w:val="0"/>
          <w:sz w:val="24"/>
          <w:szCs w:val="24"/>
        </w:rPr>
        <w:t xml:space="preserve">a krátkodobé záväzky v hodnote </w:t>
      </w:r>
      <w:r w:rsidR="00FF7D91">
        <w:rPr>
          <w:b w:val="0"/>
          <w:sz w:val="24"/>
          <w:szCs w:val="24"/>
        </w:rPr>
        <w:t>589 496,45</w:t>
      </w:r>
      <w:r w:rsidR="00EB0B89" w:rsidRPr="006D6CDC">
        <w:rPr>
          <w:b w:val="0"/>
          <w:sz w:val="24"/>
          <w:szCs w:val="24"/>
        </w:rPr>
        <w:t xml:space="preserve"> </w:t>
      </w:r>
      <w:r w:rsidRPr="006D6CDC">
        <w:rPr>
          <w:b w:val="0"/>
          <w:sz w:val="24"/>
          <w:szCs w:val="24"/>
        </w:rPr>
        <w:t xml:space="preserve">€. </w:t>
      </w:r>
    </w:p>
    <w:p w:rsidR="0083287E" w:rsidRPr="006D6CDC" w:rsidRDefault="0083287E" w:rsidP="00E6661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6D6CD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6D6CDC">
        <w:rPr>
          <w:b w:val="0"/>
          <w:sz w:val="24"/>
          <w:szCs w:val="24"/>
        </w:rPr>
        <w:t>záväzky</w:t>
      </w:r>
      <w:r w:rsidR="0083287E" w:rsidRPr="006D6CDC">
        <w:rPr>
          <w:b w:val="0"/>
          <w:sz w:val="24"/>
          <w:szCs w:val="24"/>
        </w:rPr>
        <w:t xml:space="preserve"> podľa </w:t>
      </w:r>
      <w:r w:rsidR="0083287E" w:rsidRPr="006D6CDC">
        <w:rPr>
          <w:sz w:val="24"/>
          <w:szCs w:val="24"/>
        </w:rPr>
        <w:t>zostatkovej doby splatnosti</w:t>
      </w:r>
      <w:r w:rsidR="0083287E" w:rsidRPr="006D6CD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6D6CDC">
          <w:rPr>
            <w:b w:val="0"/>
            <w:sz w:val="24"/>
            <w:szCs w:val="24"/>
          </w:rPr>
          <w:t>140 a</w:t>
        </w:r>
      </w:smartTag>
      <w:r w:rsidR="0083287E" w:rsidRPr="006D6CDC">
        <w:rPr>
          <w:b w:val="0"/>
          <w:sz w:val="24"/>
          <w:szCs w:val="24"/>
        </w:rPr>
        <w:t xml:space="preserve"> 151 súvahy) - tabuľka č.8</w:t>
      </w:r>
    </w:p>
    <w:p w:rsidR="00C55028" w:rsidRPr="006D6CDC" w:rsidRDefault="00C55028" w:rsidP="00C55028">
      <w:pPr>
        <w:pStyle w:val="Pismenka"/>
        <w:tabs>
          <w:tab w:val="clear" w:pos="426"/>
        </w:tabs>
        <w:ind w:hanging="142"/>
        <w:rPr>
          <w:b w:val="0"/>
          <w:sz w:val="24"/>
          <w:szCs w:val="24"/>
        </w:rPr>
      </w:pPr>
      <w:r w:rsidRPr="006D6CDC">
        <w:rPr>
          <w:b w:val="0"/>
          <w:sz w:val="24"/>
          <w:szCs w:val="24"/>
        </w:rPr>
        <w:t xml:space="preserve">Záväzky v lehote splatnosti sú </w:t>
      </w:r>
      <w:r w:rsidR="006C0C17">
        <w:rPr>
          <w:b w:val="0"/>
          <w:sz w:val="24"/>
          <w:szCs w:val="24"/>
        </w:rPr>
        <w:t>66</w:t>
      </w:r>
      <w:r w:rsidR="00015635">
        <w:rPr>
          <w:b w:val="0"/>
          <w:sz w:val="24"/>
          <w:szCs w:val="24"/>
        </w:rPr>
        <w:t>1 594,27</w:t>
      </w:r>
      <w:r w:rsidR="00DF7ADE" w:rsidRPr="006D6CDC">
        <w:rPr>
          <w:b w:val="0"/>
          <w:sz w:val="24"/>
          <w:szCs w:val="24"/>
        </w:rPr>
        <w:t xml:space="preserve"> </w:t>
      </w:r>
      <w:r w:rsidR="00015635">
        <w:rPr>
          <w:b w:val="0"/>
          <w:sz w:val="24"/>
          <w:szCs w:val="24"/>
        </w:rPr>
        <w:t>€</w:t>
      </w:r>
      <w:r w:rsidRPr="006D6CDC">
        <w:rPr>
          <w:b w:val="0"/>
          <w:sz w:val="24"/>
          <w:szCs w:val="24"/>
        </w:rPr>
        <w:t>.</w:t>
      </w:r>
      <w:r w:rsidR="00D85F22" w:rsidRPr="006D6CDC">
        <w:rPr>
          <w:b w:val="0"/>
          <w:sz w:val="24"/>
          <w:szCs w:val="24"/>
        </w:rPr>
        <w:t xml:space="preserve"> </w:t>
      </w:r>
    </w:p>
    <w:p w:rsidR="00DB3027" w:rsidRPr="006D6CDC" w:rsidRDefault="00DB3027" w:rsidP="00DB3027">
      <w:pPr>
        <w:pStyle w:val="Pismenka"/>
        <w:tabs>
          <w:tab w:val="clear" w:pos="426"/>
        </w:tabs>
        <w:ind w:left="300" w:firstLine="0"/>
        <w:rPr>
          <w:b w:val="0"/>
          <w:sz w:val="24"/>
          <w:szCs w:val="24"/>
        </w:rPr>
      </w:pPr>
      <w:r w:rsidRPr="006D6CDC">
        <w:rPr>
          <w:b w:val="0"/>
          <w:sz w:val="24"/>
          <w:szCs w:val="24"/>
        </w:rPr>
        <w:t xml:space="preserve">Záväzky  v lehote splatnosti sa ďalej členia na záväzky so zostatkovou dobou splatnosti  do jedného roka vrátane, ktoré vykazujú hodnotu </w:t>
      </w:r>
      <w:r w:rsidR="00015635">
        <w:rPr>
          <w:b w:val="0"/>
          <w:sz w:val="24"/>
          <w:szCs w:val="24"/>
        </w:rPr>
        <w:t>5</w:t>
      </w:r>
      <w:r w:rsidR="006C0C17">
        <w:rPr>
          <w:b w:val="0"/>
          <w:sz w:val="24"/>
          <w:szCs w:val="24"/>
        </w:rPr>
        <w:t>8</w:t>
      </w:r>
      <w:r w:rsidR="00015635">
        <w:rPr>
          <w:b w:val="0"/>
          <w:sz w:val="24"/>
          <w:szCs w:val="24"/>
        </w:rPr>
        <w:t>9 496,45</w:t>
      </w:r>
      <w:r w:rsidR="00AA793F" w:rsidRPr="006D6CDC">
        <w:rPr>
          <w:b w:val="0"/>
          <w:sz w:val="24"/>
          <w:szCs w:val="24"/>
        </w:rPr>
        <w:t xml:space="preserve"> </w:t>
      </w:r>
      <w:r w:rsidRPr="006D6CDC">
        <w:rPr>
          <w:b w:val="0"/>
          <w:sz w:val="24"/>
          <w:szCs w:val="24"/>
        </w:rPr>
        <w:t xml:space="preserve">€, ďalej na záväzky so zostatkovou dobou splatnosti od jedného do piatich rokov vrátane, ktoré činia </w:t>
      </w:r>
      <w:r w:rsidR="008C6155">
        <w:rPr>
          <w:b w:val="0"/>
          <w:sz w:val="24"/>
          <w:szCs w:val="24"/>
        </w:rPr>
        <w:t xml:space="preserve"> </w:t>
      </w:r>
      <w:r w:rsidR="00015635">
        <w:rPr>
          <w:b w:val="0"/>
          <w:sz w:val="24"/>
          <w:szCs w:val="24"/>
        </w:rPr>
        <w:t>72 097,82</w:t>
      </w:r>
      <w:r w:rsidR="00EB0B89" w:rsidRPr="006D6CDC">
        <w:rPr>
          <w:b w:val="0"/>
          <w:sz w:val="24"/>
          <w:szCs w:val="24"/>
        </w:rPr>
        <w:t xml:space="preserve"> </w:t>
      </w:r>
      <w:r w:rsidRPr="006D6CDC">
        <w:rPr>
          <w:b w:val="0"/>
          <w:sz w:val="24"/>
          <w:szCs w:val="24"/>
        </w:rPr>
        <w:t>€</w:t>
      </w:r>
      <w:r w:rsidR="00AA793F" w:rsidRPr="006D6CDC">
        <w:rPr>
          <w:b w:val="0"/>
          <w:sz w:val="24"/>
          <w:szCs w:val="24"/>
        </w:rPr>
        <w:t>.</w:t>
      </w:r>
    </w:p>
    <w:p w:rsidR="00C55028" w:rsidRDefault="00C55028" w:rsidP="0083287E">
      <w:pPr>
        <w:rPr>
          <w:b/>
          <w:sz w:val="24"/>
          <w:szCs w:val="24"/>
        </w:rPr>
      </w:pPr>
    </w:p>
    <w:p w:rsidR="001F44CB" w:rsidRDefault="001F44CB" w:rsidP="0083287E">
      <w:pPr>
        <w:rPr>
          <w:b/>
          <w:sz w:val="24"/>
          <w:szCs w:val="24"/>
        </w:rPr>
      </w:pPr>
    </w:p>
    <w:p w:rsidR="001F44CB" w:rsidRPr="006D6CDC" w:rsidRDefault="001F44CB" w:rsidP="0083287E">
      <w:pPr>
        <w:rPr>
          <w:b/>
          <w:sz w:val="24"/>
          <w:szCs w:val="24"/>
        </w:rPr>
      </w:pPr>
    </w:p>
    <w:p w:rsidR="0083287E" w:rsidRPr="006C0032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 w:rsidRPr="006C0032">
        <w:rPr>
          <w:sz w:val="24"/>
          <w:szCs w:val="24"/>
        </w:rPr>
        <w:lastRenderedPageBreak/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7B3055" w:rsidRPr="006C0032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:rsidR="007B3055" w:rsidRPr="006C0032" w:rsidRDefault="007B3055" w:rsidP="00CF6A9E">
            <w:pPr>
              <w:jc w:val="center"/>
              <w:rPr>
                <w:b/>
              </w:rPr>
            </w:pPr>
            <w:r w:rsidRPr="006C0032"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DC72D6" w:rsidRDefault="007B3055" w:rsidP="0083287E">
            <w:pPr>
              <w:jc w:val="center"/>
              <w:rPr>
                <w:b/>
              </w:rPr>
            </w:pPr>
            <w:r w:rsidRPr="00DC72D6">
              <w:rPr>
                <w:b/>
              </w:rPr>
              <w:t>Hodnota 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6C0032" w:rsidRDefault="007B3055" w:rsidP="00CF6A9E">
            <w:pPr>
              <w:jc w:val="center"/>
              <w:rPr>
                <w:b/>
              </w:rPr>
            </w:pPr>
            <w:r w:rsidRPr="006C0032">
              <w:rPr>
                <w:b/>
              </w:rPr>
              <w:t>Opis</w:t>
            </w:r>
          </w:p>
        </w:tc>
      </w:tr>
      <w:tr w:rsidR="00BF0269" w:rsidRPr="006C0032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BF0269" w:rsidRPr="006C0032" w:rsidRDefault="00BF0269" w:rsidP="00BF0269">
            <w:r w:rsidRPr="006C0032">
              <w:t>Dlhodobý záväzok</w:t>
            </w:r>
          </w:p>
        </w:tc>
        <w:tc>
          <w:tcPr>
            <w:tcW w:w="2268" w:type="dxa"/>
          </w:tcPr>
          <w:p w:rsidR="00BF0269" w:rsidRPr="00DC72D6" w:rsidRDefault="00A60C8B" w:rsidP="00121015">
            <w:pPr>
              <w:jc w:val="right"/>
            </w:pPr>
            <w:r>
              <w:t>36 366,00</w:t>
            </w:r>
          </w:p>
        </w:tc>
        <w:tc>
          <w:tcPr>
            <w:tcW w:w="4819" w:type="dxa"/>
          </w:tcPr>
          <w:p w:rsidR="00BF0269" w:rsidRPr="006C0032" w:rsidRDefault="00BF0269" w:rsidP="00BF0269">
            <w:r w:rsidRPr="006C0032">
              <w:t>Zostatok splátok FIN MOS</w:t>
            </w:r>
          </w:p>
        </w:tc>
      </w:tr>
      <w:tr w:rsidR="00621634" w:rsidRPr="006C0032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BF0269" w:rsidRPr="006C0032" w:rsidRDefault="002D1854" w:rsidP="00BF0269">
            <w:r w:rsidRPr="006C0032">
              <w:t>Dlhodobý záväzok</w:t>
            </w:r>
          </w:p>
        </w:tc>
        <w:tc>
          <w:tcPr>
            <w:tcW w:w="2268" w:type="dxa"/>
          </w:tcPr>
          <w:p w:rsidR="00BF0269" w:rsidRPr="00DC72D6" w:rsidRDefault="002D1854" w:rsidP="00ED1D6C">
            <w:pPr>
              <w:jc w:val="right"/>
            </w:pPr>
            <w:r>
              <w:t>31 590,00</w:t>
            </w:r>
          </w:p>
        </w:tc>
        <w:tc>
          <w:tcPr>
            <w:tcW w:w="4819" w:type="dxa"/>
          </w:tcPr>
          <w:p w:rsidR="00BF0269" w:rsidRPr="006C0032" w:rsidRDefault="002D1854" w:rsidP="00F75157">
            <w:r>
              <w:t>Ostatné dlhodobé záväzky</w:t>
            </w:r>
          </w:p>
        </w:tc>
      </w:tr>
      <w:tr w:rsidR="00BF0269" w:rsidRPr="006C0032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BF0269" w:rsidRPr="006C0032" w:rsidRDefault="00BF0269" w:rsidP="00BF0269">
            <w:r w:rsidRPr="006C0032">
              <w:t>Krátkodobý záväzok</w:t>
            </w:r>
          </w:p>
        </w:tc>
        <w:tc>
          <w:tcPr>
            <w:tcW w:w="2268" w:type="dxa"/>
          </w:tcPr>
          <w:p w:rsidR="00BF0269" w:rsidRPr="00DC72D6" w:rsidRDefault="00A60C8B" w:rsidP="00ED1D6C">
            <w:pPr>
              <w:jc w:val="right"/>
            </w:pPr>
            <w:r>
              <w:t>14</w:t>
            </w:r>
            <w:r w:rsidR="00DF4BA4">
              <w:t xml:space="preserve"> </w:t>
            </w:r>
            <w:r>
              <w:t>688,00</w:t>
            </w:r>
          </w:p>
        </w:tc>
        <w:tc>
          <w:tcPr>
            <w:tcW w:w="4819" w:type="dxa"/>
          </w:tcPr>
          <w:p w:rsidR="00BF0269" w:rsidRPr="006C0032" w:rsidRDefault="00BF0269" w:rsidP="00BF0269">
            <w:r w:rsidRPr="006C0032">
              <w:t>Splátka na bežný rok FIN MOS</w:t>
            </w:r>
          </w:p>
        </w:tc>
      </w:tr>
      <w:tr w:rsidR="006C0032" w:rsidRPr="006C0032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BF0269" w:rsidRPr="006C0032" w:rsidRDefault="00BF0269" w:rsidP="00BF0269">
            <w:r w:rsidRPr="006C0032">
              <w:t>Krátkodobý záväzok</w:t>
            </w:r>
          </w:p>
        </w:tc>
        <w:tc>
          <w:tcPr>
            <w:tcW w:w="2268" w:type="dxa"/>
          </w:tcPr>
          <w:p w:rsidR="00BF0269" w:rsidRPr="00DC72D6" w:rsidRDefault="00A60C8B" w:rsidP="00A60C8B">
            <w:pPr>
              <w:jc w:val="right"/>
            </w:pPr>
            <w:r>
              <w:t>149 102,03</w:t>
            </w:r>
          </w:p>
        </w:tc>
        <w:tc>
          <w:tcPr>
            <w:tcW w:w="4819" w:type="dxa"/>
          </w:tcPr>
          <w:p w:rsidR="00BF0269" w:rsidRPr="006C0032" w:rsidRDefault="006032BC" w:rsidP="006C0032">
            <w:r w:rsidRPr="006C0032">
              <w:t>Došlé dodávateľské faktúry do januára 20</w:t>
            </w:r>
            <w:r w:rsidR="006C0032" w:rsidRPr="006C0032">
              <w:t>2</w:t>
            </w:r>
            <w:r w:rsidR="00A60C8B">
              <w:t>1</w:t>
            </w:r>
          </w:p>
        </w:tc>
      </w:tr>
      <w:tr w:rsidR="00BF0269" w:rsidRPr="006C0032" w:rsidTr="007B3055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BF0269" w:rsidRPr="006C0032" w:rsidRDefault="00BF0269" w:rsidP="00BF0269">
            <w:r w:rsidRPr="006C0032">
              <w:t>Krátkodobý záväzok</w:t>
            </w:r>
          </w:p>
        </w:tc>
        <w:tc>
          <w:tcPr>
            <w:tcW w:w="2268" w:type="dxa"/>
          </w:tcPr>
          <w:p w:rsidR="00BF0269" w:rsidRPr="00DC72D6" w:rsidRDefault="00A60C8B" w:rsidP="00ED1D6C">
            <w:pPr>
              <w:jc w:val="right"/>
            </w:pPr>
            <w:r>
              <w:t>77 913,66</w:t>
            </w:r>
          </w:p>
        </w:tc>
        <w:tc>
          <w:tcPr>
            <w:tcW w:w="4819" w:type="dxa"/>
          </w:tcPr>
          <w:p w:rsidR="00BF0269" w:rsidRPr="006C0032" w:rsidRDefault="00BF0269" w:rsidP="000272C3">
            <w:r w:rsidRPr="006C0032">
              <w:t>zamestnanci -záväzok za mzdy za december</w:t>
            </w:r>
            <w:r w:rsidR="00895466">
              <w:t xml:space="preserve"> 2020</w:t>
            </w:r>
          </w:p>
        </w:tc>
      </w:tr>
      <w:tr w:rsidR="00621634" w:rsidRPr="006C0032" w:rsidTr="00BF0269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0269" w:rsidRPr="006C0032" w:rsidRDefault="00BF0269" w:rsidP="00BF0269">
            <w:r w:rsidRPr="006C0032">
              <w:t>Krátkodobý záväzok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0269" w:rsidRPr="00DC72D6" w:rsidRDefault="00895466" w:rsidP="00895466">
            <w:pPr>
              <w:jc w:val="right"/>
            </w:pPr>
            <w:r>
              <w:t>66 559,32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0269" w:rsidRPr="006C0032" w:rsidRDefault="00BF0269" w:rsidP="000272C3">
            <w:r w:rsidRPr="006C0032">
              <w:t>zúčtovanie s orgánmi sociálneho poistenia a zdravotného poi</w:t>
            </w:r>
            <w:r w:rsidR="00895466">
              <w:t>stenia - záväzok za december 2020</w:t>
            </w:r>
          </w:p>
        </w:tc>
      </w:tr>
    </w:tbl>
    <w:p w:rsidR="007477C8" w:rsidRDefault="007477C8" w:rsidP="007477C8">
      <w:pPr>
        <w:ind w:left="284"/>
        <w:rPr>
          <w:b/>
          <w:sz w:val="24"/>
          <w:szCs w:val="24"/>
        </w:rPr>
      </w:pPr>
    </w:p>
    <w:p w:rsidR="006F4019" w:rsidRPr="007477C8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7477C8">
        <w:rPr>
          <w:b/>
          <w:sz w:val="24"/>
          <w:szCs w:val="24"/>
        </w:rPr>
        <w:t xml:space="preserve">Bankové úvery a ostatné prijaté </w:t>
      </w:r>
      <w:r w:rsidR="00645363" w:rsidRPr="007477C8">
        <w:rPr>
          <w:b/>
          <w:sz w:val="24"/>
          <w:szCs w:val="24"/>
        </w:rPr>
        <w:t xml:space="preserve">návratné </w:t>
      </w:r>
      <w:r w:rsidRPr="007477C8">
        <w:rPr>
          <w:b/>
          <w:sz w:val="24"/>
          <w:szCs w:val="24"/>
        </w:rPr>
        <w:t xml:space="preserve">finančné výpomoci </w:t>
      </w:r>
    </w:p>
    <w:p w:rsidR="00C067CC" w:rsidRPr="007477C8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7477C8">
        <w:rPr>
          <w:b w:val="0"/>
          <w:sz w:val="24"/>
          <w:szCs w:val="24"/>
        </w:rPr>
        <w:t>d</w:t>
      </w:r>
      <w:r w:rsidR="007600DC" w:rsidRPr="007477C8">
        <w:rPr>
          <w:b w:val="0"/>
          <w:sz w:val="24"/>
          <w:szCs w:val="24"/>
        </w:rPr>
        <w:t>lhodobé bankové úvery a krátkodobé bankové úvery</w:t>
      </w:r>
      <w:r w:rsidR="00997B56" w:rsidRPr="007477C8">
        <w:rPr>
          <w:b w:val="0"/>
          <w:sz w:val="24"/>
          <w:szCs w:val="24"/>
        </w:rPr>
        <w:t xml:space="preserve"> </w:t>
      </w:r>
      <w:r w:rsidRPr="007477C8">
        <w:rPr>
          <w:b w:val="0"/>
          <w:sz w:val="24"/>
          <w:szCs w:val="24"/>
        </w:rPr>
        <w:t>- tabuľka č.9</w:t>
      </w:r>
    </w:p>
    <w:p w:rsidR="00AB3CC7" w:rsidRPr="007477C8" w:rsidRDefault="006657B6" w:rsidP="006657B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7477C8">
        <w:rPr>
          <w:b w:val="0"/>
          <w:sz w:val="24"/>
          <w:szCs w:val="24"/>
        </w:rPr>
        <w:t>K 31.12.20</w:t>
      </w:r>
      <w:r w:rsidR="00DC78D5" w:rsidRPr="007477C8">
        <w:rPr>
          <w:b w:val="0"/>
          <w:sz w:val="24"/>
          <w:szCs w:val="24"/>
        </w:rPr>
        <w:t>20</w:t>
      </w:r>
      <w:r w:rsidRPr="007477C8">
        <w:rPr>
          <w:b w:val="0"/>
          <w:sz w:val="24"/>
          <w:szCs w:val="24"/>
        </w:rPr>
        <w:t xml:space="preserve"> Mestský úrad Galanta má dlhodobé bankové úvery </w:t>
      </w:r>
      <w:r w:rsidR="00E01C25" w:rsidRPr="007477C8">
        <w:rPr>
          <w:b w:val="0"/>
          <w:sz w:val="24"/>
          <w:szCs w:val="24"/>
        </w:rPr>
        <w:t xml:space="preserve">od Slovenskej sporiteľni </w:t>
      </w:r>
      <w:proofErr w:type="spellStart"/>
      <w:r w:rsidR="00E01C25" w:rsidRPr="007477C8">
        <w:rPr>
          <w:b w:val="0"/>
          <w:sz w:val="24"/>
          <w:szCs w:val="24"/>
        </w:rPr>
        <w:t>a.s</w:t>
      </w:r>
      <w:proofErr w:type="spellEnd"/>
      <w:r w:rsidR="00E01C25" w:rsidRPr="007477C8">
        <w:rPr>
          <w:b w:val="0"/>
          <w:sz w:val="24"/>
          <w:szCs w:val="24"/>
        </w:rPr>
        <w:t xml:space="preserve">. vo výške </w:t>
      </w:r>
      <w:r w:rsidR="00DC78D5" w:rsidRPr="007477C8">
        <w:rPr>
          <w:b w:val="0"/>
          <w:sz w:val="24"/>
          <w:szCs w:val="24"/>
        </w:rPr>
        <w:t>1 066 666,68</w:t>
      </w:r>
      <w:r w:rsidR="00143480" w:rsidRPr="007477C8">
        <w:rPr>
          <w:b w:val="0"/>
          <w:sz w:val="24"/>
          <w:szCs w:val="24"/>
        </w:rPr>
        <w:t xml:space="preserve"> </w:t>
      </w:r>
      <w:r w:rsidR="00A113DC" w:rsidRPr="007477C8">
        <w:rPr>
          <w:b w:val="0"/>
          <w:sz w:val="24"/>
          <w:szCs w:val="24"/>
        </w:rPr>
        <w:t>€</w:t>
      </w:r>
      <w:r w:rsidR="00D90B44" w:rsidRPr="007477C8">
        <w:rPr>
          <w:b w:val="0"/>
          <w:sz w:val="24"/>
          <w:szCs w:val="24"/>
        </w:rPr>
        <w:t>.</w:t>
      </w:r>
    </w:p>
    <w:p w:rsidR="00AB3CC7" w:rsidRPr="007477C8" w:rsidRDefault="00AB3CC7" w:rsidP="00AB3CC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10C21" w:rsidRPr="006C0032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C0032">
        <w:rPr>
          <w:sz w:val="24"/>
          <w:szCs w:val="24"/>
        </w:rPr>
        <w:t xml:space="preserve">popis zabezpečenia </w:t>
      </w:r>
      <w:r w:rsidRPr="006C0032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6C0032" w:rsidTr="00D809EC">
        <w:tblPrEx>
          <w:tblCellMar>
            <w:top w:w="0" w:type="dxa"/>
            <w:bottom w:w="0" w:type="dxa"/>
          </w:tblCellMar>
        </w:tblPrEx>
        <w:tc>
          <w:tcPr>
            <w:tcW w:w="4500" w:type="dxa"/>
            <w:shd w:val="clear" w:color="auto" w:fill="F2F2F2"/>
          </w:tcPr>
          <w:p w:rsidR="001244F1" w:rsidRPr="006C0032" w:rsidRDefault="001244F1" w:rsidP="001244F1">
            <w:pPr>
              <w:jc w:val="center"/>
              <w:rPr>
                <w:b/>
              </w:rPr>
            </w:pPr>
            <w:r w:rsidRPr="006C0032">
              <w:rPr>
                <w:b/>
              </w:rPr>
              <w:t xml:space="preserve">Druh bankového úveru </w:t>
            </w:r>
          </w:p>
          <w:p w:rsidR="001244F1" w:rsidRPr="006C0032" w:rsidRDefault="001244F1" w:rsidP="001244F1">
            <w:pPr>
              <w:jc w:val="center"/>
              <w:rPr>
                <w:b/>
              </w:rPr>
            </w:pPr>
            <w:r w:rsidRPr="006C0032">
              <w:rPr>
                <w:b/>
              </w:rPr>
              <w:t xml:space="preserve">podľa splatnosti </w:t>
            </w:r>
            <w:r w:rsidR="006B31B4" w:rsidRPr="006C0032">
              <w:rPr>
                <w:b/>
              </w:rPr>
              <w:t>/</w:t>
            </w:r>
            <w:r w:rsidRPr="006C0032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Pr="006C0032" w:rsidRDefault="001244F1" w:rsidP="001244F1">
            <w:pPr>
              <w:jc w:val="center"/>
              <w:rPr>
                <w:b/>
              </w:rPr>
            </w:pPr>
            <w:r w:rsidRPr="006C0032">
              <w:rPr>
                <w:b/>
              </w:rPr>
              <w:t xml:space="preserve">Popis zabezpečenia dlhodobého bankového úveru </w:t>
            </w:r>
          </w:p>
          <w:p w:rsidR="001244F1" w:rsidRPr="006C0032" w:rsidRDefault="001244F1" w:rsidP="001244F1">
            <w:pPr>
              <w:jc w:val="center"/>
              <w:rPr>
                <w:b/>
              </w:rPr>
            </w:pPr>
            <w:r w:rsidRPr="006C0032">
              <w:rPr>
                <w:b/>
              </w:rPr>
              <w:t>alebo krátkodobého bankového úveru</w:t>
            </w:r>
          </w:p>
        </w:tc>
      </w:tr>
      <w:tr w:rsidR="00E16B5D" w:rsidRPr="006C0032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E16B5D" w:rsidRPr="006C0032" w:rsidRDefault="00E16B5D" w:rsidP="00E16B5D">
            <w:pPr>
              <w:jc w:val="both"/>
            </w:pPr>
            <w:r w:rsidRPr="006C0032">
              <w:t>Dlhodobý úver od Slovenskej sporiteľni</w:t>
            </w:r>
          </w:p>
        </w:tc>
        <w:tc>
          <w:tcPr>
            <w:tcW w:w="5848" w:type="dxa"/>
          </w:tcPr>
          <w:p w:rsidR="00E16B5D" w:rsidRPr="00DF1109" w:rsidRDefault="00E16B5D" w:rsidP="00DF1109">
            <w:pPr>
              <w:rPr>
                <w:color w:val="434040"/>
              </w:rPr>
            </w:pPr>
            <w:r w:rsidRPr="006C0032">
              <w:t>záložné právo k</w:t>
            </w:r>
            <w:r w:rsidR="00DF1109">
              <w:t> </w:t>
            </w:r>
            <w:r w:rsidRPr="006C0032">
              <w:t>pohľadávke</w:t>
            </w:r>
            <w:r w:rsidR="00DF1109">
              <w:t xml:space="preserve"> -</w:t>
            </w:r>
            <w:r w:rsidR="00DF1109" w:rsidRPr="00BB0EDF">
              <w:t xml:space="preserve"> zálohom sú pohľadávky záložcu voči banke z účtu č. SK44 0900 0000 0051 4112 8027 (ďalej "bežný účet"), na nakladanie s peňažnými prostriedkami, ktoré sú na bežnom účte alebo budú na bežný účet pripísané, vrátane pohľadávky na výplatu zostatku po zániku bežného účtu</w:t>
            </w:r>
            <w:r w:rsidR="00DF1109">
              <w:t xml:space="preserve"> </w:t>
            </w:r>
          </w:p>
        </w:tc>
      </w:tr>
    </w:tbl>
    <w:p w:rsidR="00A113DC" w:rsidRPr="006C0032" w:rsidRDefault="00A113DC" w:rsidP="00A113D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0311D" w:rsidRPr="006C0032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C0032">
        <w:rPr>
          <w:sz w:val="24"/>
          <w:szCs w:val="24"/>
        </w:rPr>
        <w:t>d</w:t>
      </w:r>
      <w:r w:rsidR="0000311D" w:rsidRPr="006C0032">
        <w:rPr>
          <w:sz w:val="24"/>
          <w:szCs w:val="24"/>
        </w:rPr>
        <w:t xml:space="preserve">lhodobé </w:t>
      </w:r>
      <w:r w:rsidRPr="006C0032">
        <w:rPr>
          <w:sz w:val="24"/>
          <w:szCs w:val="24"/>
        </w:rPr>
        <w:t xml:space="preserve">emitované dlhopisy </w:t>
      </w:r>
      <w:r w:rsidR="0000311D" w:rsidRPr="006C0032">
        <w:rPr>
          <w:sz w:val="24"/>
          <w:szCs w:val="24"/>
        </w:rPr>
        <w:t xml:space="preserve">a krátkodobé emitované dlhopisy </w:t>
      </w:r>
      <w:r w:rsidR="00C75E8D" w:rsidRPr="006C0032">
        <w:rPr>
          <w:b w:val="0"/>
          <w:sz w:val="24"/>
          <w:szCs w:val="24"/>
        </w:rPr>
        <w:t>(riadky 150 a 176 súvahy)</w:t>
      </w:r>
    </w:p>
    <w:p w:rsidR="00774437" w:rsidRPr="006C0032" w:rsidRDefault="00A113DC" w:rsidP="0077443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6C0032">
        <w:rPr>
          <w:b w:val="0"/>
          <w:sz w:val="24"/>
          <w:szCs w:val="24"/>
        </w:rPr>
        <w:t>Mestský úrad Galanta nevykazuje žiadne dlhodobé emitované dlhopisy ani krátkodobé emitované dlhopisy.</w:t>
      </w:r>
    </w:p>
    <w:p w:rsidR="0081550A" w:rsidRPr="006C0032" w:rsidRDefault="0081550A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2A45E1" w:rsidRPr="006C0032" w:rsidRDefault="006B31B4" w:rsidP="00A113DC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6C0032">
        <w:rPr>
          <w:sz w:val="24"/>
          <w:szCs w:val="24"/>
        </w:rPr>
        <w:t>p</w:t>
      </w:r>
      <w:r w:rsidR="009D29E4" w:rsidRPr="006C0032">
        <w:rPr>
          <w:sz w:val="24"/>
          <w:szCs w:val="24"/>
        </w:rPr>
        <w:t xml:space="preserve">rijaté dlhodobé </w:t>
      </w:r>
      <w:r w:rsidRPr="006C0032">
        <w:rPr>
          <w:sz w:val="24"/>
          <w:szCs w:val="24"/>
        </w:rPr>
        <w:t xml:space="preserve">návratné finančné výpomoci </w:t>
      </w:r>
      <w:r w:rsidR="009D29E4" w:rsidRPr="006C0032">
        <w:rPr>
          <w:sz w:val="24"/>
          <w:szCs w:val="24"/>
        </w:rPr>
        <w:t xml:space="preserve">a krátkodobé návratné finančné výpomoci </w:t>
      </w:r>
    </w:p>
    <w:p w:rsidR="00D90B44" w:rsidRPr="006C0032" w:rsidRDefault="00A113DC" w:rsidP="00D90B4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D90B44">
        <w:rPr>
          <w:b w:val="0"/>
          <w:sz w:val="24"/>
          <w:szCs w:val="24"/>
        </w:rPr>
        <w:t>Mestský úrad Galanta</w:t>
      </w:r>
      <w:r w:rsidR="00D90B44" w:rsidRPr="00D90B44">
        <w:rPr>
          <w:b w:val="0"/>
          <w:sz w:val="24"/>
          <w:szCs w:val="24"/>
        </w:rPr>
        <w:t xml:space="preserve"> má k 31.12.2020 prijatú</w:t>
      </w:r>
      <w:r w:rsidR="00D90B44">
        <w:rPr>
          <w:sz w:val="24"/>
          <w:szCs w:val="24"/>
        </w:rPr>
        <w:t xml:space="preserve">  </w:t>
      </w:r>
      <w:r w:rsidR="00D90B44" w:rsidRPr="00D90B44">
        <w:rPr>
          <w:b w:val="0"/>
          <w:sz w:val="24"/>
          <w:szCs w:val="24"/>
        </w:rPr>
        <w:t>dlhodobú</w:t>
      </w:r>
      <w:r w:rsidR="00D90B44">
        <w:rPr>
          <w:sz w:val="24"/>
          <w:szCs w:val="24"/>
        </w:rPr>
        <w:t xml:space="preserve"> </w:t>
      </w:r>
      <w:r w:rsidR="00D90B44">
        <w:rPr>
          <w:b w:val="0"/>
          <w:sz w:val="24"/>
          <w:szCs w:val="24"/>
        </w:rPr>
        <w:t>návratnú finančnú výpomoc od Ministerstva financií SR vo výške 186 771 €.</w:t>
      </w:r>
    </w:p>
    <w:p w:rsidR="00DF1109" w:rsidRPr="006C0032" w:rsidRDefault="00DF1109" w:rsidP="001F44CB">
      <w:pPr>
        <w:rPr>
          <w:sz w:val="24"/>
          <w:szCs w:val="24"/>
        </w:rPr>
      </w:pPr>
    </w:p>
    <w:p w:rsidR="0081550A" w:rsidRPr="00DA7F03" w:rsidRDefault="0081550A" w:rsidP="00611434">
      <w:pPr>
        <w:rPr>
          <w:b/>
          <w:color w:val="FF0000"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6C0032">
        <w:rPr>
          <w:b/>
          <w:sz w:val="24"/>
          <w:szCs w:val="24"/>
        </w:rPr>
        <w:t xml:space="preserve">Časové rozlíšenie </w:t>
      </w:r>
    </w:p>
    <w:p w:rsidR="00DF1109" w:rsidRPr="006C0032" w:rsidRDefault="00DF1109" w:rsidP="00DF1109">
      <w:pPr>
        <w:ind w:left="284"/>
        <w:rPr>
          <w:b/>
          <w:sz w:val="24"/>
          <w:szCs w:val="24"/>
        </w:rPr>
      </w:pPr>
    </w:p>
    <w:p w:rsidR="00611434" w:rsidRPr="00DF1109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6C0032">
        <w:rPr>
          <w:b w:val="0"/>
          <w:sz w:val="24"/>
          <w:szCs w:val="24"/>
        </w:rPr>
        <w:t xml:space="preserve">popis </w:t>
      </w:r>
      <w:r w:rsidR="00671D3A" w:rsidRPr="006C0032">
        <w:rPr>
          <w:b w:val="0"/>
          <w:sz w:val="24"/>
          <w:szCs w:val="24"/>
        </w:rPr>
        <w:t>v</w:t>
      </w:r>
      <w:r w:rsidRPr="006C0032">
        <w:rPr>
          <w:b w:val="0"/>
          <w:sz w:val="24"/>
          <w:szCs w:val="24"/>
        </w:rPr>
        <w:t>ýznamných</w:t>
      </w:r>
      <w:r w:rsidR="00611434" w:rsidRPr="006C0032">
        <w:rPr>
          <w:b w:val="0"/>
          <w:sz w:val="24"/>
          <w:szCs w:val="24"/>
        </w:rPr>
        <w:t xml:space="preserve"> polož</w:t>
      </w:r>
      <w:r w:rsidRPr="006C0032">
        <w:rPr>
          <w:b w:val="0"/>
          <w:sz w:val="24"/>
          <w:szCs w:val="24"/>
        </w:rPr>
        <w:t>ie</w:t>
      </w:r>
      <w:r w:rsidR="00611434" w:rsidRPr="006C0032">
        <w:rPr>
          <w:b w:val="0"/>
          <w:sz w:val="24"/>
          <w:szCs w:val="24"/>
        </w:rPr>
        <w:t xml:space="preserve">k časového rozlíšenia </w:t>
      </w:r>
      <w:r w:rsidR="0029796E" w:rsidRPr="006C0032">
        <w:rPr>
          <w:sz w:val="24"/>
          <w:szCs w:val="24"/>
        </w:rPr>
        <w:t>výdavkov budúcich období</w:t>
      </w:r>
      <w:r w:rsidR="0029796E" w:rsidRPr="006C0032">
        <w:rPr>
          <w:b w:val="0"/>
          <w:sz w:val="24"/>
          <w:szCs w:val="24"/>
        </w:rPr>
        <w:t xml:space="preserve"> a </w:t>
      </w:r>
      <w:r w:rsidR="0029796E" w:rsidRPr="006C0032">
        <w:rPr>
          <w:sz w:val="24"/>
          <w:szCs w:val="24"/>
        </w:rPr>
        <w:t xml:space="preserve">výnosov </w:t>
      </w:r>
      <w:r w:rsidR="008E5C13" w:rsidRPr="006C0032">
        <w:rPr>
          <w:sz w:val="24"/>
          <w:szCs w:val="24"/>
        </w:rPr>
        <w:t xml:space="preserve">budúcich </w:t>
      </w:r>
      <w:r w:rsidR="000E70AC" w:rsidRPr="006C0032">
        <w:rPr>
          <w:sz w:val="24"/>
          <w:szCs w:val="24"/>
        </w:rPr>
        <w:t xml:space="preserve">               </w:t>
      </w:r>
      <w:r w:rsidR="008E5C13" w:rsidRPr="006C0032">
        <w:rPr>
          <w:sz w:val="24"/>
          <w:szCs w:val="24"/>
        </w:rPr>
        <w:t xml:space="preserve">období </w:t>
      </w:r>
    </w:p>
    <w:p w:rsidR="00DF1109" w:rsidRPr="006C0032" w:rsidRDefault="00DF1109" w:rsidP="00DF110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BC7389" w:rsidRPr="006C0032" w:rsidTr="00BC7389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BC7389" w:rsidRPr="006C0032" w:rsidRDefault="00BC7389" w:rsidP="00BC7389">
            <w:pPr>
              <w:jc w:val="center"/>
              <w:rPr>
                <w:b/>
              </w:rPr>
            </w:pPr>
            <w:r w:rsidRPr="006C0032">
              <w:rPr>
                <w:b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BC7389" w:rsidRPr="006C0032" w:rsidRDefault="002B2839" w:rsidP="009C1574">
            <w:pPr>
              <w:jc w:val="center"/>
              <w:rPr>
                <w:b/>
              </w:rPr>
            </w:pPr>
            <w:r>
              <w:rPr>
                <w:b/>
              </w:rPr>
              <w:t>Zostatok  k 31.12.20</w:t>
            </w:r>
            <w:r w:rsidR="009C1574">
              <w:rPr>
                <w:b/>
              </w:rPr>
              <w:t>20</w:t>
            </w:r>
          </w:p>
        </w:tc>
        <w:tc>
          <w:tcPr>
            <w:tcW w:w="2410" w:type="dxa"/>
            <w:shd w:val="clear" w:color="auto" w:fill="F2F2F2"/>
          </w:tcPr>
          <w:p w:rsidR="00BC7389" w:rsidRPr="006C0032" w:rsidRDefault="006C0032" w:rsidP="009C1574">
            <w:pPr>
              <w:jc w:val="center"/>
              <w:rPr>
                <w:b/>
              </w:rPr>
            </w:pPr>
            <w:r w:rsidRPr="006C0032">
              <w:rPr>
                <w:b/>
              </w:rPr>
              <w:t>Zostatok  k 31.12.201</w:t>
            </w:r>
            <w:r w:rsidR="009C1574">
              <w:rPr>
                <w:b/>
              </w:rPr>
              <w:t>9</w:t>
            </w:r>
          </w:p>
        </w:tc>
      </w:tr>
      <w:tr w:rsidR="009C1574" w:rsidRPr="006C0032" w:rsidTr="00BC7389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9C1574" w:rsidRPr="006C0032" w:rsidRDefault="00776BC5" w:rsidP="00776BC5">
            <w:r>
              <w:t>Výdavky budúcich období spolu</w:t>
            </w:r>
            <w:r w:rsidR="009C1574" w:rsidRPr="006C0032">
              <w:t>:</w:t>
            </w:r>
          </w:p>
        </w:tc>
        <w:tc>
          <w:tcPr>
            <w:tcW w:w="2409" w:type="dxa"/>
          </w:tcPr>
          <w:p w:rsidR="009C1574" w:rsidRPr="00AF6C72" w:rsidRDefault="009C1574" w:rsidP="009C1574">
            <w:pPr>
              <w:jc w:val="right"/>
            </w:pPr>
            <w:r w:rsidRPr="00AF6C72">
              <w:t>0,00</w:t>
            </w:r>
          </w:p>
        </w:tc>
        <w:tc>
          <w:tcPr>
            <w:tcW w:w="2410" w:type="dxa"/>
          </w:tcPr>
          <w:p w:rsidR="009C1574" w:rsidRPr="00AF6C72" w:rsidRDefault="009C1574" w:rsidP="009C1574">
            <w:pPr>
              <w:jc w:val="right"/>
            </w:pPr>
            <w:r w:rsidRPr="00AF6C72">
              <w:t>0,00</w:t>
            </w:r>
          </w:p>
        </w:tc>
      </w:tr>
      <w:tr w:rsidR="009C1574" w:rsidRPr="006C0032" w:rsidTr="00BC7389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9C1574" w:rsidRPr="006C0032" w:rsidRDefault="009C1574" w:rsidP="009C1574"/>
        </w:tc>
        <w:tc>
          <w:tcPr>
            <w:tcW w:w="2409" w:type="dxa"/>
          </w:tcPr>
          <w:p w:rsidR="009C1574" w:rsidRPr="00AF6C72" w:rsidRDefault="009C1574" w:rsidP="009C1574">
            <w:pPr>
              <w:jc w:val="right"/>
            </w:pPr>
          </w:p>
        </w:tc>
        <w:tc>
          <w:tcPr>
            <w:tcW w:w="2410" w:type="dxa"/>
          </w:tcPr>
          <w:p w:rsidR="009C1574" w:rsidRPr="00AF6C72" w:rsidRDefault="009C1574" w:rsidP="009C1574">
            <w:pPr>
              <w:jc w:val="right"/>
            </w:pPr>
          </w:p>
        </w:tc>
      </w:tr>
      <w:tr w:rsidR="009C1574" w:rsidRPr="006C0032" w:rsidTr="00BC7389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9C1574" w:rsidRPr="006C0032" w:rsidRDefault="009C1574" w:rsidP="009C1574">
            <w:r w:rsidRPr="006C0032">
              <w:t>Výn</w:t>
            </w:r>
            <w:r>
              <w:t xml:space="preserve">osy budúcich období spolu: </w:t>
            </w:r>
          </w:p>
        </w:tc>
        <w:tc>
          <w:tcPr>
            <w:tcW w:w="2409" w:type="dxa"/>
          </w:tcPr>
          <w:p w:rsidR="009C1574" w:rsidRPr="00AF6C72" w:rsidRDefault="00776BC5" w:rsidP="00776BC5">
            <w:pPr>
              <w:jc w:val="right"/>
            </w:pPr>
            <w:r>
              <w:t>13 859 990,27</w:t>
            </w:r>
          </w:p>
        </w:tc>
        <w:tc>
          <w:tcPr>
            <w:tcW w:w="2410" w:type="dxa"/>
          </w:tcPr>
          <w:p w:rsidR="009C1574" w:rsidRPr="00AF6C72" w:rsidRDefault="009C1574" w:rsidP="009C1574">
            <w:pPr>
              <w:jc w:val="right"/>
            </w:pPr>
            <w:r w:rsidRPr="00AF6C72">
              <w:t>14 466 748,99</w:t>
            </w:r>
          </w:p>
        </w:tc>
      </w:tr>
    </w:tbl>
    <w:p w:rsidR="00EE4CB3" w:rsidRPr="00DA7F03" w:rsidRDefault="00EE4CB3" w:rsidP="00EE4CB3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</w:p>
    <w:p w:rsidR="00EE4CB3" w:rsidRPr="002B2839" w:rsidRDefault="00EE4CB3" w:rsidP="00EE4CB3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2B2839">
        <w:rPr>
          <w:b w:val="0"/>
          <w:sz w:val="24"/>
          <w:szCs w:val="24"/>
        </w:rPr>
        <w:t>informácia o </w:t>
      </w:r>
      <w:r w:rsidRPr="002B2839">
        <w:rPr>
          <w:sz w:val="24"/>
          <w:szCs w:val="24"/>
        </w:rPr>
        <w:t>prijatých kapitálových transferoch</w:t>
      </w:r>
      <w:r w:rsidRPr="002B2839"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25"/>
      </w:tblGrid>
      <w:tr w:rsidR="00EB3260" w:rsidRPr="002B2839" w:rsidTr="00EB3260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EB3260" w:rsidRPr="002B2839" w:rsidRDefault="00EB3260" w:rsidP="00E850D3">
            <w:pPr>
              <w:jc w:val="center"/>
              <w:rPr>
                <w:b/>
              </w:rPr>
            </w:pPr>
            <w:r w:rsidRPr="002B2839">
              <w:rPr>
                <w:b/>
              </w:rPr>
              <w:t>Kapitálový transfer</w:t>
            </w:r>
          </w:p>
        </w:tc>
        <w:tc>
          <w:tcPr>
            <w:tcW w:w="2126" w:type="dxa"/>
            <w:shd w:val="clear" w:color="auto" w:fill="F2F2F2"/>
          </w:tcPr>
          <w:p w:rsidR="00EB3260" w:rsidRPr="002B2839" w:rsidRDefault="00EB3260" w:rsidP="009C1574">
            <w:pPr>
              <w:jc w:val="center"/>
              <w:rPr>
                <w:b/>
              </w:rPr>
            </w:pPr>
            <w:r w:rsidRPr="002B2839">
              <w:rPr>
                <w:b/>
              </w:rPr>
              <w:t>Stav k 31.12.20</w:t>
            </w:r>
            <w:r w:rsidR="009C1574">
              <w:rPr>
                <w:b/>
              </w:rPr>
              <w:t>20</w:t>
            </w:r>
          </w:p>
        </w:tc>
        <w:tc>
          <w:tcPr>
            <w:tcW w:w="2125" w:type="dxa"/>
            <w:shd w:val="clear" w:color="auto" w:fill="F2F2F2"/>
          </w:tcPr>
          <w:p w:rsidR="00EB3260" w:rsidRPr="002B2839" w:rsidRDefault="002B2839" w:rsidP="009C1574">
            <w:pPr>
              <w:jc w:val="center"/>
              <w:rPr>
                <w:b/>
              </w:rPr>
            </w:pPr>
            <w:r w:rsidRPr="002B2839">
              <w:rPr>
                <w:b/>
              </w:rPr>
              <w:t>Stav k 31.12.201</w:t>
            </w:r>
            <w:r w:rsidR="009C1574">
              <w:rPr>
                <w:b/>
              </w:rPr>
              <w:t>9</w:t>
            </w:r>
          </w:p>
        </w:tc>
      </w:tr>
      <w:tr w:rsidR="002B2839" w:rsidRPr="002B2839" w:rsidTr="00EB3260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EB3260" w:rsidRPr="002B2839" w:rsidRDefault="00EB3260" w:rsidP="00E850D3">
            <w:r w:rsidRPr="002B2839">
              <w:t>Kapitálový transfer - dar</w:t>
            </w:r>
          </w:p>
        </w:tc>
        <w:tc>
          <w:tcPr>
            <w:tcW w:w="2126" w:type="dxa"/>
          </w:tcPr>
          <w:p w:rsidR="00EB3260" w:rsidRPr="002B2839" w:rsidRDefault="00776BC5" w:rsidP="00776BC5">
            <w:pPr>
              <w:jc w:val="right"/>
            </w:pPr>
            <w:r>
              <w:t>1 883 561,81</w:t>
            </w:r>
          </w:p>
        </w:tc>
        <w:tc>
          <w:tcPr>
            <w:tcW w:w="2125" w:type="dxa"/>
          </w:tcPr>
          <w:p w:rsidR="00EB3260" w:rsidRPr="002B2839" w:rsidRDefault="009C1574" w:rsidP="002B2839">
            <w:pPr>
              <w:jc w:val="right"/>
            </w:pPr>
            <w:r w:rsidRPr="002B2839">
              <w:t>2 022 573,43</w:t>
            </w:r>
          </w:p>
        </w:tc>
      </w:tr>
    </w:tbl>
    <w:p w:rsidR="00143480" w:rsidRPr="00DA7F03" w:rsidRDefault="00143480" w:rsidP="00143E09">
      <w:pPr>
        <w:jc w:val="center"/>
        <w:rPr>
          <w:b/>
          <w:color w:val="FF0000"/>
          <w:sz w:val="24"/>
          <w:szCs w:val="24"/>
        </w:rPr>
      </w:pPr>
    </w:p>
    <w:p w:rsidR="00585107" w:rsidRDefault="00585107" w:rsidP="00143E09">
      <w:pPr>
        <w:jc w:val="center"/>
        <w:rPr>
          <w:b/>
          <w:sz w:val="24"/>
          <w:szCs w:val="24"/>
        </w:rPr>
      </w:pPr>
    </w:p>
    <w:p w:rsidR="00585107" w:rsidRDefault="00585107" w:rsidP="00143E09">
      <w:pPr>
        <w:jc w:val="center"/>
        <w:rPr>
          <w:b/>
          <w:sz w:val="24"/>
          <w:szCs w:val="24"/>
        </w:rPr>
      </w:pPr>
    </w:p>
    <w:p w:rsidR="00585107" w:rsidRDefault="00585107" w:rsidP="00143E09">
      <w:pPr>
        <w:jc w:val="center"/>
        <w:rPr>
          <w:b/>
          <w:sz w:val="24"/>
          <w:szCs w:val="24"/>
        </w:rPr>
      </w:pPr>
    </w:p>
    <w:p w:rsidR="00585107" w:rsidRDefault="00585107" w:rsidP="00143E09">
      <w:pPr>
        <w:jc w:val="center"/>
        <w:rPr>
          <w:b/>
          <w:sz w:val="24"/>
          <w:szCs w:val="24"/>
        </w:rPr>
      </w:pPr>
    </w:p>
    <w:p w:rsidR="00585107" w:rsidRDefault="00585107" w:rsidP="001F44CB">
      <w:pPr>
        <w:rPr>
          <w:b/>
          <w:sz w:val="24"/>
          <w:szCs w:val="24"/>
        </w:rPr>
      </w:pPr>
    </w:p>
    <w:p w:rsidR="00585107" w:rsidRDefault="00585107" w:rsidP="00143E09">
      <w:pPr>
        <w:jc w:val="center"/>
        <w:rPr>
          <w:b/>
          <w:sz w:val="24"/>
          <w:szCs w:val="24"/>
        </w:rPr>
      </w:pPr>
    </w:p>
    <w:p w:rsidR="00143E09" w:rsidRPr="007823D1" w:rsidRDefault="00143E09" w:rsidP="00143E09">
      <w:pPr>
        <w:jc w:val="center"/>
        <w:rPr>
          <w:b/>
          <w:sz w:val="24"/>
          <w:szCs w:val="24"/>
        </w:rPr>
      </w:pPr>
      <w:r w:rsidRPr="007823D1">
        <w:rPr>
          <w:b/>
          <w:sz w:val="24"/>
          <w:szCs w:val="24"/>
        </w:rPr>
        <w:lastRenderedPageBreak/>
        <w:t>Čl. V</w:t>
      </w:r>
    </w:p>
    <w:p w:rsidR="00E05589" w:rsidRPr="007823D1" w:rsidRDefault="00E05589" w:rsidP="00143E09">
      <w:pPr>
        <w:jc w:val="center"/>
        <w:rPr>
          <w:b/>
          <w:sz w:val="24"/>
          <w:szCs w:val="24"/>
        </w:rPr>
      </w:pPr>
    </w:p>
    <w:p w:rsidR="00143E09" w:rsidRPr="007823D1" w:rsidRDefault="00143E09" w:rsidP="00143E09">
      <w:pPr>
        <w:jc w:val="center"/>
        <w:rPr>
          <w:b/>
          <w:sz w:val="24"/>
          <w:szCs w:val="24"/>
        </w:rPr>
      </w:pPr>
      <w:r w:rsidRPr="007823D1">
        <w:rPr>
          <w:b/>
          <w:sz w:val="24"/>
          <w:szCs w:val="24"/>
        </w:rPr>
        <w:t xml:space="preserve">Informácie o výnosoch a nákladoch </w:t>
      </w:r>
    </w:p>
    <w:p w:rsidR="00143E09" w:rsidRPr="00DA7F03" w:rsidRDefault="00143E09" w:rsidP="00FC3B2F">
      <w:pPr>
        <w:pStyle w:val="Pismenka"/>
        <w:tabs>
          <w:tab w:val="clear" w:pos="426"/>
        </w:tabs>
        <w:ind w:left="360" w:firstLine="0"/>
        <w:rPr>
          <w:color w:val="FF0000"/>
          <w:sz w:val="24"/>
          <w:szCs w:val="24"/>
        </w:rPr>
      </w:pPr>
    </w:p>
    <w:p w:rsidR="00BE0479" w:rsidRPr="007823D1" w:rsidRDefault="00895DF0" w:rsidP="00BE047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7823D1">
        <w:rPr>
          <w:b/>
          <w:sz w:val="24"/>
          <w:szCs w:val="24"/>
        </w:rPr>
        <w:t>Výnosy - po</w:t>
      </w:r>
      <w:r w:rsidR="00831710" w:rsidRPr="007823D1">
        <w:rPr>
          <w:b/>
          <w:sz w:val="24"/>
          <w:szCs w:val="24"/>
        </w:rPr>
        <w:t>pis a výška významných položiek výnosov</w:t>
      </w:r>
    </w:p>
    <w:p w:rsidR="00E05589" w:rsidRPr="00DA7F03" w:rsidRDefault="00E05589" w:rsidP="000900AF">
      <w:pPr>
        <w:ind w:left="284"/>
        <w:rPr>
          <w:b/>
          <w:color w:val="FF0000"/>
          <w:sz w:val="24"/>
          <w:szCs w:val="24"/>
        </w:rPr>
      </w:pPr>
    </w:p>
    <w:tbl>
      <w:tblPr>
        <w:tblW w:w="9378" w:type="dxa"/>
        <w:tblInd w:w="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37"/>
        <w:gridCol w:w="2245"/>
        <w:gridCol w:w="2096"/>
      </w:tblGrid>
      <w:tr w:rsidR="007119B1" w:rsidRPr="007119B1" w:rsidTr="00156FE4">
        <w:trPr>
          <w:trHeight w:val="540"/>
        </w:trPr>
        <w:tc>
          <w:tcPr>
            <w:tcW w:w="5037" w:type="dxa"/>
            <w:shd w:val="clear" w:color="000000" w:fill="F2F2F2"/>
            <w:vAlign w:val="center"/>
            <w:hideMark/>
          </w:tcPr>
          <w:p w:rsidR="00393D77" w:rsidRPr="007119B1" w:rsidRDefault="00393D77" w:rsidP="00393D77">
            <w:pPr>
              <w:jc w:val="center"/>
              <w:rPr>
                <w:b/>
                <w:bCs/>
              </w:rPr>
            </w:pPr>
            <w:r w:rsidRPr="007119B1">
              <w:rPr>
                <w:b/>
                <w:bCs/>
              </w:rPr>
              <w:t xml:space="preserve">Popis /číslo účtu a názov/ </w:t>
            </w:r>
          </w:p>
        </w:tc>
        <w:tc>
          <w:tcPr>
            <w:tcW w:w="2245" w:type="dxa"/>
            <w:shd w:val="clear" w:color="000000" w:fill="F2F2F2"/>
            <w:vAlign w:val="center"/>
            <w:hideMark/>
          </w:tcPr>
          <w:p w:rsidR="00393D77" w:rsidRPr="007119B1" w:rsidRDefault="00393D77" w:rsidP="003719BC">
            <w:pPr>
              <w:jc w:val="center"/>
              <w:rPr>
                <w:b/>
                <w:bCs/>
              </w:rPr>
            </w:pPr>
            <w:r w:rsidRPr="007119B1">
              <w:rPr>
                <w:b/>
                <w:bCs/>
              </w:rPr>
              <w:t>Suma k 31.12.20</w:t>
            </w:r>
            <w:r w:rsidR="003719BC">
              <w:rPr>
                <w:b/>
                <w:bCs/>
              </w:rPr>
              <w:t>20</w:t>
            </w:r>
          </w:p>
        </w:tc>
        <w:tc>
          <w:tcPr>
            <w:tcW w:w="2096" w:type="dxa"/>
            <w:shd w:val="clear" w:color="000000" w:fill="F2F2F2"/>
            <w:vAlign w:val="center"/>
            <w:hideMark/>
          </w:tcPr>
          <w:p w:rsidR="00393D77" w:rsidRPr="007119B1" w:rsidRDefault="00393D77" w:rsidP="003719BC">
            <w:pPr>
              <w:jc w:val="center"/>
              <w:rPr>
                <w:b/>
                <w:bCs/>
              </w:rPr>
            </w:pPr>
            <w:r w:rsidRPr="007119B1">
              <w:rPr>
                <w:b/>
                <w:bCs/>
              </w:rPr>
              <w:t>Suma k 31.12.201</w:t>
            </w:r>
            <w:r w:rsidR="003719BC">
              <w:rPr>
                <w:b/>
                <w:bCs/>
              </w:rPr>
              <w:t>9</w:t>
            </w:r>
          </w:p>
        </w:tc>
      </w:tr>
      <w:tr w:rsidR="007119B1" w:rsidRPr="007119B1" w:rsidTr="00156FE4">
        <w:trPr>
          <w:trHeight w:val="342"/>
        </w:trPr>
        <w:tc>
          <w:tcPr>
            <w:tcW w:w="5037" w:type="dxa"/>
            <w:shd w:val="clear" w:color="000000" w:fill="F2F2F2"/>
            <w:vAlign w:val="center"/>
            <w:hideMark/>
          </w:tcPr>
          <w:p w:rsidR="00393D77" w:rsidRPr="007119B1" w:rsidRDefault="00393D77" w:rsidP="00393D77">
            <w:pPr>
              <w:ind w:firstLineChars="100" w:firstLine="201"/>
              <w:rPr>
                <w:b/>
                <w:bCs/>
              </w:rPr>
            </w:pPr>
            <w:r w:rsidRPr="007119B1">
              <w:rPr>
                <w:b/>
                <w:bCs/>
              </w:rPr>
              <w:t>a)</w:t>
            </w:r>
            <w:r w:rsidRPr="007119B1">
              <w:rPr>
                <w:b/>
                <w:bCs/>
                <w:sz w:val="14"/>
                <w:szCs w:val="14"/>
              </w:rPr>
              <w:t xml:space="preserve"> </w:t>
            </w:r>
            <w:r w:rsidRPr="007119B1">
              <w:rPr>
                <w:b/>
                <w:bCs/>
              </w:rPr>
              <w:t xml:space="preserve"> tržby za vlastné výkony  a tovar </w:t>
            </w:r>
          </w:p>
        </w:tc>
        <w:tc>
          <w:tcPr>
            <w:tcW w:w="2245" w:type="dxa"/>
            <w:shd w:val="clear" w:color="auto" w:fill="auto"/>
            <w:vAlign w:val="center"/>
            <w:hideMark/>
          </w:tcPr>
          <w:p w:rsidR="00393D77" w:rsidRPr="007119B1" w:rsidRDefault="00237E23" w:rsidP="00393D77">
            <w:pPr>
              <w:jc w:val="right"/>
            </w:pPr>
            <w:r>
              <w:t>43 500</w:t>
            </w:r>
            <w:r w:rsidR="00393D77" w:rsidRPr="007119B1">
              <w:t>,00</w:t>
            </w:r>
          </w:p>
        </w:tc>
        <w:tc>
          <w:tcPr>
            <w:tcW w:w="2096" w:type="dxa"/>
            <w:shd w:val="clear" w:color="auto" w:fill="auto"/>
            <w:vAlign w:val="center"/>
            <w:hideMark/>
          </w:tcPr>
          <w:p w:rsidR="00393D77" w:rsidRPr="007119B1" w:rsidRDefault="003719BC" w:rsidP="007823D1">
            <w:pPr>
              <w:jc w:val="right"/>
            </w:pPr>
            <w:r>
              <w:t>500,</w:t>
            </w:r>
            <w:r w:rsidR="00E73261">
              <w:t>00</w:t>
            </w:r>
          </w:p>
        </w:tc>
      </w:tr>
      <w:tr w:rsidR="00393D77" w:rsidRPr="007119B1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:rsidR="00393D77" w:rsidRPr="007119B1" w:rsidRDefault="00393D77" w:rsidP="00393D77">
            <w:r w:rsidRPr="007119B1">
              <w:t>602 - Tržby z predaja služieb</w:t>
            </w:r>
          </w:p>
        </w:tc>
        <w:tc>
          <w:tcPr>
            <w:tcW w:w="2245" w:type="dxa"/>
            <w:vMerge w:val="restart"/>
            <w:shd w:val="clear" w:color="auto" w:fill="auto"/>
            <w:vAlign w:val="center"/>
            <w:hideMark/>
          </w:tcPr>
          <w:p w:rsidR="00393D77" w:rsidRPr="007119B1" w:rsidRDefault="00237E23" w:rsidP="00393D77">
            <w:pPr>
              <w:jc w:val="right"/>
            </w:pPr>
            <w:r>
              <w:t>43 500</w:t>
            </w:r>
            <w:r w:rsidRPr="007119B1">
              <w:t>,00</w:t>
            </w:r>
          </w:p>
        </w:tc>
        <w:tc>
          <w:tcPr>
            <w:tcW w:w="2096" w:type="dxa"/>
            <w:vMerge w:val="restart"/>
            <w:shd w:val="clear" w:color="auto" w:fill="auto"/>
            <w:vAlign w:val="center"/>
            <w:hideMark/>
          </w:tcPr>
          <w:p w:rsidR="00393D77" w:rsidRPr="007119B1" w:rsidRDefault="003719BC" w:rsidP="00393D77">
            <w:pPr>
              <w:jc w:val="right"/>
            </w:pPr>
            <w:r>
              <w:t>500,00</w:t>
            </w:r>
          </w:p>
        </w:tc>
      </w:tr>
      <w:tr w:rsidR="00393D77" w:rsidRPr="007119B1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:rsidR="00393D77" w:rsidRPr="007119B1" w:rsidRDefault="00393D77" w:rsidP="00393D77">
            <w:pPr>
              <w:ind w:firstLineChars="500" w:firstLine="1000"/>
            </w:pPr>
            <w:r w:rsidRPr="007119B1">
              <w:t>-</w:t>
            </w:r>
            <w:r w:rsidRPr="007119B1">
              <w:rPr>
                <w:sz w:val="14"/>
                <w:szCs w:val="14"/>
              </w:rPr>
              <w:t xml:space="preserve">          </w:t>
            </w:r>
            <w:r w:rsidRPr="007119B1">
              <w:t>školné</w:t>
            </w:r>
          </w:p>
        </w:tc>
        <w:tc>
          <w:tcPr>
            <w:tcW w:w="2245" w:type="dxa"/>
            <w:vMerge/>
            <w:vAlign w:val="center"/>
            <w:hideMark/>
          </w:tcPr>
          <w:p w:rsidR="00393D77" w:rsidRPr="007119B1" w:rsidRDefault="00393D77" w:rsidP="00393D77"/>
        </w:tc>
        <w:tc>
          <w:tcPr>
            <w:tcW w:w="2096" w:type="dxa"/>
            <w:vMerge/>
            <w:vAlign w:val="center"/>
            <w:hideMark/>
          </w:tcPr>
          <w:p w:rsidR="00393D77" w:rsidRPr="007119B1" w:rsidRDefault="00393D77" w:rsidP="00393D77"/>
        </w:tc>
      </w:tr>
      <w:tr w:rsidR="00393D77" w:rsidRPr="007119B1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:rsidR="00393D77" w:rsidRPr="007119B1" w:rsidRDefault="00393D77" w:rsidP="00393D77">
            <w:pPr>
              <w:ind w:firstLineChars="500" w:firstLine="1000"/>
            </w:pPr>
            <w:r w:rsidRPr="007119B1">
              <w:t>-</w:t>
            </w:r>
            <w:r w:rsidRPr="007119B1">
              <w:rPr>
                <w:sz w:val="14"/>
                <w:szCs w:val="14"/>
              </w:rPr>
              <w:t xml:space="preserve">          </w:t>
            </w:r>
            <w:r w:rsidRPr="007119B1">
              <w:t>strava</w:t>
            </w:r>
          </w:p>
        </w:tc>
        <w:tc>
          <w:tcPr>
            <w:tcW w:w="2245" w:type="dxa"/>
            <w:vMerge/>
            <w:vAlign w:val="center"/>
            <w:hideMark/>
          </w:tcPr>
          <w:p w:rsidR="00393D77" w:rsidRPr="007119B1" w:rsidRDefault="00393D77" w:rsidP="00393D77"/>
        </w:tc>
        <w:tc>
          <w:tcPr>
            <w:tcW w:w="2096" w:type="dxa"/>
            <w:vMerge/>
            <w:vAlign w:val="center"/>
            <w:hideMark/>
          </w:tcPr>
          <w:p w:rsidR="00393D77" w:rsidRPr="007119B1" w:rsidRDefault="00393D77" w:rsidP="00393D77"/>
        </w:tc>
      </w:tr>
      <w:tr w:rsidR="00393D77" w:rsidRPr="007119B1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:rsidR="00393D77" w:rsidRPr="007119B1" w:rsidRDefault="00393D77" w:rsidP="00393D77">
            <w:pPr>
              <w:ind w:firstLineChars="500" w:firstLine="1000"/>
            </w:pPr>
            <w:r w:rsidRPr="007119B1">
              <w:t>-</w:t>
            </w:r>
            <w:r w:rsidRPr="007119B1">
              <w:rPr>
                <w:sz w:val="14"/>
                <w:szCs w:val="14"/>
              </w:rPr>
              <w:t xml:space="preserve">          </w:t>
            </w:r>
            <w:r w:rsidRPr="007119B1">
              <w:t>kopírovacie služby</w:t>
            </w:r>
          </w:p>
        </w:tc>
        <w:tc>
          <w:tcPr>
            <w:tcW w:w="2245" w:type="dxa"/>
            <w:vMerge/>
            <w:vAlign w:val="center"/>
            <w:hideMark/>
          </w:tcPr>
          <w:p w:rsidR="00393D77" w:rsidRPr="007119B1" w:rsidRDefault="00393D77" w:rsidP="00393D77"/>
        </w:tc>
        <w:tc>
          <w:tcPr>
            <w:tcW w:w="2096" w:type="dxa"/>
            <w:vMerge/>
            <w:vAlign w:val="center"/>
            <w:hideMark/>
          </w:tcPr>
          <w:p w:rsidR="00393D77" w:rsidRPr="007119B1" w:rsidRDefault="00393D77" w:rsidP="00393D77"/>
        </w:tc>
      </w:tr>
      <w:tr w:rsidR="00393D77" w:rsidRPr="007119B1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:rsidR="00393D77" w:rsidRPr="007119B1" w:rsidRDefault="00393D77" w:rsidP="00393D77">
            <w:pPr>
              <w:ind w:firstLineChars="500" w:firstLine="1000"/>
            </w:pPr>
            <w:r w:rsidRPr="007119B1">
              <w:t>-</w:t>
            </w:r>
            <w:r w:rsidRPr="007119B1">
              <w:rPr>
                <w:sz w:val="14"/>
                <w:szCs w:val="14"/>
              </w:rPr>
              <w:t xml:space="preserve">          </w:t>
            </w:r>
            <w:r w:rsidRPr="007119B1">
              <w:t>vyhlasovanie rozhlasom</w:t>
            </w:r>
          </w:p>
        </w:tc>
        <w:tc>
          <w:tcPr>
            <w:tcW w:w="2245" w:type="dxa"/>
            <w:vMerge/>
            <w:vAlign w:val="center"/>
            <w:hideMark/>
          </w:tcPr>
          <w:p w:rsidR="00393D77" w:rsidRPr="007119B1" w:rsidRDefault="00393D77" w:rsidP="00393D77"/>
        </w:tc>
        <w:tc>
          <w:tcPr>
            <w:tcW w:w="2096" w:type="dxa"/>
            <w:vMerge/>
            <w:vAlign w:val="center"/>
            <w:hideMark/>
          </w:tcPr>
          <w:p w:rsidR="00393D77" w:rsidRPr="007119B1" w:rsidRDefault="00393D77" w:rsidP="00393D77"/>
        </w:tc>
      </w:tr>
      <w:tr w:rsidR="00393D77" w:rsidRPr="00DA7F03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:rsidR="00393D77" w:rsidRPr="00DA7F03" w:rsidRDefault="00393D77" w:rsidP="00393D77">
            <w:pPr>
              <w:ind w:firstLineChars="500" w:firstLine="700"/>
              <w:rPr>
                <w:color w:val="FF0000"/>
              </w:rPr>
            </w:pPr>
            <w:r w:rsidRPr="00DA7F03">
              <w:rPr>
                <w:color w:val="FF0000"/>
                <w:sz w:val="14"/>
                <w:szCs w:val="14"/>
              </w:rPr>
              <w:t xml:space="preserve">          </w:t>
            </w:r>
            <w:r w:rsidRPr="00DA7F03">
              <w:rPr>
                <w:color w:val="FF0000"/>
              </w:rPr>
              <w:t> </w:t>
            </w:r>
          </w:p>
        </w:tc>
        <w:tc>
          <w:tcPr>
            <w:tcW w:w="2245" w:type="dxa"/>
            <w:vMerge/>
            <w:vAlign w:val="center"/>
            <w:hideMark/>
          </w:tcPr>
          <w:p w:rsidR="00393D77" w:rsidRPr="00DA7F03" w:rsidRDefault="00393D77" w:rsidP="00393D77">
            <w:pPr>
              <w:rPr>
                <w:color w:val="FF0000"/>
              </w:rPr>
            </w:pPr>
          </w:p>
        </w:tc>
        <w:tc>
          <w:tcPr>
            <w:tcW w:w="2096" w:type="dxa"/>
            <w:vMerge/>
            <w:vAlign w:val="center"/>
            <w:hideMark/>
          </w:tcPr>
          <w:p w:rsidR="00393D77" w:rsidRPr="00DA7F03" w:rsidRDefault="00393D77" w:rsidP="00393D77">
            <w:pPr>
              <w:rPr>
                <w:color w:val="FF0000"/>
              </w:rPr>
            </w:pPr>
          </w:p>
        </w:tc>
      </w:tr>
      <w:tr w:rsidR="00393D77" w:rsidRPr="007119B1" w:rsidTr="00156FE4">
        <w:trPr>
          <w:trHeight w:val="342"/>
        </w:trPr>
        <w:tc>
          <w:tcPr>
            <w:tcW w:w="5037" w:type="dxa"/>
            <w:shd w:val="clear" w:color="000000" w:fill="F2F2F2"/>
            <w:vAlign w:val="center"/>
            <w:hideMark/>
          </w:tcPr>
          <w:p w:rsidR="00393D77" w:rsidRPr="007119B1" w:rsidRDefault="00393D77" w:rsidP="00393D77">
            <w:pPr>
              <w:ind w:firstLineChars="100" w:firstLine="201"/>
              <w:rPr>
                <w:b/>
                <w:bCs/>
              </w:rPr>
            </w:pPr>
            <w:r w:rsidRPr="007119B1">
              <w:rPr>
                <w:b/>
                <w:bCs/>
              </w:rPr>
              <w:t>b)</w:t>
            </w:r>
            <w:r w:rsidRPr="007119B1">
              <w:rPr>
                <w:b/>
                <w:bCs/>
                <w:sz w:val="14"/>
                <w:szCs w:val="14"/>
              </w:rPr>
              <w:t xml:space="preserve"> </w:t>
            </w:r>
            <w:r w:rsidRPr="007119B1">
              <w:rPr>
                <w:b/>
                <w:bCs/>
              </w:rPr>
              <w:t xml:space="preserve"> zmena stavu vnútroorganizačných zásob</w:t>
            </w:r>
          </w:p>
        </w:tc>
        <w:tc>
          <w:tcPr>
            <w:tcW w:w="2245" w:type="dxa"/>
            <w:shd w:val="clear" w:color="auto" w:fill="auto"/>
            <w:vAlign w:val="center"/>
            <w:hideMark/>
          </w:tcPr>
          <w:p w:rsidR="00393D77" w:rsidRPr="007119B1" w:rsidRDefault="00393D77" w:rsidP="00393D77">
            <w:pPr>
              <w:jc w:val="right"/>
            </w:pPr>
            <w:r w:rsidRPr="007119B1">
              <w:t>0,00</w:t>
            </w:r>
          </w:p>
        </w:tc>
        <w:tc>
          <w:tcPr>
            <w:tcW w:w="2096" w:type="dxa"/>
            <w:shd w:val="clear" w:color="auto" w:fill="auto"/>
            <w:vAlign w:val="center"/>
            <w:hideMark/>
          </w:tcPr>
          <w:p w:rsidR="00393D77" w:rsidRPr="007119B1" w:rsidRDefault="00393D77" w:rsidP="00393D77">
            <w:pPr>
              <w:jc w:val="right"/>
            </w:pPr>
            <w:r w:rsidRPr="007119B1">
              <w:t>0,00</w:t>
            </w:r>
          </w:p>
        </w:tc>
      </w:tr>
      <w:tr w:rsidR="00393D77" w:rsidRPr="007119B1" w:rsidTr="00156FE4">
        <w:trPr>
          <w:trHeight w:val="342"/>
        </w:trPr>
        <w:tc>
          <w:tcPr>
            <w:tcW w:w="5037" w:type="dxa"/>
            <w:shd w:val="clear" w:color="000000" w:fill="F2F2F2"/>
            <w:vAlign w:val="center"/>
            <w:hideMark/>
          </w:tcPr>
          <w:p w:rsidR="00393D77" w:rsidRPr="007119B1" w:rsidRDefault="00393D77" w:rsidP="00393D77">
            <w:pPr>
              <w:ind w:firstLineChars="100" w:firstLine="201"/>
              <w:rPr>
                <w:b/>
                <w:bCs/>
              </w:rPr>
            </w:pPr>
            <w:r w:rsidRPr="007119B1">
              <w:rPr>
                <w:b/>
                <w:bCs/>
              </w:rPr>
              <w:t>c)</w:t>
            </w:r>
            <w:r w:rsidRPr="007119B1">
              <w:rPr>
                <w:b/>
                <w:bCs/>
                <w:sz w:val="14"/>
                <w:szCs w:val="14"/>
              </w:rPr>
              <w:t xml:space="preserve"> </w:t>
            </w:r>
            <w:r w:rsidRPr="007119B1">
              <w:rPr>
                <w:b/>
                <w:bCs/>
              </w:rPr>
              <w:t xml:space="preserve"> aktivácia</w:t>
            </w:r>
          </w:p>
        </w:tc>
        <w:tc>
          <w:tcPr>
            <w:tcW w:w="2245" w:type="dxa"/>
            <w:shd w:val="clear" w:color="auto" w:fill="auto"/>
            <w:vAlign w:val="center"/>
            <w:hideMark/>
          </w:tcPr>
          <w:p w:rsidR="00393D77" w:rsidRPr="007119B1" w:rsidRDefault="00393D77" w:rsidP="00393D77">
            <w:pPr>
              <w:jc w:val="right"/>
            </w:pPr>
            <w:r w:rsidRPr="007119B1">
              <w:t> </w:t>
            </w:r>
          </w:p>
        </w:tc>
        <w:tc>
          <w:tcPr>
            <w:tcW w:w="2096" w:type="dxa"/>
            <w:shd w:val="clear" w:color="auto" w:fill="auto"/>
            <w:vAlign w:val="center"/>
            <w:hideMark/>
          </w:tcPr>
          <w:p w:rsidR="00393D77" w:rsidRPr="007119B1" w:rsidRDefault="00393D77" w:rsidP="00393D77">
            <w:pPr>
              <w:jc w:val="right"/>
            </w:pPr>
            <w:r w:rsidRPr="007119B1">
              <w:t> </w:t>
            </w:r>
          </w:p>
        </w:tc>
      </w:tr>
      <w:tr w:rsidR="00393D77" w:rsidRPr="007119B1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:rsidR="00393D77" w:rsidRPr="007119B1" w:rsidRDefault="00393D77" w:rsidP="00393D77">
            <w:r w:rsidRPr="007119B1">
              <w:t>624 - Aktivácia DHM</w:t>
            </w:r>
          </w:p>
        </w:tc>
        <w:tc>
          <w:tcPr>
            <w:tcW w:w="2245" w:type="dxa"/>
            <w:shd w:val="clear" w:color="auto" w:fill="auto"/>
            <w:vAlign w:val="center"/>
            <w:hideMark/>
          </w:tcPr>
          <w:p w:rsidR="00393D77" w:rsidRPr="007119B1" w:rsidRDefault="00393D77" w:rsidP="00393D77">
            <w:pPr>
              <w:jc w:val="right"/>
            </w:pPr>
            <w:r w:rsidRPr="007119B1">
              <w:t>0,00</w:t>
            </w:r>
          </w:p>
        </w:tc>
        <w:tc>
          <w:tcPr>
            <w:tcW w:w="2096" w:type="dxa"/>
            <w:shd w:val="clear" w:color="auto" w:fill="auto"/>
            <w:vAlign w:val="center"/>
            <w:hideMark/>
          </w:tcPr>
          <w:p w:rsidR="00393D77" w:rsidRPr="007119B1" w:rsidRDefault="00393D77" w:rsidP="00393D77">
            <w:pPr>
              <w:jc w:val="right"/>
            </w:pPr>
            <w:r w:rsidRPr="007119B1">
              <w:t>0,00</w:t>
            </w:r>
          </w:p>
        </w:tc>
      </w:tr>
      <w:tr w:rsidR="00393D77" w:rsidRPr="00DA7F03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:rsidR="00393D77" w:rsidRPr="00DA7F03" w:rsidRDefault="00393D77" w:rsidP="00393D77">
            <w:pPr>
              <w:rPr>
                <w:color w:val="FF0000"/>
              </w:rPr>
            </w:pPr>
            <w:r w:rsidRPr="00DA7F03">
              <w:rPr>
                <w:color w:val="FF0000"/>
              </w:rPr>
              <w:t> </w:t>
            </w:r>
          </w:p>
        </w:tc>
        <w:tc>
          <w:tcPr>
            <w:tcW w:w="2245" w:type="dxa"/>
            <w:shd w:val="clear" w:color="auto" w:fill="auto"/>
            <w:vAlign w:val="center"/>
            <w:hideMark/>
          </w:tcPr>
          <w:p w:rsidR="00393D77" w:rsidRPr="00DA7F03" w:rsidRDefault="00393D77" w:rsidP="00393D77">
            <w:pPr>
              <w:jc w:val="right"/>
              <w:rPr>
                <w:color w:val="FF0000"/>
              </w:rPr>
            </w:pPr>
            <w:r w:rsidRPr="00DA7F03">
              <w:rPr>
                <w:color w:val="FF0000"/>
              </w:rPr>
              <w:t> </w:t>
            </w:r>
          </w:p>
        </w:tc>
        <w:tc>
          <w:tcPr>
            <w:tcW w:w="2096" w:type="dxa"/>
            <w:shd w:val="clear" w:color="auto" w:fill="auto"/>
            <w:vAlign w:val="center"/>
            <w:hideMark/>
          </w:tcPr>
          <w:p w:rsidR="00393D77" w:rsidRPr="00DA7F03" w:rsidRDefault="00393D77" w:rsidP="00393D77">
            <w:pPr>
              <w:jc w:val="right"/>
              <w:rPr>
                <w:color w:val="FF0000"/>
              </w:rPr>
            </w:pPr>
            <w:r w:rsidRPr="00DA7F03">
              <w:rPr>
                <w:color w:val="FF0000"/>
              </w:rPr>
              <w:t> </w:t>
            </w:r>
          </w:p>
        </w:tc>
      </w:tr>
      <w:tr w:rsidR="007119B1" w:rsidRPr="007119B1" w:rsidTr="00156FE4">
        <w:trPr>
          <w:trHeight w:val="342"/>
        </w:trPr>
        <w:tc>
          <w:tcPr>
            <w:tcW w:w="5037" w:type="dxa"/>
            <w:shd w:val="clear" w:color="000000" w:fill="F2F2F2"/>
            <w:vAlign w:val="center"/>
            <w:hideMark/>
          </w:tcPr>
          <w:p w:rsidR="00393D77" w:rsidRPr="007119B1" w:rsidRDefault="00393D77" w:rsidP="00393D77">
            <w:pPr>
              <w:ind w:firstLineChars="100" w:firstLine="201"/>
              <w:rPr>
                <w:b/>
                <w:bCs/>
              </w:rPr>
            </w:pPr>
            <w:r w:rsidRPr="007119B1">
              <w:rPr>
                <w:b/>
                <w:bCs/>
              </w:rPr>
              <w:t>d)</w:t>
            </w:r>
            <w:r w:rsidRPr="007119B1">
              <w:rPr>
                <w:b/>
                <w:bCs/>
                <w:sz w:val="14"/>
                <w:szCs w:val="14"/>
              </w:rPr>
              <w:t xml:space="preserve"> </w:t>
            </w:r>
            <w:r w:rsidRPr="007119B1">
              <w:rPr>
                <w:b/>
                <w:bCs/>
              </w:rPr>
              <w:t xml:space="preserve"> daňové a colné výnosy a výnosy z poplatkov</w:t>
            </w:r>
          </w:p>
        </w:tc>
        <w:tc>
          <w:tcPr>
            <w:tcW w:w="2245" w:type="dxa"/>
            <w:shd w:val="clear" w:color="auto" w:fill="auto"/>
            <w:vAlign w:val="center"/>
            <w:hideMark/>
          </w:tcPr>
          <w:p w:rsidR="00393D77" w:rsidRPr="007119B1" w:rsidRDefault="00237E23" w:rsidP="00393D77">
            <w:pPr>
              <w:jc w:val="right"/>
            </w:pPr>
            <w:r>
              <w:t>8 631 768,93</w:t>
            </w:r>
          </w:p>
        </w:tc>
        <w:tc>
          <w:tcPr>
            <w:tcW w:w="2096" w:type="dxa"/>
            <w:shd w:val="clear" w:color="auto" w:fill="auto"/>
            <w:vAlign w:val="center"/>
            <w:hideMark/>
          </w:tcPr>
          <w:p w:rsidR="00393D77" w:rsidRPr="007119B1" w:rsidRDefault="002F6F1D" w:rsidP="00393D77">
            <w:pPr>
              <w:jc w:val="right"/>
            </w:pPr>
            <w:r w:rsidRPr="007119B1">
              <w:t>8 428 651,93</w:t>
            </w:r>
          </w:p>
        </w:tc>
      </w:tr>
      <w:tr w:rsidR="00393D77" w:rsidRPr="007119B1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:rsidR="00393D77" w:rsidRPr="007119B1" w:rsidRDefault="00393D77" w:rsidP="00393D77">
            <w:r w:rsidRPr="007119B1">
              <w:t>632 - Daňové výnosy samosprávy</w:t>
            </w:r>
          </w:p>
        </w:tc>
        <w:tc>
          <w:tcPr>
            <w:tcW w:w="2245" w:type="dxa"/>
            <w:vMerge w:val="restart"/>
            <w:shd w:val="clear" w:color="auto" w:fill="auto"/>
            <w:vAlign w:val="center"/>
            <w:hideMark/>
          </w:tcPr>
          <w:p w:rsidR="006F02B4" w:rsidRDefault="006F02B4" w:rsidP="006F02B4"/>
          <w:p w:rsidR="001A7FD6" w:rsidRDefault="00237E23" w:rsidP="001A7FD6">
            <w:pPr>
              <w:jc w:val="right"/>
            </w:pPr>
            <w:r>
              <w:t>5 966 054,66</w:t>
            </w:r>
          </w:p>
          <w:p w:rsidR="001A7FD6" w:rsidRDefault="00237E23" w:rsidP="001A7FD6">
            <w:pPr>
              <w:jc w:val="right"/>
            </w:pPr>
            <w:r>
              <w:t>1 551 221,03</w:t>
            </w:r>
          </w:p>
          <w:p w:rsidR="001A7FD6" w:rsidRDefault="00237E23" w:rsidP="001A7FD6">
            <w:pPr>
              <w:jc w:val="right"/>
            </w:pPr>
            <w:r>
              <w:t>18 338,21</w:t>
            </w:r>
          </w:p>
          <w:p w:rsidR="006F02B4" w:rsidRDefault="00D76DAC" w:rsidP="00230A3B">
            <w:pPr>
              <w:ind w:left="600"/>
            </w:pPr>
            <w:r>
              <w:t xml:space="preserve">      136 364,91</w:t>
            </w:r>
            <w:r w:rsidR="00230A3B">
              <w:t xml:space="preserve">      </w:t>
            </w:r>
          </w:p>
          <w:p w:rsidR="006F02B4" w:rsidRDefault="00230A3B" w:rsidP="00230A3B">
            <w:r>
              <w:t xml:space="preserve">                </w:t>
            </w:r>
          </w:p>
          <w:p w:rsidR="006F02B4" w:rsidRPr="007119B1" w:rsidRDefault="006F02B4" w:rsidP="006F02B4"/>
        </w:tc>
        <w:tc>
          <w:tcPr>
            <w:tcW w:w="2096" w:type="dxa"/>
            <w:vMerge w:val="restart"/>
            <w:shd w:val="clear" w:color="auto" w:fill="auto"/>
            <w:vAlign w:val="center"/>
            <w:hideMark/>
          </w:tcPr>
          <w:p w:rsidR="001A7FD6" w:rsidRDefault="001A7FD6" w:rsidP="001A7FD6">
            <w:r>
              <w:t xml:space="preserve">           6  071  072,34</w:t>
            </w:r>
          </w:p>
          <w:p w:rsidR="001A7FD6" w:rsidRDefault="001A7FD6" w:rsidP="001A7FD6">
            <w:r>
              <w:t xml:space="preserve">            1 370  993,74</w:t>
            </w:r>
          </w:p>
          <w:p w:rsidR="001A7FD6" w:rsidRDefault="001A7FD6" w:rsidP="001A7FD6">
            <w:pPr>
              <w:ind w:left="600"/>
            </w:pPr>
            <w:r>
              <w:t xml:space="preserve">      18 493,58</w:t>
            </w:r>
          </w:p>
          <w:p w:rsidR="001A7FD6" w:rsidRDefault="001A7FD6" w:rsidP="001A7FD6">
            <w:r>
              <w:t xml:space="preserve">                112 234,37</w:t>
            </w:r>
          </w:p>
          <w:p w:rsidR="00C1214B" w:rsidRPr="007119B1" w:rsidRDefault="00C1214B" w:rsidP="00393D77">
            <w:pPr>
              <w:jc w:val="right"/>
            </w:pPr>
          </w:p>
        </w:tc>
      </w:tr>
      <w:tr w:rsidR="00393D77" w:rsidRPr="007119B1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:rsidR="00393D77" w:rsidRPr="007119B1" w:rsidRDefault="00393D77" w:rsidP="00393D77">
            <w:pPr>
              <w:ind w:firstLineChars="500" w:firstLine="1000"/>
            </w:pPr>
            <w:r w:rsidRPr="007119B1">
              <w:t>-</w:t>
            </w:r>
            <w:r w:rsidRPr="007119B1">
              <w:rPr>
                <w:sz w:val="14"/>
                <w:szCs w:val="14"/>
              </w:rPr>
              <w:t xml:space="preserve">          </w:t>
            </w:r>
            <w:r w:rsidRPr="007119B1">
              <w:t>podielové dane</w:t>
            </w:r>
          </w:p>
        </w:tc>
        <w:tc>
          <w:tcPr>
            <w:tcW w:w="2245" w:type="dxa"/>
            <w:vMerge/>
            <w:vAlign w:val="center"/>
            <w:hideMark/>
          </w:tcPr>
          <w:p w:rsidR="00393D77" w:rsidRPr="007119B1" w:rsidRDefault="00393D77" w:rsidP="00393D77"/>
        </w:tc>
        <w:tc>
          <w:tcPr>
            <w:tcW w:w="2096" w:type="dxa"/>
            <w:vMerge/>
            <w:vAlign w:val="center"/>
            <w:hideMark/>
          </w:tcPr>
          <w:p w:rsidR="00393D77" w:rsidRPr="007119B1" w:rsidRDefault="00393D77" w:rsidP="00393D77"/>
        </w:tc>
      </w:tr>
      <w:tr w:rsidR="00393D77" w:rsidRPr="007119B1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:rsidR="00393D77" w:rsidRPr="007119B1" w:rsidRDefault="00393D77" w:rsidP="00393D77">
            <w:pPr>
              <w:ind w:firstLineChars="500" w:firstLine="1000"/>
            </w:pPr>
            <w:r w:rsidRPr="007119B1">
              <w:t>-</w:t>
            </w:r>
            <w:r w:rsidRPr="007119B1">
              <w:rPr>
                <w:sz w:val="14"/>
                <w:szCs w:val="14"/>
              </w:rPr>
              <w:t xml:space="preserve">          </w:t>
            </w:r>
            <w:r w:rsidRPr="007119B1">
              <w:t>daň z nehnuteľností</w:t>
            </w:r>
          </w:p>
        </w:tc>
        <w:tc>
          <w:tcPr>
            <w:tcW w:w="2245" w:type="dxa"/>
            <w:vMerge/>
            <w:vAlign w:val="center"/>
            <w:hideMark/>
          </w:tcPr>
          <w:p w:rsidR="00393D77" w:rsidRPr="007119B1" w:rsidRDefault="00393D77" w:rsidP="00393D77"/>
        </w:tc>
        <w:tc>
          <w:tcPr>
            <w:tcW w:w="2096" w:type="dxa"/>
            <w:vMerge/>
            <w:vAlign w:val="center"/>
            <w:hideMark/>
          </w:tcPr>
          <w:p w:rsidR="00393D77" w:rsidRPr="007119B1" w:rsidRDefault="00393D77" w:rsidP="00393D77"/>
        </w:tc>
      </w:tr>
      <w:tr w:rsidR="00393D77" w:rsidRPr="007119B1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:rsidR="006F02B4" w:rsidRDefault="00393D77" w:rsidP="006F02B4">
            <w:pPr>
              <w:ind w:firstLineChars="500" w:firstLine="1000"/>
            </w:pPr>
            <w:r w:rsidRPr="007119B1">
              <w:t>-</w:t>
            </w:r>
            <w:r w:rsidRPr="007119B1">
              <w:rPr>
                <w:sz w:val="14"/>
                <w:szCs w:val="14"/>
              </w:rPr>
              <w:t xml:space="preserve">          </w:t>
            </w:r>
            <w:r w:rsidRPr="007119B1">
              <w:t>daň za psa</w:t>
            </w:r>
          </w:p>
          <w:p w:rsidR="006F02B4" w:rsidRPr="007119B1" w:rsidRDefault="006F02B4" w:rsidP="00393D77">
            <w:pPr>
              <w:ind w:firstLineChars="500" w:firstLine="1000"/>
            </w:pPr>
            <w:r>
              <w:t>-       ďalšie dane</w:t>
            </w:r>
          </w:p>
        </w:tc>
        <w:tc>
          <w:tcPr>
            <w:tcW w:w="2245" w:type="dxa"/>
            <w:vMerge/>
            <w:vAlign w:val="center"/>
            <w:hideMark/>
          </w:tcPr>
          <w:p w:rsidR="00393D77" w:rsidRPr="007119B1" w:rsidRDefault="00393D77" w:rsidP="00393D77"/>
        </w:tc>
        <w:tc>
          <w:tcPr>
            <w:tcW w:w="2096" w:type="dxa"/>
            <w:vMerge/>
            <w:vAlign w:val="center"/>
            <w:hideMark/>
          </w:tcPr>
          <w:p w:rsidR="00393D77" w:rsidRPr="007119B1" w:rsidRDefault="00393D77" w:rsidP="00393D77"/>
        </w:tc>
      </w:tr>
      <w:tr w:rsidR="00393D77" w:rsidRPr="00DA7F03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</w:tcPr>
          <w:p w:rsidR="00393D77" w:rsidRPr="00DA7F03" w:rsidRDefault="00393D77" w:rsidP="001A7FD6">
            <w:pPr>
              <w:rPr>
                <w:color w:val="FF0000"/>
              </w:rPr>
            </w:pPr>
          </w:p>
        </w:tc>
        <w:tc>
          <w:tcPr>
            <w:tcW w:w="2245" w:type="dxa"/>
            <w:vMerge/>
            <w:vAlign w:val="center"/>
          </w:tcPr>
          <w:p w:rsidR="00393D77" w:rsidRPr="00DA7F03" w:rsidRDefault="00393D77" w:rsidP="00393D77">
            <w:pPr>
              <w:rPr>
                <w:color w:val="FF0000"/>
              </w:rPr>
            </w:pPr>
          </w:p>
        </w:tc>
        <w:tc>
          <w:tcPr>
            <w:tcW w:w="2096" w:type="dxa"/>
            <w:vMerge/>
            <w:vAlign w:val="center"/>
          </w:tcPr>
          <w:p w:rsidR="00393D77" w:rsidRPr="00DA7F03" w:rsidRDefault="00393D77" w:rsidP="00393D77">
            <w:pPr>
              <w:rPr>
                <w:color w:val="FF0000"/>
              </w:rPr>
            </w:pPr>
          </w:p>
        </w:tc>
      </w:tr>
      <w:tr w:rsidR="00393D77" w:rsidRPr="007119B1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:rsidR="00393D77" w:rsidRPr="007119B1" w:rsidRDefault="00393D77" w:rsidP="00393D77">
            <w:r w:rsidRPr="007119B1">
              <w:t>633 - Výnosy z poplatkov</w:t>
            </w:r>
          </w:p>
        </w:tc>
        <w:tc>
          <w:tcPr>
            <w:tcW w:w="2245" w:type="dxa"/>
            <w:vMerge w:val="restart"/>
            <w:shd w:val="clear" w:color="auto" w:fill="auto"/>
            <w:vAlign w:val="center"/>
            <w:hideMark/>
          </w:tcPr>
          <w:p w:rsidR="00393D77" w:rsidRPr="007119B1" w:rsidRDefault="00F76191" w:rsidP="00393D77">
            <w:pPr>
              <w:jc w:val="right"/>
            </w:pPr>
            <w:r>
              <w:t>959 790,12</w:t>
            </w:r>
          </w:p>
        </w:tc>
        <w:tc>
          <w:tcPr>
            <w:tcW w:w="2096" w:type="dxa"/>
            <w:vMerge w:val="restart"/>
            <w:shd w:val="clear" w:color="auto" w:fill="auto"/>
            <w:vAlign w:val="center"/>
            <w:hideMark/>
          </w:tcPr>
          <w:p w:rsidR="00393D77" w:rsidRPr="007119B1" w:rsidRDefault="00B82731" w:rsidP="00393D77">
            <w:pPr>
              <w:jc w:val="right"/>
            </w:pPr>
            <w:r w:rsidRPr="007119B1">
              <w:t>855 857,90</w:t>
            </w:r>
          </w:p>
        </w:tc>
      </w:tr>
      <w:tr w:rsidR="00393D77" w:rsidRPr="007119B1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:rsidR="00393D77" w:rsidRPr="007119B1" w:rsidRDefault="00393D77" w:rsidP="00393D77">
            <w:pPr>
              <w:ind w:firstLineChars="500" w:firstLine="1000"/>
            </w:pPr>
            <w:r w:rsidRPr="007119B1">
              <w:t>-</w:t>
            </w:r>
            <w:r w:rsidRPr="007119B1">
              <w:rPr>
                <w:sz w:val="14"/>
                <w:szCs w:val="14"/>
              </w:rPr>
              <w:t xml:space="preserve">          </w:t>
            </w:r>
            <w:r w:rsidRPr="007119B1">
              <w:t>správne poplatky</w:t>
            </w:r>
          </w:p>
        </w:tc>
        <w:tc>
          <w:tcPr>
            <w:tcW w:w="2245" w:type="dxa"/>
            <w:vMerge/>
            <w:vAlign w:val="center"/>
            <w:hideMark/>
          </w:tcPr>
          <w:p w:rsidR="00393D77" w:rsidRPr="007119B1" w:rsidRDefault="00393D77" w:rsidP="00393D77"/>
        </w:tc>
        <w:tc>
          <w:tcPr>
            <w:tcW w:w="2096" w:type="dxa"/>
            <w:vMerge/>
            <w:vAlign w:val="center"/>
            <w:hideMark/>
          </w:tcPr>
          <w:p w:rsidR="00393D77" w:rsidRPr="007119B1" w:rsidRDefault="00393D77" w:rsidP="00393D77"/>
        </w:tc>
      </w:tr>
      <w:tr w:rsidR="00393D77" w:rsidRPr="007119B1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:rsidR="00393D77" w:rsidRPr="007119B1" w:rsidRDefault="00393D77" w:rsidP="00393D77">
            <w:pPr>
              <w:ind w:firstLineChars="500" w:firstLine="1000"/>
            </w:pPr>
            <w:r w:rsidRPr="007119B1">
              <w:t>-</w:t>
            </w:r>
            <w:r w:rsidRPr="007119B1">
              <w:rPr>
                <w:sz w:val="14"/>
                <w:szCs w:val="14"/>
              </w:rPr>
              <w:t xml:space="preserve">          </w:t>
            </w:r>
            <w:r w:rsidRPr="007119B1">
              <w:t>KO a DSO</w:t>
            </w:r>
          </w:p>
        </w:tc>
        <w:tc>
          <w:tcPr>
            <w:tcW w:w="2245" w:type="dxa"/>
            <w:vMerge/>
            <w:vAlign w:val="center"/>
            <w:hideMark/>
          </w:tcPr>
          <w:p w:rsidR="00393D77" w:rsidRPr="007119B1" w:rsidRDefault="00393D77" w:rsidP="00393D77"/>
        </w:tc>
        <w:tc>
          <w:tcPr>
            <w:tcW w:w="2096" w:type="dxa"/>
            <w:vMerge/>
            <w:vAlign w:val="center"/>
            <w:hideMark/>
          </w:tcPr>
          <w:p w:rsidR="00393D77" w:rsidRPr="007119B1" w:rsidRDefault="00393D77" w:rsidP="00393D77"/>
        </w:tc>
      </w:tr>
      <w:tr w:rsidR="00393D77" w:rsidRPr="007119B1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:rsidR="00393D77" w:rsidRPr="007119B1" w:rsidRDefault="00393D77" w:rsidP="00393D77">
            <w:pPr>
              <w:ind w:firstLineChars="500" w:firstLine="700"/>
            </w:pPr>
            <w:r w:rsidRPr="007119B1">
              <w:rPr>
                <w:sz w:val="14"/>
                <w:szCs w:val="14"/>
              </w:rPr>
              <w:t xml:space="preserve">       </w:t>
            </w:r>
            <w:r w:rsidRPr="007119B1">
              <w:t> </w:t>
            </w:r>
          </w:p>
        </w:tc>
        <w:tc>
          <w:tcPr>
            <w:tcW w:w="2245" w:type="dxa"/>
            <w:vMerge/>
            <w:vAlign w:val="center"/>
            <w:hideMark/>
          </w:tcPr>
          <w:p w:rsidR="00393D77" w:rsidRPr="007119B1" w:rsidRDefault="00393D77" w:rsidP="00393D77"/>
        </w:tc>
        <w:tc>
          <w:tcPr>
            <w:tcW w:w="2096" w:type="dxa"/>
            <w:vMerge/>
            <w:vAlign w:val="center"/>
            <w:hideMark/>
          </w:tcPr>
          <w:p w:rsidR="00393D77" w:rsidRPr="007119B1" w:rsidRDefault="00393D77" w:rsidP="00393D77"/>
        </w:tc>
      </w:tr>
      <w:tr w:rsidR="00E35ED0" w:rsidRPr="00E35ED0" w:rsidTr="00156FE4">
        <w:trPr>
          <w:trHeight w:val="342"/>
        </w:trPr>
        <w:tc>
          <w:tcPr>
            <w:tcW w:w="5037" w:type="dxa"/>
            <w:shd w:val="clear" w:color="000000" w:fill="F2F2F2"/>
            <w:vAlign w:val="center"/>
            <w:hideMark/>
          </w:tcPr>
          <w:p w:rsidR="00393D77" w:rsidRPr="00E35ED0" w:rsidRDefault="00393D77" w:rsidP="00393D77">
            <w:pPr>
              <w:ind w:firstLineChars="100" w:firstLine="201"/>
              <w:rPr>
                <w:b/>
                <w:bCs/>
              </w:rPr>
            </w:pPr>
            <w:r w:rsidRPr="00E35ED0">
              <w:rPr>
                <w:b/>
                <w:bCs/>
              </w:rPr>
              <w:t>e)</w:t>
            </w:r>
            <w:r w:rsidRPr="00E35ED0">
              <w:rPr>
                <w:b/>
                <w:bCs/>
                <w:sz w:val="14"/>
                <w:szCs w:val="14"/>
              </w:rPr>
              <w:t xml:space="preserve"> </w:t>
            </w:r>
            <w:r w:rsidRPr="00E35ED0">
              <w:rPr>
                <w:b/>
                <w:bCs/>
              </w:rPr>
              <w:t xml:space="preserve"> finančné výnosy</w:t>
            </w:r>
          </w:p>
        </w:tc>
        <w:tc>
          <w:tcPr>
            <w:tcW w:w="2245" w:type="dxa"/>
            <w:shd w:val="clear" w:color="auto" w:fill="auto"/>
            <w:vAlign w:val="center"/>
            <w:hideMark/>
          </w:tcPr>
          <w:p w:rsidR="00393D77" w:rsidRPr="00E35ED0" w:rsidRDefault="00884CA9" w:rsidP="00884CA9">
            <w:pPr>
              <w:jc w:val="right"/>
            </w:pPr>
            <w:r>
              <w:t>68 558,29</w:t>
            </w:r>
          </w:p>
        </w:tc>
        <w:tc>
          <w:tcPr>
            <w:tcW w:w="2096" w:type="dxa"/>
            <w:shd w:val="clear" w:color="auto" w:fill="auto"/>
            <w:vAlign w:val="center"/>
            <w:hideMark/>
          </w:tcPr>
          <w:p w:rsidR="00393D77" w:rsidRPr="00E35ED0" w:rsidRDefault="00A671D6" w:rsidP="00393D77">
            <w:pPr>
              <w:jc w:val="right"/>
            </w:pPr>
            <w:r w:rsidRPr="00E35ED0">
              <w:t>50 802,83</w:t>
            </w:r>
          </w:p>
        </w:tc>
      </w:tr>
      <w:tr w:rsidR="00393D77" w:rsidRPr="00E35ED0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:rsidR="00393D77" w:rsidRPr="00E35ED0" w:rsidRDefault="00393D77" w:rsidP="00393D77">
            <w:r w:rsidRPr="00E35ED0">
              <w:t>661 - Tržby z predaja CP</w:t>
            </w:r>
          </w:p>
        </w:tc>
        <w:tc>
          <w:tcPr>
            <w:tcW w:w="2245" w:type="dxa"/>
            <w:vMerge w:val="restart"/>
            <w:shd w:val="clear" w:color="auto" w:fill="auto"/>
            <w:vAlign w:val="center"/>
            <w:hideMark/>
          </w:tcPr>
          <w:p w:rsidR="00393D77" w:rsidRPr="00E35ED0" w:rsidRDefault="00393D77" w:rsidP="00393D77">
            <w:pPr>
              <w:jc w:val="right"/>
            </w:pPr>
            <w:r w:rsidRPr="00E35ED0">
              <w:t>0,00</w:t>
            </w:r>
          </w:p>
        </w:tc>
        <w:tc>
          <w:tcPr>
            <w:tcW w:w="2096" w:type="dxa"/>
            <w:vMerge w:val="restart"/>
            <w:shd w:val="clear" w:color="auto" w:fill="auto"/>
            <w:vAlign w:val="center"/>
            <w:hideMark/>
          </w:tcPr>
          <w:p w:rsidR="00393D77" w:rsidRPr="00E35ED0" w:rsidRDefault="00393D77" w:rsidP="00393D77">
            <w:pPr>
              <w:jc w:val="right"/>
            </w:pPr>
            <w:r w:rsidRPr="00E35ED0">
              <w:t>0,00</w:t>
            </w:r>
          </w:p>
        </w:tc>
      </w:tr>
      <w:tr w:rsidR="00393D77" w:rsidRPr="00E35ED0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:rsidR="00393D77" w:rsidRPr="00E35ED0" w:rsidRDefault="00393D77" w:rsidP="00393D77">
            <w:pPr>
              <w:ind w:firstLineChars="500" w:firstLine="1000"/>
            </w:pPr>
            <w:r w:rsidRPr="00E35ED0">
              <w:t>-</w:t>
            </w:r>
            <w:r w:rsidRPr="00E35ED0">
              <w:rPr>
                <w:sz w:val="14"/>
                <w:szCs w:val="14"/>
              </w:rPr>
              <w:t xml:space="preserve">          </w:t>
            </w:r>
            <w:r w:rsidRPr="00E35ED0">
              <w:t>predaj akcií</w:t>
            </w:r>
          </w:p>
        </w:tc>
        <w:tc>
          <w:tcPr>
            <w:tcW w:w="2245" w:type="dxa"/>
            <w:vMerge/>
            <w:vAlign w:val="center"/>
            <w:hideMark/>
          </w:tcPr>
          <w:p w:rsidR="00393D77" w:rsidRPr="00E35ED0" w:rsidRDefault="00393D77" w:rsidP="00393D77"/>
        </w:tc>
        <w:tc>
          <w:tcPr>
            <w:tcW w:w="2096" w:type="dxa"/>
            <w:vMerge/>
            <w:vAlign w:val="center"/>
            <w:hideMark/>
          </w:tcPr>
          <w:p w:rsidR="00393D77" w:rsidRPr="00E35ED0" w:rsidRDefault="00393D77" w:rsidP="00393D77"/>
        </w:tc>
      </w:tr>
      <w:tr w:rsidR="00E35ED0" w:rsidRPr="00E35ED0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:rsidR="00393D77" w:rsidRPr="00E35ED0" w:rsidRDefault="00393D77" w:rsidP="00393D77">
            <w:r w:rsidRPr="00E35ED0">
              <w:t>662 - Úroky</w:t>
            </w:r>
          </w:p>
        </w:tc>
        <w:tc>
          <w:tcPr>
            <w:tcW w:w="2245" w:type="dxa"/>
            <w:shd w:val="clear" w:color="auto" w:fill="auto"/>
            <w:vAlign w:val="center"/>
            <w:hideMark/>
          </w:tcPr>
          <w:p w:rsidR="00393D77" w:rsidRPr="00E35ED0" w:rsidRDefault="00884CA9" w:rsidP="00393D77">
            <w:pPr>
              <w:jc w:val="right"/>
            </w:pPr>
            <w:r>
              <w:t>12,76</w:t>
            </w:r>
          </w:p>
        </w:tc>
        <w:tc>
          <w:tcPr>
            <w:tcW w:w="2096" w:type="dxa"/>
            <w:shd w:val="clear" w:color="auto" w:fill="auto"/>
            <w:vAlign w:val="center"/>
            <w:hideMark/>
          </w:tcPr>
          <w:p w:rsidR="00393D77" w:rsidRPr="00E35ED0" w:rsidRDefault="00A671D6" w:rsidP="00393D77">
            <w:pPr>
              <w:jc w:val="right"/>
            </w:pPr>
            <w:r w:rsidRPr="00E35ED0">
              <w:t>12,99</w:t>
            </w:r>
          </w:p>
        </w:tc>
      </w:tr>
      <w:tr w:rsidR="00E35ED0" w:rsidRPr="00E35ED0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</w:tcPr>
          <w:p w:rsidR="00E35ED0" w:rsidRPr="00E35ED0" w:rsidRDefault="00E35ED0" w:rsidP="00393D77">
            <w:r>
              <w:t>663 – Kurzové zisky</w:t>
            </w:r>
          </w:p>
        </w:tc>
        <w:tc>
          <w:tcPr>
            <w:tcW w:w="2245" w:type="dxa"/>
            <w:shd w:val="clear" w:color="auto" w:fill="auto"/>
            <w:vAlign w:val="center"/>
          </w:tcPr>
          <w:p w:rsidR="00E35ED0" w:rsidRPr="00E35ED0" w:rsidRDefault="00E35ED0" w:rsidP="00A671D6">
            <w:pPr>
              <w:jc w:val="right"/>
            </w:pPr>
            <w:r>
              <w:t>0,</w:t>
            </w:r>
            <w:r w:rsidR="00A671D6">
              <w:t>00</w:t>
            </w:r>
          </w:p>
        </w:tc>
        <w:tc>
          <w:tcPr>
            <w:tcW w:w="2096" w:type="dxa"/>
            <w:shd w:val="clear" w:color="auto" w:fill="auto"/>
            <w:vAlign w:val="center"/>
          </w:tcPr>
          <w:p w:rsidR="00E35ED0" w:rsidRPr="00E35ED0" w:rsidRDefault="00E35ED0" w:rsidP="00393D77">
            <w:pPr>
              <w:jc w:val="right"/>
            </w:pPr>
            <w:r>
              <w:t>0</w:t>
            </w:r>
            <w:r w:rsidR="00A671D6">
              <w:t>,99</w:t>
            </w:r>
          </w:p>
        </w:tc>
      </w:tr>
      <w:tr w:rsidR="00E35ED0" w:rsidRPr="00E35ED0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:rsidR="00393D77" w:rsidRPr="00E35ED0" w:rsidRDefault="00393D77" w:rsidP="00393D77">
            <w:r w:rsidRPr="00E35ED0">
              <w:t>665 - Výnosy z dlhodobého finančného majetku</w:t>
            </w:r>
          </w:p>
        </w:tc>
        <w:tc>
          <w:tcPr>
            <w:tcW w:w="2245" w:type="dxa"/>
            <w:shd w:val="clear" w:color="auto" w:fill="auto"/>
            <w:vAlign w:val="center"/>
            <w:hideMark/>
          </w:tcPr>
          <w:p w:rsidR="00393D77" w:rsidRPr="00E35ED0" w:rsidRDefault="00884CA9" w:rsidP="00884CA9">
            <w:pPr>
              <w:jc w:val="right"/>
            </w:pPr>
            <w:r>
              <w:t>57 960,93</w:t>
            </w:r>
          </w:p>
        </w:tc>
        <w:tc>
          <w:tcPr>
            <w:tcW w:w="2096" w:type="dxa"/>
            <w:shd w:val="clear" w:color="auto" w:fill="auto"/>
            <w:vAlign w:val="center"/>
            <w:hideMark/>
          </w:tcPr>
          <w:p w:rsidR="00393D77" w:rsidRPr="00E35ED0" w:rsidRDefault="00A671D6" w:rsidP="00393D77">
            <w:pPr>
              <w:jc w:val="right"/>
            </w:pPr>
            <w:r w:rsidRPr="00E35ED0">
              <w:t>37 202,87</w:t>
            </w:r>
          </w:p>
        </w:tc>
      </w:tr>
      <w:tr w:rsidR="00E35ED0" w:rsidRPr="00E35ED0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:rsidR="00393D77" w:rsidRPr="00E35ED0" w:rsidRDefault="00393D77" w:rsidP="00393D77">
            <w:r w:rsidRPr="00E35ED0">
              <w:t>668 - Ostatné finančné výnosy</w:t>
            </w:r>
          </w:p>
        </w:tc>
        <w:tc>
          <w:tcPr>
            <w:tcW w:w="2245" w:type="dxa"/>
            <w:vMerge w:val="restart"/>
            <w:shd w:val="clear" w:color="auto" w:fill="auto"/>
            <w:vAlign w:val="center"/>
            <w:hideMark/>
          </w:tcPr>
          <w:p w:rsidR="00393D77" w:rsidRPr="00E35ED0" w:rsidRDefault="00884CA9" w:rsidP="00393D77">
            <w:pPr>
              <w:jc w:val="right"/>
            </w:pPr>
            <w:r>
              <w:t>10 584,60</w:t>
            </w:r>
          </w:p>
        </w:tc>
        <w:tc>
          <w:tcPr>
            <w:tcW w:w="2096" w:type="dxa"/>
            <w:vMerge w:val="restart"/>
            <w:shd w:val="clear" w:color="auto" w:fill="auto"/>
            <w:vAlign w:val="center"/>
            <w:hideMark/>
          </w:tcPr>
          <w:p w:rsidR="00393D77" w:rsidRPr="00E35ED0" w:rsidRDefault="00A671D6" w:rsidP="00393D77">
            <w:pPr>
              <w:jc w:val="right"/>
            </w:pPr>
            <w:r w:rsidRPr="00E35ED0">
              <w:t>13 585,98</w:t>
            </w:r>
          </w:p>
        </w:tc>
      </w:tr>
      <w:tr w:rsidR="00393D77" w:rsidRPr="00DA7F03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:rsidR="00393D77" w:rsidRPr="00DA7F03" w:rsidRDefault="00393D77" w:rsidP="00393D77">
            <w:pPr>
              <w:ind w:firstLineChars="500" w:firstLine="700"/>
              <w:rPr>
                <w:color w:val="FF0000"/>
              </w:rPr>
            </w:pPr>
            <w:r w:rsidRPr="00DA7F03">
              <w:rPr>
                <w:color w:val="FF0000"/>
                <w:sz w:val="14"/>
                <w:szCs w:val="14"/>
              </w:rPr>
              <w:t xml:space="preserve">      </w:t>
            </w:r>
            <w:r w:rsidRPr="00DA7F03">
              <w:rPr>
                <w:color w:val="FF0000"/>
              </w:rPr>
              <w:t> </w:t>
            </w:r>
          </w:p>
        </w:tc>
        <w:tc>
          <w:tcPr>
            <w:tcW w:w="2245" w:type="dxa"/>
            <w:vMerge/>
            <w:vAlign w:val="center"/>
            <w:hideMark/>
          </w:tcPr>
          <w:p w:rsidR="00393D77" w:rsidRPr="00DA7F03" w:rsidRDefault="00393D77" w:rsidP="00393D77">
            <w:pPr>
              <w:rPr>
                <w:color w:val="FF0000"/>
              </w:rPr>
            </w:pPr>
          </w:p>
        </w:tc>
        <w:tc>
          <w:tcPr>
            <w:tcW w:w="2096" w:type="dxa"/>
            <w:vMerge/>
            <w:vAlign w:val="center"/>
            <w:hideMark/>
          </w:tcPr>
          <w:p w:rsidR="00393D77" w:rsidRPr="00DA7F03" w:rsidRDefault="00393D77" w:rsidP="00393D77">
            <w:pPr>
              <w:rPr>
                <w:color w:val="FF0000"/>
              </w:rPr>
            </w:pPr>
          </w:p>
        </w:tc>
      </w:tr>
      <w:tr w:rsidR="00393D77" w:rsidRPr="00E35ED0" w:rsidTr="00156FE4">
        <w:trPr>
          <w:trHeight w:val="342"/>
        </w:trPr>
        <w:tc>
          <w:tcPr>
            <w:tcW w:w="5037" w:type="dxa"/>
            <w:shd w:val="clear" w:color="000000" w:fill="F2F2F2"/>
            <w:vAlign w:val="center"/>
            <w:hideMark/>
          </w:tcPr>
          <w:p w:rsidR="00393D77" w:rsidRPr="00E35ED0" w:rsidRDefault="00393D77" w:rsidP="00393D77">
            <w:pPr>
              <w:ind w:firstLineChars="100" w:firstLine="201"/>
              <w:rPr>
                <w:b/>
                <w:bCs/>
              </w:rPr>
            </w:pPr>
            <w:r w:rsidRPr="00E35ED0">
              <w:rPr>
                <w:b/>
                <w:bCs/>
              </w:rPr>
              <w:t>f)</w:t>
            </w:r>
            <w:r w:rsidRPr="00E35ED0">
              <w:rPr>
                <w:b/>
                <w:bCs/>
                <w:sz w:val="14"/>
                <w:szCs w:val="14"/>
              </w:rPr>
              <w:t xml:space="preserve">  </w:t>
            </w:r>
            <w:r w:rsidRPr="00E35ED0">
              <w:rPr>
                <w:b/>
                <w:bCs/>
              </w:rPr>
              <w:t>mimoriadne výnosy</w:t>
            </w:r>
          </w:p>
        </w:tc>
        <w:tc>
          <w:tcPr>
            <w:tcW w:w="2245" w:type="dxa"/>
            <w:shd w:val="clear" w:color="auto" w:fill="auto"/>
            <w:vAlign w:val="center"/>
            <w:hideMark/>
          </w:tcPr>
          <w:p w:rsidR="00393D77" w:rsidRPr="00E35ED0" w:rsidRDefault="00393D77" w:rsidP="00393D77">
            <w:pPr>
              <w:jc w:val="right"/>
            </w:pPr>
            <w:r w:rsidRPr="00E35ED0">
              <w:t>0,00</w:t>
            </w:r>
          </w:p>
        </w:tc>
        <w:tc>
          <w:tcPr>
            <w:tcW w:w="2096" w:type="dxa"/>
            <w:shd w:val="clear" w:color="auto" w:fill="auto"/>
            <w:vAlign w:val="center"/>
            <w:hideMark/>
          </w:tcPr>
          <w:p w:rsidR="00393D77" w:rsidRPr="00E35ED0" w:rsidRDefault="00393D77" w:rsidP="00393D77">
            <w:pPr>
              <w:jc w:val="right"/>
            </w:pPr>
            <w:r w:rsidRPr="00E35ED0">
              <w:t>0,00</w:t>
            </w:r>
          </w:p>
        </w:tc>
      </w:tr>
      <w:tr w:rsidR="00393D77" w:rsidRPr="00E35ED0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:rsidR="00393D77" w:rsidRPr="00E35ED0" w:rsidRDefault="00393D77" w:rsidP="00393D77">
            <w:r w:rsidRPr="00E35ED0">
              <w:t>672 - Náhrady škôd</w:t>
            </w:r>
          </w:p>
        </w:tc>
        <w:tc>
          <w:tcPr>
            <w:tcW w:w="2245" w:type="dxa"/>
            <w:shd w:val="clear" w:color="auto" w:fill="auto"/>
            <w:vAlign w:val="center"/>
            <w:hideMark/>
          </w:tcPr>
          <w:p w:rsidR="00393D77" w:rsidRPr="00E35ED0" w:rsidRDefault="00393D77" w:rsidP="00393D77">
            <w:pPr>
              <w:jc w:val="right"/>
            </w:pPr>
            <w:r w:rsidRPr="00E35ED0">
              <w:t>0,00</w:t>
            </w:r>
          </w:p>
        </w:tc>
        <w:tc>
          <w:tcPr>
            <w:tcW w:w="2096" w:type="dxa"/>
            <w:shd w:val="clear" w:color="auto" w:fill="auto"/>
            <w:vAlign w:val="center"/>
            <w:hideMark/>
          </w:tcPr>
          <w:p w:rsidR="00393D77" w:rsidRPr="00E35ED0" w:rsidRDefault="00393D77" w:rsidP="00393D77">
            <w:pPr>
              <w:jc w:val="right"/>
            </w:pPr>
            <w:r w:rsidRPr="00E35ED0">
              <w:t>0,00</w:t>
            </w:r>
          </w:p>
        </w:tc>
      </w:tr>
      <w:tr w:rsidR="00E35ED0" w:rsidRPr="00E35ED0" w:rsidTr="00156FE4">
        <w:trPr>
          <w:trHeight w:val="1023"/>
        </w:trPr>
        <w:tc>
          <w:tcPr>
            <w:tcW w:w="5037" w:type="dxa"/>
            <w:shd w:val="clear" w:color="000000" w:fill="F2F2F2"/>
            <w:vAlign w:val="center"/>
            <w:hideMark/>
          </w:tcPr>
          <w:p w:rsidR="00393D77" w:rsidRPr="00E35ED0" w:rsidRDefault="00393D77" w:rsidP="00393D77">
            <w:pPr>
              <w:ind w:firstLineChars="100" w:firstLine="201"/>
              <w:rPr>
                <w:b/>
                <w:bCs/>
              </w:rPr>
            </w:pPr>
            <w:r w:rsidRPr="00E35ED0">
              <w:rPr>
                <w:b/>
                <w:bCs/>
              </w:rPr>
              <w:lastRenderedPageBreak/>
              <w:t>g)</w:t>
            </w:r>
            <w:r w:rsidRPr="00E35ED0">
              <w:rPr>
                <w:b/>
                <w:bCs/>
                <w:sz w:val="14"/>
                <w:szCs w:val="14"/>
              </w:rPr>
              <w:t xml:space="preserve"> </w:t>
            </w:r>
            <w:r w:rsidRPr="00E35ED0">
              <w:rPr>
                <w:b/>
                <w:bCs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45" w:type="dxa"/>
            <w:shd w:val="clear" w:color="auto" w:fill="auto"/>
            <w:vAlign w:val="center"/>
            <w:hideMark/>
          </w:tcPr>
          <w:p w:rsidR="00393D77" w:rsidRPr="00E35ED0" w:rsidRDefault="00884CA9" w:rsidP="00393D77">
            <w:pPr>
              <w:jc w:val="right"/>
            </w:pPr>
            <w:r>
              <w:t>2 138 795,65</w:t>
            </w:r>
          </w:p>
        </w:tc>
        <w:tc>
          <w:tcPr>
            <w:tcW w:w="2096" w:type="dxa"/>
            <w:shd w:val="clear" w:color="auto" w:fill="auto"/>
            <w:vAlign w:val="center"/>
            <w:hideMark/>
          </w:tcPr>
          <w:p w:rsidR="00393D77" w:rsidRPr="00E35ED0" w:rsidRDefault="00A671D6" w:rsidP="00393D77">
            <w:pPr>
              <w:jc w:val="right"/>
            </w:pPr>
            <w:r w:rsidRPr="00E35ED0">
              <w:t>2 190 006,52</w:t>
            </w:r>
          </w:p>
        </w:tc>
      </w:tr>
      <w:tr w:rsidR="00393D77" w:rsidRPr="00E35ED0" w:rsidTr="00156FE4">
        <w:trPr>
          <w:trHeight w:val="540"/>
        </w:trPr>
        <w:tc>
          <w:tcPr>
            <w:tcW w:w="5037" w:type="dxa"/>
            <w:shd w:val="clear" w:color="auto" w:fill="auto"/>
            <w:vAlign w:val="center"/>
            <w:hideMark/>
          </w:tcPr>
          <w:p w:rsidR="00393D77" w:rsidRPr="00E35ED0" w:rsidRDefault="00393D77" w:rsidP="00393D77">
            <w:r w:rsidRPr="00E35ED0">
              <w:t>691 - Výnosy z bežných transferov z rozpočtu obce, VÚC</w:t>
            </w:r>
          </w:p>
        </w:tc>
        <w:tc>
          <w:tcPr>
            <w:tcW w:w="2245" w:type="dxa"/>
            <w:vMerge w:val="restart"/>
            <w:shd w:val="clear" w:color="auto" w:fill="auto"/>
            <w:vAlign w:val="center"/>
            <w:hideMark/>
          </w:tcPr>
          <w:p w:rsidR="00393D77" w:rsidRPr="00E35ED0" w:rsidRDefault="00E35ED0" w:rsidP="00393D77">
            <w:pPr>
              <w:jc w:val="right"/>
            </w:pPr>
            <w:r>
              <w:t>0,00</w:t>
            </w:r>
            <w:r w:rsidR="00393D77" w:rsidRPr="00E35ED0">
              <w:t> </w:t>
            </w:r>
          </w:p>
        </w:tc>
        <w:tc>
          <w:tcPr>
            <w:tcW w:w="2096" w:type="dxa"/>
            <w:vMerge w:val="restart"/>
            <w:shd w:val="clear" w:color="auto" w:fill="auto"/>
            <w:vAlign w:val="center"/>
            <w:hideMark/>
          </w:tcPr>
          <w:p w:rsidR="00393D77" w:rsidRPr="00E35ED0" w:rsidRDefault="00E35ED0" w:rsidP="00393D77">
            <w:pPr>
              <w:jc w:val="right"/>
            </w:pPr>
            <w:r>
              <w:t>0,00</w:t>
            </w:r>
            <w:r w:rsidR="00393D77" w:rsidRPr="00E35ED0">
              <w:t> </w:t>
            </w:r>
          </w:p>
        </w:tc>
      </w:tr>
      <w:tr w:rsidR="00393D77" w:rsidRPr="00E35ED0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:rsidR="00393D77" w:rsidRPr="00E35ED0" w:rsidRDefault="00393D77" w:rsidP="00393D77">
            <w:pPr>
              <w:ind w:firstLineChars="500" w:firstLine="1000"/>
            </w:pPr>
            <w:r w:rsidRPr="00E35ED0">
              <w:t>-</w:t>
            </w:r>
            <w:r w:rsidRPr="00E35ED0">
              <w:rPr>
                <w:sz w:val="14"/>
                <w:szCs w:val="14"/>
              </w:rPr>
              <w:t xml:space="preserve">          </w:t>
            </w:r>
            <w:r w:rsidRPr="00E35ED0">
              <w:t>bežný transfer na školský klub</w:t>
            </w:r>
          </w:p>
        </w:tc>
        <w:tc>
          <w:tcPr>
            <w:tcW w:w="2245" w:type="dxa"/>
            <w:vMerge/>
            <w:vAlign w:val="center"/>
            <w:hideMark/>
          </w:tcPr>
          <w:p w:rsidR="00393D77" w:rsidRPr="00E35ED0" w:rsidRDefault="00393D77" w:rsidP="00393D77"/>
        </w:tc>
        <w:tc>
          <w:tcPr>
            <w:tcW w:w="2096" w:type="dxa"/>
            <w:vMerge/>
            <w:vAlign w:val="center"/>
            <w:hideMark/>
          </w:tcPr>
          <w:p w:rsidR="00393D77" w:rsidRPr="00E35ED0" w:rsidRDefault="00393D77" w:rsidP="00393D77"/>
        </w:tc>
      </w:tr>
      <w:tr w:rsidR="00393D77" w:rsidRPr="00E35ED0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:rsidR="00393D77" w:rsidRPr="00E35ED0" w:rsidRDefault="00393D77" w:rsidP="00393D77">
            <w:pPr>
              <w:ind w:firstLineChars="500" w:firstLine="1000"/>
            </w:pPr>
            <w:r w:rsidRPr="00E35ED0">
              <w:t>-</w:t>
            </w:r>
            <w:r w:rsidRPr="00E35ED0">
              <w:rPr>
                <w:sz w:val="14"/>
                <w:szCs w:val="14"/>
              </w:rPr>
              <w:t xml:space="preserve">          </w:t>
            </w:r>
            <w:r w:rsidRPr="00E35ED0">
              <w:t>bežný transfer na školskú jedáleň</w:t>
            </w:r>
          </w:p>
        </w:tc>
        <w:tc>
          <w:tcPr>
            <w:tcW w:w="2245" w:type="dxa"/>
            <w:vMerge/>
            <w:vAlign w:val="center"/>
            <w:hideMark/>
          </w:tcPr>
          <w:p w:rsidR="00393D77" w:rsidRPr="00E35ED0" w:rsidRDefault="00393D77" w:rsidP="00393D77"/>
        </w:tc>
        <w:tc>
          <w:tcPr>
            <w:tcW w:w="2096" w:type="dxa"/>
            <w:vMerge/>
            <w:vAlign w:val="center"/>
            <w:hideMark/>
          </w:tcPr>
          <w:p w:rsidR="00393D77" w:rsidRPr="00E35ED0" w:rsidRDefault="00393D77" w:rsidP="00393D77"/>
        </w:tc>
      </w:tr>
      <w:tr w:rsidR="00393D77" w:rsidRPr="00DA7F03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:rsidR="00393D77" w:rsidRPr="00DA7F03" w:rsidRDefault="00393D77" w:rsidP="00393D77">
            <w:pPr>
              <w:ind w:firstLineChars="500" w:firstLine="700"/>
              <w:rPr>
                <w:color w:val="FF0000"/>
              </w:rPr>
            </w:pPr>
            <w:r w:rsidRPr="00DA7F03">
              <w:rPr>
                <w:color w:val="FF0000"/>
                <w:sz w:val="14"/>
                <w:szCs w:val="14"/>
              </w:rPr>
              <w:t xml:space="preserve">          </w:t>
            </w:r>
            <w:r w:rsidRPr="00DA7F03">
              <w:rPr>
                <w:color w:val="FF0000"/>
              </w:rPr>
              <w:t> </w:t>
            </w:r>
          </w:p>
        </w:tc>
        <w:tc>
          <w:tcPr>
            <w:tcW w:w="2245" w:type="dxa"/>
            <w:vMerge/>
            <w:vAlign w:val="center"/>
            <w:hideMark/>
          </w:tcPr>
          <w:p w:rsidR="00393D77" w:rsidRPr="00DA7F03" w:rsidRDefault="00393D77" w:rsidP="00393D77">
            <w:pPr>
              <w:rPr>
                <w:color w:val="FF0000"/>
              </w:rPr>
            </w:pPr>
          </w:p>
        </w:tc>
        <w:tc>
          <w:tcPr>
            <w:tcW w:w="2096" w:type="dxa"/>
            <w:vMerge/>
            <w:vAlign w:val="center"/>
            <w:hideMark/>
          </w:tcPr>
          <w:p w:rsidR="00393D77" w:rsidRPr="00DA7F03" w:rsidRDefault="00393D77" w:rsidP="00393D77">
            <w:pPr>
              <w:rPr>
                <w:color w:val="FF0000"/>
              </w:rPr>
            </w:pPr>
          </w:p>
        </w:tc>
      </w:tr>
      <w:tr w:rsidR="00393D77" w:rsidRPr="00E35ED0" w:rsidTr="00156FE4">
        <w:trPr>
          <w:trHeight w:val="360"/>
        </w:trPr>
        <w:tc>
          <w:tcPr>
            <w:tcW w:w="5037" w:type="dxa"/>
            <w:shd w:val="clear" w:color="auto" w:fill="auto"/>
            <w:vAlign w:val="center"/>
            <w:hideMark/>
          </w:tcPr>
          <w:p w:rsidR="00393D77" w:rsidRPr="00E35ED0" w:rsidRDefault="00393D77" w:rsidP="00393D77">
            <w:r w:rsidRPr="00E35ED0">
              <w:t>692 - Výnosy z kapitálových transferov z rozpočtu obce, VÚC</w:t>
            </w:r>
          </w:p>
        </w:tc>
        <w:tc>
          <w:tcPr>
            <w:tcW w:w="2245" w:type="dxa"/>
            <w:vMerge w:val="restart"/>
            <w:shd w:val="clear" w:color="auto" w:fill="auto"/>
            <w:vAlign w:val="center"/>
            <w:hideMark/>
          </w:tcPr>
          <w:p w:rsidR="00393D77" w:rsidRPr="00E35ED0" w:rsidRDefault="00E35ED0" w:rsidP="00393D77">
            <w:pPr>
              <w:jc w:val="right"/>
            </w:pPr>
            <w:r>
              <w:t>0,00</w:t>
            </w:r>
            <w:r w:rsidR="00393D77" w:rsidRPr="00E35ED0">
              <w:t> </w:t>
            </w:r>
          </w:p>
        </w:tc>
        <w:tc>
          <w:tcPr>
            <w:tcW w:w="2096" w:type="dxa"/>
            <w:vMerge w:val="restart"/>
            <w:shd w:val="clear" w:color="auto" w:fill="auto"/>
            <w:vAlign w:val="center"/>
            <w:hideMark/>
          </w:tcPr>
          <w:p w:rsidR="00393D77" w:rsidRPr="00E35ED0" w:rsidRDefault="00E35ED0" w:rsidP="00393D77">
            <w:pPr>
              <w:jc w:val="right"/>
            </w:pPr>
            <w:r>
              <w:t>0,00</w:t>
            </w:r>
            <w:r w:rsidR="00393D77" w:rsidRPr="00E35ED0">
              <w:t> </w:t>
            </w:r>
          </w:p>
        </w:tc>
      </w:tr>
      <w:tr w:rsidR="00393D77" w:rsidRPr="00E35ED0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:rsidR="00393D77" w:rsidRPr="00E35ED0" w:rsidRDefault="00393D77" w:rsidP="00393D77">
            <w:pPr>
              <w:ind w:firstLineChars="500" w:firstLine="1000"/>
            </w:pPr>
            <w:r w:rsidRPr="00E35ED0">
              <w:t>-</w:t>
            </w:r>
            <w:r w:rsidRPr="00E35ED0">
              <w:rPr>
                <w:sz w:val="14"/>
                <w:szCs w:val="14"/>
              </w:rPr>
              <w:t xml:space="preserve">          </w:t>
            </w:r>
            <w:r w:rsidRPr="00E35ED0">
              <w:t xml:space="preserve">zúčtovanie kapitálového transferu zriaďovateľa                                           </w:t>
            </w:r>
          </w:p>
        </w:tc>
        <w:tc>
          <w:tcPr>
            <w:tcW w:w="2245" w:type="dxa"/>
            <w:vMerge/>
            <w:vAlign w:val="center"/>
            <w:hideMark/>
          </w:tcPr>
          <w:p w:rsidR="00393D77" w:rsidRPr="00E35ED0" w:rsidRDefault="00393D77" w:rsidP="00393D77"/>
        </w:tc>
        <w:tc>
          <w:tcPr>
            <w:tcW w:w="2096" w:type="dxa"/>
            <w:vMerge/>
            <w:vAlign w:val="center"/>
            <w:hideMark/>
          </w:tcPr>
          <w:p w:rsidR="00393D77" w:rsidRPr="00E35ED0" w:rsidRDefault="00393D77" w:rsidP="00393D77"/>
        </w:tc>
      </w:tr>
      <w:tr w:rsidR="00393D77" w:rsidRPr="00E35ED0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:rsidR="00393D77" w:rsidRPr="00E35ED0" w:rsidRDefault="00393D77" w:rsidP="00393D77">
            <w:r w:rsidRPr="00E35ED0">
              <w:t>693 - Výnosy samosprávy z bežných transferov zo ŠR</w:t>
            </w:r>
          </w:p>
        </w:tc>
        <w:tc>
          <w:tcPr>
            <w:tcW w:w="2245" w:type="dxa"/>
            <w:vMerge w:val="restart"/>
            <w:shd w:val="clear" w:color="auto" w:fill="auto"/>
            <w:vAlign w:val="center"/>
            <w:hideMark/>
          </w:tcPr>
          <w:p w:rsidR="00393D77" w:rsidRPr="00E35ED0" w:rsidRDefault="00884CA9" w:rsidP="00393D77">
            <w:pPr>
              <w:jc w:val="right"/>
            </w:pPr>
            <w:r>
              <w:t>279 245,99</w:t>
            </w:r>
          </w:p>
        </w:tc>
        <w:tc>
          <w:tcPr>
            <w:tcW w:w="2096" w:type="dxa"/>
            <w:vMerge w:val="restart"/>
            <w:shd w:val="clear" w:color="auto" w:fill="auto"/>
            <w:vAlign w:val="center"/>
            <w:hideMark/>
          </w:tcPr>
          <w:p w:rsidR="00393D77" w:rsidRPr="00E35ED0" w:rsidRDefault="00A671D6" w:rsidP="00393D77">
            <w:pPr>
              <w:jc w:val="right"/>
            </w:pPr>
            <w:r w:rsidRPr="00E35ED0">
              <w:t>203 959,17</w:t>
            </w:r>
          </w:p>
        </w:tc>
      </w:tr>
      <w:tr w:rsidR="00393D77" w:rsidRPr="00E35ED0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:rsidR="00393D77" w:rsidRPr="00E35ED0" w:rsidRDefault="00393D77" w:rsidP="00393D77">
            <w:pPr>
              <w:ind w:firstLineChars="500" w:firstLine="1000"/>
            </w:pPr>
            <w:r w:rsidRPr="00E35ED0">
              <w:t>-</w:t>
            </w:r>
            <w:r w:rsidRPr="00E35ED0">
              <w:rPr>
                <w:sz w:val="14"/>
                <w:szCs w:val="14"/>
              </w:rPr>
              <w:t xml:space="preserve">          </w:t>
            </w:r>
            <w:r w:rsidRPr="00E35ED0">
              <w:t>bežný transfer na</w:t>
            </w:r>
          </w:p>
        </w:tc>
        <w:tc>
          <w:tcPr>
            <w:tcW w:w="2245" w:type="dxa"/>
            <w:vMerge/>
            <w:vAlign w:val="center"/>
            <w:hideMark/>
          </w:tcPr>
          <w:p w:rsidR="00393D77" w:rsidRPr="00E35ED0" w:rsidRDefault="00393D77" w:rsidP="00393D77"/>
        </w:tc>
        <w:tc>
          <w:tcPr>
            <w:tcW w:w="2096" w:type="dxa"/>
            <w:vMerge/>
            <w:vAlign w:val="center"/>
            <w:hideMark/>
          </w:tcPr>
          <w:p w:rsidR="00393D77" w:rsidRPr="00E35ED0" w:rsidRDefault="00393D77" w:rsidP="00393D77"/>
        </w:tc>
      </w:tr>
      <w:tr w:rsidR="00393D77" w:rsidRPr="00E35ED0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:rsidR="00393D77" w:rsidRPr="00E35ED0" w:rsidRDefault="00393D77" w:rsidP="00393D77">
            <w:pPr>
              <w:ind w:firstLineChars="500" w:firstLine="700"/>
            </w:pPr>
            <w:r w:rsidRPr="00E35ED0">
              <w:rPr>
                <w:sz w:val="14"/>
                <w:szCs w:val="14"/>
              </w:rPr>
              <w:t xml:space="preserve">          </w:t>
            </w:r>
            <w:r w:rsidRPr="00E35ED0">
              <w:t> </w:t>
            </w:r>
          </w:p>
        </w:tc>
        <w:tc>
          <w:tcPr>
            <w:tcW w:w="2245" w:type="dxa"/>
            <w:vMerge/>
            <w:vAlign w:val="center"/>
            <w:hideMark/>
          </w:tcPr>
          <w:p w:rsidR="00393D77" w:rsidRPr="00E35ED0" w:rsidRDefault="00393D77" w:rsidP="00393D77"/>
        </w:tc>
        <w:tc>
          <w:tcPr>
            <w:tcW w:w="2096" w:type="dxa"/>
            <w:vMerge/>
            <w:vAlign w:val="center"/>
            <w:hideMark/>
          </w:tcPr>
          <w:p w:rsidR="00393D77" w:rsidRPr="00E35ED0" w:rsidRDefault="00393D77" w:rsidP="00393D77"/>
        </w:tc>
      </w:tr>
      <w:tr w:rsidR="00393D77" w:rsidRPr="00E35ED0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:rsidR="00393D77" w:rsidRPr="00E35ED0" w:rsidRDefault="00393D77" w:rsidP="00393D77">
            <w:r w:rsidRPr="00E35ED0">
              <w:t>694 - Výnosy samosprávy z kapitálových transferov zo ŠR</w:t>
            </w:r>
          </w:p>
        </w:tc>
        <w:tc>
          <w:tcPr>
            <w:tcW w:w="2245" w:type="dxa"/>
            <w:vMerge w:val="restart"/>
            <w:shd w:val="clear" w:color="auto" w:fill="auto"/>
            <w:vAlign w:val="center"/>
            <w:hideMark/>
          </w:tcPr>
          <w:p w:rsidR="00393D77" w:rsidRPr="00E35ED0" w:rsidRDefault="00172AA8" w:rsidP="00393D77">
            <w:pPr>
              <w:jc w:val="right"/>
            </w:pPr>
            <w:r>
              <w:t>144 147,89</w:t>
            </w:r>
          </w:p>
        </w:tc>
        <w:tc>
          <w:tcPr>
            <w:tcW w:w="2096" w:type="dxa"/>
            <w:vMerge w:val="restart"/>
            <w:shd w:val="clear" w:color="auto" w:fill="auto"/>
            <w:vAlign w:val="center"/>
            <w:hideMark/>
          </w:tcPr>
          <w:p w:rsidR="00393D77" w:rsidRPr="00E35ED0" w:rsidRDefault="00A671D6" w:rsidP="00393D77">
            <w:pPr>
              <w:jc w:val="right"/>
            </w:pPr>
            <w:r w:rsidRPr="00E35ED0">
              <w:t>151 197,14</w:t>
            </w:r>
          </w:p>
        </w:tc>
      </w:tr>
      <w:tr w:rsidR="00393D77" w:rsidRPr="00E35ED0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:rsidR="00393D77" w:rsidRPr="00E35ED0" w:rsidRDefault="00393D77" w:rsidP="00393D77">
            <w:pPr>
              <w:ind w:firstLineChars="500" w:firstLine="1000"/>
            </w:pPr>
            <w:r w:rsidRPr="00E35ED0">
              <w:t>-</w:t>
            </w:r>
            <w:r w:rsidRPr="00E35ED0">
              <w:rPr>
                <w:sz w:val="14"/>
                <w:szCs w:val="14"/>
              </w:rPr>
              <w:t xml:space="preserve">          </w:t>
            </w:r>
            <w:r w:rsidRPr="00E35ED0">
              <w:t>zúčtovanie kapitálového transferu zo ŠR</w:t>
            </w:r>
          </w:p>
        </w:tc>
        <w:tc>
          <w:tcPr>
            <w:tcW w:w="2245" w:type="dxa"/>
            <w:vMerge/>
            <w:vAlign w:val="center"/>
            <w:hideMark/>
          </w:tcPr>
          <w:p w:rsidR="00393D77" w:rsidRPr="00E35ED0" w:rsidRDefault="00393D77" w:rsidP="00393D77"/>
        </w:tc>
        <w:tc>
          <w:tcPr>
            <w:tcW w:w="2096" w:type="dxa"/>
            <w:vMerge/>
            <w:vAlign w:val="center"/>
            <w:hideMark/>
          </w:tcPr>
          <w:p w:rsidR="00393D77" w:rsidRPr="00E35ED0" w:rsidRDefault="00393D77" w:rsidP="00393D77"/>
        </w:tc>
      </w:tr>
      <w:tr w:rsidR="00393D77" w:rsidRPr="00E35ED0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:rsidR="00393D77" w:rsidRPr="00E35ED0" w:rsidRDefault="00393D77" w:rsidP="00393D77">
            <w:r w:rsidRPr="00E35ED0">
              <w:t>695 - Výnosy samosprávy z bežných transferov od EÚ</w:t>
            </w:r>
          </w:p>
        </w:tc>
        <w:tc>
          <w:tcPr>
            <w:tcW w:w="2245" w:type="dxa"/>
            <w:vMerge w:val="restart"/>
            <w:shd w:val="clear" w:color="auto" w:fill="auto"/>
            <w:vAlign w:val="center"/>
            <w:hideMark/>
          </w:tcPr>
          <w:p w:rsidR="00393D77" w:rsidRPr="00E35ED0" w:rsidRDefault="00172AA8" w:rsidP="00393D77">
            <w:pPr>
              <w:jc w:val="right"/>
            </w:pPr>
            <w:r>
              <w:t>11 475,00</w:t>
            </w:r>
          </w:p>
        </w:tc>
        <w:tc>
          <w:tcPr>
            <w:tcW w:w="2096" w:type="dxa"/>
            <w:vMerge w:val="restart"/>
            <w:shd w:val="clear" w:color="auto" w:fill="auto"/>
            <w:vAlign w:val="center"/>
            <w:hideMark/>
          </w:tcPr>
          <w:p w:rsidR="00393D77" w:rsidRPr="00E35ED0" w:rsidRDefault="00E35ED0" w:rsidP="00393D77">
            <w:pPr>
              <w:jc w:val="right"/>
            </w:pPr>
            <w:r w:rsidRPr="00E35ED0">
              <w:t>0,00</w:t>
            </w:r>
            <w:r w:rsidR="00393D77" w:rsidRPr="00E35ED0">
              <w:t> </w:t>
            </w:r>
          </w:p>
        </w:tc>
      </w:tr>
      <w:tr w:rsidR="00393D77" w:rsidRPr="00E35ED0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:rsidR="00393D77" w:rsidRPr="00E35ED0" w:rsidRDefault="00393D77" w:rsidP="00393D77">
            <w:pPr>
              <w:ind w:firstLineChars="500" w:firstLine="700"/>
            </w:pPr>
            <w:r w:rsidRPr="00E35ED0">
              <w:rPr>
                <w:sz w:val="14"/>
                <w:szCs w:val="14"/>
              </w:rPr>
              <w:t xml:space="preserve">          </w:t>
            </w:r>
            <w:r w:rsidRPr="00E35ED0">
              <w:t> </w:t>
            </w:r>
          </w:p>
        </w:tc>
        <w:tc>
          <w:tcPr>
            <w:tcW w:w="2245" w:type="dxa"/>
            <w:vMerge/>
            <w:vAlign w:val="center"/>
            <w:hideMark/>
          </w:tcPr>
          <w:p w:rsidR="00393D77" w:rsidRPr="00E35ED0" w:rsidRDefault="00393D77" w:rsidP="00393D77"/>
        </w:tc>
        <w:tc>
          <w:tcPr>
            <w:tcW w:w="2096" w:type="dxa"/>
            <w:vMerge/>
            <w:vAlign w:val="center"/>
            <w:hideMark/>
          </w:tcPr>
          <w:p w:rsidR="00393D77" w:rsidRPr="00E35ED0" w:rsidRDefault="00393D77" w:rsidP="00393D77"/>
        </w:tc>
      </w:tr>
      <w:tr w:rsidR="00393D77" w:rsidRPr="00E35ED0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:rsidR="00393D77" w:rsidRPr="00E35ED0" w:rsidRDefault="00393D77" w:rsidP="00393D77">
            <w:r w:rsidRPr="00E35ED0">
              <w:t>696 - Výnosy samosprávy z kapitálových transferov od EÚ</w:t>
            </w:r>
          </w:p>
        </w:tc>
        <w:tc>
          <w:tcPr>
            <w:tcW w:w="2245" w:type="dxa"/>
            <w:vMerge w:val="restart"/>
            <w:shd w:val="clear" w:color="auto" w:fill="auto"/>
            <w:vAlign w:val="center"/>
            <w:hideMark/>
          </w:tcPr>
          <w:p w:rsidR="00393D77" w:rsidRPr="00E35ED0" w:rsidRDefault="00172AA8" w:rsidP="00393D77">
            <w:pPr>
              <w:jc w:val="right"/>
            </w:pPr>
            <w:r>
              <w:t>606 476,69</w:t>
            </w:r>
          </w:p>
        </w:tc>
        <w:tc>
          <w:tcPr>
            <w:tcW w:w="2096" w:type="dxa"/>
            <w:vMerge w:val="restart"/>
            <w:shd w:val="clear" w:color="auto" w:fill="auto"/>
            <w:vAlign w:val="center"/>
            <w:hideMark/>
          </w:tcPr>
          <w:p w:rsidR="00393D77" w:rsidRPr="00E35ED0" w:rsidRDefault="00A671D6" w:rsidP="00393D77">
            <w:pPr>
              <w:jc w:val="right"/>
            </w:pPr>
            <w:r w:rsidRPr="00E35ED0">
              <w:t>626 860,40</w:t>
            </w:r>
          </w:p>
        </w:tc>
      </w:tr>
      <w:tr w:rsidR="00393D77" w:rsidRPr="00E35ED0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:rsidR="00393D77" w:rsidRPr="00E35ED0" w:rsidRDefault="00393D77" w:rsidP="00393D77">
            <w:pPr>
              <w:ind w:firstLineChars="500" w:firstLine="1000"/>
            </w:pPr>
            <w:r w:rsidRPr="00E35ED0">
              <w:t>-</w:t>
            </w:r>
            <w:r w:rsidRPr="00E35ED0">
              <w:rPr>
                <w:sz w:val="14"/>
                <w:szCs w:val="14"/>
              </w:rPr>
              <w:t xml:space="preserve">          </w:t>
            </w:r>
            <w:r w:rsidRPr="00E35ED0">
              <w:t>zúčtovanie kapitálového transferu od EÚ</w:t>
            </w:r>
          </w:p>
        </w:tc>
        <w:tc>
          <w:tcPr>
            <w:tcW w:w="2245" w:type="dxa"/>
            <w:vMerge/>
            <w:vAlign w:val="center"/>
            <w:hideMark/>
          </w:tcPr>
          <w:p w:rsidR="00393D77" w:rsidRPr="00E35ED0" w:rsidRDefault="00393D77" w:rsidP="00393D77"/>
        </w:tc>
        <w:tc>
          <w:tcPr>
            <w:tcW w:w="2096" w:type="dxa"/>
            <w:vMerge/>
            <w:vAlign w:val="center"/>
            <w:hideMark/>
          </w:tcPr>
          <w:p w:rsidR="00393D77" w:rsidRPr="00E35ED0" w:rsidRDefault="00393D77" w:rsidP="00393D77"/>
        </w:tc>
      </w:tr>
      <w:tr w:rsidR="00B9543A" w:rsidRPr="00B9543A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:rsidR="00393D77" w:rsidRPr="00B9543A" w:rsidRDefault="00393D77" w:rsidP="00393D77">
            <w:r w:rsidRPr="00B9543A">
              <w:t>697 - Výnosy samosprávy z bežných transferov od ostatných subjektov mimo verejnej správy</w:t>
            </w:r>
          </w:p>
        </w:tc>
        <w:tc>
          <w:tcPr>
            <w:tcW w:w="2245" w:type="dxa"/>
            <w:vMerge w:val="restart"/>
            <w:shd w:val="clear" w:color="auto" w:fill="auto"/>
            <w:vAlign w:val="center"/>
            <w:hideMark/>
          </w:tcPr>
          <w:p w:rsidR="00393D77" w:rsidRPr="00B9543A" w:rsidRDefault="00172AA8" w:rsidP="00393D77">
            <w:pPr>
              <w:jc w:val="right"/>
            </w:pPr>
            <w:r>
              <w:t>2 110,00</w:t>
            </w:r>
          </w:p>
        </w:tc>
        <w:tc>
          <w:tcPr>
            <w:tcW w:w="2096" w:type="dxa"/>
            <w:vMerge w:val="restart"/>
            <w:shd w:val="clear" w:color="auto" w:fill="auto"/>
            <w:vAlign w:val="center"/>
            <w:hideMark/>
          </w:tcPr>
          <w:p w:rsidR="00393D77" w:rsidRPr="00B9543A" w:rsidRDefault="00A671D6" w:rsidP="00393D77">
            <w:pPr>
              <w:jc w:val="right"/>
            </w:pPr>
            <w:r w:rsidRPr="00B9543A">
              <w:t>16</w:t>
            </w:r>
            <w:r>
              <w:t xml:space="preserve"> </w:t>
            </w:r>
            <w:r w:rsidRPr="00B9543A">
              <w:t>910,53</w:t>
            </w:r>
          </w:p>
        </w:tc>
      </w:tr>
      <w:tr w:rsidR="00393D77" w:rsidRPr="00DA7F03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:rsidR="00393D77" w:rsidRPr="00DA7F03" w:rsidRDefault="00393D77" w:rsidP="00393D77">
            <w:pPr>
              <w:ind w:firstLineChars="500" w:firstLine="700"/>
              <w:rPr>
                <w:color w:val="FF0000"/>
              </w:rPr>
            </w:pPr>
            <w:r w:rsidRPr="00DA7F03">
              <w:rPr>
                <w:color w:val="FF0000"/>
                <w:sz w:val="14"/>
                <w:szCs w:val="14"/>
              </w:rPr>
              <w:t xml:space="preserve">          </w:t>
            </w:r>
            <w:r w:rsidRPr="00DA7F03">
              <w:rPr>
                <w:color w:val="FF0000"/>
              </w:rPr>
              <w:t> </w:t>
            </w:r>
          </w:p>
        </w:tc>
        <w:tc>
          <w:tcPr>
            <w:tcW w:w="2245" w:type="dxa"/>
            <w:vMerge/>
            <w:vAlign w:val="center"/>
            <w:hideMark/>
          </w:tcPr>
          <w:p w:rsidR="00393D77" w:rsidRPr="00DA7F03" w:rsidRDefault="00393D77" w:rsidP="00393D77">
            <w:pPr>
              <w:rPr>
                <w:color w:val="FF0000"/>
              </w:rPr>
            </w:pPr>
          </w:p>
        </w:tc>
        <w:tc>
          <w:tcPr>
            <w:tcW w:w="2096" w:type="dxa"/>
            <w:vMerge/>
            <w:vAlign w:val="center"/>
            <w:hideMark/>
          </w:tcPr>
          <w:p w:rsidR="00393D77" w:rsidRPr="00DA7F03" w:rsidRDefault="00393D77" w:rsidP="00393D77">
            <w:pPr>
              <w:rPr>
                <w:color w:val="FF0000"/>
              </w:rPr>
            </w:pPr>
          </w:p>
        </w:tc>
      </w:tr>
      <w:tr w:rsidR="00B9543A" w:rsidRPr="00B9543A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:rsidR="00393D77" w:rsidRPr="00B9543A" w:rsidRDefault="00393D77" w:rsidP="00393D77">
            <w:r w:rsidRPr="00B9543A">
              <w:t>698 - Výnosy samosprávy z kapitálových transferov od ostatných subjektov mimo verejnej správy</w:t>
            </w:r>
          </w:p>
        </w:tc>
        <w:tc>
          <w:tcPr>
            <w:tcW w:w="2245" w:type="dxa"/>
            <w:vMerge w:val="restart"/>
            <w:shd w:val="clear" w:color="auto" w:fill="auto"/>
            <w:vAlign w:val="center"/>
            <w:hideMark/>
          </w:tcPr>
          <w:p w:rsidR="00393D77" w:rsidRPr="00B9543A" w:rsidRDefault="00172AA8" w:rsidP="00393D77">
            <w:pPr>
              <w:jc w:val="right"/>
            </w:pPr>
            <w:r>
              <w:t>192 638,53</w:t>
            </w:r>
          </w:p>
        </w:tc>
        <w:tc>
          <w:tcPr>
            <w:tcW w:w="2096" w:type="dxa"/>
            <w:vMerge w:val="restart"/>
            <w:shd w:val="clear" w:color="auto" w:fill="auto"/>
            <w:vAlign w:val="center"/>
            <w:hideMark/>
          </w:tcPr>
          <w:p w:rsidR="00393D77" w:rsidRPr="00B9543A" w:rsidRDefault="00A671D6" w:rsidP="00393D77">
            <w:pPr>
              <w:jc w:val="right"/>
            </w:pPr>
            <w:r w:rsidRPr="00B9543A">
              <w:t>197 108,50</w:t>
            </w:r>
          </w:p>
        </w:tc>
      </w:tr>
      <w:tr w:rsidR="00393D77" w:rsidRPr="00B9543A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:rsidR="00393D77" w:rsidRPr="00B9543A" w:rsidRDefault="00393D77" w:rsidP="00393D77">
            <w:pPr>
              <w:ind w:firstLineChars="500" w:firstLine="1000"/>
            </w:pPr>
            <w:r w:rsidRPr="00B9543A">
              <w:t>-</w:t>
            </w:r>
            <w:r w:rsidRPr="00B9543A">
              <w:rPr>
                <w:sz w:val="14"/>
                <w:szCs w:val="14"/>
              </w:rPr>
              <w:t xml:space="preserve">          </w:t>
            </w:r>
            <w:r w:rsidRPr="00B9543A">
              <w:t>zúčtovanie kapitálového transferu od ostatných subjektov mimo verejnej správy</w:t>
            </w:r>
          </w:p>
        </w:tc>
        <w:tc>
          <w:tcPr>
            <w:tcW w:w="2245" w:type="dxa"/>
            <w:vMerge/>
            <w:vAlign w:val="center"/>
            <w:hideMark/>
          </w:tcPr>
          <w:p w:rsidR="00393D77" w:rsidRPr="00B9543A" w:rsidRDefault="00393D77" w:rsidP="00393D77"/>
        </w:tc>
        <w:tc>
          <w:tcPr>
            <w:tcW w:w="2096" w:type="dxa"/>
            <w:vMerge/>
            <w:vAlign w:val="center"/>
            <w:hideMark/>
          </w:tcPr>
          <w:p w:rsidR="00393D77" w:rsidRPr="00B9543A" w:rsidRDefault="00393D77" w:rsidP="00393D77"/>
        </w:tc>
      </w:tr>
      <w:tr w:rsidR="00393D77" w:rsidRPr="00B9543A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:rsidR="00393D77" w:rsidRPr="00B9543A" w:rsidRDefault="00393D77" w:rsidP="00393D77">
            <w:r w:rsidRPr="00B9543A">
              <w:t>699 - Výnosy samosprávy  z odvodu rozpočtových príjmov</w:t>
            </w:r>
          </w:p>
        </w:tc>
        <w:tc>
          <w:tcPr>
            <w:tcW w:w="2245" w:type="dxa"/>
            <w:vMerge w:val="restart"/>
            <w:shd w:val="clear" w:color="auto" w:fill="auto"/>
            <w:vAlign w:val="center"/>
            <w:hideMark/>
          </w:tcPr>
          <w:p w:rsidR="00393D77" w:rsidRPr="00B9543A" w:rsidRDefault="00172AA8" w:rsidP="00393D77">
            <w:pPr>
              <w:jc w:val="right"/>
            </w:pPr>
            <w:r>
              <w:t>902 701,55</w:t>
            </w:r>
          </w:p>
        </w:tc>
        <w:tc>
          <w:tcPr>
            <w:tcW w:w="2096" w:type="dxa"/>
            <w:vMerge w:val="restart"/>
            <w:shd w:val="clear" w:color="auto" w:fill="auto"/>
            <w:vAlign w:val="center"/>
            <w:hideMark/>
          </w:tcPr>
          <w:p w:rsidR="00393D77" w:rsidRPr="00B9543A" w:rsidRDefault="00A671D6" w:rsidP="00393D77">
            <w:pPr>
              <w:jc w:val="right"/>
            </w:pPr>
            <w:r w:rsidRPr="00B9543A">
              <w:t>993 970,78</w:t>
            </w:r>
          </w:p>
        </w:tc>
      </w:tr>
      <w:tr w:rsidR="00393D77" w:rsidRPr="00B9543A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:rsidR="00393D77" w:rsidRPr="00B9543A" w:rsidRDefault="00393D77" w:rsidP="00393D77">
            <w:pPr>
              <w:ind w:firstLineChars="500" w:firstLine="1000"/>
            </w:pPr>
            <w:r w:rsidRPr="00B9543A">
              <w:t>-</w:t>
            </w:r>
            <w:r w:rsidRPr="00B9543A">
              <w:rPr>
                <w:sz w:val="14"/>
                <w:szCs w:val="14"/>
              </w:rPr>
              <w:t xml:space="preserve">          </w:t>
            </w:r>
            <w:r w:rsidRPr="00B9543A">
              <w:t>zinkasované príjmy RO</w:t>
            </w:r>
          </w:p>
        </w:tc>
        <w:tc>
          <w:tcPr>
            <w:tcW w:w="2245" w:type="dxa"/>
            <w:vMerge/>
            <w:vAlign w:val="center"/>
            <w:hideMark/>
          </w:tcPr>
          <w:p w:rsidR="00393D77" w:rsidRPr="00B9543A" w:rsidRDefault="00393D77" w:rsidP="00393D77"/>
        </w:tc>
        <w:tc>
          <w:tcPr>
            <w:tcW w:w="2096" w:type="dxa"/>
            <w:vMerge/>
            <w:vAlign w:val="center"/>
            <w:hideMark/>
          </w:tcPr>
          <w:p w:rsidR="00393D77" w:rsidRPr="00B9543A" w:rsidRDefault="00393D77" w:rsidP="00393D77"/>
        </w:tc>
      </w:tr>
      <w:tr w:rsidR="00B9543A" w:rsidRPr="00B9543A" w:rsidTr="00156FE4">
        <w:trPr>
          <w:trHeight w:val="342"/>
        </w:trPr>
        <w:tc>
          <w:tcPr>
            <w:tcW w:w="5037" w:type="dxa"/>
            <w:shd w:val="clear" w:color="000000" w:fill="F2F2F2"/>
            <w:vAlign w:val="center"/>
            <w:hideMark/>
          </w:tcPr>
          <w:p w:rsidR="00393D77" w:rsidRPr="00B9543A" w:rsidRDefault="00393D77" w:rsidP="00393D77">
            <w:pPr>
              <w:ind w:firstLineChars="100" w:firstLine="201"/>
              <w:rPr>
                <w:b/>
                <w:bCs/>
              </w:rPr>
            </w:pPr>
            <w:r w:rsidRPr="00B9543A">
              <w:rPr>
                <w:b/>
                <w:bCs/>
              </w:rPr>
              <w:t>h)</w:t>
            </w:r>
            <w:r w:rsidRPr="00B9543A">
              <w:rPr>
                <w:b/>
                <w:bCs/>
                <w:sz w:val="14"/>
                <w:szCs w:val="14"/>
              </w:rPr>
              <w:t xml:space="preserve"> </w:t>
            </w:r>
            <w:r w:rsidRPr="00B9543A">
              <w:rPr>
                <w:b/>
                <w:bCs/>
              </w:rPr>
              <w:t xml:space="preserve"> ostatné výnosy</w:t>
            </w:r>
          </w:p>
        </w:tc>
        <w:tc>
          <w:tcPr>
            <w:tcW w:w="2245" w:type="dxa"/>
            <w:shd w:val="clear" w:color="auto" w:fill="auto"/>
            <w:vAlign w:val="center"/>
            <w:hideMark/>
          </w:tcPr>
          <w:p w:rsidR="00393D77" w:rsidRPr="00B9543A" w:rsidRDefault="00E74760" w:rsidP="00393D77">
            <w:pPr>
              <w:jc w:val="right"/>
            </w:pPr>
            <w:r>
              <w:t>124 679,20</w:t>
            </w:r>
          </w:p>
        </w:tc>
        <w:tc>
          <w:tcPr>
            <w:tcW w:w="2096" w:type="dxa"/>
            <w:shd w:val="clear" w:color="auto" w:fill="auto"/>
            <w:vAlign w:val="center"/>
            <w:hideMark/>
          </w:tcPr>
          <w:p w:rsidR="00393D77" w:rsidRPr="00B9543A" w:rsidRDefault="00A671D6" w:rsidP="00393D77">
            <w:pPr>
              <w:jc w:val="right"/>
            </w:pPr>
            <w:r w:rsidRPr="00B9543A">
              <w:t>195 602,93</w:t>
            </w:r>
          </w:p>
        </w:tc>
      </w:tr>
      <w:tr w:rsidR="00B9543A" w:rsidRPr="00B9543A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:rsidR="00393D77" w:rsidRPr="00B9543A" w:rsidRDefault="00393D77" w:rsidP="00393D77">
            <w:r w:rsidRPr="00B9543A">
              <w:t>641 - Zmluvné pokuty, penále a úroky z omeškania</w:t>
            </w:r>
          </w:p>
        </w:tc>
        <w:tc>
          <w:tcPr>
            <w:tcW w:w="2245" w:type="dxa"/>
            <w:shd w:val="clear" w:color="auto" w:fill="auto"/>
            <w:vAlign w:val="center"/>
            <w:hideMark/>
          </w:tcPr>
          <w:p w:rsidR="00393D77" w:rsidRPr="00B9543A" w:rsidRDefault="00E74760" w:rsidP="00393D77">
            <w:pPr>
              <w:jc w:val="right"/>
            </w:pPr>
            <w:r>
              <w:t>41 819,32</w:t>
            </w:r>
          </w:p>
        </w:tc>
        <w:tc>
          <w:tcPr>
            <w:tcW w:w="2096" w:type="dxa"/>
            <w:shd w:val="clear" w:color="auto" w:fill="auto"/>
            <w:vAlign w:val="center"/>
            <w:hideMark/>
          </w:tcPr>
          <w:p w:rsidR="00393D77" w:rsidRPr="00B9543A" w:rsidRDefault="00A671D6" w:rsidP="00393D77">
            <w:pPr>
              <w:jc w:val="right"/>
            </w:pPr>
            <w:r w:rsidRPr="00B9543A">
              <w:t>67 938,97</w:t>
            </w:r>
          </w:p>
        </w:tc>
      </w:tr>
      <w:tr w:rsidR="00393D77" w:rsidRPr="00B9543A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:rsidR="00393D77" w:rsidRPr="00B9543A" w:rsidRDefault="00393D77" w:rsidP="00393D77">
            <w:r w:rsidRPr="00B9543A">
              <w:t>644 - Zmluvné pokuty, penále a úroky z omeškania</w:t>
            </w:r>
          </w:p>
        </w:tc>
        <w:tc>
          <w:tcPr>
            <w:tcW w:w="2245" w:type="dxa"/>
            <w:shd w:val="clear" w:color="auto" w:fill="auto"/>
            <w:vAlign w:val="center"/>
            <w:hideMark/>
          </w:tcPr>
          <w:p w:rsidR="00393D77" w:rsidRPr="00B9543A" w:rsidRDefault="00E74760" w:rsidP="00393D77">
            <w:pPr>
              <w:jc w:val="right"/>
            </w:pPr>
            <w:r>
              <w:t>15,00</w:t>
            </w:r>
          </w:p>
        </w:tc>
        <w:tc>
          <w:tcPr>
            <w:tcW w:w="2096" w:type="dxa"/>
            <w:shd w:val="clear" w:color="auto" w:fill="auto"/>
            <w:vAlign w:val="center"/>
            <w:hideMark/>
          </w:tcPr>
          <w:p w:rsidR="00393D77" w:rsidRPr="00B9543A" w:rsidRDefault="00393D77" w:rsidP="00393D77">
            <w:pPr>
              <w:jc w:val="right"/>
            </w:pPr>
            <w:r w:rsidRPr="00B9543A">
              <w:t>0,00</w:t>
            </w:r>
          </w:p>
        </w:tc>
      </w:tr>
      <w:tr w:rsidR="00393D77" w:rsidRPr="00B9543A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:rsidR="00393D77" w:rsidRPr="00B9543A" w:rsidRDefault="00393D77" w:rsidP="00393D77">
            <w:r w:rsidRPr="00B9543A">
              <w:t>645 - Ostatné pokuty, penále a úroky z omeškania</w:t>
            </w:r>
          </w:p>
        </w:tc>
        <w:tc>
          <w:tcPr>
            <w:tcW w:w="2245" w:type="dxa"/>
            <w:shd w:val="clear" w:color="auto" w:fill="auto"/>
            <w:vAlign w:val="center"/>
            <w:hideMark/>
          </w:tcPr>
          <w:p w:rsidR="00393D77" w:rsidRPr="00B9543A" w:rsidRDefault="00393D77" w:rsidP="00393D77">
            <w:pPr>
              <w:jc w:val="right"/>
            </w:pPr>
            <w:r w:rsidRPr="00B9543A">
              <w:t>0,00</w:t>
            </w:r>
          </w:p>
        </w:tc>
        <w:tc>
          <w:tcPr>
            <w:tcW w:w="2096" w:type="dxa"/>
            <w:shd w:val="clear" w:color="auto" w:fill="auto"/>
            <w:vAlign w:val="center"/>
            <w:hideMark/>
          </w:tcPr>
          <w:p w:rsidR="00393D77" w:rsidRPr="00B9543A" w:rsidRDefault="00393D77" w:rsidP="00393D77">
            <w:pPr>
              <w:jc w:val="right"/>
            </w:pPr>
            <w:r w:rsidRPr="00B9543A">
              <w:t>0,00</w:t>
            </w:r>
          </w:p>
        </w:tc>
      </w:tr>
      <w:tr w:rsidR="00393D77" w:rsidRPr="00B9543A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:rsidR="00393D77" w:rsidRPr="00B9543A" w:rsidRDefault="00393D77" w:rsidP="00393D77">
            <w:r w:rsidRPr="00B9543A">
              <w:t>648 - Ostatné výnosy</w:t>
            </w:r>
          </w:p>
        </w:tc>
        <w:tc>
          <w:tcPr>
            <w:tcW w:w="2245" w:type="dxa"/>
            <w:vMerge w:val="restart"/>
            <w:shd w:val="clear" w:color="auto" w:fill="auto"/>
            <w:vAlign w:val="center"/>
            <w:hideMark/>
          </w:tcPr>
          <w:p w:rsidR="00393D77" w:rsidRPr="00B9543A" w:rsidRDefault="00E74760" w:rsidP="00393D77">
            <w:pPr>
              <w:jc w:val="right"/>
            </w:pPr>
            <w:r>
              <w:t>82 844,88</w:t>
            </w:r>
          </w:p>
        </w:tc>
        <w:tc>
          <w:tcPr>
            <w:tcW w:w="2096" w:type="dxa"/>
            <w:vMerge w:val="restart"/>
            <w:shd w:val="clear" w:color="auto" w:fill="auto"/>
            <w:vAlign w:val="center"/>
            <w:hideMark/>
          </w:tcPr>
          <w:p w:rsidR="00393D77" w:rsidRPr="00B9543A" w:rsidRDefault="00A671D6" w:rsidP="00393D77">
            <w:pPr>
              <w:jc w:val="right"/>
            </w:pPr>
            <w:r w:rsidRPr="00B9543A">
              <w:t>127 663,96 </w:t>
            </w:r>
          </w:p>
        </w:tc>
      </w:tr>
      <w:tr w:rsidR="00393D77" w:rsidRPr="00B9543A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:rsidR="00393D77" w:rsidRPr="00B9543A" w:rsidRDefault="00393D77" w:rsidP="00393D77">
            <w:pPr>
              <w:ind w:firstLineChars="500" w:firstLine="700"/>
            </w:pPr>
            <w:r w:rsidRPr="00B9543A">
              <w:rPr>
                <w:sz w:val="14"/>
                <w:szCs w:val="14"/>
              </w:rPr>
              <w:t xml:space="preserve">          </w:t>
            </w:r>
            <w:r w:rsidRPr="00B9543A">
              <w:t> </w:t>
            </w:r>
          </w:p>
        </w:tc>
        <w:tc>
          <w:tcPr>
            <w:tcW w:w="2245" w:type="dxa"/>
            <w:vMerge/>
            <w:vAlign w:val="center"/>
            <w:hideMark/>
          </w:tcPr>
          <w:p w:rsidR="00393D77" w:rsidRPr="00B9543A" w:rsidRDefault="00393D77" w:rsidP="00393D77"/>
        </w:tc>
        <w:tc>
          <w:tcPr>
            <w:tcW w:w="2096" w:type="dxa"/>
            <w:vMerge/>
            <w:vAlign w:val="center"/>
            <w:hideMark/>
          </w:tcPr>
          <w:p w:rsidR="00393D77" w:rsidRPr="00B9543A" w:rsidRDefault="00393D77" w:rsidP="00393D77"/>
        </w:tc>
      </w:tr>
      <w:tr w:rsidR="00B9543A" w:rsidRPr="00B9543A" w:rsidTr="00156FE4">
        <w:trPr>
          <w:trHeight w:val="600"/>
        </w:trPr>
        <w:tc>
          <w:tcPr>
            <w:tcW w:w="5037" w:type="dxa"/>
            <w:shd w:val="clear" w:color="000000" w:fill="F2F2F2"/>
            <w:vAlign w:val="center"/>
            <w:hideMark/>
          </w:tcPr>
          <w:p w:rsidR="00393D77" w:rsidRPr="00B9543A" w:rsidRDefault="00393D77" w:rsidP="00393D77">
            <w:pPr>
              <w:ind w:firstLineChars="100" w:firstLine="201"/>
              <w:rPr>
                <w:b/>
                <w:bCs/>
              </w:rPr>
            </w:pPr>
            <w:r w:rsidRPr="00B9543A">
              <w:rPr>
                <w:b/>
                <w:bCs/>
              </w:rPr>
              <w:t>i)</w:t>
            </w:r>
            <w:r w:rsidRPr="00B9543A">
              <w:rPr>
                <w:b/>
                <w:bCs/>
                <w:sz w:val="14"/>
                <w:szCs w:val="14"/>
              </w:rPr>
              <w:t xml:space="preserve">  </w:t>
            </w:r>
            <w:r w:rsidRPr="00B9543A">
              <w:rPr>
                <w:b/>
                <w:bCs/>
              </w:rPr>
              <w:t xml:space="preserve"> zúčtovanie rezerv, opravných položiek, časového rozlíšenia</w:t>
            </w:r>
          </w:p>
        </w:tc>
        <w:tc>
          <w:tcPr>
            <w:tcW w:w="2245" w:type="dxa"/>
            <w:shd w:val="clear" w:color="auto" w:fill="auto"/>
            <w:vAlign w:val="center"/>
            <w:hideMark/>
          </w:tcPr>
          <w:p w:rsidR="00393D77" w:rsidRPr="00B9543A" w:rsidRDefault="001763A7" w:rsidP="00393D77">
            <w:pPr>
              <w:jc w:val="right"/>
            </w:pPr>
            <w:r>
              <w:t>125 729,91</w:t>
            </w:r>
          </w:p>
        </w:tc>
        <w:tc>
          <w:tcPr>
            <w:tcW w:w="2096" w:type="dxa"/>
            <w:shd w:val="clear" w:color="auto" w:fill="auto"/>
            <w:vAlign w:val="center"/>
            <w:hideMark/>
          </w:tcPr>
          <w:p w:rsidR="00393D77" w:rsidRPr="00B9543A" w:rsidRDefault="00A671D6" w:rsidP="00393D77">
            <w:pPr>
              <w:jc w:val="right"/>
            </w:pPr>
            <w:r w:rsidRPr="00B9543A">
              <w:t>278 771,13</w:t>
            </w:r>
          </w:p>
        </w:tc>
      </w:tr>
      <w:tr w:rsidR="00393D77" w:rsidRPr="00B9543A" w:rsidTr="00156FE4">
        <w:trPr>
          <w:trHeight w:val="435"/>
        </w:trPr>
        <w:tc>
          <w:tcPr>
            <w:tcW w:w="5037" w:type="dxa"/>
            <w:shd w:val="clear" w:color="auto" w:fill="auto"/>
            <w:vAlign w:val="center"/>
            <w:hideMark/>
          </w:tcPr>
          <w:p w:rsidR="00393D77" w:rsidRPr="00B9543A" w:rsidRDefault="00393D77" w:rsidP="00393D77">
            <w:r w:rsidRPr="00B9543A">
              <w:t>653 - Zúčtovanie ostatných rezerv z prevádzkovej činnosti</w:t>
            </w:r>
          </w:p>
        </w:tc>
        <w:tc>
          <w:tcPr>
            <w:tcW w:w="2245" w:type="dxa"/>
            <w:shd w:val="clear" w:color="auto" w:fill="auto"/>
            <w:vAlign w:val="center"/>
            <w:hideMark/>
          </w:tcPr>
          <w:p w:rsidR="00393D77" w:rsidRPr="00B9543A" w:rsidRDefault="00B9543A" w:rsidP="00393D77">
            <w:pPr>
              <w:jc w:val="right"/>
            </w:pPr>
            <w:r w:rsidRPr="00B9543A">
              <w:t>6 700,00</w:t>
            </w:r>
            <w:r w:rsidR="00393D77" w:rsidRPr="00B9543A">
              <w:t> </w:t>
            </w:r>
          </w:p>
        </w:tc>
        <w:tc>
          <w:tcPr>
            <w:tcW w:w="2096" w:type="dxa"/>
            <w:shd w:val="clear" w:color="auto" w:fill="auto"/>
            <w:vAlign w:val="center"/>
            <w:hideMark/>
          </w:tcPr>
          <w:p w:rsidR="00393D77" w:rsidRPr="00B9543A" w:rsidRDefault="00B9543A" w:rsidP="00393D77">
            <w:pPr>
              <w:jc w:val="right"/>
            </w:pPr>
            <w:r w:rsidRPr="00B9543A">
              <w:t>6 700,00</w:t>
            </w:r>
            <w:r w:rsidR="00393D77" w:rsidRPr="00B9543A">
              <w:t> </w:t>
            </w:r>
          </w:p>
        </w:tc>
      </w:tr>
      <w:tr w:rsidR="00B9543A" w:rsidRPr="00B9543A" w:rsidTr="00156FE4">
        <w:trPr>
          <w:trHeight w:val="510"/>
        </w:trPr>
        <w:tc>
          <w:tcPr>
            <w:tcW w:w="5037" w:type="dxa"/>
            <w:shd w:val="clear" w:color="auto" w:fill="auto"/>
            <w:vAlign w:val="center"/>
            <w:hideMark/>
          </w:tcPr>
          <w:p w:rsidR="00393D77" w:rsidRPr="00B9543A" w:rsidRDefault="00393D77" w:rsidP="00393D77">
            <w:r w:rsidRPr="00B9543A">
              <w:t>658 - Zúčtovanie ostatných opravných položiek z prevádzkovej činnosti</w:t>
            </w:r>
          </w:p>
        </w:tc>
        <w:tc>
          <w:tcPr>
            <w:tcW w:w="2245" w:type="dxa"/>
            <w:shd w:val="clear" w:color="auto" w:fill="auto"/>
            <w:vAlign w:val="center"/>
            <w:hideMark/>
          </w:tcPr>
          <w:p w:rsidR="00393D77" w:rsidRPr="00B9543A" w:rsidRDefault="001763A7" w:rsidP="00393D77">
            <w:pPr>
              <w:jc w:val="right"/>
            </w:pPr>
            <w:r>
              <w:t>119 029,91</w:t>
            </w:r>
          </w:p>
        </w:tc>
        <w:tc>
          <w:tcPr>
            <w:tcW w:w="2096" w:type="dxa"/>
            <w:shd w:val="clear" w:color="auto" w:fill="auto"/>
            <w:vAlign w:val="center"/>
            <w:hideMark/>
          </w:tcPr>
          <w:p w:rsidR="00393D77" w:rsidRPr="00B9543A" w:rsidRDefault="00A671D6" w:rsidP="00DC030B">
            <w:pPr>
              <w:pStyle w:val="Odsekzoznamu"/>
              <w:numPr>
                <w:ilvl w:val="0"/>
                <w:numId w:val="40"/>
              </w:numPr>
              <w:jc w:val="right"/>
            </w:pPr>
            <w:r w:rsidRPr="00B9543A">
              <w:t>071,13</w:t>
            </w:r>
          </w:p>
        </w:tc>
      </w:tr>
    </w:tbl>
    <w:p w:rsidR="00156FE4" w:rsidRDefault="00156FE4" w:rsidP="00A53990">
      <w:pPr>
        <w:jc w:val="center"/>
        <w:rPr>
          <w:b/>
          <w:sz w:val="24"/>
          <w:szCs w:val="24"/>
        </w:rPr>
      </w:pPr>
    </w:p>
    <w:p w:rsidR="00156FE4" w:rsidRDefault="00156FE4" w:rsidP="00A53990">
      <w:pPr>
        <w:jc w:val="center"/>
        <w:rPr>
          <w:b/>
          <w:sz w:val="24"/>
          <w:szCs w:val="24"/>
        </w:rPr>
      </w:pPr>
    </w:p>
    <w:p w:rsidR="00156FE4" w:rsidRDefault="00156FE4" w:rsidP="00A53990">
      <w:pPr>
        <w:jc w:val="center"/>
        <w:rPr>
          <w:b/>
          <w:sz w:val="24"/>
          <w:szCs w:val="24"/>
        </w:rPr>
      </w:pPr>
    </w:p>
    <w:p w:rsidR="002E6FFA" w:rsidRPr="00141210" w:rsidRDefault="002E6FFA" w:rsidP="00DC030B">
      <w:pPr>
        <w:pStyle w:val="Odsekzoznamu"/>
        <w:numPr>
          <w:ilvl w:val="0"/>
          <w:numId w:val="17"/>
        </w:numPr>
        <w:rPr>
          <w:rFonts w:ascii="Times New Roman" w:hAnsi="Times New Roman"/>
          <w:b/>
          <w:bCs/>
          <w:sz w:val="24"/>
          <w:szCs w:val="24"/>
        </w:rPr>
      </w:pPr>
      <w:r w:rsidRPr="00141210">
        <w:rPr>
          <w:rFonts w:ascii="Times New Roman" w:hAnsi="Times New Roman"/>
          <w:b/>
          <w:bCs/>
          <w:sz w:val="24"/>
          <w:szCs w:val="24"/>
        </w:rPr>
        <w:lastRenderedPageBreak/>
        <w:t>Náklady - popis a výška významných položiek nákladov</w:t>
      </w:r>
    </w:p>
    <w:tbl>
      <w:tblPr>
        <w:tblW w:w="927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92"/>
        <w:gridCol w:w="1973"/>
        <w:gridCol w:w="1911"/>
      </w:tblGrid>
      <w:tr w:rsidR="002E6FFA" w:rsidRPr="00DA7F03" w:rsidTr="00935CF6">
        <w:trPr>
          <w:trHeight w:val="342"/>
        </w:trPr>
        <w:tc>
          <w:tcPr>
            <w:tcW w:w="53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2E6FFA" w:rsidRPr="0025259F" w:rsidRDefault="002E6FFA" w:rsidP="00935CF6">
            <w:pPr>
              <w:jc w:val="center"/>
              <w:rPr>
                <w:b/>
                <w:bCs/>
              </w:rPr>
            </w:pPr>
            <w:r w:rsidRPr="0025259F">
              <w:rPr>
                <w:b/>
                <w:bCs/>
              </w:rPr>
              <w:t xml:space="preserve">Popis /číslo účtu a názov/ </w:t>
            </w:r>
          </w:p>
        </w:tc>
        <w:tc>
          <w:tcPr>
            <w:tcW w:w="197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E6FFA" w:rsidRPr="0025259F" w:rsidRDefault="002E6FFA" w:rsidP="00935CF6">
            <w:pPr>
              <w:jc w:val="center"/>
              <w:rPr>
                <w:b/>
                <w:bCs/>
              </w:rPr>
            </w:pPr>
            <w:r w:rsidRPr="0025259F">
              <w:rPr>
                <w:b/>
                <w:bCs/>
              </w:rPr>
              <w:t>Suma k 31.12.20</w:t>
            </w:r>
            <w:r>
              <w:rPr>
                <w:b/>
                <w:bCs/>
              </w:rPr>
              <w:t>20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2E6FFA" w:rsidRPr="0025259F" w:rsidRDefault="002E6FFA" w:rsidP="00935CF6">
            <w:pPr>
              <w:jc w:val="center"/>
              <w:rPr>
                <w:b/>
                <w:bCs/>
              </w:rPr>
            </w:pPr>
            <w:r w:rsidRPr="0025259F">
              <w:rPr>
                <w:b/>
                <w:bCs/>
              </w:rPr>
              <w:t>Suma k 31.12.201</w:t>
            </w:r>
            <w:r>
              <w:rPr>
                <w:b/>
                <w:bCs/>
              </w:rPr>
              <w:t>9</w:t>
            </w:r>
          </w:p>
        </w:tc>
      </w:tr>
      <w:tr w:rsidR="002E6FFA" w:rsidRPr="0025259F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2E6FFA" w:rsidRPr="0025259F" w:rsidRDefault="002E6FFA" w:rsidP="00935CF6">
            <w:pPr>
              <w:ind w:firstLineChars="100" w:firstLine="201"/>
              <w:rPr>
                <w:b/>
                <w:bCs/>
              </w:rPr>
            </w:pPr>
            <w:r w:rsidRPr="0025259F">
              <w:rPr>
                <w:b/>
                <w:bCs/>
              </w:rPr>
              <w:t>a)</w:t>
            </w:r>
            <w:r w:rsidRPr="0025259F">
              <w:rPr>
                <w:b/>
                <w:bCs/>
                <w:sz w:val="14"/>
                <w:szCs w:val="14"/>
              </w:rPr>
              <w:t xml:space="preserve"> </w:t>
            </w:r>
            <w:r w:rsidRPr="0025259F">
              <w:rPr>
                <w:b/>
                <w:bCs/>
              </w:rPr>
              <w:t xml:space="preserve"> spotrebované nákupy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6FFA" w:rsidRPr="0025259F" w:rsidRDefault="002E6FFA" w:rsidP="00935CF6">
            <w:pPr>
              <w:jc w:val="right"/>
            </w:pPr>
            <w:r>
              <w:t>256 122,95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6FFA" w:rsidRPr="0025259F" w:rsidRDefault="002E6FFA" w:rsidP="00935CF6">
            <w:pPr>
              <w:jc w:val="right"/>
            </w:pPr>
            <w:r w:rsidRPr="0025259F">
              <w:t>257 673,64</w:t>
            </w:r>
          </w:p>
        </w:tc>
      </w:tr>
      <w:tr w:rsidR="002E6FFA" w:rsidRPr="0025259F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25259F" w:rsidRDefault="002E6FFA" w:rsidP="00935CF6">
            <w:r w:rsidRPr="0025259F">
              <w:t>501 - Spotreba materiálu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6FFA" w:rsidRPr="0025259F" w:rsidRDefault="002E6FFA" w:rsidP="00935CF6">
            <w:pPr>
              <w:jc w:val="right"/>
            </w:pPr>
            <w:r>
              <w:t>118 095,80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6FFA" w:rsidRPr="0025259F" w:rsidRDefault="002E6FFA" w:rsidP="00935CF6">
            <w:pPr>
              <w:jc w:val="right"/>
            </w:pPr>
            <w:r w:rsidRPr="0025259F">
              <w:t>127 169,28</w:t>
            </w:r>
          </w:p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25259F" w:rsidRDefault="002E6FFA" w:rsidP="00935CF6">
            <w:r w:rsidRPr="0025259F">
              <w:t>502 - Spotreba energie</w:t>
            </w:r>
          </w:p>
        </w:tc>
        <w:tc>
          <w:tcPr>
            <w:tcW w:w="197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6FFA" w:rsidRPr="0025259F" w:rsidRDefault="002E6FFA" w:rsidP="00935CF6">
            <w:pPr>
              <w:jc w:val="right"/>
            </w:pPr>
            <w:r>
              <w:t>138 027,15</w:t>
            </w:r>
          </w:p>
        </w:tc>
        <w:tc>
          <w:tcPr>
            <w:tcW w:w="19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E6FFA" w:rsidRPr="0025259F" w:rsidRDefault="002E6FFA" w:rsidP="00935CF6">
            <w:pPr>
              <w:jc w:val="right"/>
            </w:pPr>
            <w:r w:rsidRPr="0025259F">
              <w:t>130 504,36</w:t>
            </w:r>
          </w:p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25259F" w:rsidRDefault="002E6FFA" w:rsidP="00935CF6">
            <w:pPr>
              <w:ind w:firstLineChars="500" w:firstLine="1000"/>
            </w:pPr>
            <w:r w:rsidRPr="0025259F">
              <w:t>-</w:t>
            </w:r>
            <w:r w:rsidRPr="0025259F">
              <w:rPr>
                <w:sz w:val="14"/>
                <w:szCs w:val="14"/>
              </w:rPr>
              <w:t xml:space="preserve">          </w:t>
            </w:r>
            <w:r w:rsidRPr="0025259F">
              <w:t>elektrická energia</w:t>
            </w:r>
          </w:p>
        </w:tc>
        <w:tc>
          <w:tcPr>
            <w:tcW w:w="197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2E6FFA" w:rsidRPr="00DA7F03" w:rsidRDefault="002E6FFA" w:rsidP="00935CF6">
            <w:pPr>
              <w:rPr>
                <w:color w:val="FF0000"/>
              </w:rPr>
            </w:pPr>
          </w:p>
        </w:tc>
        <w:tc>
          <w:tcPr>
            <w:tcW w:w="19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E6FFA" w:rsidRPr="00DA7F03" w:rsidRDefault="002E6FFA" w:rsidP="00935CF6">
            <w:pPr>
              <w:rPr>
                <w:color w:val="FF0000"/>
              </w:rPr>
            </w:pPr>
          </w:p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25259F" w:rsidRDefault="002E6FFA" w:rsidP="00935CF6">
            <w:pPr>
              <w:ind w:firstLineChars="500" w:firstLine="1000"/>
            </w:pPr>
            <w:r w:rsidRPr="0025259F">
              <w:t>-</w:t>
            </w:r>
            <w:r w:rsidRPr="0025259F">
              <w:rPr>
                <w:sz w:val="14"/>
                <w:szCs w:val="14"/>
              </w:rPr>
              <w:t xml:space="preserve">          </w:t>
            </w:r>
            <w:r w:rsidRPr="0025259F">
              <w:t>voda</w:t>
            </w:r>
          </w:p>
        </w:tc>
        <w:tc>
          <w:tcPr>
            <w:tcW w:w="197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2E6FFA" w:rsidRPr="00DA7F03" w:rsidRDefault="002E6FFA" w:rsidP="00935CF6">
            <w:pPr>
              <w:rPr>
                <w:color w:val="FF0000"/>
              </w:rPr>
            </w:pPr>
          </w:p>
        </w:tc>
        <w:tc>
          <w:tcPr>
            <w:tcW w:w="19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E6FFA" w:rsidRPr="00DA7F03" w:rsidRDefault="002E6FFA" w:rsidP="00935CF6">
            <w:pPr>
              <w:rPr>
                <w:color w:val="FF0000"/>
              </w:rPr>
            </w:pPr>
          </w:p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25259F" w:rsidRDefault="002E6FFA" w:rsidP="00935CF6">
            <w:pPr>
              <w:ind w:firstLineChars="500" w:firstLine="1000"/>
            </w:pPr>
            <w:r w:rsidRPr="0025259F">
              <w:t>-</w:t>
            </w:r>
            <w:r w:rsidRPr="0025259F">
              <w:rPr>
                <w:sz w:val="14"/>
                <w:szCs w:val="14"/>
              </w:rPr>
              <w:t xml:space="preserve">          </w:t>
            </w:r>
            <w:r w:rsidRPr="0025259F">
              <w:t>plyn</w:t>
            </w:r>
          </w:p>
        </w:tc>
        <w:tc>
          <w:tcPr>
            <w:tcW w:w="197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2E6FFA" w:rsidRPr="00DA7F03" w:rsidRDefault="002E6FFA" w:rsidP="00935CF6">
            <w:pPr>
              <w:rPr>
                <w:color w:val="FF0000"/>
              </w:rPr>
            </w:pPr>
          </w:p>
        </w:tc>
        <w:tc>
          <w:tcPr>
            <w:tcW w:w="19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E6FFA" w:rsidRPr="00DA7F03" w:rsidRDefault="002E6FFA" w:rsidP="00935CF6">
            <w:pPr>
              <w:rPr>
                <w:color w:val="FF0000"/>
              </w:rPr>
            </w:pPr>
          </w:p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DA7F03" w:rsidRDefault="002E6FFA" w:rsidP="00935CF6">
            <w:pPr>
              <w:rPr>
                <w:color w:val="FF0000"/>
              </w:rPr>
            </w:pPr>
            <w:r w:rsidRPr="00DA7F03">
              <w:rPr>
                <w:color w:val="FF0000"/>
                <w:sz w:val="14"/>
                <w:szCs w:val="14"/>
              </w:rPr>
              <w:t xml:space="preserve">    </w:t>
            </w:r>
            <w:r w:rsidRPr="00DA7F03">
              <w:rPr>
                <w:color w:val="FF0000"/>
              </w:rPr>
              <w:t> </w:t>
            </w:r>
          </w:p>
        </w:tc>
        <w:tc>
          <w:tcPr>
            <w:tcW w:w="197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2E6FFA" w:rsidRPr="00DA7F03" w:rsidRDefault="002E6FFA" w:rsidP="00935CF6">
            <w:pPr>
              <w:rPr>
                <w:color w:val="FF0000"/>
              </w:rPr>
            </w:pPr>
          </w:p>
        </w:tc>
        <w:tc>
          <w:tcPr>
            <w:tcW w:w="191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6FFA" w:rsidRPr="00DA7F03" w:rsidRDefault="002E6FFA" w:rsidP="00935CF6">
            <w:pPr>
              <w:rPr>
                <w:color w:val="FF0000"/>
              </w:rPr>
            </w:pPr>
          </w:p>
        </w:tc>
      </w:tr>
      <w:tr w:rsidR="002E6FFA" w:rsidRPr="0045488B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2E6FFA" w:rsidRPr="0045488B" w:rsidRDefault="002E6FFA" w:rsidP="00935CF6">
            <w:pPr>
              <w:ind w:firstLineChars="100" w:firstLine="201"/>
              <w:rPr>
                <w:b/>
                <w:bCs/>
              </w:rPr>
            </w:pPr>
            <w:r w:rsidRPr="0045488B">
              <w:rPr>
                <w:b/>
                <w:bCs/>
              </w:rPr>
              <w:t>b)</w:t>
            </w:r>
            <w:r w:rsidRPr="0045488B">
              <w:rPr>
                <w:b/>
                <w:bCs/>
                <w:sz w:val="14"/>
                <w:szCs w:val="14"/>
              </w:rPr>
              <w:t xml:space="preserve"> </w:t>
            </w:r>
            <w:r w:rsidRPr="0045488B">
              <w:rPr>
                <w:b/>
                <w:bCs/>
              </w:rPr>
              <w:t xml:space="preserve"> služby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6FFA" w:rsidRPr="0045488B" w:rsidRDefault="002E6FFA" w:rsidP="00935CF6">
            <w:pPr>
              <w:jc w:val="right"/>
            </w:pPr>
            <w:r>
              <w:t>780 436,36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6FFA" w:rsidRPr="0045488B" w:rsidRDefault="002E6FFA" w:rsidP="00935CF6">
            <w:pPr>
              <w:jc w:val="right"/>
            </w:pPr>
            <w:r w:rsidRPr="0045488B">
              <w:t>809 234,99</w:t>
            </w:r>
          </w:p>
        </w:tc>
      </w:tr>
      <w:tr w:rsidR="002E6FFA" w:rsidRPr="0045488B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45488B" w:rsidRDefault="002E6FFA" w:rsidP="00935CF6">
            <w:r w:rsidRPr="0045488B">
              <w:t>511 - Opravy a udržiavanie</w:t>
            </w:r>
          </w:p>
        </w:tc>
        <w:tc>
          <w:tcPr>
            <w:tcW w:w="197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6FFA" w:rsidRPr="0045488B" w:rsidRDefault="002E6FFA" w:rsidP="00935CF6">
            <w:pPr>
              <w:jc w:val="right"/>
            </w:pPr>
            <w:r>
              <w:t>275 483,82</w:t>
            </w:r>
          </w:p>
        </w:tc>
        <w:tc>
          <w:tcPr>
            <w:tcW w:w="19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E6FFA" w:rsidRPr="0045488B" w:rsidRDefault="002E6FFA" w:rsidP="00935CF6">
            <w:pPr>
              <w:jc w:val="right"/>
            </w:pPr>
            <w:r w:rsidRPr="0045488B">
              <w:t>242 902,41</w:t>
            </w:r>
          </w:p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45488B" w:rsidRDefault="002E6FFA" w:rsidP="00935CF6">
            <w:pPr>
              <w:ind w:firstLineChars="500" w:firstLine="1000"/>
            </w:pPr>
            <w:r w:rsidRPr="0045488B">
              <w:t>-</w:t>
            </w:r>
            <w:r w:rsidRPr="0045488B">
              <w:rPr>
                <w:sz w:val="14"/>
                <w:szCs w:val="14"/>
              </w:rPr>
              <w:t xml:space="preserve">          </w:t>
            </w:r>
            <w:r w:rsidRPr="0045488B">
              <w:t xml:space="preserve">oprava </w:t>
            </w:r>
          </w:p>
        </w:tc>
        <w:tc>
          <w:tcPr>
            <w:tcW w:w="197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2E6FFA" w:rsidRPr="00DA7F03" w:rsidRDefault="002E6FFA" w:rsidP="00935CF6">
            <w:pPr>
              <w:rPr>
                <w:color w:val="FF0000"/>
              </w:rPr>
            </w:pPr>
          </w:p>
        </w:tc>
        <w:tc>
          <w:tcPr>
            <w:tcW w:w="191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6FFA" w:rsidRPr="00DA7F03" w:rsidRDefault="002E6FFA" w:rsidP="00935CF6">
            <w:pPr>
              <w:rPr>
                <w:color w:val="FF0000"/>
              </w:rPr>
            </w:pPr>
          </w:p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45488B" w:rsidRDefault="002E6FFA" w:rsidP="00935CF6">
            <w:r w:rsidRPr="0045488B">
              <w:t>512 - Cestovné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6FFA" w:rsidRPr="0045488B" w:rsidRDefault="002E6FFA" w:rsidP="00935CF6">
            <w:pPr>
              <w:jc w:val="right"/>
            </w:pPr>
            <w:r>
              <w:t>2 739,87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6FFA" w:rsidRPr="0045488B" w:rsidRDefault="002E6FFA" w:rsidP="00935CF6">
            <w:pPr>
              <w:jc w:val="right"/>
            </w:pPr>
            <w:r w:rsidRPr="0045488B">
              <w:t>9 613,22</w:t>
            </w:r>
          </w:p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45488B" w:rsidRDefault="002E6FFA" w:rsidP="00935CF6">
            <w:r w:rsidRPr="0045488B">
              <w:t>513 - Náklady na reprezentáciu</w:t>
            </w:r>
          </w:p>
        </w:tc>
        <w:tc>
          <w:tcPr>
            <w:tcW w:w="197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6FFA" w:rsidRPr="0045488B" w:rsidRDefault="002E6FFA" w:rsidP="00935CF6">
            <w:pPr>
              <w:jc w:val="right"/>
            </w:pPr>
            <w:r>
              <w:t>17 433,24</w:t>
            </w:r>
          </w:p>
        </w:tc>
        <w:tc>
          <w:tcPr>
            <w:tcW w:w="19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E6FFA" w:rsidRPr="0045488B" w:rsidRDefault="002E6FFA" w:rsidP="00935CF6">
            <w:pPr>
              <w:jc w:val="right"/>
            </w:pPr>
            <w:r w:rsidRPr="0045488B">
              <w:t>33 099,00</w:t>
            </w:r>
          </w:p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DA7F03" w:rsidRDefault="002E6FFA" w:rsidP="00935CF6">
            <w:pPr>
              <w:ind w:firstLineChars="500" w:firstLine="700"/>
              <w:rPr>
                <w:color w:val="FF0000"/>
              </w:rPr>
            </w:pPr>
            <w:r w:rsidRPr="00DA7F03">
              <w:rPr>
                <w:color w:val="FF0000"/>
                <w:sz w:val="14"/>
                <w:szCs w:val="14"/>
              </w:rPr>
              <w:t xml:space="preserve">          </w:t>
            </w:r>
            <w:r w:rsidRPr="00DA7F03">
              <w:rPr>
                <w:color w:val="FF0000"/>
              </w:rPr>
              <w:t> </w:t>
            </w:r>
          </w:p>
        </w:tc>
        <w:tc>
          <w:tcPr>
            <w:tcW w:w="197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2E6FFA" w:rsidRPr="00DA7F03" w:rsidRDefault="002E6FFA" w:rsidP="00935CF6">
            <w:pPr>
              <w:rPr>
                <w:color w:val="FF0000"/>
              </w:rPr>
            </w:pPr>
          </w:p>
        </w:tc>
        <w:tc>
          <w:tcPr>
            <w:tcW w:w="191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6FFA" w:rsidRPr="00DA7F03" w:rsidRDefault="002E6FFA" w:rsidP="00935CF6">
            <w:pPr>
              <w:rPr>
                <w:color w:val="FF0000"/>
              </w:rPr>
            </w:pPr>
          </w:p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45488B" w:rsidRDefault="002E6FFA" w:rsidP="00935CF6">
            <w:r w:rsidRPr="0045488B">
              <w:t>518 - Ostatné služby</w:t>
            </w:r>
          </w:p>
        </w:tc>
        <w:tc>
          <w:tcPr>
            <w:tcW w:w="197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6FFA" w:rsidRPr="0045488B" w:rsidRDefault="002E6FFA" w:rsidP="00935CF6">
            <w:pPr>
              <w:jc w:val="right"/>
            </w:pPr>
            <w:r>
              <w:t>484 779,43</w:t>
            </w:r>
          </w:p>
        </w:tc>
        <w:tc>
          <w:tcPr>
            <w:tcW w:w="19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E6FFA" w:rsidRPr="0045488B" w:rsidRDefault="002E6FFA" w:rsidP="00935CF6">
            <w:pPr>
              <w:jc w:val="right"/>
            </w:pPr>
            <w:r w:rsidRPr="0045488B">
              <w:t>523 620,36</w:t>
            </w:r>
          </w:p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DA7F03" w:rsidRDefault="002E6FFA" w:rsidP="00935CF6">
            <w:pPr>
              <w:ind w:firstLineChars="500" w:firstLine="700"/>
              <w:rPr>
                <w:color w:val="FF0000"/>
              </w:rPr>
            </w:pPr>
            <w:r w:rsidRPr="00DA7F03">
              <w:rPr>
                <w:color w:val="FF0000"/>
                <w:sz w:val="14"/>
                <w:szCs w:val="14"/>
              </w:rPr>
              <w:t xml:space="preserve">          </w:t>
            </w:r>
            <w:r w:rsidRPr="00DA7F03">
              <w:rPr>
                <w:color w:val="FF0000"/>
              </w:rPr>
              <w:t> </w:t>
            </w:r>
          </w:p>
        </w:tc>
        <w:tc>
          <w:tcPr>
            <w:tcW w:w="197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2E6FFA" w:rsidRPr="00DA7F03" w:rsidRDefault="002E6FFA" w:rsidP="00935CF6">
            <w:pPr>
              <w:rPr>
                <w:color w:val="FF0000"/>
              </w:rPr>
            </w:pPr>
          </w:p>
        </w:tc>
        <w:tc>
          <w:tcPr>
            <w:tcW w:w="191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6FFA" w:rsidRPr="00DA7F03" w:rsidRDefault="002E6FFA" w:rsidP="00935CF6">
            <w:pPr>
              <w:rPr>
                <w:color w:val="FF0000"/>
              </w:rPr>
            </w:pPr>
          </w:p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2E6FFA" w:rsidRPr="0045488B" w:rsidRDefault="002E6FFA" w:rsidP="00935CF6">
            <w:pPr>
              <w:ind w:firstLineChars="100" w:firstLine="201"/>
              <w:rPr>
                <w:b/>
                <w:bCs/>
              </w:rPr>
            </w:pPr>
            <w:r w:rsidRPr="0045488B">
              <w:rPr>
                <w:b/>
                <w:bCs/>
              </w:rPr>
              <w:t>c)</w:t>
            </w:r>
            <w:r w:rsidRPr="0045488B">
              <w:rPr>
                <w:b/>
                <w:bCs/>
                <w:sz w:val="14"/>
                <w:szCs w:val="14"/>
              </w:rPr>
              <w:t xml:space="preserve"> </w:t>
            </w:r>
            <w:r w:rsidRPr="0045488B">
              <w:rPr>
                <w:b/>
                <w:bCs/>
              </w:rPr>
              <w:t xml:space="preserve"> osobné náklady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6FFA" w:rsidRPr="0045488B" w:rsidRDefault="002E6FFA" w:rsidP="00935CF6">
            <w:pPr>
              <w:jc w:val="right"/>
            </w:pPr>
            <w:r>
              <w:t>1 878 532,66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6FFA" w:rsidRPr="0045488B" w:rsidRDefault="002E6FFA" w:rsidP="00935CF6">
            <w:pPr>
              <w:jc w:val="right"/>
            </w:pPr>
            <w:r w:rsidRPr="0045488B">
              <w:t>1 694 944,43</w:t>
            </w:r>
          </w:p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45488B" w:rsidRDefault="002E6FFA" w:rsidP="00935CF6">
            <w:r w:rsidRPr="0045488B">
              <w:t>521 - Mzdové náklady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6FFA" w:rsidRPr="0045488B" w:rsidRDefault="002E6FFA" w:rsidP="00935CF6">
            <w:pPr>
              <w:jc w:val="right"/>
            </w:pPr>
            <w:r>
              <w:t>1 264 528,10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6FFA" w:rsidRPr="0045488B" w:rsidRDefault="002E6FFA" w:rsidP="00935CF6">
            <w:pPr>
              <w:jc w:val="right"/>
            </w:pPr>
            <w:r w:rsidRPr="0045488B">
              <w:t>1 136 038,60</w:t>
            </w:r>
          </w:p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45488B" w:rsidRDefault="002E6FFA" w:rsidP="00935CF6">
            <w:r w:rsidRPr="0045488B">
              <w:t>524 - Zákonné sociálne náklady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6FFA" w:rsidRPr="0045488B" w:rsidRDefault="002E6FFA" w:rsidP="00935CF6">
            <w:pPr>
              <w:jc w:val="right"/>
            </w:pPr>
            <w:r>
              <w:t>463 201,18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6FFA" w:rsidRPr="0045488B" w:rsidRDefault="002E6FFA" w:rsidP="00935CF6">
            <w:pPr>
              <w:jc w:val="right"/>
            </w:pPr>
            <w:r w:rsidRPr="0045488B">
              <w:t>416 759,10</w:t>
            </w:r>
          </w:p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45488B" w:rsidRDefault="002E6FFA" w:rsidP="00935CF6">
            <w:r w:rsidRPr="0045488B">
              <w:t>525 - Ostatné sociálne poistenie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6FFA" w:rsidRPr="0045488B" w:rsidRDefault="002E6FFA" w:rsidP="00935CF6">
            <w:pPr>
              <w:jc w:val="right"/>
            </w:pPr>
            <w:r>
              <w:t>25 131,48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6FFA" w:rsidRPr="0045488B" w:rsidRDefault="002E6FFA" w:rsidP="00935CF6">
            <w:pPr>
              <w:jc w:val="right"/>
            </w:pPr>
            <w:r w:rsidRPr="0045488B">
              <w:t>18 370,00</w:t>
            </w:r>
          </w:p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45488B" w:rsidRDefault="002E6FFA" w:rsidP="00935CF6">
            <w:r w:rsidRPr="0045488B">
              <w:t>527 - Zákonné sociálne náklady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6FFA" w:rsidRPr="0045488B" w:rsidRDefault="002E6FFA" w:rsidP="00935CF6">
            <w:pPr>
              <w:jc w:val="right"/>
            </w:pPr>
            <w:r>
              <w:t>49 800,47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6FFA" w:rsidRPr="0045488B" w:rsidRDefault="002E6FFA" w:rsidP="00935CF6">
            <w:pPr>
              <w:jc w:val="right"/>
            </w:pPr>
            <w:r w:rsidRPr="0045488B">
              <w:t>76 288,73</w:t>
            </w:r>
          </w:p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45488B" w:rsidRDefault="002E6FFA" w:rsidP="00935CF6">
            <w:r w:rsidRPr="0045488B">
              <w:t>528 - Ostatné sociálne náklady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6FFA" w:rsidRPr="0045488B" w:rsidRDefault="002E6FFA" w:rsidP="00935CF6">
            <w:pPr>
              <w:jc w:val="right"/>
            </w:pPr>
            <w:r>
              <w:t>55 871,43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6FFA" w:rsidRPr="0045488B" w:rsidRDefault="002E6FFA" w:rsidP="00935CF6">
            <w:pPr>
              <w:jc w:val="right"/>
            </w:pPr>
            <w:r w:rsidRPr="0045488B">
              <w:t>47 488,00</w:t>
            </w:r>
          </w:p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2E6FFA" w:rsidRPr="0045488B" w:rsidRDefault="002E6FFA" w:rsidP="00935CF6">
            <w:pPr>
              <w:ind w:firstLineChars="100" w:firstLine="201"/>
              <w:rPr>
                <w:b/>
                <w:bCs/>
              </w:rPr>
            </w:pPr>
            <w:r w:rsidRPr="0045488B">
              <w:rPr>
                <w:b/>
                <w:bCs/>
              </w:rPr>
              <w:t>d)</w:t>
            </w:r>
            <w:r w:rsidRPr="0045488B">
              <w:rPr>
                <w:b/>
                <w:bCs/>
                <w:sz w:val="14"/>
                <w:szCs w:val="14"/>
              </w:rPr>
              <w:t xml:space="preserve"> </w:t>
            </w:r>
            <w:r w:rsidRPr="0045488B">
              <w:rPr>
                <w:b/>
                <w:bCs/>
              </w:rPr>
              <w:t xml:space="preserve"> dane a poplatky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6FFA" w:rsidRPr="0045488B" w:rsidRDefault="002E6FFA" w:rsidP="00935CF6">
            <w:pPr>
              <w:jc w:val="right"/>
            </w:pPr>
            <w:r>
              <w:t>4 464,55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6FFA" w:rsidRPr="0045488B" w:rsidRDefault="002E6FFA" w:rsidP="00935CF6">
            <w:pPr>
              <w:jc w:val="right"/>
            </w:pPr>
            <w:r w:rsidRPr="0045488B">
              <w:t>4 279,18</w:t>
            </w:r>
          </w:p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45488B" w:rsidRDefault="002E6FFA" w:rsidP="00935CF6">
            <w:r w:rsidRPr="0045488B">
              <w:t>532 - Daň z nehnuteľností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6FFA" w:rsidRPr="00C73BC8" w:rsidRDefault="002E6FFA" w:rsidP="00935CF6">
            <w:pPr>
              <w:jc w:val="right"/>
            </w:pPr>
            <w:r w:rsidRPr="00C73BC8">
              <w:t>0,00 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6FFA" w:rsidRPr="00C73BC8" w:rsidRDefault="002E6FFA" w:rsidP="00935CF6">
            <w:pPr>
              <w:jc w:val="right"/>
            </w:pPr>
            <w:r w:rsidRPr="00C73BC8">
              <w:t>0,00</w:t>
            </w:r>
          </w:p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45488B" w:rsidRDefault="002E6FFA" w:rsidP="00935CF6">
            <w:r w:rsidRPr="0045488B">
              <w:t>538 - Ostatné dane a poplatky</w:t>
            </w:r>
          </w:p>
        </w:tc>
        <w:tc>
          <w:tcPr>
            <w:tcW w:w="197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6FFA" w:rsidRPr="0045488B" w:rsidRDefault="002E6FFA" w:rsidP="00935CF6">
            <w:pPr>
              <w:jc w:val="right"/>
            </w:pPr>
            <w:r>
              <w:t>4 464,55</w:t>
            </w:r>
          </w:p>
        </w:tc>
        <w:tc>
          <w:tcPr>
            <w:tcW w:w="19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E6FFA" w:rsidRPr="0045488B" w:rsidRDefault="002E6FFA" w:rsidP="00935CF6">
            <w:pPr>
              <w:jc w:val="right"/>
            </w:pPr>
            <w:r w:rsidRPr="0045488B">
              <w:t>4 279,18</w:t>
            </w:r>
          </w:p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DA7F03" w:rsidRDefault="002E6FFA" w:rsidP="00935CF6">
            <w:pPr>
              <w:ind w:firstLineChars="500" w:firstLine="700"/>
              <w:rPr>
                <w:color w:val="FF0000"/>
              </w:rPr>
            </w:pPr>
            <w:r w:rsidRPr="00DA7F03">
              <w:rPr>
                <w:color w:val="FF0000"/>
                <w:sz w:val="14"/>
                <w:szCs w:val="14"/>
              </w:rPr>
              <w:t xml:space="preserve">          </w:t>
            </w:r>
            <w:r w:rsidRPr="00DA7F03">
              <w:rPr>
                <w:color w:val="FF0000"/>
              </w:rPr>
              <w:t> </w:t>
            </w:r>
          </w:p>
        </w:tc>
        <w:tc>
          <w:tcPr>
            <w:tcW w:w="197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2E6FFA" w:rsidRPr="00DA7F03" w:rsidRDefault="002E6FFA" w:rsidP="00935CF6">
            <w:pPr>
              <w:rPr>
                <w:color w:val="FF0000"/>
              </w:rPr>
            </w:pPr>
          </w:p>
        </w:tc>
        <w:tc>
          <w:tcPr>
            <w:tcW w:w="191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6FFA" w:rsidRPr="00DA7F03" w:rsidRDefault="002E6FFA" w:rsidP="00935CF6">
            <w:pPr>
              <w:rPr>
                <w:color w:val="FF0000"/>
              </w:rPr>
            </w:pPr>
          </w:p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2E6FFA" w:rsidRPr="00312017" w:rsidRDefault="002E6FFA" w:rsidP="00935CF6">
            <w:pPr>
              <w:ind w:firstLineChars="100" w:firstLine="201"/>
              <w:rPr>
                <w:b/>
                <w:bCs/>
              </w:rPr>
            </w:pPr>
            <w:r w:rsidRPr="00312017">
              <w:rPr>
                <w:b/>
                <w:bCs/>
              </w:rPr>
              <w:t>e)</w:t>
            </w:r>
            <w:r w:rsidRPr="00312017">
              <w:rPr>
                <w:b/>
                <w:bCs/>
                <w:sz w:val="14"/>
                <w:szCs w:val="14"/>
              </w:rPr>
              <w:t xml:space="preserve"> </w:t>
            </w:r>
            <w:r w:rsidRPr="00312017">
              <w:rPr>
                <w:b/>
                <w:bCs/>
              </w:rPr>
              <w:t xml:space="preserve"> odpisy, rezervy a opravné položky 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6FFA" w:rsidRPr="00312017" w:rsidRDefault="002E6FFA" w:rsidP="00935CF6">
            <w:pPr>
              <w:jc w:val="right"/>
            </w:pPr>
            <w:r>
              <w:t>1 319 446,05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6FFA" w:rsidRPr="00312017" w:rsidRDefault="002E6FFA" w:rsidP="00935CF6">
            <w:pPr>
              <w:jc w:val="right"/>
            </w:pPr>
            <w:r w:rsidRPr="00312017">
              <w:t>2 040 011,55</w:t>
            </w:r>
          </w:p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B127DF" w:rsidRDefault="002E6FFA" w:rsidP="00935CF6">
            <w:r w:rsidRPr="00B127DF">
              <w:t>551 - Odpisy  DNM a DHM</w:t>
            </w:r>
          </w:p>
        </w:tc>
        <w:tc>
          <w:tcPr>
            <w:tcW w:w="197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6FFA" w:rsidRPr="00B127DF" w:rsidRDefault="002E6FFA" w:rsidP="00935CF6">
            <w:pPr>
              <w:jc w:val="right"/>
            </w:pPr>
            <w:r>
              <w:t>1 265 963,05</w:t>
            </w:r>
          </w:p>
        </w:tc>
        <w:tc>
          <w:tcPr>
            <w:tcW w:w="19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E6FFA" w:rsidRPr="00B127DF" w:rsidRDefault="002E6FFA" w:rsidP="00935CF6">
            <w:pPr>
              <w:jc w:val="right"/>
            </w:pPr>
            <w:r w:rsidRPr="00B127DF">
              <w:t>1 238 513,80</w:t>
            </w:r>
          </w:p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B127DF" w:rsidRDefault="002E6FFA" w:rsidP="00935CF6">
            <w:pPr>
              <w:ind w:firstLineChars="500" w:firstLine="1000"/>
            </w:pPr>
            <w:r w:rsidRPr="00B127DF">
              <w:t>-</w:t>
            </w:r>
            <w:r w:rsidRPr="00B127DF">
              <w:rPr>
                <w:sz w:val="14"/>
                <w:szCs w:val="14"/>
              </w:rPr>
              <w:t xml:space="preserve">          </w:t>
            </w:r>
            <w:r w:rsidRPr="00B127DF">
              <w:t>odpisy z vlastných zdrojov</w:t>
            </w:r>
          </w:p>
        </w:tc>
        <w:tc>
          <w:tcPr>
            <w:tcW w:w="197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2E6FFA" w:rsidRPr="00DA7F03" w:rsidRDefault="002E6FFA" w:rsidP="00935CF6">
            <w:pPr>
              <w:rPr>
                <w:color w:val="FF0000"/>
              </w:rPr>
            </w:pPr>
          </w:p>
        </w:tc>
        <w:tc>
          <w:tcPr>
            <w:tcW w:w="19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E6FFA" w:rsidRPr="00DA7F03" w:rsidRDefault="002E6FFA" w:rsidP="00935CF6">
            <w:pPr>
              <w:rPr>
                <w:color w:val="FF0000"/>
              </w:rPr>
            </w:pPr>
          </w:p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B127DF" w:rsidRDefault="002E6FFA" w:rsidP="00935CF6">
            <w:pPr>
              <w:ind w:firstLineChars="500" w:firstLine="1000"/>
            </w:pPr>
            <w:r w:rsidRPr="00B127DF">
              <w:t>-</w:t>
            </w:r>
            <w:r w:rsidRPr="00B127DF">
              <w:rPr>
                <w:sz w:val="14"/>
                <w:szCs w:val="14"/>
              </w:rPr>
              <w:t xml:space="preserve">          </w:t>
            </w:r>
            <w:r w:rsidRPr="00B127DF">
              <w:t>odpisy z cudzích zdrojov</w:t>
            </w:r>
          </w:p>
        </w:tc>
        <w:tc>
          <w:tcPr>
            <w:tcW w:w="197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2E6FFA" w:rsidRPr="00DA7F03" w:rsidRDefault="002E6FFA" w:rsidP="00935CF6">
            <w:pPr>
              <w:rPr>
                <w:color w:val="FF0000"/>
              </w:rPr>
            </w:pPr>
          </w:p>
        </w:tc>
        <w:tc>
          <w:tcPr>
            <w:tcW w:w="191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6FFA" w:rsidRPr="00DA7F03" w:rsidRDefault="002E6FFA" w:rsidP="00935CF6">
            <w:pPr>
              <w:rPr>
                <w:color w:val="FF0000"/>
              </w:rPr>
            </w:pPr>
          </w:p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B127DF" w:rsidRDefault="002E6FFA" w:rsidP="00935CF6">
            <w:r w:rsidRPr="00B127DF">
              <w:t>553 - Tvorba ostatných rezerv</w:t>
            </w:r>
          </w:p>
        </w:tc>
        <w:tc>
          <w:tcPr>
            <w:tcW w:w="197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6FFA" w:rsidRPr="00B127DF" w:rsidRDefault="002E6FFA" w:rsidP="00935CF6">
            <w:pPr>
              <w:jc w:val="right"/>
            </w:pPr>
            <w:r w:rsidRPr="00B127DF">
              <w:t>6 700,00</w:t>
            </w:r>
          </w:p>
        </w:tc>
        <w:tc>
          <w:tcPr>
            <w:tcW w:w="19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E6FFA" w:rsidRPr="00B127DF" w:rsidRDefault="002E6FFA" w:rsidP="00935CF6">
            <w:pPr>
              <w:jc w:val="right"/>
            </w:pPr>
            <w:r w:rsidRPr="00B127DF">
              <w:t>6 700,00</w:t>
            </w:r>
          </w:p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DA7F03" w:rsidRDefault="002E6FFA" w:rsidP="00935CF6">
            <w:pPr>
              <w:ind w:firstLineChars="500" w:firstLine="700"/>
              <w:rPr>
                <w:color w:val="FF0000"/>
              </w:rPr>
            </w:pPr>
            <w:r w:rsidRPr="00DA7F03">
              <w:rPr>
                <w:color w:val="FF0000"/>
                <w:sz w:val="14"/>
                <w:szCs w:val="14"/>
              </w:rPr>
              <w:t xml:space="preserve">          </w:t>
            </w:r>
            <w:r w:rsidRPr="00DA7F03">
              <w:rPr>
                <w:color w:val="FF0000"/>
              </w:rPr>
              <w:t> </w:t>
            </w:r>
          </w:p>
        </w:tc>
        <w:tc>
          <w:tcPr>
            <w:tcW w:w="1973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6FFA" w:rsidRPr="00DA7F03" w:rsidRDefault="002E6FFA" w:rsidP="00935CF6">
            <w:pPr>
              <w:rPr>
                <w:color w:val="FF0000"/>
              </w:rPr>
            </w:pPr>
          </w:p>
        </w:tc>
        <w:tc>
          <w:tcPr>
            <w:tcW w:w="191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6FFA" w:rsidRPr="00DA7F03" w:rsidRDefault="002E6FFA" w:rsidP="00935CF6">
            <w:pPr>
              <w:rPr>
                <w:color w:val="FF0000"/>
              </w:rPr>
            </w:pPr>
          </w:p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946AB0" w:rsidRDefault="002E6FFA" w:rsidP="00935CF6">
            <w:r w:rsidRPr="00946AB0">
              <w:t>558 - Tvorba ostatných opravných položiek</w:t>
            </w:r>
          </w:p>
        </w:tc>
        <w:tc>
          <w:tcPr>
            <w:tcW w:w="1973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6FFA" w:rsidRPr="00946AB0" w:rsidRDefault="002E6FFA" w:rsidP="00935CF6">
            <w:pPr>
              <w:jc w:val="right"/>
            </w:pPr>
            <w:r w:rsidRPr="00946AB0">
              <w:t>0,00</w:t>
            </w:r>
          </w:p>
        </w:tc>
        <w:tc>
          <w:tcPr>
            <w:tcW w:w="19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E6FFA" w:rsidRPr="00946AB0" w:rsidRDefault="002E6FFA" w:rsidP="00935CF6">
            <w:pPr>
              <w:jc w:val="right"/>
            </w:pPr>
            <w:r>
              <w:t>0,00</w:t>
            </w:r>
          </w:p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946AB0" w:rsidRDefault="002E6FFA" w:rsidP="00935CF6">
            <w:pPr>
              <w:ind w:firstLineChars="500" w:firstLine="1000"/>
            </w:pPr>
            <w:r w:rsidRPr="00946AB0">
              <w:t>-</w:t>
            </w:r>
            <w:r w:rsidRPr="00946AB0">
              <w:rPr>
                <w:sz w:val="14"/>
                <w:szCs w:val="14"/>
              </w:rPr>
              <w:t xml:space="preserve">          </w:t>
            </w:r>
            <w:r w:rsidRPr="00946AB0">
              <w:t>k daňovým pohľadávkam</w:t>
            </w:r>
          </w:p>
        </w:tc>
        <w:tc>
          <w:tcPr>
            <w:tcW w:w="197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2E6FFA" w:rsidRPr="00946AB0" w:rsidRDefault="002E6FFA" w:rsidP="00935CF6"/>
        </w:tc>
        <w:tc>
          <w:tcPr>
            <w:tcW w:w="19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E6FFA" w:rsidRPr="00946AB0" w:rsidRDefault="002E6FFA" w:rsidP="00935CF6"/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946AB0" w:rsidRDefault="002E6FFA" w:rsidP="00935CF6">
            <w:pPr>
              <w:ind w:firstLineChars="500" w:firstLine="1000"/>
            </w:pPr>
            <w:r w:rsidRPr="00946AB0">
              <w:t>-</w:t>
            </w:r>
            <w:r w:rsidRPr="00946AB0">
              <w:rPr>
                <w:sz w:val="14"/>
                <w:szCs w:val="14"/>
              </w:rPr>
              <w:t xml:space="preserve">          </w:t>
            </w:r>
            <w:r w:rsidRPr="00946AB0">
              <w:t>k nedaňovým pohľadávkam</w:t>
            </w:r>
          </w:p>
        </w:tc>
        <w:tc>
          <w:tcPr>
            <w:tcW w:w="197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2E6FFA" w:rsidRPr="00946AB0" w:rsidRDefault="002E6FFA" w:rsidP="00935CF6"/>
        </w:tc>
        <w:tc>
          <w:tcPr>
            <w:tcW w:w="191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6FFA" w:rsidRPr="00946AB0" w:rsidRDefault="002E6FFA" w:rsidP="00935CF6"/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E6FFA" w:rsidRPr="00946AB0" w:rsidRDefault="002E6FFA" w:rsidP="00935CF6">
            <w:r w:rsidRPr="00946AB0">
              <w:t>559 - Tvorba ostatných opravných položiek</w:t>
            </w:r>
          </w:p>
        </w:tc>
        <w:tc>
          <w:tcPr>
            <w:tcW w:w="1973" w:type="dxa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2E6FFA" w:rsidRPr="00946AB0" w:rsidRDefault="002E6FFA" w:rsidP="00935CF6">
            <w:pPr>
              <w:jc w:val="right"/>
            </w:pPr>
            <w:r>
              <w:t>46 783,00</w:t>
            </w:r>
          </w:p>
        </w:tc>
        <w:tc>
          <w:tcPr>
            <w:tcW w:w="191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6FFA" w:rsidRPr="00946AB0" w:rsidRDefault="002E6FFA" w:rsidP="00935CF6">
            <w:pPr>
              <w:jc w:val="right"/>
            </w:pPr>
            <w:r w:rsidRPr="00946AB0">
              <w:t>794 797,75</w:t>
            </w:r>
          </w:p>
        </w:tc>
      </w:tr>
      <w:tr w:rsidR="002E6FFA" w:rsidRPr="00DA7F03" w:rsidTr="006379DD">
        <w:trPr>
          <w:trHeight w:val="624"/>
        </w:trPr>
        <w:tc>
          <w:tcPr>
            <w:tcW w:w="53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2E6FFA" w:rsidRPr="00946AB0" w:rsidRDefault="002E6FFA" w:rsidP="00935CF6">
            <w:pPr>
              <w:ind w:firstLineChars="100" w:firstLine="201"/>
              <w:rPr>
                <w:b/>
                <w:bCs/>
              </w:rPr>
            </w:pPr>
            <w:r w:rsidRPr="00946AB0">
              <w:rPr>
                <w:b/>
                <w:bCs/>
              </w:rPr>
              <w:lastRenderedPageBreak/>
              <w:t>f)</w:t>
            </w:r>
            <w:r w:rsidRPr="00946AB0">
              <w:rPr>
                <w:b/>
                <w:bCs/>
                <w:sz w:val="14"/>
                <w:szCs w:val="14"/>
              </w:rPr>
              <w:t xml:space="preserve">  </w:t>
            </w:r>
            <w:r w:rsidRPr="00946AB0">
              <w:rPr>
                <w:b/>
                <w:bCs/>
              </w:rPr>
              <w:t>finančné náklady</w:t>
            </w:r>
          </w:p>
        </w:tc>
        <w:tc>
          <w:tcPr>
            <w:tcW w:w="197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6FFA" w:rsidRPr="00946AB0" w:rsidRDefault="002E6FFA" w:rsidP="00935CF6">
            <w:pPr>
              <w:jc w:val="right"/>
            </w:pPr>
            <w:r>
              <w:t>29 215,75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6FFA" w:rsidRPr="00946AB0" w:rsidRDefault="002E6FFA" w:rsidP="00935CF6">
            <w:pPr>
              <w:jc w:val="right"/>
            </w:pPr>
            <w:r w:rsidRPr="00946AB0">
              <w:t>10 232,18</w:t>
            </w:r>
          </w:p>
        </w:tc>
      </w:tr>
      <w:tr w:rsidR="002E6FFA" w:rsidRPr="00DA7F03" w:rsidTr="006379DD">
        <w:trPr>
          <w:trHeight w:val="342"/>
        </w:trPr>
        <w:tc>
          <w:tcPr>
            <w:tcW w:w="53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946AB0" w:rsidRDefault="002E6FFA" w:rsidP="00935CF6">
            <w:r w:rsidRPr="00946AB0">
              <w:t>561 - Predané CP a podiely</w:t>
            </w:r>
          </w:p>
        </w:tc>
        <w:tc>
          <w:tcPr>
            <w:tcW w:w="197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6FFA" w:rsidRPr="00946AB0" w:rsidRDefault="002E6FFA" w:rsidP="00935CF6">
            <w:pPr>
              <w:jc w:val="right"/>
            </w:pPr>
            <w:r w:rsidRPr="00946AB0">
              <w:t>0,00 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6FFA" w:rsidRPr="00946AB0" w:rsidRDefault="002E6FFA" w:rsidP="00935CF6">
            <w:pPr>
              <w:jc w:val="right"/>
            </w:pPr>
            <w:r w:rsidRPr="00946AB0">
              <w:t>0,00 </w:t>
            </w:r>
          </w:p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946AB0" w:rsidRDefault="002E6FFA" w:rsidP="00935CF6">
            <w:r>
              <w:t>56</w:t>
            </w:r>
            <w:r w:rsidRPr="00946AB0">
              <w:t>2 - Úroky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6FFA" w:rsidRPr="00946AB0" w:rsidRDefault="002E6FFA" w:rsidP="00935CF6">
            <w:pPr>
              <w:jc w:val="right"/>
            </w:pPr>
            <w:r>
              <w:t xml:space="preserve"> 3 684,91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6FFA" w:rsidRPr="00946AB0" w:rsidRDefault="002E6FFA" w:rsidP="00935CF6">
            <w:pPr>
              <w:jc w:val="right"/>
            </w:pPr>
            <w:r w:rsidRPr="00946AB0">
              <w:t>3 504,52</w:t>
            </w:r>
          </w:p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946AB0" w:rsidRDefault="002E6FFA" w:rsidP="00935CF6">
            <w:r w:rsidRPr="00946AB0">
              <w:t>568 - Ostatné finančné náklady</w:t>
            </w:r>
          </w:p>
        </w:tc>
        <w:tc>
          <w:tcPr>
            <w:tcW w:w="1973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6FFA" w:rsidRPr="00946AB0" w:rsidRDefault="002E6FFA" w:rsidP="00935CF6">
            <w:pPr>
              <w:jc w:val="right"/>
            </w:pPr>
            <w:r>
              <w:t>25 530,84</w:t>
            </w:r>
          </w:p>
        </w:tc>
        <w:tc>
          <w:tcPr>
            <w:tcW w:w="19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E6FFA" w:rsidRPr="00946AB0" w:rsidRDefault="002E6FFA" w:rsidP="00935CF6">
            <w:pPr>
              <w:jc w:val="right"/>
            </w:pPr>
            <w:r w:rsidRPr="00946AB0">
              <w:t>6 727,66</w:t>
            </w:r>
          </w:p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6FFA" w:rsidRPr="00946AB0" w:rsidRDefault="002E6FFA" w:rsidP="00935CF6">
            <w:pPr>
              <w:ind w:firstLineChars="500" w:firstLine="700"/>
            </w:pPr>
            <w:r w:rsidRPr="00946AB0">
              <w:rPr>
                <w:sz w:val="14"/>
                <w:szCs w:val="14"/>
              </w:rPr>
              <w:t xml:space="preserve">          </w:t>
            </w:r>
            <w:r w:rsidRPr="00946AB0">
              <w:t> </w:t>
            </w:r>
          </w:p>
        </w:tc>
        <w:tc>
          <w:tcPr>
            <w:tcW w:w="1973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2E6FFA" w:rsidRPr="00946AB0" w:rsidRDefault="002E6FFA" w:rsidP="00935CF6"/>
        </w:tc>
        <w:tc>
          <w:tcPr>
            <w:tcW w:w="191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6FFA" w:rsidRPr="00946AB0" w:rsidRDefault="002E6FFA" w:rsidP="00935CF6"/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2E6FFA" w:rsidRPr="00946AB0" w:rsidRDefault="002E6FFA" w:rsidP="00935CF6">
            <w:pPr>
              <w:ind w:firstLineChars="100" w:firstLine="201"/>
              <w:rPr>
                <w:b/>
                <w:bCs/>
              </w:rPr>
            </w:pPr>
            <w:r w:rsidRPr="00946AB0">
              <w:rPr>
                <w:b/>
                <w:bCs/>
              </w:rPr>
              <w:t>g)</w:t>
            </w:r>
            <w:r w:rsidRPr="00946AB0">
              <w:rPr>
                <w:b/>
                <w:bCs/>
                <w:sz w:val="14"/>
                <w:szCs w:val="14"/>
              </w:rPr>
              <w:t xml:space="preserve"> </w:t>
            </w:r>
            <w:r w:rsidRPr="00946AB0">
              <w:rPr>
                <w:b/>
                <w:bCs/>
              </w:rPr>
              <w:t xml:space="preserve"> mimoriadne náklady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6FFA" w:rsidRPr="00946AB0" w:rsidRDefault="002E6FFA" w:rsidP="00935CF6">
            <w:pPr>
              <w:jc w:val="right"/>
            </w:pPr>
            <w:r w:rsidRPr="00946AB0">
              <w:t>0,00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6FFA" w:rsidRPr="00946AB0" w:rsidRDefault="002E6FFA" w:rsidP="00935CF6">
            <w:pPr>
              <w:jc w:val="right"/>
            </w:pPr>
            <w:r w:rsidRPr="00946AB0">
              <w:t>0,00</w:t>
            </w:r>
          </w:p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946AB0" w:rsidRDefault="002E6FFA" w:rsidP="00935CF6">
            <w:r w:rsidRPr="00946AB0">
              <w:t>572 - Škody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6FFA" w:rsidRPr="00946AB0" w:rsidRDefault="002E6FFA" w:rsidP="00935CF6">
            <w:pPr>
              <w:jc w:val="right"/>
            </w:pPr>
            <w:r w:rsidRPr="00946AB0">
              <w:t>0,00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6FFA" w:rsidRPr="00946AB0" w:rsidRDefault="002E6FFA" w:rsidP="00935CF6">
            <w:pPr>
              <w:jc w:val="right"/>
            </w:pPr>
            <w:r w:rsidRPr="00946AB0">
              <w:t>0,00</w:t>
            </w:r>
          </w:p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2E6FFA" w:rsidRPr="001675EC" w:rsidRDefault="002E6FFA" w:rsidP="00935CF6">
            <w:pPr>
              <w:ind w:firstLineChars="100" w:firstLine="201"/>
              <w:rPr>
                <w:b/>
                <w:bCs/>
              </w:rPr>
            </w:pPr>
            <w:r w:rsidRPr="001675EC">
              <w:rPr>
                <w:b/>
                <w:bCs/>
              </w:rPr>
              <w:t>h)</w:t>
            </w:r>
            <w:r w:rsidRPr="001675EC">
              <w:rPr>
                <w:b/>
                <w:bCs/>
                <w:sz w:val="14"/>
                <w:szCs w:val="14"/>
              </w:rPr>
              <w:t xml:space="preserve"> </w:t>
            </w:r>
            <w:r w:rsidRPr="001675EC">
              <w:rPr>
                <w:b/>
                <w:bCs/>
              </w:rPr>
              <w:t xml:space="preserve"> náklady na transfery a náklady z odvodov príjmov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6FFA" w:rsidRPr="001675EC" w:rsidRDefault="002E6FFA" w:rsidP="00935CF6">
            <w:pPr>
              <w:jc w:val="right"/>
            </w:pPr>
            <w:r>
              <w:t>6 986 378,56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6FFA" w:rsidRPr="001675EC" w:rsidRDefault="002E6FFA" w:rsidP="00935CF6">
            <w:pPr>
              <w:jc w:val="right"/>
            </w:pPr>
            <w:r w:rsidRPr="001675EC">
              <w:t>6 951 374,58</w:t>
            </w:r>
          </w:p>
        </w:tc>
      </w:tr>
      <w:tr w:rsidR="002E6FFA" w:rsidRPr="00DA7F03" w:rsidTr="00935CF6">
        <w:trPr>
          <w:trHeight w:val="525"/>
        </w:trPr>
        <w:tc>
          <w:tcPr>
            <w:tcW w:w="53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1675EC" w:rsidRDefault="002E6FFA" w:rsidP="00935CF6">
            <w:r w:rsidRPr="001675EC">
              <w:t>584 - Náklady na transfery z rozpočtu obce, VÚC do RO, PO zriadených obcou alebo VÚC</w:t>
            </w:r>
          </w:p>
        </w:tc>
        <w:tc>
          <w:tcPr>
            <w:tcW w:w="197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6FFA" w:rsidRPr="001675EC" w:rsidRDefault="002E6FFA" w:rsidP="00935CF6">
            <w:pPr>
              <w:jc w:val="right"/>
            </w:pPr>
            <w:r>
              <w:t>6 463 761,73</w:t>
            </w:r>
          </w:p>
        </w:tc>
        <w:tc>
          <w:tcPr>
            <w:tcW w:w="19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E6FFA" w:rsidRPr="001675EC" w:rsidRDefault="002E6FFA" w:rsidP="00935CF6">
            <w:pPr>
              <w:jc w:val="right"/>
            </w:pPr>
            <w:r w:rsidRPr="001675EC">
              <w:t>6 410 546,63</w:t>
            </w:r>
          </w:p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1675EC" w:rsidRDefault="002E6FFA" w:rsidP="00935CF6">
            <w:pPr>
              <w:ind w:firstLineChars="500" w:firstLine="1000"/>
            </w:pPr>
            <w:r w:rsidRPr="001675EC">
              <w:t xml:space="preserve"> -     </w:t>
            </w:r>
            <w:r w:rsidRPr="001675EC">
              <w:rPr>
                <w:sz w:val="14"/>
                <w:szCs w:val="14"/>
              </w:rPr>
              <w:t xml:space="preserve"> </w:t>
            </w:r>
            <w:r w:rsidRPr="001675EC">
              <w:t>bežný transfer</w:t>
            </w:r>
          </w:p>
        </w:tc>
        <w:tc>
          <w:tcPr>
            <w:tcW w:w="197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2E6FFA" w:rsidRPr="001675EC" w:rsidRDefault="002E6FFA" w:rsidP="00935CF6"/>
        </w:tc>
        <w:tc>
          <w:tcPr>
            <w:tcW w:w="19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E6FFA" w:rsidRPr="001675EC" w:rsidRDefault="002E6FFA" w:rsidP="00935CF6"/>
        </w:tc>
      </w:tr>
      <w:tr w:rsidR="002E6FFA" w:rsidRPr="00DA7F03" w:rsidTr="00935CF6">
        <w:trPr>
          <w:trHeight w:val="495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1675EC" w:rsidRDefault="002E6FFA" w:rsidP="00935CF6">
            <w:pPr>
              <w:ind w:firstLineChars="500" w:firstLine="1000"/>
            </w:pPr>
            <w:r w:rsidRPr="001675EC">
              <w:t>-</w:t>
            </w:r>
            <w:r w:rsidRPr="001675EC">
              <w:rPr>
                <w:sz w:val="14"/>
                <w:szCs w:val="14"/>
              </w:rPr>
              <w:t xml:space="preserve">          </w:t>
            </w:r>
            <w:r w:rsidRPr="001675EC">
              <w:t>zúčtovanie kapitálového transferu u zriaďovateľa</w:t>
            </w:r>
          </w:p>
        </w:tc>
        <w:tc>
          <w:tcPr>
            <w:tcW w:w="197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2E6FFA" w:rsidRPr="001675EC" w:rsidRDefault="002E6FFA" w:rsidP="00935CF6"/>
        </w:tc>
        <w:tc>
          <w:tcPr>
            <w:tcW w:w="191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6FFA" w:rsidRPr="001675EC" w:rsidRDefault="002E6FFA" w:rsidP="00935CF6"/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1675EC" w:rsidRDefault="002E6FFA" w:rsidP="00935CF6">
            <w:r w:rsidRPr="001675EC">
              <w:t>585 - Náklady na transfery z rozpočtu obce, VÚC ostatným subjektov verejnej správy</w:t>
            </w:r>
          </w:p>
        </w:tc>
        <w:tc>
          <w:tcPr>
            <w:tcW w:w="197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6FFA" w:rsidRPr="001675EC" w:rsidRDefault="002E6FFA" w:rsidP="00935CF6">
            <w:pPr>
              <w:jc w:val="right"/>
            </w:pPr>
            <w:r>
              <w:t>0,00</w:t>
            </w:r>
          </w:p>
        </w:tc>
        <w:tc>
          <w:tcPr>
            <w:tcW w:w="19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E6FFA" w:rsidRPr="001675EC" w:rsidRDefault="002E6FFA" w:rsidP="00935CF6">
            <w:pPr>
              <w:jc w:val="right"/>
            </w:pPr>
            <w:r w:rsidRPr="001675EC">
              <w:t>29 761,00</w:t>
            </w:r>
          </w:p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1675EC" w:rsidRDefault="002E6FFA" w:rsidP="00935CF6">
            <w:pPr>
              <w:ind w:firstLineChars="500" w:firstLine="1000"/>
            </w:pPr>
            <w:r w:rsidRPr="001675EC">
              <w:t>-</w:t>
            </w:r>
            <w:r w:rsidRPr="001675EC">
              <w:rPr>
                <w:sz w:val="14"/>
                <w:szCs w:val="14"/>
              </w:rPr>
              <w:t xml:space="preserve">          </w:t>
            </w:r>
            <w:r w:rsidRPr="001675EC">
              <w:t>bežný transfer</w:t>
            </w:r>
          </w:p>
        </w:tc>
        <w:tc>
          <w:tcPr>
            <w:tcW w:w="197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2E6FFA" w:rsidRPr="001675EC" w:rsidRDefault="002E6FFA" w:rsidP="00935CF6"/>
        </w:tc>
        <w:tc>
          <w:tcPr>
            <w:tcW w:w="191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6FFA" w:rsidRPr="001675EC" w:rsidRDefault="002E6FFA" w:rsidP="00935CF6"/>
        </w:tc>
      </w:tr>
      <w:tr w:rsidR="002E6FFA" w:rsidRPr="00DA7F03" w:rsidTr="00935CF6">
        <w:trPr>
          <w:trHeight w:val="495"/>
        </w:trPr>
        <w:tc>
          <w:tcPr>
            <w:tcW w:w="53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1675EC" w:rsidRDefault="002E6FFA" w:rsidP="00935CF6">
            <w:r w:rsidRPr="001675EC">
              <w:t>586 - Náklady na transfery z rozpočtu obce, VÚC subjektov mimo verejnej správy</w:t>
            </w:r>
          </w:p>
        </w:tc>
        <w:tc>
          <w:tcPr>
            <w:tcW w:w="197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6FFA" w:rsidRPr="001675EC" w:rsidRDefault="002E6FFA" w:rsidP="00935CF6">
            <w:pPr>
              <w:jc w:val="right"/>
            </w:pPr>
            <w:r>
              <w:t>522  616,83</w:t>
            </w:r>
          </w:p>
        </w:tc>
        <w:tc>
          <w:tcPr>
            <w:tcW w:w="19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E6FFA" w:rsidRPr="001675EC" w:rsidRDefault="002E6FFA" w:rsidP="00935CF6">
            <w:pPr>
              <w:jc w:val="right"/>
            </w:pPr>
            <w:r w:rsidRPr="001675EC">
              <w:t>511 066,95</w:t>
            </w:r>
          </w:p>
        </w:tc>
      </w:tr>
      <w:tr w:rsidR="002E6FFA" w:rsidRPr="00DA7F03" w:rsidTr="00935CF6">
        <w:trPr>
          <w:trHeight w:val="495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1675EC" w:rsidRDefault="002E6FFA" w:rsidP="00935CF6">
            <w:pPr>
              <w:ind w:firstLineChars="500" w:firstLine="1000"/>
            </w:pPr>
            <w:r w:rsidRPr="001675EC">
              <w:t>-</w:t>
            </w:r>
            <w:r w:rsidRPr="001675EC">
              <w:rPr>
                <w:sz w:val="14"/>
                <w:szCs w:val="14"/>
              </w:rPr>
              <w:t xml:space="preserve">          </w:t>
            </w:r>
            <w:r w:rsidRPr="001675EC">
              <w:t>bežný transfer</w:t>
            </w:r>
          </w:p>
        </w:tc>
        <w:tc>
          <w:tcPr>
            <w:tcW w:w="197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2E6FFA" w:rsidRPr="001675EC" w:rsidRDefault="002E6FFA" w:rsidP="00935CF6"/>
        </w:tc>
        <w:tc>
          <w:tcPr>
            <w:tcW w:w="191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6FFA" w:rsidRPr="001675EC" w:rsidRDefault="002E6FFA" w:rsidP="00935CF6"/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1675EC" w:rsidRDefault="002E6FFA" w:rsidP="00935CF6">
            <w:r w:rsidRPr="001675EC">
              <w:t>587 - Náklady na ostatné transfery</w:t>
            </w:r>
          </w:p>
        </w:tc>
        <w:tc>
          <w:tcPr>
            <w:tcW w:w="197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6FFA" w:rsidRPr="001675EC" w:rsidRDefault="002E6FFA" w:rsidP="00935CF6">
            <w:pPr>
              <w:jc w:val="right"/>
            </w:pPr>
            <w:r w:rsidRPr="001675EC">
              <w:t>0,00</w:t>
            </w:r>
          </w:p>
        </w:tc>
        <w:tc>
          <w:tcPr>
            <w:tcW w:w="19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E6FFA" w:rsidRPr="001675EC" w:rsidRDefault="002E6FFA" w:rsidP="00935CF6">
            <w:pPr>
              <w:jc w:val="right"/>
            </w:pPr>
            <w:r w:rsidRPr="001675EC">
              <w:t>0,00</w:t>
            </w:r>
          </w:p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1675EC" w:rsidRDefault="002E6FFA" w:rsidP="00935CF6">
            <w:pPr>
              <w:ind w:firstLineChars="500" w:firstLine="1000"/>
            </w:pPr>
            <w:r w:rsidRPr="001675EC">
              <w:t>-</w:t>
            </w:r>
            <w:r w:rsidRPr="001675EC">
              <w:rPr>
                <w:sz w:val="14"/>
                <w:szCs w:val="14"/>
              </w:rPr>
              <w:t xml:space="preserve">          </w:t>
            </w:r>
            <w:r w:rsidRPr="001675EC">
              <w:t>bežný transfer</w:t>
            </w:r>
          </w:p>
        </w:tc>
        <w:tc>
          <w:tcPr>
            <w:tcW w:w="197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2E6FFA" w:rsidRPr="001675EC" w:rsidRDefault="002E6FFA" w:rsidP="00935CF6"/>
        </w:tc>
        <w:tc>
          <w:tcPr>
            <w:tcW w:w="191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6FFA" w:rsidRPr="001675EC" w:rsidRDefault="002E6FFA" w:rsidP="00935CF6"/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1675EC" w:rsidRDefault="002E6FFA" w:rsidP="00935CF6">
            <w:r w:rsidRPr="001675EC">
              <w:t>588 - Náklady z odvodu príjmov</w:t>
            </w:r>
          </w:p>
        </w:tc>
        <w:tc>
          <w:tcPr>
            <w:tcW w:w="197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6FFA" w:rsidRPr="001675EC" w:rsidRDefault="002E6FFA" w:rsidP="00935CF6">
            <w:pPr>
              <w:jc w:val="right"/>
            </w:pPr>
            <w:r w:rsidRPr="001675EC">
              <w:t>0,00</w:t>
            </w:r>
          </w:p>
        </w:tc>
        <w:tc>
          <w:tcPr>
            <w:tcW w:w="19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E6FFA" w:rsidRPr="001675EC" w:rsidRDefault="002E6FFA" w:rsidP="00935CF6">
            <w:pPr>
              <w:jc w:val="right"/>
            </w:pPr>
            <w:r w:rsidRPr="001675EC">
              <w:t>0,00</w:t>
            </w:r>
          </w:p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1675EC" w:rsidRDefault="002E6FFA" w:rsidP="00935CF6">
            <w:pPr>
              <w:ind w:firstLineChars="500" w:firstLine="1000"/>
            </w:pPr>
            <w:r w:rsidRPr="001675EC">
              <w:t>-</w:t>
            </w:r>
            <w:r w:rsidRPr="001675EC">
              <w:rPr>
                <w:sz w:val="14"/>
                <w:szCs w:val="14"/>
              </w:rPr>
              <w:t xml:space="preserve">          </w:t>
            </w:r>
            <w:r w:rsidRPr="001675EC">
              <w:t>predpis odvodu príjmov RO</w:t>
            </w:r>
          </w:p>
        </w:tc>
        <w:tc>
          <w:tcPr>
            <w:tcW w:w="197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2E6FFA" w:rsidRPr="001675EC" w:rsidRDefault="002E6FFA" w:rsidP="00935CF6"/>
        </w:tc>
        <w:tc>
          <w:tcPr>
            <w:tcW w:w="191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6FFA" w:rsidRPr="001675EC" w:rsidRDefault="002E6FFA" w:rsidP="00935CF6"/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1675EC" w:rsidRDefault="002E6FFA" w:rsidP="00935CF6">
            <w:r w:rsidRPr="001675EC">
              <w:t>589 - Náklady z budúceho odvodu príjmov</w:t>
            </w:r>
          </w:p>
        </w:tc>
        <w:tc>
          <w:tcPr>
            <w:tcW w:w="197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6FFA" w:rsidRPr="001675EC" w:rsidRDefault="002E6FFA" w:rsidP="00935CF6">
            <w:pPr>
              <w:jc w:val="right"/>
            </w:pPr>
            <w:r w:rsidRPr="001675EC">
              <w:t>0,00</w:t>
            </w:r>
          </w:p>
        </w:tc>
        <w:tc>
          <w:tcPr>
            <w:tcW w:w="19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E6FFA" w:rsidRPr="001675EC" w:rsidRDefault="002E6FFA" w:rsidP="00935CF6">
            <w:pPr>
              <w:jc w:val="right"/>
            </w:pPr>
            <w:r w:rsidRPr="001675EC">
              <w:t>0,00</w:t>
            </w:r>
          </w:p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1675EC" w:rsidRDefault="002E6FFA" w:rsidP="00935CF6">
            <w:pPr>
              <w:ind w:firstLineChars="500" w:firstLine="1000"/>
            </w:pPr>
            <w:r w:rsidRPr="001675EC">
              <w:t>-</w:t>
            </w:r>
            <w:r w:rsidRPr="001675EC">
              <w:rPr>
                <w:sz w:val="14"/>
                <w:szCs w:val="14"/>
              </w:rPr>
              <w:t xml:space="preserve">          </w:t>
            </w:r>
            <w:r w:rsidRPr="001675EC">
              <w:t>predpis budúceho odvodu príjmov RO</w:t>
            </w:r>
          </w:p>
        </w:tc>
        <w:tc>
          <w:tcPr>
            <w:tcW w:w="197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2E6FFA" w:rsidRPr="001675EC" w:rsidRDefault="002E6FFA" w:rsidP="00935CF6"/>
        </w:tc>
        <w:tc>
          <w:tcPr>
            <w:tcW w:w="191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6FFA" w:rsidRPr="001675EC" w:rsidRDefault="002E6FFA" w:rsidP="00935CF6"/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2E6FFA" w:rsidRPr="001675EC" w:rsidRDefault="002E6FFA" w:rsidP="00935CF6">
            <w:pPr>
              <w:ind w:firstLineChars="100" w:firstLine="201"/>
              <w:rPr>
                <w:b/>
                <w:bCs/>
              </w:rPr>
            </w:pPr>
            <w:r w:rsidRPr="001675EC">
              <w:rPr>
                <w:b/>
                <w:bCs/>
              </w:rPr>
              <w:t>i)</w:t>
            </w:r>
            <w:r w:rsidRPr="001675EC">
              <w:rPr>
                <w:b/>
                <w:bCs/>
                <w:sz w:val="14"/>
                <w:szCs w:val="14"/>
              </w:rPr>
              <w:t xml:space="preserve">  </w:t>
            </w:r>
            <w:r w:rsidRPr="001675EC">
              <w:rPr>
                <w:b/>
                <w:bCs/>
              </w:rPr>
              <w:t>ostatné náklady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6FFA" w:rsidRPr="001675EC" w:rsidRDefault="002E6FFA" w:rsidP="00935CF6">
            <w:pPr>
              <w:jc w:val="right"/>
            </w:pPr>
            <w:r>
              <w:t>204 833,21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6FFA" w:rsidRPr="001675EC" w:rsidRDefault="002E6FFA" w:rsidP="00935CF6">
            <w:pPr>
              <w:jc w:val="right"/>
            </w:pPr>
            <w:r w:rsidRPr="001675EC">
              <w:t>147 905,34</w:t>
            </w:r>
          </w:p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1675EC" w:rsidRDefault="002E6FFA" w:rsidP="00935CF6">
            <w:r w:rsidRPr="001675EC">
              <w:t>541 - ZC predaného DNM a DHM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6FFA" w:rsidRPr="001675EC" w:rsidRDefault="002E6FFA" w:rsidP="00935CF6">
            <w:pPr>
              <w:jc w:val="right"/>
            </w:pPr>
            <w:r>
              <w:t>19 443,35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6FFA" w:rsidRPr="001675EC" w:rsidRDefault="002E6FFA" w:rsidP="00935CF6">
            <w:pPr>
              <w:jc w:val="right"/>
            </w:pPr>
            <w:r w:rsidRPr="001675EC">
              <w:t>36 969,21</w:t>
            </w:r>
          </w:p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1675EC" w:rsidRDefault="002E6FFA" w:rsidP="00935CF6">
            <w:r w:rsidRPr="001675EC">
              <w:t>544 - Zmluvné pokuty, penále a úroky z omeškania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6FFA" w:rsidRPr="001675EC" w:rsidRDefault="002E6FFA" w:rsidP="00935CF6">
            <w:pPr>
              <w:jc w:val="right"/>
            </w:pPr>
            <w:r>
              <w:t>0,</w:t>
            </w:r>
            <w:r w:rsidRPr="001675EC">
              <w:t>00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6FFA" w:rsidRPr="001675EC" w:rsidRDefault="002E6FFA" w:rsidP="00935CF6">
            <w:pPr>
              <w:jc w:val="right"/>
            </w:pPr>
            <w:r w:rsidRPr="001675EC">
              <w:t>13,00</w:t>
            </w:r>
          </w:p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1675EC" w:rsidRDefault="002E6FFA" w:rsidP="00935CF6">
            <w:r w:rsidRPr="001675EC">
              <w:t>545 - Ostatné pokuty, penále a úroky z omeškania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6FFA" w:rsidRPr="001675EC" w:rsidRDefault="002E6FFA" w:rsidP="00935CF6">
            <w:pPr>
              <w:jc w:val="right"/>
            </w:pPr>
            <w:r>
              <w:t>51,60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6FFA" w:rsidRPr="001675EC" w:rsidRDefault="002E6FFA" w:rsidP="00935CF6">
            <w:pPr>
              <w:jc w:val="right"/>
            </w:pPr>
            <w:r>
              <w:t>0,00</w:t>
            </w:r>
          </w:p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1675EC" w:rsidRDefault="002E6FFA" w:rsidP="00935CF6">
            <w:r w:rsidRPr="001675EC">
              <w:t>546 - Odpis pohľadávky</w:t>
            </w:r>
          </w:p>
        </w:tc>
        <w:tc>
          <w:tcPr>
            <w:tcW w:w="197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6FFA" w:rsidRPr="001675EC" w:rsidRDefault="002E6FFA" w:rsidP="00935CF6">
            <w:pPr>
              <w:jc w:val="right"/>
            </w:pPr>
            <w:r>
              <w:t>91 601,99</w:t>
            </w:r>
          </w:p>
        </w:tc>
        <w:tc>
          <w:tcPr>
            <w:tcW w:w="19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E6FFA" w:rsidRPr="001675EC" w:rsidRDefault="002E6FFA" w:rsidP="00935CF6">
            <w:pPr>
              <w:jc w:val="right"/>
            </w:pPr>
            <w:r w:rsidRPr="001675EC">
              <w:t>4 153,81</w:t>
            </w:r>
          </w:p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DA7F03" w:rsidRDefault="002E6FFA" w:rsidP="00935CF6">
            <w:pPr>
              <w:ind w:firstLineChars="500" w:firstLine="700"/>
              <w:rPr>
                <w:color w:val="FF0000"/>
              </w:rPr>
            </w:pPr>
            <w:r w:rsidRPr="00DA7F03">
              <w:rPr>
                <w:color w:val="FF0000"/>
                <w:sz w:val="14"/>
                <w:szCs w:val="14"/>
              </w:rPr>
              <w:t xml:space="preserve">          </w:t>
            </w:r>
            <w:r w:rsidRPr="00DA7F03">
              <w:rPr>
                <w:color w:val="FF0000"/>
              </w:rPr>
              <w:t> </w:t>
            </w:r>
          </w:p>
        </w:tc>
        <w:tc>
          <w:tcPr>
            <w:tcW w:w="197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2E6FFA" w:rsidRPr="00DA7F03" w:rsidRDefault="002E6FFA" w:rsidP="00935CF6">
            <w:pPr>
              <w:rPr>
                <w:color w:val="FF0000"/>
              </w:rPr>
            </w:pPr>
          </w:p>
        </w:tc>
        <w:tc>
          <w:tcPr>
            <w:tcW w:w="191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6FFA" w:rsidRPr="00DA7F03" w:rsidRDefault="002E6FFA" w:rsidP="00935CF6">
            <w:pPr>
              <w:rPr>
                <w:color w:val="FF0000"/>
              </w:rPr>
            </w:pPr>
          </w:p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1675EC" w:rsidRDefault="002E6FFA" w:rsidP="00935CF6">
            <w:r w:rsidRPr="001675EC">
              <w:t>548 - Ostatné náklady na prevádzkovú činnosť</w:t>
            </w:r>
          </w:p>
        </w:tc>
        <w:tc>
          <w:tcPr>
            <w:tcW w:w="197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6FFA" w:rsidRPr="001675EC" w:rsidRDefault="002E6FFA" w:rsidP="00935CF6">
            <w:pPr>
              <w:jc w:val="right"/>
            </w:pPr>
            <w:r>
              <w:t>93 736,27</w:t>
            </w:r>
          </w:p>
        </w:tc>
        <w:tc>
          <w:tcPr>
            <w:tcW w:w="19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E6FFA" w:rsidRPr="001675EC" w:rsidRDefault="002E6FFA" w:rsidP="00935CF6">
            <w:pPr>
              <w:jc w:val="right"/>
            </w:pPr>
            <w:r w:rsidRPr="001675EC">
              <w:t>106 769,32</w:t>
            </w:r>
          </w:p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DA7F03" w:rsidRDefault="002E6FFA" w:rsidP="00935CF6">
            <w:pPr>
              <w:ind w:firstLineChars="500" w:firstLine="700"/>
              <w:rPr>
                <w:color w:val="FF0000"/>
              </w:rPr>
            </w:pPr>
            <w:r w:rsidRPr="00DA7F03">
              <w:rPr>
                <w:color w:val="FF0000"/>
                <w:sz w:val="14"/>
                <w:szCs w:val="14"/>
              </w:rPr>
              <w:t xml:space="preserve">          </w:t>
            </w:r>
            <w:r w:rsidRPr="00DA7F03">
              <w:rPr>
                <w:color w:val="FF0000"/>
              </w:rPr>
              <w:t> </w:t>
            </w:r>
          </w:p>
        </w:tc>
        <w:tc>
          <w:tcPr>
            <w:tcW w:w="197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2E6FFA" w:rsidRPr="00DA7F03" w:rsidRDefault="002E6FFA" w:rsidP="00935CF6">
            <w:pPr>
              <w:rPr>
                <w:color w:val="FF0000"/>
              </w:rPr>
            </w:pPr>
          </w:p>
        </w:tc>
        <w:tc>
          <w:tcPr>
            <w:tcW w:w="191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6FFA" w:rsidRPr="00DA7F03" w:rsidRDefault="002E6FFA" w:rsidP="00935CF6">
            <w:pPr>
              <w:rPr>
                <w:color w:val="FF0000"/>
              </w:rPr>
            </w:pPr>
          </w:p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1675EC" w:rsidRDefault="002E6FFA" w:rsidP="00935CF6">
            <w:r w:rsidRPr="001675EC">
              <w:t>549 - Manká a škody</w:t>
            </w:r>
          </w:p>
        </w:tc>
        <w:tc>
          <w:tcPr>
            <w:tcW w:w="197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6FFA" w:rsidRPr="001675EC" w:rsidRDefault="002E6FFA" w:rsidP="00935CF6">
            <w:pPr>
              <w:jc w:val="right"/>
            </w:pPr>
            <w:r w:rsidRPr="001675EC">
              <w:t>0,00</w:t>
            </w:r>
          </w:p>
        </w:tc>
        <w:tc>
          <w:tcPr>
            <w:tcW w:w="19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E6FFA" w:rsidRPr="001675EC" w:rsidRDefault="002E6FFA" w:rsidP="00935CF6">
            <w:pPr>
              <w:jc w:val="right"/>
            </w:pPr>
            <w:r w:rsidRPr="001675EC">
              <w:t>0,00</w:t>
            </w:r>
          </w:p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DA7F03" w:rsidRDefault="002E6FFA" w:rsidP="00935CF6">
            <w:pPr>
              <w:ind w:firstLineChars="500" w:firstLine="700"/>
              <w:rPr>
                <w:color w:val="FF0000"/>
              </w:rPr>
            </w:pPr>
            <w:r w:rsidRPr="00DA7F03">
              <w:rPr>
                <w:color w:val="FF0000"/>
                <w:sz w:val="14"/>
                <w:szCs w:val="14"/>
              </w:rPr>
              <w:t xml:space="preserve">          </w:t>
            </w:r>
            <w:r w:rsidRPr="00DA7F03">
              <w:rPr>
                <w:color w:val="FF0000"/>
              </w:rPr>
              <w:t> </w:t>
            </w:r>
          </w:p>
        </w:tc>
        <w:tc>
          <w:tcPr>
            <w:tcW w:w="197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2E6FFA" w:rsidRPr="00DA7F03" w:rsidRDefault="002E6FFA" w:rsidP="00935CF6">
            <w:pPr>
              <w:rPr>
                <w:color w:val="FF0000"/>
              </w:rPr>
            </w:pPr>
          </w:p>
        </w:tc>
        <w:tc>
          <w:tcPr>
            <w:tcW w:w="191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6FFA" w:rsidRPr="00DA7F03" w:rsidRDefault="002E6FFA" w:rsidP="00935CF6">
            <w:pPr>
              <w:rPr>
                <w:color w:val="FF0000"/>
              </w:rPr>
            </w:pPr>
          </w:p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1675EC" w:rsidRDefault="002E6FFA" w:rsidP="00935CF6">
            <w:pPr>
              <w:ind w:firstLineChars="100" w:firstLine="201"/>
              <w:rPr>
                <w:b/>
                <w:bCs/>
              </w:rPr>
            </w:pPr>
            <w:r w:rsidRPr="001675EC">
              <w:rPr>
                <w:b/>
                <w:bCs/>
              </w:rPr>
              <w:t>j)</w:t>
            </w:r>
            <w:r w:rsidRPr="001675EC">
              <w:rPr>
                <w:b/>
                <w:bCs/>
                <w:sz w:val="14"/>
                <w:szCs w:val="14"/>
              </w:rPr>
              <w:t xml:space="preserve">  </w:t>
            </w:r>
            <w:r w:rsidRPr="001675EC">
              <w:rPr>
                <w:b/>
                <w:bCs/>
              </w:rPr>
              <w:t>dane z príjmov</w:t>
            </w:r>
          </w:p>
        </w:tc>
        <w:tc>
          <w:tcPr>
            <w:tcW w:w="197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E6FFA" w:rsidRPr="001675EC" w:rsidRDefault="002E6FFA" w:rsidP="00935CF6">
            <w:pPr>
              <w:jc w:val="right"/>
            </w:pPr>
            <w:r>
              <w:t>0,12</w:t>
            </w:r>
          </w:p>
        </w:tc>
        <w:tc>
          <w:tcPr>
            <w:tcW w:w="19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E6FFA" w:rsidRPr="001675EC" w:rsidRDefault="002E6FFA" w:rsidP="00935CF6">
            <w:pPr>
              <w:jc w:val="right"/>
            </w:pPr>
            <w:r w:rsidRPr="001675EC">
              <w:t>915,94</w:t>
            </w:r>
          </w:p>
        </w:tc>
      </w:tr>
      <w:tr w:rsidR="002E6FFA" w:rsidRPr="00DA7F03" w:rsidTr="00935CF6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6FFA" w:rsidRPr="001675EC" w:rsidRDefault="002E6FFA" w:rsidP="00935CF6">
            <w:r w:rsidRPr="001675EC">
              <w:t xml:space="preserve">591 </w:t>
            </w:r>
            <w:r>
              <w:t>–</w:t>
            </w:r>
            <w:r w:rsidRPr="001675EC">
              <w:t xml:space="preserve"> Splatná daň z</w:t>
            </w:r>
            <w:r>
              <w:t> </w:t>
            </w:r>
            <w:r w:rsidRPr="001675EC">
              <w:t>príjmov</w:t>
            </w:r>
          </w:p>
        </w:tc>
        <w:tc>
          <w:tcPr>
            <w:tcW w:w="197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2E6FFA" w:rsidRPr="001675EC" w:rsidRDefault="002E6FFA" w:rsidP="00935CF6"/>
        </w:tc>
        <w:tc>
          <w:tcPr>
            <w:tcW w:w="191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6FFA" w:rsidRPr="001675EC" w:rsidRDefault="002E6FFA" w:rsidP="00935CF6"/>
        </w:tc>
      </w:tr>
    </w:tbl>
    <w:p w:rsidR="002E6FFA" w:rsidRPr="00DA7F03" w:rsidRDefault="002E6FFA" w:rsidP="002E6FFA">
      <w:pPr>
        <w:rPr>
          <w:b/>
          <w:bCs/>
          <w:color w:val="FF0000"/>
          <w:sz w:val="24"/>
          <w:szCs w:val="24"/>
        </w:rPr>
      </w:pPr>
    </w:p>
    <w:p w:rsidR="00156FE4" w:rsidRDefault="00156FE4" w:rsidP="00156FE4">
      <w:pPr>
        <w:jc w:val="both"/>
        <w:rPr>
          <w:b/>
          <w:sz w:val="24"/>
          <w:szCs w:val="24"/>
        </w:rPr>
      </w:pPr>
    </w:p>
    <w:p w:rsidR="00156FE4" w:rsidRDefault="00156FE4" w:rsidP="00A53990">
      <w:pPr>
        <w:jc w:val="center"/>
        <w:rPr>
          <w:b/>
          <w:sz w:val="24"/>
          <w:szCs w:val="24"/>
        </w:rPr>
      </w:pPr>
    </w:p>
    <w:p w:rsidR="00A53990" w:rsidRPr="000E2F04" w:rsidRDefault="00A53990" w:rsidP="00A53990">
      <w:pPr>
        <w:jc w:val="center"/>
        <w:rPr>
          <w:b/>
          <w:sz w:val="24"/>
          <w:szCs w:val="24"/>
        </w:rPr>
      </w:pPr>
      <w:r w:rsidRPr="000E2F04">
        <w:rPr>
          <w:b/>
          <w:sz w:val="24"/>
          <w:szCs w:val="24"/>
        </w:rPr>
        <w:lastRenderedPageBreak/>
        <w:t>Čl. VI</w:t>
      </w:r>
    </w:p>
    <w:p w:rsidR="00A53990" w:rsidRPr="000E2F04" w:rsidRDefault="00A53990" w:rsidP="00A53990">
      <w:pPr>
        <w:jc w:val="center"/>
        <w:rPr>
          <w:b/>
          <w:sz w:val="24"/>
          <w:szCs w:val="24"/>
        </w:rPr>
      </w:pPr>
      <w:r w:rsidRPr="000E2F04">
        <w:rPr>
          <w:b/>
          <w:sz w:val="24"/>
          <w:szCs w:val="24"/>
        </w:rPr>
        <w:t>Informácie o údajoch na podsúvahových účtoch</w:t>
      </w:r>
    </w:p>
    <w:p w:rsidR="00151F82" w:rsidRPr="000E2F04" w:rsidRDefault="00151F82" w:rsidP="00A53990">
      <w:pPr>
        <w:jc w:val="center"/>
        <w:rPr>
          <w:b/>
          <w:sz w:val="24"/>
          <w:szCs w:val="24"/>
        </w:rPr>
      </w:pPr>
    </w:p>
    <w:p w:rsidR="00590A8F" w:rsidRPr="000E2F04" w:rsidRDefault="00151F82" w:rsidP="00590A8F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 w:rsidRPr="000E2F04">
        <w:rPr>
          <w:b/>
          <w:sz w:val="24"/>
          <w:szCs w:val="24"/>
        </w:rPr>
        <w:t xml:space="preserve">Majetok a záväzky zabezpečené derivátmi </w:t>
      </w:r>
    </w:p>
    <w:p w:rsidR="00091AC0" w:rsidRPr="000E2F04" w:rsidRDefault="00590A8F" w:rsidP="00590A8F">
      <w:pPr>
        <w:ind w:left="284"/>
        <w:rPr>
          <w:sz w:val="24"/>
          <w:szCs w:val="24"/>
        </w:rPr>
      </w:pPr>
      <w:r w:rsidRPr="000E2F04">
        <w:rPr>
          <w:sz w:val="24"/>
          <w:szCs w:val="24"/>
        </w:rPr>
        <w:t>Majetok a záväzky Mestského úradu Galanta nie sú zabezpečené derivátmi.</w:t>
      </w:r>
    </w:p>
    <w:p w:rsidR="00590A8F" w:rsidRPr="000E2F04" w:rsidRDefault="00590A8F" w:rsidP="00590A8F">
      <w:pPr>
        <w:rPr>
          <w:b/>
          <w:sz w:val="24"/>
          <w:szCs w:val="24"/>
        </w:rPr>
      </w:pPr>
    </w:p>
    <w:p w:rsidR="00151F82" w:rsidRPr="000E2F04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 w:rsidRPr="000E2F04">
        <w:rPr>
          <w:b/>
          <w:sz w:val="24"/>
          <w:szCs w:val="24"/>
        </w:rPr>
        <w:t xml:space="preserve"> Ďalšie informácie </w:t>
      </w:r>
    </w:p>
    <w:p w:rsidR="000E2F04" w:rsidRPr="000E2F04" w:rsidRDefault="000E2F04" w:rsidP="000E2F04">
      <w:pPr>
        <w:ind w:left="284"/>
        <w:rPr>
          <w:b/>
          <w:sz w:val="24"/>
          <w:szCs w:val="24"/>
        </w:rPr>
      </w:pPr>
      <w:r w:rsidRPr="000E2F04">
        <w:rPr>
          <w:b/>
          <w:sz w:val="24"/>
          <w:szCs w:val="24"/>
        </w:rPr>
        <w:t>Mesto Galanta nemá ďalšie informácie.</w:t>
      </w:r>
    </w:p>
    <w:p w:rsidR="001024B3" w:rsidRPr="000E2F04" w:rsidRDefault="001024B3" w:rsidP="00B352C8">
      <w:pPr>
        <w:jc w:val="center"/>
        <w:rPr>
          <w:b/>
          <w:sz w:val="24"/>
          <w:szCs w:val="24"/>
        </w:rPr>
      </w:pPr>
    </w:p>
    <w:p w:rsidR="00B352C8" w:rsidRPr="000E2F04" w:rsidRDefault="00B352C8" w:rsidP="00B352C8">
      <w:pPr>
        <w:jc w:val="center"/>
        <w:rPr>
          <w:b/>
          <w:sz w:val="24"/>
          <w:szCs w:val="24"/>
        </w:rPr>
      </w:pPr>
      <w:r w:rsidRPr="000E2F04">
        <w:rPr>
          <w:b/>
          <w:sz w:val="24"/>
          <w:szCs w:val="24"/>
        </w:rPr>
        <w:t>Čl. VII</w:t>
      </w:r>
    </w:p>
    <w:p w:rsidR="00B352C8" w:rsidRPr="000E2F04" w:rsidRDefault="00B352C8" w:rsidP="00B352C8">
      <w:pPr>
        <w:jc w:val="center"/>
        <w:rPr>
          <w:b/>
          <w:sz w:val="24"/>
          <w:szCs w:val="24"/>
        </w:rPr>
      </w:pPr>
      <w:r w:rsidRPr="000E2F04">
        <w:rPr>
          <w:b/>
          <w:sz w:val="24"/>
          <w:szCs w:val="24"/>
        </w:rPr>
        <w:t>Informácie o iných aktívach a iných pasívach</w:t>
      </w:r>
    </w:p>
    <w:p w:rsidR="00B352C8" w:rsidRPr="00DA7F03" w:rsidRDefault="00B352C8" w:rsidP="00B352C8">
      <w:pPr>
        <w:pStyle w:val="Pismenka"/>
        <w:tabs>
          <w:tab w:val="clear" w:pos="426"/>
        </w:tabs>
        <w:ind w:left="360" w:firstLine="0"/>
        <w:rPr>
          <w:color w:val="FF0000"/>
          <w:sz w:val="24"/>
          <w:szCs w:val="24"/>
        </w:rPr>
      </w:pPr>
    </w:p>
    <w:p w:rsidR="00B352C8" w:rsidRPr="000E2F04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0E2F04">
        <w:rPr>
          <w:b/>
          <w:sz w:val="24"/>
          <w:szCs w:val="24"/>
        </w:rPr>
        <w:t xml:space="preserve">Iné aktíva a iné pasíva </w:t>
      </w:r>
    </w:p>
    <w:p w:rsidR="00B352C8" w:rsidRPr="000E2F04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0E2F04">
        <w:rPr>
          <w:sz w:val="24"/>
          <w:szCs w:val="24"/>
        </w:rPr>
        <w:t>opis a hodnota iných aktív</w:t>
      </w:r>
      <w:r w:rsidR="00DF2094" w:rsidRPr="000E2F04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0E2F04">
        <w:rPr>
          <w:b w:val="0"/>
          <w:sz w:val="24"/>
          <w:szCs w:val="24"/>
        </w:rPr>
        <w:t xml:space="preserve"> - </w:t>
      </w:r>
      <w:r w:rsidR="009B73DA" w:rsidRPr="000E2F04">
        <w:rPr>
          <w:b w:val="0"/>
          <w:sz w:val="24"/>
          <w:szCs w:val="24"/>
        </w:rPr>
        <w:t>tabuľka č.1</w:t>
      </w:r>
      <w:r w:rsidR="00B122A0" w:rsidRPr="000E2F04">
        <w:rPr>
          <w:b w:val="0"/>
          <w:sz w:val="24"/>
          <w:szCs w:val="24"/>
        </w:rPr>
        <w:t>0</w:t>
      </w:r>
      <w:r w:rsidR="000C446E" w:rsidRPr="000E2F04">
        <w:rPr>
          <w:b w:val="0"/>
          <w:sz w:val="24"/>
          <w:szCs w:val="24"/>
        </w:rPr>
        <w:t xml:space="preserve">. </w:t>
      </w:r>
    </w:p>
    <w:p w:rsidR="00AC58C2" w:rsidRPr="000E2F04" w:rsidRDefault="00AC58C2" w:rsidP="00AC58C2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AC58C2" w:rsidRPr="000E2F04" w:rsidRDefault="00AC58C2" w:rsidP="00AC58C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0E2F04">
        <w:rPr>
          <w:b w:val="0"/>
          <w:sz w:val="24"/>
          <w:szCs w:val="24"/>
        </w:rPr>
        <w:t>Mesto Galanta nedisponuje žiadnymi aktívami vykázanými v tabuľke č. 10.</w:t>
      </w:r>
    </w:p>
    <w:p w:rsidR="00AC58C2" w:rsidRPr="000E2F04" w:rsidRDefault="00AC58C2" w:rsidP="00AC58C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40C95" w:rsidRPr="000E2F04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0E2F04">
        <w:rPr>
          <w:sz w:val="24"/>
          <w:szCs w:val="24"/>
        </w:rPr>
        <w:t>opis a hodnota iných pasív</w:t>
      </w:r>
      <w:r w:rsidRPr="000E2F04">
        <w:rPr>
          <w:b w:val="0"/>
          <w:sz w:val="24"/>
          <w:szCs w:val="24"/>
        </w:rPr>
        <w:t xml:space="preserve">, vyplývajúcich zo súdnych rozhodnutí, z poskytnutých záruk, </w:t>
      </w:r>
      <w:r w:rsidR="000C446E" w:rsidRPr="000E2F04">
        <w:rPr>
          <w:b w:val="0"/>
          <w:sz w:val="24"/>
          <w:szCs w:val="24"/>
        </w:rPr>
        <w:t>zo všeobecne záväzných právnych predpisov, z ručenia podľa jednotlivých druhov ručenia, takýmito inými pasívami sú:</w:t>
      </w:r>
    </w:p>
    <w:p w:rsidR="000C446E" w:rsidRPr="000E2F04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E2F04">
        <w:rPr>
          <w:sz w:val="24"/>
          <w:szCs w:val="24"/>
        </w:rPr>
        <w:t>možná povinnosť</w:t>
      </w:r>
      <w:r w:rsidRPr="000E2F04"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740C95" w:rsidRPr="000E2F04" w:rsidRDefault="000C446E" w:rsidP="00AC58C2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E2F04">
        <w:rPr>
          <w:sz w:val="24"/>
          <w:szCs w:val="24"/>
        </w:rPr>
        <w:t xml:space="preserve">povinnosť, </w:t>
      </w:r>
      <w:r w:rsidRPr="000E2F04">
        <w:rPr>
          <w:b w:val="0"/>
          <w:sz w:val="24"/>
          <w:szCs w:val="24"/>
        </w:rPr>
        <w:t>ktorá vznikla ako dôsledok minulej udalosti, ale ktorá sa nevykazuje v súvahe, pretože nie je pravdepodobné, že na splnenie tejto povinnosti bude potrebný úbytok ekonomických úžitkov, alebo výška tejto povinnosti sa nedá spoľahlivo oceniť - tabuľka č.1</w:t>
      </w:r>
      <w:r w:rsidR="009F5A97" w:rsidRPr="000E2F04">
        <w:rPr>
          <w:b w:val="0"/>
          <w:sz w:val="24"/>
          <w:szCs w:val="24"/>
        </w:rPr>
        <w:t>0</w:t>
      </w:r>
      <w:r w:rsidRPr="000E2F04">
        <w:rPr>
          <w:b w:val="0"/>
          <w:sz w:val="24"/>
          <w:szCs w:val="24"/>
        </w:rPr>
        <w:t>.</w:t>
      </w:r>
    </w:p>
    <w:p w:rsidR="004401A4" w:rsidRPr="000E2F04" w:rsidRDefault="004401A4" w:rsidP="00AC58C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C58C2" w:rsidRPr="000E2F04" w:rsidRDefault="00AC58C2" w:rsidP="00AC58C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0E2F04">
        <w:rPr>
          <w:b w:val="0"/>
          <w:sz w:val="24"/>
          <w:szCs w:val="24"/>
        </w:rPr>
        <w:t>Mesto Galanta nedisponuje žiadnymi pasívami vykázanými v tabuľke č. 10.</w:t>
      </w:r>
    </w:p>
    <w:p w:rsidR="00AC58C2" w:rsidRPr="000E2F04" w:rsidRDefault="00AC58C2" w:rsidP="002A72B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Pr="000E2F04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0E2F04">
        <w:rPr>
          <w:b w:val="0"/>
          <w:sz w:val="24"/>
          <w:szCs w:val="24"/>
        </w:rPr>
        <w:t>z</w:t>
      </w:r>
      <w:r w:rsidR="00B352C8" w:rsidRPr="000E2F04">
        <w:rPr>
          <w:b w:val="0"/>
          <w:sz w:val="24"/>
          <w:szCs w:val="24"/>
        </w:rPr>
        <w:t xml:space="preserve">oznam </w:t>
      </w:r>
      <w:r w:rsidR="00B352C8" w:rsidRPr="000E2F04">
        <w:rPr>
          <w:sz w:val="24"/>
          <w:szCs w:val="24"/>
        </w:rPr>
        <w:t>nehnuteľných kultúrnych pamiatok</w:t>
      </w:r>
      <w:r w:rsidR="00B352C8" w:rsidRPr="000E2F04">
        <w:rPr>
          <w:b w:val="0"/>
          <w:sz w:val="24"/>
          <w:szCs w:val="24"/>
        </w:rPr>
        <w:t xml:space="preserve"> </w:t>
      </w:r>
      <w:r w:rsidR="00441C47" w:rsidRPr="000E2F04">
        <w:rPr>
          <w:b w:val="0"/>
          <w:sz w:val="24"/>
          <w:szCs w:val="24"/>
        </w:rPr>
        <w:t xml:space="preserve">v správe alebo vo vlastníctve účtovnej jednotky </w:t>
      </w:r>
      <w:r w:rsidR="0078180B" w:rsidRPr="000E2F04">
        <w:rPr>
          <w:b w:val="0"/>
          <w:sz w:val="24"/>
          <w:szCs w:val="24"/>
        </w:rPr>
        <w:t>- tabuľka č.1</w:t>
      </w:r>
      <w:r w:rsidR="00B122A0" w:rsidRPr="000E2F04">
        <w:rPr>
          <w:b w:val="0"/>
          <w:sz w:val="24"/>
          <w:szCs w:val="24"/>
        </w:rPr>
        <w:t>1</w:t>
      </w:r>
    </w:p>
    <w:p w:rsidR="00AC58C2" w:rsidRPr="000E2F04" w:rsidRDefault="00AC58C2" w:rsidP="00AC58C2">
      <w:pPr>
        <w:pStyle w:val="Pismenka"/>
        <w:tabs>
          <w:tab w:val="clear" w:pos="426"/>
        </w:tabs>
        <w:ind w:hanging="142"/>
        <w:jc w:val="left"/>
        <w:rPr>
          <w:b w:val="0"/>
          <w:sz w:val="24"/>
          <w:szCs w:val="24"/>
        </w:rPr>
      </w:pPr>
      <w:r w:rsidRPr="000E2F04">
        <w:rPr>
          <w:b w:val="0"/>
          <w:sz w:val="24"/>
          <w:szCs w:val="24"/>
        </w:rPr>
        <w:t>Mestský úrad Galanta eviduje nehnuteľné kultúr</w:t>
      </w:r>
      <w:r w:rsidR="00F24D89" w:rsidRPr="000E2F04">
        <w:rPr>
          <w:b w:val="0"/>
          <w:sz w:val="24"/>
          <w:szCs w:val="24"/>
        </w:rPr>
        <w:t>ne pamiatky v hodnote 14</w:t>
      </w:r>
      <w:r w:rsidR="003504A9">
        <w:rPr>
          <w:b w:val="0"/>
          <w:sz w:val="24"/>
          <w:szCs w:val="24"/>
        </w:rPr>
        <w:t xml:space="preserve"> </w:t>
      </w:r>
      <w:r w:rsidR="00F24D89" w:rsidRPr="000E2F04">
        <w:rPr>
          <w:b w:val="0"/>
          <w:sz w:val="24"/>
          <w:szCs w:val="24"/>
        </w:rPr>
        <w:t>605,33 €</w:t>
      </w:r>
    </w:p>
    <w:p w:rsidR="00B352C8" w:rsidRPr="000E2F04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Pr="000E2F04" w:rsidRDefault="009B73DA" w:rsidP="00E05FF7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0E2F04">
        <w:rPr>
          <w:b w:val="0"/>
          <w:sz w:val="24"/>
          <w:szCs w:val="24"/>
        </w:rPr>
        <w:t xml:space="preserve">informácia, či sú </w:t>
      </w:r>
      <w:r w:rsidRPr="000E2F04">
        <w:rPr>
          <w:sz w:val="24"/>
          <w:szCs w:val="24"/>
        </w:rPr>
        <w:t xml:space="preserve">iné aktíva a iné pasíva </w:t>
      </w:r>
      <w:r w:rsidR="009F5A97" w:rsidRPr="000E2F04">
        <w:rPr>
          <w:sz w:val="24"/>
          <w:szCs w:val="24"/>
        </w:rPr>
        <w:t>vykázané</w:t>
      </w:r>
      <w:r w:rsidR="009F5A97" w:rsidRPr="000E2F04">
        <w:rPr>
          <w:b w:val="0"/>
          <w:sz w:val="24"/>
          <w:szCs w:val="24"/>
        </w:rPr>
        <w:t xml:space="preserve"> voči účtovnej jednotke súhrnného celku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0E2F04" w:rsidTr="00E61951">
        <w:tblPrEx>
          <w:tblCellMar>
            <w:top w:w="0" w:type="dxa"/>
            <w:bottom w:w="0" w:type="dxa"/>
          </w:tblCellMar>
        </w:tblPrEx>
        <w:tc>
          <w:tcPr>
            <w:tcW w:w="2410" w:type="dxa"/>
            <w:shd w:val="clear" w:color="auto" w:fill="F2F2F2"/>
          </w:tcPr>
          <w:p w:rsidR="00E61951" w:rsidRPr="000E2F04" w:rsidRDefault="00E61951" w:rsidP="009C632E">
            <w:pPr>
              <w:jc w:val="center"/>
              <w:rPr>
                <w:b/>
              </w:rPr>
            </w:pPr>
            <w:r w:rsidRPr="000E2F04"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Pr="000E2F04" w:rsidRDefault="00E61951" w:rsidP="009C632E">
            <w:pPr>
              <w:jc w:val="center"/>
              <w:rPr>
                <w:b/>
              </w:rPr>
            </w:pPr>
            <w:r w:rsidRPr="000E2F04">
              <w:rPr>
                <w:b/>
              </w:rPr>
              <w:t>Vykázané voči ÚJ súhrnného celku</w:t>
            </w:r>
          </w:p>
          <w:p w:rsidR="00E61951" w:rsidRPr="000E2F04" w:rsidRDefault="00E61951" w:rsidP="00BB5823">
            <w:pPr>
              <w:jc w:val="center"/>
              <w:rPr>
                <w:b/>
              </w:rPr>
            </w:pPr>
            <w:r w:rsidRPr="000E2F04"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0E2F04" w:rsidRDefault="00E61951" w:rsidP="009C632E">
            <w:pPr>
              <w:jc w:val="center"/>
              <w:rPr>
                <w:b/>
              </w:rPr>
            </w:pPr>
            <w:r w:rsidRPr="000E2F04">
              <w:rPr>
                <w:b/>
              </w:rPr>
              <w:t>Hodnota celkom</w:t>
            </w:r>
          </w:p>
        </w:tc>
      </w:tr>
      <w:tr w:rsidR="00E61951" w:rsidRPr="000E2F04" w:rsidTr="001024B3">
        <w:tblPrEx>
          <w:tblCellMar>
            <w:top w:w="0" w:type="dxa"/>
            <w:bottom w:w="0" w:type="dxa"/>
          </w:tblCellMar>
        </w:tblPrEx>
        <w:trPr>
          <w:trHeight w:val="341"/>
        </w:trPr>
        <w:tc>
          <w:tcPr>
            <w:tcW w:w="2410" w:type="dxa"/>
          </w:tcPr>
          <w:p w:rsidR="00E61951" w:rsidRPr="000E2F04" w:rsidRDefault="00E61951" w:rsidP="009C632E">
            <w:r w:rsidRPr="000E2F04">
              <w:t>Iné aktíva</w:t>
            </w:r>
          </w:p>
        </w:tc>
        <w:tc>
          <w:tcPr>
            <w:tcW w:w="4536" w:type="dxa"/>
          </w:tcPr>
          <w:p w:rsidR="00E61951" w:rsidRPr="000E2F04" w:rsidRDefault="00F61C7D" w:rsidP="00F61C7D">
            <w:pPr>
              <w:jc w:val="center"/>
            </w:pPr>
            <w:r w:rsidRPr="000E2F04">
              <w:t>nie</w:t>
            </w:r>
          </w:p>
        </w:tc>
        <w:tc>
          <w:tcPr>
            <w:tcW w:w="3119" w:type="dxa"/>
          </w:tcPr>
          <w:p w:rsidR="00E61951" w:rsidRPr="000E2F04" w:rsidRDefault="00E61951" w:rsidP="00CD3D41"/>
        </w:tc>
      </w:tr>
      <w:tr w:rsidR="00E61951" w:rsidRPr="000E2F04" w:rsidTr="001024B3">
        <w:tblPrEx>
          <w:tblCellMar>
            <w:top w:w="0" w:type="dxa"/>
            <w:bottom w:w="0" w:type="dxa"/>
          </w:tblCellMar>
        </w:tblPrEx>
        <w:trPr>
          <w:trHeight w:val="261"/>
        </w:trPr>
        <w:tc>
          <w:tcPr>
            <w:tcW w:w="2410" w:type="dxa"/>
          </w:tcPr>
          <w:p w:rsidR="00E61951" w:rsidRPr="000E2F04" w:rsidRDefault="00E61951" w:rsidP="009C632E">
            <w:r w:rsidRPr="000E2F04">
              <w:t>Iné pasíva</w:t>
            </w:r>
          </w:p>
        </w:tc>
        <w:tc>
          <w:tcPr>
            <w:tcW w:w="4536" w:type="dxa"/>
          </w:tcPr>
          <w:p w:rsidR="00E61951" w:rsidRPr="000E2F04" w:rsidRDefault="00F61C7D" w:rsidP="00F61C7D">
            <w:pPr>
              <w:jc w:val="center"/>
            </w:pPr>
            <w:r w:rsidRPr="000E2F04">
              <w:t>nie</w:t>
            </w:r>
          </w:p>
        </w:tc>
        <w:tc>
          <w:tcPr>
            <w:tcW w:w="3119" w:type="dxa"/>
          </w:tcPr>
          <w:p w:rsidR="00E61951" w:rsidRPr="000E2F04" w:rsidRDefault="00E61951" w:rsidP="00CD3D41"/>
        </w:tc>
      </w:tr>
    </w:tbl>
    <w:p w:rsidR="0032569A" w:rsidRPr="000E2F04" w:rsidRDefault="0032569A" w:rsidP="009C632E">
      <w:pPr>
        <w:rPr>
          <w:b/>
          <w:sz w:val="24"/>
          <w:szCs w:val="24"/>
        </w:rPr>
      </w:pPr>
    </w:p>
    <w:p w:rsidR="009C632E" w:rsidRPr="000E2F04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0E2F04">
        <w:rPr>
          <w:b/>
          <w:sz w:val="24"/>
          <w:szCs w:val="24"/>
        </w:rPr>
        <w:t>Ostatné finančné povinnosti</w:t>
      </w:r>
      <w:r w:rsidR="008C7CD8" w:rsidRPr="000E2F04">
        <w:rPr>
          <w:b/>
          <w:sz w:val="24"/>
          <w:szCs w:val="24"/>
        </w:rPr>
        <w:t xml:space="preserve"> - </w:t>
      </w:r>
      <w:r w:rsidR="008C7CD8" w:rsidRPr="000E2F04">
        <w:rPr>
          <w:sz w:val="24"/>
          <w:szCs w:val="24"/>
        </w:rPr>
        <w:t>tabuľka č.1</w:t>
      </w:r>
      <w:r w:rsidR="003D6B86" w:rsidRPr="000E2F04">
        <w:rPr>
          <w:sz w:val="24"/>
          <w:szCs w:val="24"/>
        </w:rPr>
        <w:t>0</w:t>
      </w:r>
    </w:p>
    <w:p w:rsidR="009C632E" w:rsidRPr="000E2F04" w:rsidRDefault="009C632E" w:rsidP="009C632E">
      <w:pPr>
        <w:rPr>
          <w:sz w:val="24"/>
          <w:szCs w:val="24"/>
        </w:rPr>
      </w:pPr>
      <w:r w:rsidRPr="000E2F04">
        <w:rPr>
          <w:sz w:val="24"/>
          <w:szCs w:val="24"/>
        </w:rPr>
        <w:t xml:space="preserve">Významné položky ostatných finančných povinností, ktoré sa nevykazujú v účtovných výkazoch. </w:t>
      </w:r>
    </w:p>
    <w:p w:rsidR="003E6D66" w:rsidRPr="000E2F04" w:rsidRDefault="00884E9B" w:rsidP="00250AAA">
      <w:pPr>
        <w:pStyle w:val="Pismenka"/>
        <w:tabs>
          <w:tab w:val="clear" w:pos="426"/>
        </w:tabs>
        <w:rPr>
          <w:sz w:val="24"/>
          <w:szCs w:val="24"/>
        </w:rPr>
      </w:pPr>
      <w:r w:rsidRPr="000E2F04">
        <w:rPr>
          <w:b w:val="0"/>
          <w:sz w:val="24"/>
          <w:szCs w:val="24"/>
        </w:rPr>
        <w:t>Mesto Galanta za rok 20</w:t>
      </w:r>
      <w:r w:rsidR="003504A9">
        <w:rPr>
          <w:b w:val="0"/>
          <w:sz w:val="24"/>
          <w:szCs w:val="24"/>
        </w:rPr>
        <w:t>20</w:t>
      </w:r>
      <w:r w:rsidRPr="000E2F04">
        <w:rPr>
          <w:b w:val="0"/>
          <w:sz w:val="24"/>
          <w:szCs w:val="24"/>
        </w:rPr>
        <w:t xml:space="preserve"> nevykazuje žiadne ďalšie finančné povinnosti.</w:t>
      </w:r>
    </w:p>
    <w:p w:rsidR="001024B3" w:rsidRDefault="001024B3" w:rsidP="001024B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F0B1F" w:rsidRDefault="004F0B1F" w:rsidP="001024B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F0B1F" w:rsidRDefault="004F0B1F" w:rsidP="001024B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E0416" w:rsidRDefault="00CE0416" w:rsidP="001024B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E0416" w:rsidRDefault="00CE0416" w:rsidP="001024B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F0B1F" w:rsidRPr="000E2F04" w:rsidRDefault="004F0B1F" w:rsidP="001024B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024B3" w:rsidRPr="000E2F04" w:rsidRDefault="001024B3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E2F04" w:rsidRDefault="00643ADF" w:rsidP="00643ADF">
      <w:pPr>
        <w:jc w:val="center"/>
        <w:rPr>
          <w:b/>
          <w:sz w:val="24"/>
          <w:szCs w:val="24"/>
        </w:rPr>
      </w:pPr>
      <w:r w:rsidRPr="000E2F04">
        <w:rPr>
          <w:b/>
          <w:sz w:val="24"/>
          <w:szCs w:val="24"/>
        </w:rPr>
        <w:t xml:space="preserve">Čl. </w:t>
      </w:r>
      <w:r w:rsidR="0078180B" w:rsidRPr="000E2F04">
        <w:rPr>
          <w:b/>
          <w:sz w:val="24"/>
          <w:szCs w:val="24"/>
        </w:rPr>
        <w:t>VIII</w:t>
      </w:r>
    </w:p>
    <w:p w:rsidR="00643ADF" w:rsidRPr="000E2F04" w:rsidRDefault="00643ADF" w:rsidP="00643ADF">
      <w:pPr>
        <w:jc w:val="center"/>
        <w:rPr>
          <w:b/>
          <w:sz w:val="24"/>
          <w:szCs w:val="24"/>
        </w:rPr>
      </w:pPr>
      <w:r w:rsidRPr="000E2F04">
        <w:rPr>
          <w:b/>
          <w:sz w:val="24"/>
          <w:szCs w:val="24"/>
        </w:rPr>
        <w:t xml:space="preserve">Informácie o spriaznených osobách a o ekonomických vzťahoch </w:t>
      </w:r>
    </w:p>
    <w:p w:rsidR="001024B3" w:rsidRPr="000E2F04" w:rsidRDefault="00643ADF" w:rsidP="00E05FF7">
      <w:pPr>
        <w:jc w:val="center"/>
        <w:rPr>
          <w:b/>
          <w:sz w:val="24"/>
          <w:szCs w:val="24"/>
        </w:rPr>
      </w:pPr>
      <w:r w:rsidRPr="000E2F04">
        <w:rPr>
          <w:b/>
          <w:sz w:val="24"/>
          <w:szCs w:val="24"/>
        </w:rPr>
        <w:t>účtovnej jednotky a spriaznených osôb</w:t>
      </w:r>
    </w:p>
    <w:p w:rsidR="00643ADF" w:rsidRPr="00DA7F03" w:rsidRDefault="00643ADF" w:rsidP="00643ADF">
      <w:pPr>
        <w:jc w:val="center"/>
        <w:rPr>
          <w:b/>
          <w:color w:val="FF0000"/>
          <w:sz w:val="24"/>
          <w:szCs w:val="24"/>
        </w:rPr>
      </w:pPr>
      <w:r w:rsidRPr="00DA7F03">
        <w:rPr>
          <w:b/>
          <w:color w:val="FF0000"/>
          <w:sz w:val="24"/>
          <w:szCs w:val="24"/>
        </w:rPr>
        <w:t xml:space="preserve"> </w:t>
      </w:r>
    </w:p>
    <w:p w:rsidR="00643ADF" w:rsidRPr="00826BE8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826BE8">
        <w:rPr>
          <w:b/>
          <w:sz w:val="24"/>
          <w:szCs w:val="24"/>
        </w:rPr>
        <w:t>Informácie o spriaznených osobách a o ekonomických vzťahoch účtovnej jednotky a spriaznených osôb</w:t>
      </w:r>
      <w:r w:rsidR="001D4A65" w:rsidRPr="00826BE8">
        <w:rPr>
          <w:b/>
          <w:sz w:val="24"/>
          <w:szCs w:val="24"/>
        </w:rPr>
        <w:t xml:space="preserve"> </w:t>
      </w:r>
    </w:p>
    <w:p w:rsidR="00DE4ADF" w:rsidRPr="00826BE8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826BE8" w:rsidTr="00D809EC">
        <w:tblPrEx>
          <w:tblCellMar>
            <w:top w:w="0" w:type="dxa"/>
            <w:bottom w:w="0" w:type="dxa"/>
          </w:tblCellMar>
        </w:tblPrEx>
        <w:tc>
          <w:tcPr>
            <w:tcW w:w="2127" w:type="dxa"/>
            <w:shd w:val="clear" w:color="auto" w:fill="F2F2F2"/>
          </w:tcPr>
          <w:p w:rsidR="004D0EA9" w:rsidRPr="00826BE8" w:rsidRDefault="004D0EA9" w:rsidP="004C71DE">
            <w:pPr>
              <w:jc w:val="center"/>
              <w:rPr>
                <w:b/>
              </w:rPr>
            </w:pPr>
          </w:p>
          <w:p w:rsidR="004D0EA9" w:rsidRPr="00826BE8" w:rsidRDefault="004D0EA9" w:rsidP="004C71DE">
            <w:pPr>
              <w:jc w:val="center"/>
              <w:rPr>
                <w:b/>
              </w:rPr>
            </w:pPr>
          </w:p>
          <w:p w:rsidR="004D0EA9" w:rsidRPr="00826BE8" w:rsidRDefault="004D0EA9" w:rsidP="004C71DE">
            <w:pPr>
              <w:jc w:val="center"/>
              <w:rPr>
                <w:b/>
              </w:rPr>
            </w:pPr>
          </w:p>
          <w:p w:rsidR="004D0EA9" w:rsidRPr="00826BE8" w:rsidRDefault="004D0EA9" w:rsidP="004C71DE">
            <w:pPr>
              <w:jc w:val="center"/>
              <w:rPr>
                <w:b/>
              </w:rPr>
            </w:pPr>
            <w:r w:rsidRPr="00826BE8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826BE8" w:rsidRDefault="004D0EA9" w:rsidP="004C71DE">
            <w:pPr>
              <w:jc w:val="center"/>
              <w:rPr>
                <w:b/>
              </w:rPr>
            </w:pPr>
          </w:p>
          <w:p w:rsidR="004D0EA9" w:rsidRPr="00826BE8" w:rsidRDefault="004D0EA9" w:rsidP="004C71DE">
            <w:pPr>
              <w:jc w:val="center"/>
              <w:rPr>
                <w:b/>
              </w:rPr>
            </w:pPr>
          </w:p>
          <w:p w:rsidR="004D0EA9" w:rsidRPr="00826BE8" w:rsidRDefault="004D0EA9" w:rsidP="004C71DE">
            <w:pPr>
              <w:jc w:val="center"/>
              <w:rPr>
                <w:b/>
              </w:rPr>
            </w:pPr>
          </w:p>
          <w:p w:rsidR="004D0EA9" w:rsidRPr="00826BE8" w:rsidRDefault="004D0EA9" w:rsidP="004C71DE">
            <w:pPr>
              <w:jc w:val="center"/>
              <w:rPr>
                <w:b/>
              </w:rPr>
            </w:pPr>
            <w:r w:rsidRPr="00826BE8">
              <w:rPr>
                <w:b/>
              </w:rPr>
              <w:t>Druh obchodu</w:t>
            </w:r>
            <w:r w:rsidR="0052674C" w:rsidRPr="00826BE8">
              <w:rPr>
                <w:b/>
              </w:rPr>
              <w:t>/</w:t>
            </w:r>
          </w:p>
          <w:p w:rsidR="0052674C" w:rsidRPr="00826BE8" w:rsidRDefault="0052674C" w:rsidP="004C71DE">
            <w:pPr>
              <w:jc w:val="center"/>
              <w:rPr>
                <w:b/>
              </w:rPr>
            </w:pPr>
            <w:r w:rsidRPr="00826BE8"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826BE8" w:rsidRDefault="004D0EA9" w:rsidP="004C71DE">
            <w:pPr>
              <w:jc w:val="center"/>
            </w:pPr>
            <w:r w:rsidRPr="00826BE8">
              <w:t>Hodnotové vyjadrenie obchodu</w:t>
            </w:r>
            <w:r w:rsidR="0052674C" w:rsidRPr="00826BE8">
              <w:t>/transakcie</w:t>
            </w:r>
            <w:r w:rsidRPr="00826BE8">
              <w:t xml:space="preserve"> </w:t>
            </w:r>
          </w:p>
          <w:p w:rsidR="004D0EA9" w:rsidRPr="00826BE8" w:rsidRDefault="004D0EA9" w:rsidP="004C71DE">
            <w:pPr>
              <w:jc w:val="center"/>
            </w:pPr>
            <w:r w:rsidRPr="00826BE8">
              <w:t>alebo percentuálne vyjadrenie obchodu</w:t>
            </w:r>
            <w:r w:rsidR="0052674C" w:rsidRPr="00826BE8">
              <w:t xml:space="preserve">/transakcie </w:t>
            </w:r>
            <w:r w:rsidRPr="00826BE8">
              <w:t xml:space="preserve"> k celkovému objemu obchodov</w:t>
            </w:r>
            <w:r w:rsidR="0052674C" w:rsidRPr="00826BE8">
              <w:t xml:space="preserve">/transakcií </w:t>
            </w:r>
            <w:r w:rsidRPr="00826BE8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826BE8" w:rsidRDefault="004D0EA9" w:rsidP="00DE4ADF">
            <w:pPr>
              <w:jc w:val="center"/>
            </w:pPr>
            <w:r w:rsidRPr="00826BE8">
              <w:t>Informácia o neukončených obchodoch</w:t>
            </w:r>
            <w:r w:rsidR="0052674C" w:rsidRPr="00826BE8">
              <w:t>/transakciách</w:t>
            </w:r>
            <w:r w:rsidRPr="00826BE8">
              <w:t xml:space="preserve"> v hodnotovom vyjadrení obchodu</w:t>
            </w:r>
            <w:r w:rsidR="0052674C" w:rsidRPr="00826BE8">
              <w:t>/transakcie</w:t>
            </w:r>
            <w:r w:rsidRPr="00826BE8">
              <w:t xml:space="preserve"> alebo percentuálnom vyjadrení obchodu</w:t>
            </w:r>
            <w:r w:rsidR="0052674C" w:rsidRPr="00826BE8">
              <w:t>/transakcie</w:t>
            </w:r>
            <w:r w:rsidRPr="00826BE8">
              <w:t xml:space="preserve"> k celkovému objemu obchodov</w:t>
            </w:r>
            <w:r w:rsidR="0052674C" w:rsidRPr="00826BE8">
              <w:t xml:space="preserve">/transakcií </w:t>
            </w:r>
            <w:r w:rsidRPr="00826BE8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826BE8" w:rsidRDefault="004D0EA9" w:rsidP="0052674C">
            <w:pPr>
              <w:jc w:val="center"/>
            </w:pPr>
            <w:r w:rsidRPr="00826BE8">
              <w:t>Informácia o</w:t>
            </w:r>
            <w:r w:rsidR="0052674C" w:rsidRPr="00826BE8">
              <w:t> </w:t>
            </w:r>
            <w:r w:rsidRPr="00826BE8">
              <w:t>cenách</w:t>
            </w:r>
            <w:r w:rsidR="0052674C" w:rsidRPr="00826BE8">
              <w:t>/hodnotách</w:t>
            </w:r>
            <w:r w:rsidRPr="00826BE8">
              <w:t xml:space="preserve"> realizovaných obchodov</w:t>
            </w:r>
            <w:r w:rsidR="0052674C" w:rsidRPr="00826BE8">
              <w:t xml:space="preserve">/transakcií </w:t>
            </w:r>
            <w:r w:rsidRPr="00826BE8">
              <w:t xml:space="preserve"> medzi účtovnou jednotkou a spriaznenými osobami </w:t>
            </w:r>
          </w:p>
        </w:tc>
      </w:tr>
      <w:tr w:rsidR="00E9482E" w:rsidRPr="00826BE8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C7176B" w:rsidRPr="00826BE8" w:rsidRDefault="00C7176B" w:rsidP="00C7176B">
            <w:proofErr w:type="spellStart"/>
            <w:r w:rsidRPr="00826BE8">
              <w:t>Bysprav</w:t>
            </w:r>
            <w:proofErr w:type="spellEnd"/>
            <w:r w:rsidRPr="00826BE8">
              <w:t xml:space="preserve"> spol. s </w:t>
            </w:r>
            <w:proofErr w:type="spellStart"/>
            <w:r w:rsidRPr="00826BE8">
              <w:t>r.o</w:t>
            </w:r>
            <w:proofErr w:type="spellEnd"/>
            <w:r w:rsidRPr="00826BE8">
              <w:t xml:space="preserve">. </w:t>
            </w:r>
          </w:p>
        </w:tc>
        <w:tc>
          <w:tcPr>
            <w:tcW w:w="1701" w:type="dxa"/>
          </w:tcPr>
          <w:p w:rsidR="00C7176B" w:rsidRPr="00826BE8" w:rsidRDefault="00C7176B" w:rsidP="00C7176B">
            <w:pPr>
              <w:rPr>
                <w:sz w:val="18"/>
                <w:szCs w:val="18"/>
              </w:rPr>
            </w:pPr>
            <w:r w:rsidRPr="00826BE8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C7176B" w:rsidRPr="00826BE8" w:rsidRDefault="00D231DC" w:rsidP="00D231DC">
            <w:pPr>
              <w:jc w:val="center"/>
            </w:pPr>
            <w:r>
              <w:t>43 354,06</w:t>
            </w:r>
          </w:p>
        </w:tc>
        <w:tc>
          <w:tcPr>
            <w:tcW w:w="2268" w:type="dxa"/>
          </w:tcPr>
          <w:p w:rsidR="00C7176B" w:rsidRPr="00826BE8" w:rsidRDefault="00C7176B" w:rsidP="007733F2">
            <w:pPr>
              <w:jc w:val="center"/>
            </w:pPr>
            <w:r w:rsidRPr="00826BE8">
              <w:t>0,00</w:t>
            </w:r>
          </w:p>
        </w:tc>
        <w:tc>
          <w:tcPr>
            <w:tcW w:w="1984" w:type="dxa"/>
          </w:tcPr>
          <w:p w:rsidR="00C7176B" w:rsidRPr="00826BE8" w:rsidRDefault="00D231DC" w:rsidP="00E9482E">
            <w:pPr>
              <w:jc w:val="center"/>
            </w:pPr>
            <w:r>
              <w:t>43 354,06</w:t>
            </w:r>
          </w:p>
        </w:tc>
      </w:tr>
      <w:tr w:rsidR="00C7176B" w:rsidRPr="00826BE8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C7176B" w:rsidRPr="00826BE8" w:rsidRDefault="00C7176B" w:rsidP="00C7176B"/>
        </w:tc>
        <w:tc>
          <w:tcPr>
            <w:tcW w:w="1701" w:type="dxa"/>
          </w:tcPr>
          <w:p w:rsidR="00C7176B" w:rsidRPr="00826BE8" w:rsidRDefault="00C7176B" w:rsidP="00C7176B">
            <w:pPr>
              <w:rPr>
                <w:sz w:val="18"/>
                <w:szCs w:val="18"/>
              </w:rPr>
            </w:pPr>
            <w:r w:rsidRPr="00826BE8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C7176B" w:rsidRPr="00826BE8" w:rsidRDefault="00C7176B" w:rsidP="00C7176B"/>
        </w:tc>
        <w:tc>
          <w:tcPr>
            <w:tcW w:w="2268" w:type="dxa"/>
          </w:tcPr>
          <w:p w:rsidR="00C7176B" w:rsidRPr="00826BE8" w:rsidRDefault="00C7176B" w:rsidP="00C7176B"/>
        </w:tc>
        <w:tc>
          <w:tcPr>
            <w:tcW w:w="1984" w:type="dxa"/>
          </w:tcPr>
          <w:p w:rsidR="00C7176B" w:rsidRPr="00826BE8" w:rsidRDefault="00C7176B" w:rsidP="00C7176B"/>
        </w:tc>
      </w:tr>
      <w:tr w:rsidR="00C7176B" w:rsidRPr="00826BE8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C7176B" w:rsidRPr="00826BE8" w:rsidRDefault="00C7176B" w:rsidP="00C7176B"/>
        </w:tc>
        <w:tc>
          <w:tcPr>
            <w:tcW w:w="1701" w:type="dxa"/>
          </w:tcPr>
          <w:p w:rsidR="00C7176B" w:rsidRPr="00826BE8" w:rsidRDefault="00C7176B" w:rsidP="00C7176B">
            <w:pPr>
              <w:rPr>
                <w:sz w:val="18"/>
                <w:szCs w:val="18"/>
              </w:rPr>
            </w:pPr>
            <w:r w:rsidRPr="00826BE8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C7176B" w:rsidRPr="00826BE8" w:rsidRDefault="00C7176B" w:rsidP="00C7176B"/>
        </w:tc>
        <w:tc>
          <w:tcPr>
            <w:tcW w:w="2268" w:type="dxa"/>
          </w:tcPr>
          <w:p w:rsidR="00C7176B" w:rsidRPr="00826BE8" w:rsidRDefault="00C7176B" w:rsidP="00C7176B"/>
        </w:tc>
        <w:tc>
          <w:tcPr>
            <w:tcW w:w="1984" w:type="dxa"/>
          </w:tcPr>
          <w:p w:rsidR="00C7176B" w:rsidRPr="00826BE8" w:rsidRDefault="00C7176B" w:rsidP="00C7176B"/>
        </w:tc>
      </w:tr>
      <w:tr w:rsidR="00C7176B" w:rsidRPr="00826BE8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C7176B" w:rsidRPr="00826BE8" w:rsidRDefault="00C7176B" w:rsidP="00C7176B"/>
        </w:tc>
        <w:tc>
          <w:tcPr>
            <w:tcW w:w="1701" w:type="dxa"/>
          </w:tcPr>
          <w:p w:rsidR="00C7176B" w:rsidRPr="00826BE8" w:rsidRDefault="00C7176B" w:rsidP="00C7176B">
            <w:pPr>
              <w:rPr>
                <w:sz w:val="18"/>
                <w:szCs w:val="18"/>
              </w:rPr>
            </w:pPr>
            <w:proofErr w:type="spellStart"/>
            <w:r w:rsidRPr="00826BE8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C7176B" w:rsidRPr="00826BE8" w:rsidRDefault="00C7176B" w:rsidP="00C7176B"/>
        </w:tc>
        <w:tc>
          <w:tcPr>
            <w:tcW w:w="2268" w:type="dxa"/>
          </w:tcPr>
          <w:p w:rsidR="00C7176B" w:rsidRPr="00826BE8" w:rsidRDefault="00C7176B" w:rsidP="00C7176B"/>
        </w:tc>
        <w:tc>
          <w:tcPr>
            <w:tcW w:w="1984" w:type="dxa"/>
          </w:tcPr>
          <w:p w:rsidR="00C7176B" w:rsidRPr="00826BE8" w:rsidRDefault="00C7176B" w:rsidP="00C7176B"/>
        </w:tc>
      </w:tr>
      <w:tr w:rsidR="00C7176B" w:rsidRPr="00826BE8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C7176B" w:rsidRPr="00826BE8" w:rsidRDefault="00C7176B" w:rsidP="00C7176B"/>
        </w:tc>
        <w:tc>
          <w:tcPr>
            <w:tcW w:w="1701" w:type="dxa"/>
          </w:tcPr>
          <w:p w:rsidR="00C7176B" w:rsidRPr="00826BE8" w:rsidRDefault="00C7176B" w:rsidP="00C7176B">
            <w:pPr>
              <w:rPr>
                <w:sz w:val="18"/>
                <w:szCs w:val="18"/>
              </w:rPr>
            </w:pPr>
            <w:r w:rsidRPr="00826BE8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C7176B" w:rsidRPr="00826BE8" w:rsidRDefault="00C7176B" w:rsidP="00C7176B"/>
        </w:tc>
        <w:tc>
          <w:tcPr>
            <w:tcW w:w="2268" w:type="dxa"/>
          </w:tcPr>
          <w:p w:rsidR="00C7176B" w:rsidRPr="00826BE8" w:rsidRDefault="00C7176B" w:rsidP="00C7176B"/>
        </w:tc>
        <w:tc>
          <w:tcPr>
            <w:tcW w:w="1984" w:type="dxa"/>
          </w:tcPr>
          <w:p w:rsidR="00C7176B" w:rsidRPr="00826BE8" w:rsidRDefault="00C7176B" w:rsidP="00C7176B"/>
        </w:tc>
      </w:tr>
      <w:tr w:rsidR="00C7176B" w:rsidRPr="00826BE8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C7176B" w:rsidRPr="00826BE8" w:rsidRDefault="00C7176B" w:rsidP="00C7176B"/>
        </w:tc>
        <w:tc>
          <w:tcPr>
            <w:tcW w:w="1701" w:type="dxa"/>
          </w:tcPr>
          <w:p w:rsidR="00C7176B" w:rsidRPr="00826BE8" w:rsidRDefault="00C7176B" w:rsidP="00C7176B">
            <w:pPr>
              <w:rPr>
                <w:sz w:val="18"/>
                <w:szCs w:val="18"/>
              </w:rPr>
            </w:pPr>
            <w:r w:rsidRPr="00826BE8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C7176B" w:rsidRPr="00826BE8" w:rsidRDefault="00C7176B" w:rsidP="00C7176B"/>
        </w:tc>
        <w:tc>
          <w:tcPr>
            <w:tcW w:w="2268" w:type="dxa"/>
          </w:tcPr>
          <w:p w:rsidR="00C7176B" w:rsidRPr="00826BE8" w:rsidRDefault="00C7176B" w:rsidP="00C7176B"/>
        </w:tc>
        <w:tc>
          <w:tcPr>
            <w:tcW w:w="1984" w:type="dxa"/>
          </w:tcPr>
          <w:p w:rsidR="00C7176B" w:rsidRPr="00826BE8" w:rsidRDefault="00C7176B" w:rsidP="00C7176B"/>
        </w:tc>
      </w:tr>
      <w:tr w:rsidR="00C7176B" w:rsidRPr="00826BE8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C7176B" w:rsidRPr="00826BE8" w:rsidRDefault="00C7176B" w:rsidP="00C7176B"/>
        </w:tc>
        <w:tc>
          <w:tcPr>
            <w:tcW w:w="1701" w:type="dxa"/>
          </w:tcPr>
          <w:p w:rsidR="00C7176B" w:rsidRPr="00826BE8" w:rsidRDefault="00C7176B" w:rsidP="00C7176B">
            <w:pPr>
              <w:rPr>
                <w:sz w:val="18"/>
                <w:szCs w:val="18"/>
              </w:rPr>
            </w:pPr>
            <w:r w:rsidRPr="00826BE8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C7176B" w:rsidRPr="00826BE8" w:rsidRDefault="00C7176B" w:rsidP="00C7176B"/>
        </w:tc>
        <w:tc>
          <w:tcPr>
            <w:tcW w:w="2268" w:type="dxa"/>
          </w:tcPr>
          <w:p w:rsidR="00C7176B" w:rsidRPr="00826BE8" w:rsidRDefault="00C7176B" w:rsidP="00C7176B"/>
        </w:tc>
        <w:tc>
          <w:tcPr>
            <w:tcW w:w="1984" w:type="dxa"/>
          </w:tcPr>
          <w:p w:rsidR="00C7176B" w:rsidRPr="00826BE8" w:rsidRDefault="00C7176B" w:rsidP="00C7176B"/>
        </w:tc>
      </w:tr>
      <w:tr w:rsidR="00C7176B" w:rsidRPr="00826BE8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C7176B" w:rsidRPr="00826BE8" w:rsidRDefault="00C7176B" w:rsidP="00C7176B"/>
        </w:tc>
        <w:tc>
          <w:tcPr>
            <w:tcW w:w="1701" w:type="dxa"/>
          </w:tcPr>
          <w:p w:rsidR="00C7176B" w:rsidRPr="00826BE8" w:rsidRDefault="00C7176B" w:rsidP="00C7176B">
            <w:pPr>
              <w:rPr>
                <w:sz w:val="18"/>
                <w:szCs w:val="18"/>
              </w:rPr>
            </w:pPr>
            <w:r w:rsidRPr="00826BE8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C7176B" w:rsidRPr="00826BE8" w:rsidRDefault="00C7176B" w:rsidP="00C7176B"/>
        </w:tc>
        <w:tc>
          <w:tcPr>
            <w:tcW w:w="2268" w:type="dxa"/>
          </w:tcPr>
          <w:p w:rsidR="00C7176B" w:rsidRPr="00826BE8" w:rsidRDefault="00C7176B" w:rsidP="00C7176B"/>
        </w:tc>
        <w:tc>
          <w:tcPr>
            <w:tcW w:w="1984" w:type="dxa"/>
          </w:tcPr>
          <w:p w:rsidR="00C7176B" w:rsidRPr="00826BE8" w:rsidRDefault="00C7176B" w:rsidP="00C7176B"/>
        </w:tc>
      </w:tr>
      <w:tr w:rsidR="00C7176B" w:rsidRPr="00826BE8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C7176B" w:rsidRPr="00826BE8" w:rsidRDefault="00C7176B" w:rsidP="00C7176B"/>
        </w:tc>
        <w:tc>
          <w:tcPr>
            <w:tcW w:w="1701" w:type="dxa"/>
          </w:tcPr>
          <w:p w:rsidR="00C7176B" w:rsidRPr="00826BE8" w:rsidRDefault="00C7176B" w:rsidP="00C7176B">
            <w:pPr>
              <w:rPr>
                <w:sz w:val="18"/>
                <w:szCs w:val="18"/>
              </w:rPr>
            </w:pPr>
            <w:r w:rsidRPr="00826BE8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C7176B" w:rsidRPr="00826BE8" w:rsidRDefault="00C7176B" w:rsidP="00C7176B"/>
        </w:tc>
        <w:tc>
          <w:tcPr>
            <w:tcW w:w="2268" w:type="dxa"/>
          </w:tcPr>
          <w:p w:rsidR="00C7176B" w:rsidRPr="00826BE8" w:rsidRDefault="00C7176B" w:rsidP="00C7176B"/>
        </w:tc>
        <w:tc>
          <w:tcPr>
            <w:tcW w:w="1984" w:type="dxa"/>
          </w:tcPr>
          <w:p w:rsidR="00C7176B" w:rsidRPr="00826BE8" w:rsidRDefault="00C7176B" w:rsidP="00C7176B"/>
        </w:tc>
      </w:tr>
      <w:tr w:rsidR="00C7176B" w:rsidRPr="00826BE8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C7176B" w:rsidRPr="00826BE8" w:rsidRDefault="00C7176B" w:rsidP="00C7176B"/>
        </w:tc>
        <w:tc>
          <w:tcPr>
            <w:tcW w:w="1701" w:type="dxa"/>
          </w:tcPr>
          <w:p w:rsidR="00C7176B" w:rsidRPr="00826BE8" w:rsidRDefault="00C7176B" w:rsidP="00C7176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C7176B" w:rsidRPr="00826BE8" w:rsidRDefault="00C7176B" w:rsidP="00C7176B"/>
        </w:tc>
        <w:tc>
          <w:tcPr>
            <w:tcW w:w="2268" w:type="dxa"/>
          </w:tcPr>
          <w:p w:rsidR="00C7176B" w:rsidRPr="00826BE8" w:rsidRDefault="00C7176B" w:rsidP="00C7176B"/>
        </w:tc>
        <w:tc>
          <w:tcPr>
            <w:tcW w:w="1984" w:type="dxa"/>
          </w:tcPr>
          <w:p w:rsidR="00C7176B" w:rsidRPr="00826BE8" w:rsidRDefault="00C7176B" w:rsidP="00C7176B"/>
        </w:tc>
      </w:tr>
      <w:tr w:rsidR="000F5470" w:rsidRPr="00826BE8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0F5470" w:rsidRPr="00826BE8" w:rsidRDefault="000F5470" w:rsidP="000F5470">
            <w:r w:rsidRPr="00826BE8">
              <w:t xml:space="preserve">T C </w:t>
            </w:r>
            <w:proofErr w:type="spellStart"/>
            <w:r w:rsidRPr="00826BE8">
              <w:t>Galandia</w:t>
            </w:r>
            <w:proofErr w:type="spellEnd"/>
            <w:r w:rsidRPr="00826BE8">
              <w:t xml:space="preserve"> </w:t>
            </w:r>
            <w:proofErr w:type="spellStart"/>
            <w:r w:rsidRPr="00826BE8">
              <w:t>s.r.o</w:t>
            </w:r>
            <w:proofErr w:type="spellEnd"/>
            <w:r w:rsidRPr="00826BE8">
              <w:t>.</w:t>
            </w:r>
          </w:p>
        </w:tc>
        <w:tc>
          <w:tcPr>
            <w:tcW w:w="1701" w:type="dxa"/>
          </w:tcPr>
          <w:p w:rsidR="000F5470" w:rsidRPr="00826BE8" w:rsidRDefault="000F5470" w:rsidP="000F5470">
            <w:pPr>
              <w:rPr>
                <w:sz w:val="18"/>
                <w:szCs w:val="18"/>
              </w:rPr>
            </w:pPr>
            <w:r w:rsidRPr="00826BE8">
              <w:rPr>
                <w:sz w:val="18"/>
                <w:szCs w:val="18"/>
              </w:rPr>
              <w:t xml:space="preserve">Peňažný vklad do obchodnej spoločnosti </w:t>
            </w:r>
          </w:p>
        </w:tc>
        <w:tc>
          <w:tcPr>
            <w:tcW w:w="1984" w:type="dxa"/>
          </w:tcPr>
          <w:p w:rsidR="000F5470" w:rsidRDefault="00D231DC" w:rsidP="000F5470">
            <w:pPr>
              <w:jc w:val="center"/>
            </w:pPr>
            <w:r>
              <w:t>67 719,00</w:t>
            </w:r>
          </w:p>
          <w:p w:rsidR="00D231DC" w:rsidRPr="00826BE8" w:rsidRDefault="00D231DC" w:rsidP="00D231DC"/>
        </w:tc>
        <w:tc>
          <w:tcPr>
            <w:tcW w:w="2268" w:type="dxa"/>
          </w:tcPr>
          <w:p w:rsidR="000F5470" w:rsidRPr="00826BE8" w:rsidRDefault="000F5470" w:rsidP="000F5470">
            <w:pPr>
              <w:jc w:val="center"/>
            </w:pPr>
            <w:r w:rsidRPr="00826BE8">
              <w:t>0</w:t>
            </w:r>
          </w:p>
        </w:tc>
        <w:tc>
          <w:tcPr>
            <w:tcW w:w="1984" w:type="dxa"/>
          </w:tcPr>
          <w:p w:rsidR="00D231DC" w:rsidRDefault="00D231DC" w:rsidP="00D231DC">
            <w:pPr>
              <w:jc w:val="center"/>
            </w:pPr>
            <w:r>
              <w:t>67 719,00</w:t>
            </w:r>
          </w:p>
          <w:p w:rsidR="000F5470" w:rsidRPr="00826BE8" w:rsidRDefault="000F5470" w:rsidP="000F5470">
            <w:pPr>
              <w:jc w:val="center"/>
            </w:pPr>
          </w:p>
        </w:tc>
      </w:tr>
    </w:tbl>
    <w:p w:rsidR="007733F2" w:rsidRPr="00826BE8" w:rsidRDefault="007733F2" w:rsidP="00E05FF7">
      <w:pPr>
        <w:ind w:firstLine="708"/>
        <w:jc w:val="both"/>
        <w:rPr>
          <w:sz w:val="24"/>
          <w:szCs w:val="24"/>
        </w:rPr>
      </w:pPr>
      <w:r w:rsidRPr="00826BE8">
        <w:rPr>
          <w:sz w:val="24"/>
          <w:szCs w:val="24"/>
        </w:rPr>
        <w:t>V priebehu roka 20</w:t>
      </w:r>
      <w:r w:rsidR="0091784B">
        <w:rPr>
          <w:sz w:val="24"/>
          <w:szCs w:val="24"/>
        </w:rPr>
        <w:t>20</w:t>
      </w:r>
      <w:r w:rsidRPr="00826BE8">
        <w:rPr>
          <w:sz w:val="24"/>
          <w:szCs w:val="24"/>
        </w:rPr>
        <w:t xml:space="preserve"> </w:t>
      </w:r>
      <w:proofErr w:type="spellStart"/>
      <w:r w:rsidRPr="00826BE8">
        <w:rPr>
          <w:sz w:val="24"/>
          <w:szCs w:val="24"/>
        </w:rPr>
        <w:t>Bysprav</w:t>
      </w:r>
      <w:proofErr w:type="spellEnd"/>
      <w:r w:rsidRPr="00826BE8">
        <w:rPr>
          <w:sz w:val="24"/>
          <w:szCs w:val="24"/>
        </w:rPr>
        <w:t xml:space="preserve"> spol. s </w:t>
      </w:r>
      <w:proofErr w:type="spellStart"/>
      <w:r w:rsidRPr="00826BE8">
        <w:rPr>
          <w:sz w:val="24"/>
          <w:szCs w:val="24"/>
        </w:rPr>
        <w:t>r.o</w:t>
      </w:r>
      <w:proofErr w:type="spellEnd"/>
      <w:r w:rsidRPr="00826BE8">
        <w:rPr>
          <w:sz w:val="24"/>
          <w:szCs w:val="24"/>
        </w:rPr>
        <w:t xml:space="preserve">. poskytoval služby pre Mestský úrad Galanta v hodnote </w:t>
      </w:r>
      <w:r w:rsidR="0082782E">
        <w:rPr>
          <w:sz w:val="24"/>
          <w:szCs w:val="24"/>
        </w:rPr>
        <w:t>43 354,06</w:t>
      </w:r>
      <w:r w:rsidR="008132A6" w:rsidRPr="00826BE8">
        <w:rPr>
          <w:sz w:val="24"/>
          <w:szCs w:val="24"/>
        </w:rPr>
        <w:t xml:space="preserve"> </w:t>
      </w:r>
      <w:r w:rsidRPr="00826BE8">
        <w:rPr>
          <w:sz w:val="24"/>
          <w:szCs w:val="24"/>
        </w:rPr>
        <w:t>€.</w:t>
      </w:r>
    </w:p>
    <w:p w:rsidR="00DB4ED0" w:rsidRPr="00DA7F03" w:rsidRDefault="00DB4ED0" w:rsidP="007733F2">
      <w:pPr>
        <w:jc w:val="both"/>
        <w:rPr>
          <w:color w:val="FF0000"/>
          <w:sz w:val="14"/>
          <w:szCs w:val="14"/>
        </w:rPr>
      </w:pPr>
    </w:p>
    <w:p w:rsidR="002358C5" w:rsidRPr="003A40E2" w:rsidRDefault="00155326" w:rsidP="00E05FF7">
      <w:pPr>
        <w:ind w:firstLine="360"/>
        <w:jc w:val="both"/>
        <w:rPr>
          <w:sz w:val="24"/>
          <w:szCs w:val="24"/>
        </w:rPr>
      </w:pPr>
      <w:r w:rsidRPr="003A40E2">
        <w:rPr>
          <w:sz w:val="24"/>
          <w:szCs w:val="24"/>
        </w:rPr>
        <w:t>Mestský úrad Galanta</w:t>
      </w:r>
      <w:r w:rsidR="00B21FE8" w:rsidRPr="003A40E2">
        <w:rPr>
          <w:sz w:val="24"/>
          <w:szCs w:val="24"/>
        </w:rPr>
        <w:t xml:space="preserve"> </w:t>
      </w:r>
      <w:r w:rsidR="002358C5" w:rsidRPr="003A40E2">
        <w:rPr>
          <w:sz w:val="24"/>
          <w:szCs w:val="24"/>
        </w:rPr>
        <w:t xml:space="preserve">poskytol peňažný vklad TC </w:t>
      </w:r>
      <w:proofErr w:type="spellStart"/>
      <w:r w:rsidR="002358C5" w:rsidRPr="003A40E2">
        <w:rPr>
          <w:sz w:val="24"/>
          <w:szCs w:val="24"/>
        </w:rPr>
        <w:t>Galandii</w:t>
      </w:r>
      <w:proofErr w:type="spellEnd"/>
      <w:r w:rsidR="002358C5" w:rsidRPr="003A40E2">
        <w:rPr>
          <w:sz w:val="24"/>
          <w:szCs w:val="24"/>
        </w:rPr>
        <w:t xml:space="preserve"> </w:t>
      </w:r>
      <w:proofErr w:type="spellStart"/>
      <w:r w:rsidR="002358C5" w:rsidRPr="003A40E2">
        <w:rPr>
          <w:sz w:val="24"/>
          <w:szCs w:val="24"/>
        </w:rPr>
        <w:t>s.r.o</w:t>
      </w:r>
      <w:proofErr w:type="spellEnd"/>
      <w:r w:rsidR="002358C5" w:rsidRPr="003A40E2">
        <w:rPr>
          <w:sz w:val="24"/>
          <w:szCs w:val="24"/>
        </w:rPr>
        <w:t xml:space="preserve"> </w:t>
      </w:r>
      <w:r w:rsidR="00B21FE8" w:rsidRPr="003A40E2">
        <w:rPr>
          <w:sz w:val="24"/>
          <w:szCs w:val="24"/>
        </w:rPr>
        <w:t>na základe uznesenia</w:t>
      </w:r>
      <w:r w:rsidR="002358C5" w:rsidRPr="003A40E2">
        <w:rPr>
          <w:sz w:val="24"/>
          <w:szCs w:val="24"/>
        </w:rPr>
        <w:t>:</w:t>
      </w:r>
    </w:p>
    <w:p w:rsidR="00CC47A5" w:rsidRPr="003A40E2" w:rsidRDefault="00CC47A5" w:rsidP="00CC47A5">
      <w:pPr>
        <w:numPr>
          <w:ilvl w:val="0"/>
          <w:numId w:val="33"/>
        </w:numPr>
        <w:jc w:val="both"/>
        <w:rPr>
          <w:sz w:val="24"/>
          <w:szCs w:val="24"/>
        </w:rPr>
      </w:pPr>
      <w:r w:rsidRPr="003A40E2">
        <w:rPr>
          <w:sz w:val="24"/>
          <w:szCs w:val="24"/>
        </w:rPr>
        <w:t>č. 198-Z/2020 zo dňa 05.12.2019 vo výške 20 000,00 €</w:t>
      </w:r>
    </w:p>
    <w:p w:rsidR="003730A9" w:rsidRPr="003A40E2" w:rsidRDefault="003730A9" w:rsidP="002358C5">
      <w:pPr>
        <w:numPr>
          <w:ilvl w:val="0"/>
          <w:numId w:val="33"/>
        </w:numPr>
        <w:jc w:val="both"/>
        <w:rPr>
          <w:sz w:val="24"/>
          <w:szCs w:val="24"/>
        </w:rPr>
      </w:pPr>
      <w:r w:rsidRPr="003A40E2">
        <w:rPr>
          <w:sz w:val="24"/>
          <w:szCs w:val="24"/>
        </w:rPr>
        <w:t xml:space="preserve">č. </w:t>
      </w:r>
      <w:r w:rsidR="00E45116" w:rsidRPr="003A40E2">
        <w:rPr>
          <w:sz w:val="24"/>
          <w:szCs w:val="24"/>
        </w:rPr>
        <w:t>260-Z/2020</w:t>
      </w:r>
      <w:r w:rsidRPr="003A40E2">
        <w:rPr>
          <w:sz w:val="24"/>
          <w:szCs w:val="24"/>
        </w:rPr>
        <w:t xml:space="preserve"> zo dňa 1</w:t>
      </w:r>
      <w:r w:rsidR="00E45116" w:rsidRPr="003A40E2">
        <w:rPr>
          <w:sz w:val="24"/>
          <w:szCs w:val="24"/>
        </w:rPr>
        <w:t>1.06</w:t>
      </w:r>
      <w:r w:rsidRPr="003A40E2">
        <w:rPr>
          <w:sz w:val="24"/>
          <w:szCs w:val="24"/>
        </w:rPr>
        <w:t>.20</w:t>
      </w:r>
      <w:r w:rsidR="00E45116" w:rsidRPr="003A40E2">
        <w:rPr>
          <w:sz w:val="24"/>
          <w:szCs w:val="24"/>
        </w:rPr>
        <w:t>20</w:t>
      </w:r>
      <w:r w:rsidRPr="003A40E2">
        <w:rPr>
          <w:sz w:val="24"/>
          <w:szCs w:val="24"/>
        </w:rPr>
        <w:t xml:space="preserve"> vo výške </w:t>
      </w:r>
      <w:r w:rsidR="00E45116" w:rsidRPr="003A40E2">
        <w:rPr>
          <w:sz w:val="24"/>
          <w:szCs w:val="24"/>
        </w:rPr>
        <w:t>47</w:t>
      </w:r>
      <w:r w:rsidR="00CC47A5" w:rsidRPr="003A40E2">
        <w:rPr>
          <w:sz w:val="24"/>
          <w:szCs w:val="24"/>
        </w:rPr>
        <w:t> </w:t>
      </w:r>
      <w:r w:rsidRPr="003A40E2">
        <w:rPr>
          <w:sz w:val="24"/>
          <w:szCs w:val="24"/>
        </w:rPr>
        <w:t>7</w:t>
      </w:r>
      <w:r w:rsidR="00E45116" w:rsidRPr="003A40E2">
        <w:rPr>
          <w:sz w:val="24"/>
          <w:szCs w:val="24"/>
        </w:rPr>
        <w:t>19</w:t>
      </w:r>
      <w:r w:rsidR="00CC47A5" w:rsidRPr="003A40E2">
        <w:rPr>
          <w:sz w:val="24"/>
          <w:szCs w:val="24"/>
        </w:rPr>
        <w:t>,00</w:t>
      </w:r>
      <w:r w:rsidRPr="003A40E2">
        <w:rPr>
          <w:sz w:val="24"/>
          <w:szCs w:val="24"/>
        </w:rPr>
        <w:t xml:space="preserve"> €</w:t>
      </w:r>
    </w:p>
    <w:p w:rsidR="00F7609F" w:rsidRPr="003A40E2" w:rsidRDefault="00F7609F" w:rsidP="00CC47A5">
      <w:pPr>
        <w:ind w:left="720"/>
        <w:jc w:val="both"/>
        <w:rPr>
          <w:sz w:val="14"/>
          <w:szCs w:val="14"/>
        </w:rPr>
      </w:pPr>
    </w:p>
    <w:p w:rsidR="001B6352" w:rsidRPr="00826BE8" w:rsidRDefault="00E30AF7" w:rsidP="007733F2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26BE8">
        <w:rPr>
          <w:sz w:val="24"/>
          <w:szCs w:val="24"/>
        </w:rPr>
        <w:t xml:space="preserve">opis a hodnota podmienených záväzkov voči spriazneným osobám </w:t>
      </w:r>
    </w:p>
    <w:p w:rsidR="007733F2" w:rsidRPr="00826BE8" w:rsidRDefault="007733F2" w:rsidP="007733F2">
      <w:pPr>
        <w:jc w:val="both"/>
        <w:rPr>
          <w:sz w:val="24"/>
          <w:szCs w:val="24"/>
        </w:rPr>
      </w:pPr>
      <w:r w:rsidRPr="00826BE8">
        <w:rPr>
          <w:sz w:val="24"/>
          <w:szCs w:val="24"/>
        </w:rPr>
        <w:t>Mestský úrad Galanta nemá podmienené záväzky voči spriazneným osobám.</w:t>
      </w:r>
    </w:p>
    <w:p w:rsidR="00DB4ED0" w:rsidRPr="00826BE8" w:rsidRDefault="00DB4ED0" w:rsidP="007733F2">
      <w:pPr>
        <w:jc w:val="both"/>
        <w:rPr>
          <w:b/>
          <w:sz w:val="24"/>
          <w:szCs w:val="24"/>
        </w:rPr>
      </w:pPr>
    </w:p>
    <w:p w:rsidR="00C82316" w:rsidRPr="00597B1A" w:rsidRDefault="001B7997" w:rsidP="00C82316">
      <w:pPr>
        <w:jc w:val="center"/>
        <w:rPr>
          <w:b/>
          <w:sz w:val="24"/>
          <w:szCs w:val="24"/>
        </w:rPr>
      </w:pPr>
      <w:r w:rsidRPr="00597B1A">
        <w:rPr>
          <w:b/>
          <w:sz w:val="24"/>
          <w:szCs w:val="24"/>
        </w:rPr>
        <w:t xml:space="preserve">Čl. </w:t>
      </w:r>
      <w:r w:rsidR="00C82316" w:rsidRPr="00597B1A">
        <w:rPr>
          <w:b/>
          <w:sz w:val="24"/>
          <w:szCs w:val="24"/>
        </w:rPr>
        <w:t>I</w:t>
      </w:r>
      <w:r w:rsidRPr="00597B1A">
        <w:rPr>
          <w:b/>
          <w:sz w:val="24"/>
          <w:szCs w:val="24"/>
        </w:rPr>
        <w:t>X</w:t>
      </w:r>
    </w:p>
    <w:p w:rsidR="00C82316" w:rsidRPr="00597B1A" w:rsidRDefault="00C82316" w:rsidP="00C82316">
      <w:pPr>
        <w:jc w:val="center"/>
        <w:rPr>
          <w:b/>
          <w:sz w:val="24"/>
          <w:szCs w:val="24"/>
        </w:rPr>
      </w:pPr>
      <w:r w:rsidRPr="00597B1A">
        <w:rPr>
          <w:b/>
          <w:sz w:val="24"/>
          <w:szCs w:val="24"/>
        </w:rPr>
        <w:t xml:space="preserve">Informácie o rozpočte a hodnotenie plnenia rozpočtu </w:t>
      </w:r>
    </w:p>
    <w:p w:rsidR="00C82316" w:rsidRPr="00597B1A" w:rsidRDefault="00C82316" w:rsidP="00C82316">
      <w:pPr>
        <w:jc w:val="center"/>
        <w:rPr>
          <w:b/>
          <w:sz w:val="24"/>
          <w:szCs w:val="24"/>
        </w:rPr>
      </w:pPr>
    </w:p>
    <w:p w:rsidR="00C82316" w:rsidRPr="00597B1A" w:rsidRDefault="00C82316" w:rsidP="005041E6">
      <w:pPr>
        <w:jc w:val="both"/>
        <w:rPr>
          <w:b/>
          <w:sz w:val="24"/>
          <w:szCs w:val="24"/>
        </w:rPr>
      </w:pPr>
      <w:r w:rsidRPr="00597B1A">
        <w:rPr>
          <w:b/>
          <w:sz w:val="24"/>
          <w:szCs w:val="24"/>
        </w:rPr>
        <w:t xml:space="preserve">Informácie o rozpočte a hodnotenie plnenia rozpočtu </w:t>
      </w:r>
      <w:r w:rsidR="005041E6" w:rsidRPr="00597B1A">
        <w:rPr>
          <w:b/>
          <w:sz w:val="24"/>
          <w:szCs w:val="24"/>
        </w:rPr>
        <w:t xml:space="preserve">- </w:t>
      </w:r>
      <w:r w:rsidR="005041E6" w:rsidRPr="00597B1A">
        <w:rPr>
          <w:sz w:val="24"/>
          <w:szCs w:val="24"/>
        </w:rPr>
        <w:t>tabuľka č.1</w:t>
      </w:r>
      <w:r w:rsidR="007B5813" w:rsidRPr="00597B1A">
        <w:rPr>
          <w:sz w:val="24"/>
          <w:szCs w:val="24"/>
        </w:rPr>
        <w:t>2</w:t>
      </w:r>
      <w:r w:rsidR="005041E6" w:rsidRPr="00597B1A">
        <w:rPr>
          <w:sz w:val="24"/>
          <w:szCs w:val="24"/>
        </w:rPr>
        <w:t>-1</w:t>
      </w:r>
      <w:r w:rsidR="007B5813" w:rsidRPr="00597B1A">
        <w:rPr>
          <w:sz w:val="24"/>
          <w:szCs w:val="24"/>
        </w:rPr>
        <w:t>4</w:t>
      </w:r>
    </w:p>
    <w:p w:rsidR="00E667D7" w:rsidRPr="003C5061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3C5061">
        <w:rPr>
          <w:b w:val="0"/>
          <w:sz w:val="24"/>
          <w:szCs w:val="24"/>
        </w:rPr>
        <w:t>Textová časť k tabuľke č.1</w:t>
      </w:r>
      <w:r w:rsidR="007B5813" w:rsidRPr="003C5061">
        <w:rPr>
          <w:b w:val="0"/>
          <w:sz w:val="24"/>
          <w:szCs w:val="24"/>
        </w:rPr>
        <w:t>2</w:t>
      </w:r>
      <w:r w:rsidR="001B7997" w:rsidRPr="003C5061">
        <w:rPr>
          <w:b w:val="0"/>
          <w:sz w:val="24"/>
          <w:szCs w:val="24"/>
        </w:rPr>
        <w:t>-1</w:t>
      </w:r>
      <w:r w:rsidR="007B5813" w:rsidRPr="003C5061">
        <w:rPr>
          <w:b w:val="0"/>
          <w:sz w:val="24"/>
          <w:szCs w:val="24"/>
        </w:rPr>
        <w:t>4</w:t>
      </w:r>
      <w:r w:rsidRPr="003C5061">
        <w:rPr>
          <w:b w:val="0"/>
          <w:sz w:val="24"/>
          <w:szCs w:val="24"/>
        </w:rPr>
        <w:t>:</w:t>
      </w:r>
    </w:p>
    <w:p w:rsidR="00CE5477" w:rsidRPr="003C5061" w:rsidRDefault="00124BD6" w:rsidP="00050594">
      <w:pPr>
        <w:jc w:val="both"/>
        <w:rPr>
          <w:sz w:val="24"/>
          <w:szCs w:val="24"/>
        </w:rPr>
      </w:pPr>
      <w:r w:rsidRPr="003C5061">
        <w:rPr>
          <w:sz w:val="24"/>
          <w:szCs w:val="24"/>
        </w:rPr>
        <w:t xml:space="preserve">Rozpočet obce/rozpočtovej organizácie/príspevkovej organizácie </w:t>
      </w:r>
      <w:r w:rsidR="00CE5477" w:rsidRPr="003C5061">
        <w:rPr>
          <w:sz w:val="24"/>
          <w:szCs w:val="24"/>
        </w:rPr>
        <w:t>bol</w:t>
      </w:r>
      <w:r w:rsidRPr="003C5061">
        <w:rPr>
          <w:sz w:val="24"/>
          <w:szCs w:val="24"/>
        </w:rPr>
        <w:t xml:space="preserve"> </w:t>
      </w:r>
      <w:r w:rsidR="00CE5477" w:rsidRPr="003C5061">
        <w:rPr>
          <w:sz w:val="24"/>
          <w:szCs w:val="24"/>
        </w:rPr>
        <w:t>schválený</w:t>
      </w:r>
      <w:r w:rsidRPr="003C5061">
        <w:rPr>
          <w:sz w:val="24"/>
          <w:szCs w:val="24"/>
        </w:rPr>
        <w:t xml:space="preserve"> </w:t>
      </w:r>
      <w:r w:rsidR="00050594" w:rsidRPr="003C5061">
        <w:rPr>
          <w:sz w:val="24"/>
          <w:szCs w:val="24"/>
        </w:rPr>
        <w:t>mestským</w:t>
      </w:r>
      <w:r w:rsidR="00CE5477" w:rsidRPr="003C5061">
        <w:rPr>
          <w:sz w:val="24"/>
          <w:szCs w:val="24"/>
        </w:rPr>
        <w:t xml:space="preserve"> zastupiteľstvom dňa</w:t>
      </w:r>
      <w:r w:rsidR="004811D4" w:rsidRPr="003C5061">
        <w:rPr>
          <w:sz w:val="24"/>
          <w:szCs w:val="24"/>
        </w:rPr>
        <w:t xml:space="preserve"> </w:t>
      </w:r>
      <w:r w:rsidR="003C5061" w:rsidRPr="003C5061">
        <w:rPr>
          <w:sz w:val="24"/>
          <w:szCs w:val="24"/>
        </w:rPr>
        <w:t>0</w:t>
      </w:r>
      <w:r w:rsidR="00597B1A" w:rsidRPr="003C5061">
        <w:rPr>
          <w:sz w:val="24"/>
          <w:szCs w:val="24"/>
        </w:rPr>
        <w:t>5</w:t>
      </w:r>
      <w:r w:rsidR="00CE5477" w:rsidRPr="003C5061">
        <w:rPr>
          <w:sz w:val="24"/>
          <w:szCs w:val="24"/>
        </w:rPr>
        <w:t>.</w:t>
      </w:r>
      <w:r w:rsidR="004811D4" w:rsidRPr="003C5061">
        <w:rPr>
          <w:sz w:val="24"/>
          <w:szCs w:val="24"/>
        </w:rPr>
        <w:t>1</w:t>
      </w:r>
      <w:r w:rsidR="003C5061" w:rsidRPr="003C5061">
        <w:rPr>
          <w:sz w:val="24"/>
          <w:szCs w:val="24"/>
        </w:rPr>
        <w:t>2</w:t>
      </w:r>
      <w:r w:rsidR="00CE5477" w:rsidRPr="003C5061">
        <w:rPr>
          <w:sz w:val="24"/>
          <w:szCs w:val="24"/>
        </w:rPr>
        <w:t>.</w:t>
      </w:r>
      <w:r w:rsidR="000F6AD4" w:rsidRPr="003C5061">
        <w:rPr>
          <w:sz w:val="24"/>
          <w:szCs w:val="24"/>
        </w:rPr>
        <w:t>201</w:t>
      </w:r>
      <w:r w:rsidR="003C5061" w:rsidRPr="003C5061">
        <w:rPr>
          <w:sz w:val="24"/>
          <w:szCs w:val="24"/>
        </w:rPr>
        <w:t>9</w:t>
      </w:r>
      <w:r w:rsidR="00CE5477" w:rsidRPr="003C5061">
        <w:rPr>
          <w:sz w:val="24"/>
          <w:szCs w:val="24"/>
        </w:rPr>
        <w:t xml:space="preserve"> uznesením č.</w:t>
      </w:r>
      <w:r w:rsidR="000F6AD4" w:rsidRPr="003C5061">
        <w:rPr>
          <w:sz w:val="24"/>
          <w:szCs w:val="24"/>
        </w:rPr>
        <w:t xml:space="preserve"> </w:t>
      </w:r>
      <w:r w:rsidR="003C5061" w:rsidRPr="003C5061">
        <w:rPr>
          <w:sz w:val="24"/>
          <w:szCs w:val="24"/>
        </w:rPr>
        <w:t>198-</w:t>
      </w:r>
      <w:r w:rsidR="004811D4" w:rsidRPr="003C5061">
        <w:rPr>
          <w:sz w:val="24"/>
          <w:szCs w:val="24"/>
        </w:rPr>
        <w:t>Z</w:t>
      </w:r>
      <w:r w:rsidR="00414C6F" w:rsidRPr="003C5061">
        <w:rPr>
          <w:sz w:val="24"/>
          <w:szCs w:val="24"/>
        </w:rPr>
        <w:t>/</w:t>
      </w:r>
      <w:r w:rsidR="003C5061" w:rsidRPr="003C5061">
        <w:rPr>
          <w:sz w:val="24"/>
          <w:szCs w:val="24"/>
        </w:rPr>
        <w:t>2019</w:t>
      </w:r>
    </w:p>
    <w:p w:rsidR="00CE5477" w:rsidRPr="003C5061" w:rsidRDefault="00050594" w:rsidP="00CE5477">
      <w:pPr>
        <w:jc w:val="both"/>
        <w:rPr>
          <w:sz w:val="24"/>
          <w:szCs w:val="24"/>
        </w:rPr>
      </w:pPr>
      <w:r w:rsidRPr="003C5061">
        <w:rPr>
          <w:sz w:val="24"/>
          <w:szCs w:val="24"/>
        </w:rPr>
        <w:t>Z</w:t>
      </w:r>
      <w:r w:rsidR="00124BD6" w:rsidRPr="003C5061">
        <w:rPr>
          <w:sz w:val="24"/>
          <w:szCs w:val="24"/>
        </w:rPr>
        <w:t>men</w:t>
      </w:r>
      <w:r w:rsidRPr="003C5061">
        <w:rPr>
          <w:sz w:val="24"/>
          <w:szCs w:val="24"/>
        </w:rPr>
        <w:t>y rozpočtu</w:t>
      </w:r>
      <w:r w:rsidR="00124BD6" w:rsidRPr="003C5061">
        <w:rPr>
          <w:sz w:val="24"/>
          <w:szCs w:val="24"/>
        </w:rPr>
        <w:t xml:space="preserve">: </w:t>
      </w:r>
    </w:p>
    <w:p w:rsidR="00CE5477" w:rsidRPr="003C5061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3C5061">
        <w:rPr>
          <w:sz w:val="24"/>
          <w:szCs w:val="24"/>
        </w:rPr>
        <w:t xml:space="preserve">prvá </w:t>
      </w:r>
      <w:r w:rsidR="00124BD6" w:rsidRPr="003C5061">
        <w:rPr>
          <w:sz w:val="24"/>
          <w:szCs w:val="24"/>
        </w:rPr>
        <w:t xml:space="preserve"> </w:t>
      </w:r>
      <w:r w:rsidRPr="003C5061">
        <w:rPr>
          <w:sz w:val="24"/>
          <w:szCs w:val="24"/>
        </w:rPr>
        <w:t xml:space="preserve">zmena  schválená dňa </w:t>
      </w:r>
      <w:r w:rsidR="003C5061" w:rsidRPr="003C5061">
        <w:rPr>
          <w:sz w:val="24"/>
          <w:szCs w:val="24"/>
        </w:rPr>
        <w:t>06</w:t>
      </w:r>
      <w:r w:rsidRPr="003C5061">
        <w:rPr>
          <w:sz w:val="24"/>
          <w:szCs w:val="24"/>
        </w:rPr>
        <w:t>.</w:t>
      </w:r>
      <w:r w:rsidR="003C5061" w:rsidRPr="003C5061">
        <w:rPr>
          <w:sz w:val="24"/>
          <w:szCs w:val="24"/>
        </w:rPr>
        <w:t>02</w:t>
      </w:r>
      <w:r w:rsidRPr="003C5061">
        <w:rPr>
          <w:sz w:val="24"/>
          <w:szCs w:val="24"/>
        </w:rPr>
        <w:t>.</w:t>
      </w:r>
      <w:r w:rsidR="000F6AD4" w:rsidRPr="003C5061">
        <w:rPr>
          <w:sz w:val="24"/>
          <w:szCs w:val="24"/>
        </w:rPr>
        <w:t>20</w:t>
      </w:r>
      <w:r w:rsidR="003C5061" w:rsidRPr="003C5061">
        <w:rPr>
          <w:sz w:val="24"/>
          <w:szCs w:val="24"/>
        </w:rPr>
        <w:t xml:space="preserve">20 </w:t>
      </w:r>
      <w:r w:rsidR="000F6AD4" w:rsidRPr="003C5061">
        <w:rPr>
          <w:sz w:val="24"/>
          <w:szCs w:val="24"/>
        </w:rPr>
        <w:t xml:space="preserve"> uznesením č. </w:t>
      </w:r>
      <w:r w:rsidR="003C5061" w:rsidRPr="003C5061">
        <w:rPr>
          <w:sz w:val="24"/>
          <w:szCs w:val="24"/>
        </w:rPr>
        <w:t>224</w:t>
      </w:r>
      <w:r w:rsidR="00414C6F" w:rsidRPr="003C5061">
        <w:rPr>
          <w:sz w:val="24"/>
          <w:szCs w:val="24"/>
        </w:rPr>
        <w:t>-</w:t>
      </w:r>
      <w:r w:rsidR="000F6AD4" w:rsidRPr="003C5061">
        <w:rPr>
          <w:sz w:val="24"/>
          <w:szCs w:val="24"/>
        </w:rPr>
        <w:t>Z</w:t>
      </w:r>
      <w:r w:rsidR="00414C6F" w:rsidRPr="003C5061">
        <w:rPr>
          <w:sz w:val="24"/>
          <w:szCs w:val="24"/>
        </w:rPr>
        <w:t>/</w:t>
      </w:r>
      <w:r w:rsidR="003C5061" w:rsidRPr="003C5061">
        <w:rPr>
          <w:sz w:val="24"/>
          <w:szCs w:val="24"/>
        </w:rPr>
        <w:t>2020</w:t>
      </w:r>
    </w:p>
    <w:p w:rsidR="00414C6F" w:rsidRPr="003C5061" w:rsidRDefault="00CE5477" w:rsidP="00414C6F">
      <w:pPr>
        <w:numPr>
          <w:ilvl w:val="0"/>
          <w:numId w:val="2"/>
        </w:numPr>
        <w:jc w:val="both"/>
        <w:rPr>
          <w:sz w:val="24"/>
          <w:szCs w:val="24"/>
        </w:rPr>
      </w:pPr>
      <w:r w:rsidRPr="003C5061">
        <w:rPr>
          <w:sz w:val="24"/>
          <w:szCs w:val="24"/>
        </w:rPr>
        <w:t xml:space="preserve">druhá zmena schválená dňa </w:t>
      </w:r>
      <w:r w:rsidR="00597B1A" w:rsidRPr="003C5061">
        <w:rPr>
          <w:sz w:val="24"/>
          <w:szCs w:val="24"/>
        </w:rPr>
        <w:t>1</w:t>
      </w:r>
      <w:r w:rsidR="003C5061" w:rsidRPr="003C5061">
        <w:rPr>
          <w:sz w:val="24"/>
          <w:szCs w:val="24"/>
        </w:rPr>
        <w:t>1</w:t>
      </w:r>
      <w:r w:rsidRPr="003C5061">
        <w:rPr>
          <w:sz w:val="24"/>
          <w:szCs w:val="24"/>
        </w:rPr>
        <w:t>.</w:t>
      </w:r>
      <w:r w:rsidR="003C5061" w:rsidRPr="003C5061">
        <w:rPr>
          <w:sz w:val="24"/>
          <w:szCs w:val="24"/>
        </w:rPr>
        <w:t>06</w:t>
      </w:r>
      <w:r w:rsidRPr="003C5061">
        <w:rPr>
          <w:sz w:val="24"/>
          <w:szCs w:val="24"/>
        </w:rPr>
        <w:t>.</w:t>
      </w:r>
      <w:r w:rsidR="000F6AD4" w:rsidRPr="003C5061">
        <w:rPr>
          <w:sz w:val="24"/>
          <w:szCs w:val="24"/>
        </w:rPr>
        <w:t>20</w:t>
      </w:r>
      <w:r w:rsidR="003C5061" w:rsidRPr="003C5061">
        <w:rPr>
          <w:sz w:val="24"/>
          <w:szCs w:val="24"/>
        </w:rPr>
        <w:t>20</w:t>
      </w:r>
      <w:r w:rsidRPr="003C5061">
        <w:rPr>
          <w:sz w:val="24"/>
          <w:szCs w:val="24"/>
        </w:rPr>
        <w:t xml:space="preserve"> uznesením č.</w:t>
      </w:r>
      <w:r w:rsidR="003C5061" w:rsidRPr="003C5061">
        <w:rPr>
          <w:sz w:val="24"/>
          <w:szCs w:val="24"/>
        </w:rPr>
        <w:t xml:space="preserve"> 260-Z/2020</w:t>
      </w:r>
    </w:p>
    <w:p w:rsidR="00414C6F" w:rsidRPr="003C5061" w:rsidRDefault="00CE5477" w:rsidP="00414C6F">
      <w:pPr>
        <w:numPr>
          <w:ilvl w:val="0"/>
          <w:numId w:val="2"/>
        </w:numPr>
        <w:jc w:val="both"/>
        <w:rPr>
          <w:sz w:val="24"/>
          <w:szCs w:val="24"/>
        </w:rPr>
      </w:pPr>
      <w:r w:rsidRPr="003C5061">
        <w:rPr>
          <w:sz w:val="24"/>
          <w:szCs w:val="24"/>
        </w:rPr>
        <w:t xml:space="preserve">tretia zmena  schválená dňa </w:t>
      </w:r>
      <w:r w:rsidR="00B62489" w:rsidRPr="003C5061">
        <w:rPr>
          <w:sz w:val="24"/>
          <w:szCs w:val="24"/>
        </w:rPr>
        <w:t xml:space="preserve"> </w:t>
      </w:r>
      <w:r w:rsidR="003C5061" w:rsidRPr="003C5061">
        <w:rPr>
          <w:sz w:val="24"/>
          <w:szCs w:val="24"/>
        </w:rPr>
        <w:t>01</w:t>
      </w:r>
      <w:r w:rsidRPr="003C5061">
        <w:rPr>
          <w:sz w:val="24"/>
          <w:szCs w:val="24"/>
        </w:rPr>
        <w:t>.</w:t>
      </w:r>
      <w:r w:rsidR="003C5061" w:rsidRPr="003C5061">
        <w:rPr>
          <w:sz w:val="24"/>
          <w:szCs w:val="24"/>
        </w:rPr>
        <w:t>10</w:t>
      </w:r>
      <w:r w:rsidRPr="003C5061">
        <w:rPr>
          <w:sz w:val="24"/>
          <w:szCs w:val="24"/>
        </w:rPr>
        <w:t>.</w:t>
      </w:r>
      <w:r w:rsidR="000F6AD4" w:rsidRPr="003C5061">
        <w:rPr>
          <w:sz w:val="24"/>
          <w:szCs w:val="24"/>
        </w:rPr>
        <w:t>20</w:t>
      </w:r>
      <w:r w:rsidR="003C5061" w:rsidRPr="003C5061">
        <w:rPr>
          <w:sz w:val="24"/>
          <w:szCs w:val="24"/>
        </w:rPr>
        <w:t>20</w:t>
      </w:r>
      <w:r w:rsidRPr="003C5061">
        <w:rPr>
          <w:sz w:val="24"/>
          <w:szCs w:val="24"/>
        </w:rPr>
        <w:t xml:space="preserve"> uznesením č. </w:t>
      </w:r>
      <w:r w:rsidR="003C5061" w:rsidRPr="003C5061">
        <w:rPr>
          <w:sz w:val="24"/>
          <w:szCs w:val="24"/>
        </w:rPr>
        <w:t>300-Z/2020</w:t>
      </w:r>
    </w:p>
    <w:p w:rsidR="00414C6F" w:rsidRPr="003C5061" w:rsidRDefault="00180B37" w:rsidP="00414C6F">
      <w:pPr>
        <w:numPr>
          <w:ilvl w:val="0"/>
          <w:numId w:val="2"/>
        </w:numPr>
        <w:jc w:val="both"/>
        <w:rPr>
          <w:sz w:val="24"/>
          <w:szCs w:val="24"/>
        </w:rPr>
      </w:pPr>
      <w:r w:rsidRPr="003C5061">
        <w:rPr>
          <w:sz w:val="24"/>
          <w:szCs w:val="24"/>
        </w:rPr>
        <w:t xml:space="preserve">štvrtá zmena  schválená dňa </w:t>
      </w:r>
      <w:r w:rsidR="003C5061" w:rsidRPr="003C5061">
        <w:rPr>
          <w:sz w:val="24"/>
          <w:szCs w:val="24"/>
        </w:rPr>
        <w:t>10</w:t>
      </w:r>
      <w:r w:rsidRPr="003C5061">
        <w:rPr>
          <w:sz w:val="24"/>
          <w:szCs w:val="24"/>
        </w:rPr>
        <w:t>.</w:t>
      </w:r>
      <w:r w:rsidR="003C5061" w:rsidRPr="003C5061">
        <w:rPr>
          <w:sz w:val="24"/>
          <w:szCs w:val="24"/>
        </w:rPr>
        <w:t>12.2020</w:t>
      </w:r>
      <w:r w:rsidR="004811D4" w:rsidRPr="003C5061">
        <w:rPr>
          <w:sz w:val="24"/>
          <w:szCs w:val="24"/>
        </w:rPr>
        <w:t xml:space="preserve"> uznesením č. </w:t>
      </w:r>
      <w:r w:rsidR="003C5061" w:rsidRPr="003C5061">
        <w:rPr>
          <w:sz w:val="24"/>
          <w:szCs w:val="24"/>
        </w:rPr>
        <w:t>333-Z/2020</w:t>
      </w:r>
    </w:p>
    <w:p w:rsidR="00180B37" w:rsidRPr="000F2ABE" w:rsidRDefault="00180B37" w:rsidP="00BD0163">
      <w:pPr>
        <w:ind w:left="720"/>
        <w:jc w:val="both"/>
        <w:rPr>
          <w:color w:val="FF0000"/>
          <w:sz w:val="24"/>
          <w:szCs w:val="24"/>
        </w:rPr>
      </w:pPr>
    </w:p>
    <w:p w:rsidR="009163C5" w:rsidRPr="00597B1A" w:rsidRDefault="009163C5" w:rsidP="009163C5">
      <w:pPr>
        <w:jc w:val="both"/>
        <w:rPr>
          <w:sz w:val="24"/>
          <w:szCs w:val="24"/>
        </w:rPr>
      </w:pPr>
      <w:r w:rsidRPr="00597B1A">
        <w:rPr>
          <w:b/>
          <w:sz w:val="24"/>
          <w:szCs w:val="24"/>
        </w:rPr>
        <w:lastRenderedPageBreak/>
        <w:t>Výška dlhu</w:t>
      </w:r>
      <w:r w:rsidRPr="00597B1A">
        <w:rPr>
          <w:sz w:val="24"/>
          <w:szCs w:val="24"/>
        </w:rPr>
        <w:t xml:space="preserve"> podľa </w:t>
      </w:r>
      <w:r w:rsidR="00133C1D" w:rsidRPr="00597B1A">
        <w:rPr>
          <w:sz w:val="24"/>
          <w:szCs w:val="24"/>
        </w:rPr>
        <w:t xml:space="preserve">§ 17 ods. 7 </w:t>
      </w:r>
      <w:r w:rsidRPr="00597B1A">
        <w:rPr>
          <w:sz w:val="24"/>
          <w:szCs w:val="24"/>
        </w:rPr>
        <w:t>zákona</w:t>
      </w:r>
      <w:r w:rsidR="007B5813" w:rsidRPr="00597B1A">
        <w:rPr>
          <w:sz w:val="24"/>
          <w:szCs w:val="24"/>
        </w:rPr>
        <w:t xml:space="preserve"> </w:t>
      </w:r>
      <w:r w:rsidRPr="00597B1A">
        <w:rPr>
          <w:sz w:val="24"/>
          <w:szCs w:val="24"/>
        </w:rPr>
        <w:t xml:space="preserve">č.583/2004 </w:t>
      </w:r>
      <w:proofErr w:type="spellStart"/>
      <w:r w:rsidRPr="00597B1A">
        <w:rPr>
          <w:sz w:val="24"/>
          <w:szCs w:val="24"/>
        </w:rPr>
        <w:t>Z.z</w:t>
      </w:r>
      <w:proofErr w:type="spellEnd"/>
      <w:r w:rsidRPr="00597B1A">
        <w:rPr>
          <w:sz w:val="24"/>
          <w:szCs w:val="24"/>
        </w:rPr>
        <w:t xml:space="preserve">. </w:t>
      </w:r>
      <w:r w:rsidR="00133C1D" w:rsidRPr="00597B1A">
        <w:rPr>
          <w:sz w:val="24"/>
          <w:szCs w:val="24"/>
        </w:rPr>
        <w:t xml:space="preserve">o rozpočtových pravidlách územnej samosprávy a o zmene a doplnení niektorých zákonov </w:t>
      </w:r>
      <w:r w:rsidRPr="00597B1A">
        <w:rPr>
          <w:sz w:val="24"/>
          <w:szCs w:val="24"/>
        </w:rPr>
        <w:t>v </w:t>
      </w:r>
      <w:proofErr w:type="spellStart"/>
      <w:r w:rsidRPr="00597B1A">
        <w:rPr>
          <w:sz w:val="24"/>
          <w:szCs w:val="24"/>
        </w:rPr>
        <w:t>z.n.p</w:t>
      </w:r>
      <w:proofErr w:type="spellEnd"/>
      <w:r w:rsidRPr="00597B1A">
        <w:rPr>
          <w:sz w:val="24"/>
          <w:szCs w:val="24"/>
        </w:rPr>
        <w:t>. za bežné účtovné obdobie a bezprostredne predchádzajúc</w:t>
      </w:r>
      <w:r w:rsidR="007B5813" w:rsidRPr="00597B1A">
        <w:rPr>
          <w:sz w:val="24"/>
          <w:szCs w:val="24"/>
        </w:rPr>
        <w:t>e účtovné obdobie - tabuľka č.15.</w:t>
      </w:r>
    </w:p>
    <w:p w:rsidR="00884E9B" w:rsidRPr="00597B1A" w:rsidRDefault="00EB76EF" w:rsidP="009163C5">
      <w:pPr>
        <w:jc w:val="both"/>
        <w:rPr>
          <w:sz w:val="24"/>
          <w:szCs w:val="24"/>
        </w:rPr>
      </w:pPr>
      <w:r w:rsidRPr="00597B1A">
        <w:rPr>
          <w:sz w:val="24"/>
          <w:szCs w:val="24"/>
        </w:rPr>
        <w:t>Mesto G</w:t>
      </w:r>
      <w:r w:rsidR="003F20DA">
        <w:rPr>
          <w:sz w:val="24"/>
          <w:szCs w:val="24"/>
        </w:rPr>
        <w:t>alanta vykazuje ku dňu 31.12.2020</w:t>
      </w:r>
      <w:r w:rsidRPr="00597B1A">
        <w:rPr>
          <w:sz w:val="24"/>
          <w:szCs w:val="24"/>
        </w:rPr>
        <w:t xml:space="preserve"> výšku dlhu </w:t>
      </w:r>
      <w:r w:rsidR="00597B1A" w:rsidRPr="00597B1A">
        <w:rPr>
          <w:sz w:val="24"/>
          <w:szCs w:val="24"/>
        </w:rPr>
        <w:t>1</w:t>
      </w:r>
      <w:r w:rsidR="000F2ABE">
        <w:rPr>
          <w:sz w:val="24"/>
          <w:szCs w:val="24"/>
        </w:rPr>
        <w:t> </w:t>
      </w:r>
      <w:r w:rsidR="00597B1A" w:rsidRPr="00597B1A">
        <w:rPr>
          <w:sz w:val="24"/>
          <w:szCs w:val="24"/>
        </w:rPr>
        <w:t>25</w:t>
      </w:r>
      <w:r w:rsidR="000F2ABE">
        <w:rPr>
          <w:sz w:val="24"/>
          <w:szCs w:val="24"/>
        </w:rPr>
        <w:t xml:space="preserve">3 437,68 </w:t>
      </w:r>
      <w:r w:rsidRPr="00597B1A">
        <w:rPr>
          <w:sz w:val="24"/>
          <w:szCs w:val="24"/>
        </w:rPr>
        <w:t>€.</w:t>
      </w:r>
    </w:p>
    <w:p w:rsidR="00884E9B" w:rsidRPr="00597B1A" w:rsidRDefault="00884E9B" w:rsidP="009163C5">
      <w:pPr>
        <w:jc w:val="both"/>
        <w:rPr>
          <w:sz w:val="24"/>
          <w:szCs w:val="24"/>
        </w:rPr>
      </w:pPr>
    </w:p>
    <w:p w:rsidR="00C71757" w:rsidRPr="00597B1A" w:rsidRDefault="00C71757" w:rsidP="00C71757">
      <w:pPr>
        <w:jc w:val="center"/>
        <w:rPr>
          <w:b/>
          <w:sz w:val="24"/>
          <w:szCs w:val="24"/>
        </w:rPr>
      </w:pPr>
      <w:r w:rsidRPr="00597B1A">
        <w:rPr>
          <w:b/>
          <w:sz w:val="24"/>
          <w:szCs w:val="24"/>
        </w:rPr>
        <w:t>Čl. X</w:t>
      </w:r>
    </w:p>
    <w:p w:rsidR="00C71757" w:rsidRPr="00597B1A" w:rsidRDefault="00C71757" w:rsidP="00C71757">
      <w:pPr>
        <w:jc w:val="center"/>
        <w:rPr>
          <w:b/>
          <w:sz w:val="24"/>
          <w:szCs w:val="24"/>
        </w:rPr>
      </w:pPr>
      <w:r w:rsidRPr="00597B1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C71757" w:rsidRPr="00597B1A" w:rsidRDefault="00C71757" w:rsidP="00C71757">
      <w:pPr>
        <w:jc w:val="center"/>
        <w:rPr>
          <w:b/>
          <w:sz w:val="24"/>
          <w:szCs w:val="24"/>
        </w:rPr>
      </w:pPr>
      <w:r w:rsidRPr="00597B1A">
        <w:rPr>
          <w:b/>
          <w:sz w:val="24"/>
          <w:szCs w:val="24"/>
        </w:rPr>
        <w:t>do dňa zostavenia účtovnej závierky</w:t>
      </w:r>
    </w:p>
    <w:p w:rsidR="00C71757" w:rsidRPr="00597B1A" w:rsidRDefault="00C71757" w:rsidP="00C71757">
      <w:pPr>
        <w:jc w:val="center"/>
        <w:rPr>
          <w:b/>
          <w:sz w:val="14"/>
          <w:szCs w:val="14"/>
        </w:rPr>
      </w:pPr>
    </w:p>
    <w:p w:rsidR="00C71757" w:rsidRPr="00597B1A" w:rsidRDefault="00C71757" w:rsidP="00C71757">
      <w:pPr>
        <w:jc w:val="both"/>
        <w:rPr>
          <w:sz w:val="24"/>
          <w:szCs w:val="24"/>
        </w:rPr>
      </w:pPr>
      <w:r w:rsidRPr="00597B1A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C71757" w:rsidRPr="00597B1A" w:rsidRDefault="00C71757" w:rsidP="00C7175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597B1A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C71757" w:rsidRPr="00597B1A" w:rsidRDefault="00C71757" w:rsidP="00C7175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597B1A">
        <w:rPr>
          <w:b w:val="0"/>
          <w:sz w:val="24"/>
          <w:szCs w:val="24"/>
        </w:rPr>
        <w:t>dôvody pre zmenu výšky rezerv a opravných položiek,</w:t>
      </w:r>
    </w:p>
    <w:p w:rsidR="00C71757" w:rsidRPr="00597B1A" w:rsidRDefault="00C71757" w:rsidP="00C7175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597B1A">
        <w:rPr>
          <w:b w:val="0"/>
          <w:sz w:val="24"/>
          <w:szCs w:val="24"/>
        </w:rPr>
        <w:t>zmeny významných položiek dlhodobého finančného majetku,</w:t>
      </w:r>
    </w:p>
    <w:p w:rsidR="00C71757" w:rsidRPr="00597B1A" w:rsidRDefault="00C71757" w:rsidP="00C7175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597B1A">
        <w:rPr>
          <w:b w:val="0"/>
          <w:sz w:val="24"/>
          <w:szCs w:val="24"/>
        </w:rPr>
        <w:t>vydané dlhopisy a iné cenné papiere,</w:t>
      </w:r>
    </w:p>
    <w:p w:rsidR="00C71757" w:rsidRPr="00597B1A" w:rsidRDefault="00C71757" w:rsidP="00C7175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597B1A">
        <w:rPr>
          <w:b w:val="0"/>
          <w:sz w:val="24"/>
          <w:szCs w:val="24"/>
        </w:rPr>
        <w:t>zmena právnej formy účtovnej jednotky,</w:t>
      </w:r>
    </w:p>
    <w:p w:rsidR="00C71757" w:rsidRPr="00597B1A" w:rsidRDefault="00C71757" w:rsidP="00C7175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597B1A"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C71757" w:rsidRPr="00597B1A" w:rsidRDefault="00C71757" w:rsidP="00C7175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597B1A">
        <w:rPr>
          <w:b w:val="0"/>
          <w:sz w:val="24"/>
          <w:szCs w:val="24"/>
        </w:rPr>
        <w:t>iné mimoriadne skutočnosti</w:t>
      </w:r>
    </w:p>
    <w:p w:rsidR="0058362B" w:rsidRPr="00597B1A" w:rsidRDefault="0058362B" w:rsidP="00C71757">
      <w:pPr>
        <w:jc w:val="both"/>
        <w:rPr>
          <w:sz w:val="24"/>
          <w:szCs w:val="24"/>
        </w:rPr>
      </w:pPr>
    </w:p>
    <w:p w:rsidR="00C71757" w:rsidRPr="00597B1A" w:rsidRDefault="00C71757" w:rsidP="00C71757">
      <w:pPr>
        <w:jc w:val="both"/>
        <w:rPr>
          <w:sz w:val="24"/>
          <w:szCs w:val="24"/>
        </w:rPr>
      </w:pPr>
    </w:p>
    <w:p w:rsidR="00C71757" w:rsidRPr="00597B1A" w:rsidRDefault="00C71757" w:rsidP="003E6022">
      <w:pPr>
        <w:jc w:val="both"/>
        <w:rPr>
          <w:b/>
          <w:sz w:val="24"/>
          <w:szCs w:val="24"/>
          <w:u w:val="single"/>
        </w:rPr>
      </w:pPr>
      <w:r w:rsidRPr="00597B1A">
        <w:rPr>
          <w:sz w:val="24"/>
          <w:szCs w:val="24"/>
        </w:rPr>
        <w:t xml:space="preserve">Po 31. decembri </w:t>
      </w:r>
      <w:r w:rsidR="003F20DA">
        <w:rPr>
          <w:iCs/>
          <w:sz w:val="24"/>
          <w:szCs w:val="24"/>
        </w:rPr>
        <w:t>2020</w:t>
      </w:r>
      <w:r w:rsidR="00597B1A" w:rsidRPr="00597B1A">
        <w:rPr>
          <w:iCs/>
          <w:sz w:val="24"/>
          <w:szCs w:val="24"/>
        </w:rPr>
        <w:t xml:space="preserve"> </w:t>
      </w:r>
      <w:r w:rsidRPr="00597B1A">
        <w:rPr>
          <w:sz w:val="24"/>
          <w:szCs w:val="24"/>
        </w:rPr>
        <w:t>nenastali také udalosti, ktoré by si vyžadovali zverejnenie alebo vykázanie v účtovnej závierke za rok 20</w:t>
      </w:r>
      <w:r w:rsidR="003F20DA">
        <w:rPr>
          <w:sz w:val="24"/>
          <w:szCs w:val="24"/>
        </w:rPr>
        <w:t>20</w:t>
      </w:r>
      <w:r w:rsidRPr="00597B1A">
        <w:rPr>
          <w:sz w:val="24"/>
          <w:szCs w:val="24"/>
        </w:rPr>
        <w:t>.</w:t>
      </w:r>
    </w:p>
    <w:sectPr w:rsidR="00C71757" w:rsidRPr="00597B1A" w:rsidSect="006A2772">
      <w:headerReference w:type="default" r:id="rId8"/>
      <w:footerReference w:type="even" r:id="rId9"/>
      <w:footerReference w:type="default" r:id="rId10"/>
      <w:pgSz w:w="11906" w:h="16838"/>
      <w:pgMar w:top="568" w:right="849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53406" w:rsidRDefault="00A53406">
      <w:r>
        <w:separator/>
      </w:r>
    </w:p>
  </w:endnote>
  <w:endnote w:type="continuationSeparator" w:id="0">
    <w:p w:rsidR="00A53406" w:rsidRDefault="00A534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7B1A" w:rsidRDefault="00597B1A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97B1A" w:rsidRDefault="00597B1A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173F" w:rsidRDefault="0093173F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130D78">
      <w:rPr>
        <w:noProof/>
      </w:rPr>
      <w:t>18</w:t>
    </w:r>
    <w:r>
      <w:fldChar w:fldCharType="end"/>
    </w:r>
  </w:p>
  <w:p w:rsidR="00597B1A" w:rsidRDefault="00597B1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53406" w:rsidRDefault="00A53406">
      <w:r>
        <w:separator/>
      </w:r>
    </w:p>
  </w:footnote>
  <w:footnote w:type="continuationSeparator" w:id="0">
    <w:p w:rsidR="00A53406" w:rsidRDefault="00A5340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7B1A" w:rsidRPr="0065096D" w:rsidRDefault="00597B1A" w:rsidP="00BE7EB4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 xml:space="preserve">Mestský úrad Galanta, Mierové námestie 940/1, Galanta, IČO: 00305936 </w:t>
    </w:r>
  </w:p>
  <w:p w:rsidR="00597B1A" w:rsidRDefault="00597B1A" w:rsidP="00E21532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 w:rsidR="00252E2F">
      <w:rPr>
        <w:sz w:val="24"/>
        <w:szCs w:val="24"/>
      </w:rPr>
      <w:t>2020</w:t>
    </w:r>
  </w:p>
  <w:p w:rsidR="00597B1A" w:rsidRPr="00E21532" w:rsidRDefault="00597B1A" w:rsidP="00E21532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</w:p>
  <w:p w:rsidR="00597B1A" w:rsidRDefault="00597B1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21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4341" w:hanging="360"/>
      </w:pPr>
    </w:lvl>
    <w:lvl w:ilvl="2" w:tplc="041B001B" w:tentative="1">
      <w:start w:val="1"/>
      <w:numFmt w:val="lowerRoman"/>
      <w:lvlText w:val="%3."/>
      <w:lvlJc w:val="right"/>
      <w:pPr>
        <w:ind w:left="5061" w:hanging="180"/>
      </w:pPr>
    </w:lvl>
    <w:lvl w:ilvl="3" w:tplc="041B000F" w:tentative="1">
      <w:start w:val="1"/>
      <w:numFmt w:val="decimal"/>
      <w:lvlText w:val="%4."/>
      <w:lvlJc w:val="left"/>
      <w:pPr>
        <w:ind w:left="5781" w:hanging="360"/>
      </w:pPr>
    </w:lvl>
    <w:lvl w:ilvl="4" w:tplc="041B0019" w:tentative="1">
      <w:start w:val="1"/>
      <w:numFmt w:val="lowerLetter"/>
      <w:lvlText w:val="%5."/>
      <w:lvlJc w:val="left"/>
      <w:pPr>
        <w:ind w:left="6501" w:hanging="360"/>
      </w:pPr>
    </w:lvl>
    <w:lvl w:ilvl="5" w:tplc="041B001B" w:tentative="1">
      <w:start w:val="1"/>
      <w:numFmt w:val="lowerRoman"/>
      <w:lvlText w:val="%6."/>
      <w:lvlJc w:val="right"/>
      <w:pPr>
        <w:ind w:left="7221" w:hanging="180"/>
      </w:pPr>
    </w:lvl>
    <w:lvl w:ilvl="6" w:tplc="041B000F" w:tentative="1">
      <w:start w:val="1"/>
      <w:numFmt w:val="decimal"/>
      <w:lvlText w:val="%7."/>
      <w:lvlJc w:val="left"/>
      <w:pPr>
        <w:ind w:left="7941" w:hanging="360"/>
      </w:pPr>
    </w:lvl>
    <w:lvl w:ilvl="7" w:tplc="041B0019" w:tentative="1">
      <w:start w:val="1"/>
      <w:numFmt w:val="lowerLetter"/>
      <w:lvlText w:val="%8."/>
      <w:lvlJc w:val="left"/>
      <w:pPr>
        <w:ind w:left="8661" w:hanging="360"/>
      </w:pPr>
    </w:lvl>
    <w:lvl w:ilvl="8" w:tplc="041B001B" w:tentative="1">
      <w:start w:val="1"/>
      <w:numFmt w:val="lowerRoman"/>
      <w:lvlText w:val="%9."/>
      <w:lvlJc w:val="right"/>
      <w:pPr>
        <w:ind w:left="9381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6047D5"/>
    <w:multiLevelType w:val="hybridMultilevel"/>
    <w:tmpl w:val="BFD62306"/>
    <w:lvl w:ilvl="0" w:tplc="B300A95C">
      <w:start w:val="2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9E25244"/>
    <w:multiLevelType w:val="hybridMultilevel"/>
    <w:tmpl w:val="21CE4D8C"/>
    <w:lvl w:ilvl="0" w:tplc="F754D2BC">
      <w:start w:val="1"/>
      <w:numFmt w:val="decimal"/>
      <w:lvlText w:val="%1"/>
      <w:lvlJc w:val="left"/>
      <w:pPr>
        <w:ind w:left="9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8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C94222"/>
    <w:multiLevelType w:val="hybridMultilevel"/>
    <w:tmpl w:val="631ECB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1D00E2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163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73B587B"/>
    <w:multiLevelType w:val="hybridMultilevel"/>
    <w:tmpl w:val="FB62A1C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D730455"/>
    <w:multiLevelType w:val="hybridMultilevel"/>
    <w:tmpl w:val="764A9AA6"/>
    <w:lvl w:ilvl="0" w:tplc="17E4D114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A0D7275"/>
    <w:multiLevelType w:val="hybridMultilevel"/>
    <w:tmpl w:val="21CE4D8C"/>
    <w:lvl w:ilvl="0" w:tplc="F754D2BC">
      <w:start w:val="1"/>
      <w:numFmt w:val="decimal"/>
      <w:lvlText w:val="%1"/>
      <w:lvlJc w:val="left"/>
      <w:pPr>
        <w:ind w:left="9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3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603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1014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62" w:hanging="360"/>
      </w:pPr>
    </w:lvl>
    <w:lvl w:ilvl="2" w:tplc="041B001B" w:tentative="1">
      <w:start w:val="1"/>
      <w:numFmt w:val="lowerRoman"/>
      <w:lvlText w:val="%3."/>
      <w:lvlJc w:val="right"/>
      <w:pPr>
        <w:ind w:left="11582" w:hanging="180"/>
      </w:pPr>
    </w:lvl>
    <w:lvl w:ilvl="3" w:tplc="041B000F" w:tentative="1">
      <w:start w:val="1"/>
      <w:numFmt w:val="decimal"/>
      <w:lvlText w:val="%4."/>
      <w:lvlJc w:val="left"/>
      <w:pPr>
        <w:ind w:left="12302" w:hanging="360"/>
      </w:pPr>
    </w:lvl>
    <w:lvl w:ilvl="4" w:tplc="041B0019" w:tentative="1">
      <w:start w:val="1"/>
      <w:numFmt w:val="lowerLetter"/>
      <w:lvlText w:val="%5."/>
      <w:lvlJc w:val="left"/>
      <w:pPr>
        <w:ind w:left="13022" w:hanging="360"/>
      </w:pPr>
    </w:lvl>
    <w:lvl w:ilvl="5" w:tplc="041B001B" w:tentative="1">
      <w:start w:val="1"/>
      <w:numFmt w:val="lowerRoman"/>
      <w:lvlText w:val="%6."/>
      <w:lvlJc w:val="right"/>
      <w:pPr>
        <w:ind w:left="13742" w:hanging="180"/>
      </w:pPr>
    </w:lvl>
    <w:lvl w:ilvl="6" w:tplc="041B000F" w:tentative="1">
      <w:start w:val="1"/>
      <w:numFmt w:val="decimal"/>
      <w:lvlText w:val="%7."/>
      <w:lvlJc w:val="left"/>
      <w:pPr>
        <w:ind w:left="14462" w:hanging="360"/>
      </w:pPr>
    </w:lvl>
    <w:lvl w:ilvl="7" w:tplc="041B0019" w:tentative="1">
      <w:start w:val="1"/>
      <w:numFmt w:val="lowerLetter"/>
      <w:lvlText w:val="%8."/>
      <w:lvlJc w:val="left"/>
      <w:pPr>
        <w:ind w:left="15182" w:hanging="360"/>
      </w:pPr>
    </w:lvl>
    <w:lvl w:ilvl="8" w:tplc="041B001B" w:tentative="1">
      <w:start w:val="1"/>
      <w:numFmt w:val="lowerRoman"/>
      <w:lvlText w:val="%9."/>
      <w:lvlJc w:val="right"/>
      <w:pPr>
        <w:ind w:left="15902" w:hanging="180"/>
      </w:pPr>
    </w:lvl>
  </w:abstractNum>
  <w:abstractNum w:abstractNumId="37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8" w15:restartNumberingAfterBreak="0">
    <w:nsid w:val="7C0B7CEC"/>
    <w:multiLevelType w:val="hybridMultilevel"/>
    <w:tmpl w:val="3DAEC68A"/>
    <w:lvl w:ilvl="0" w:tplc="2F6E1672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F010BB4"/>
    <w:multiLevelType w:val="hybridMultilevel"/>
    <w:tmpl w:val="1E064454"/>
    <w:lvl w:ilvl="0" w:tplc="F1F27970">
      <w:start w:val="2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4"/>
  </w:num>
  <w:num w:numId="2">
    <w:abstractNumId w:val="20"/>
  </w:num>
  <w:num w:numId="3">
    <w:abstractNumId w:val="4"/>
  </w:num>
  <w:num w:numId="4">
    <w:abstractNumId w:val="18"/>
  </w:num>
  <w:num w:numId="5">
    <w:abstractNumId w:val="21"/>
  </w:num>
  <w:num w:numId="6">
    <w:abstractNumId w:val="36"/>
  </w:num>
  <w:num w:numId="7">
    <w:abstractNumId w:val="26"/>
  </w:num>
  <w:num w:numId="8">
    <w:abstractNumId w:val="28"/>
  </w:num>
  <w:num w:numId="9">
    <w:abstractNumId w:val="8"/>
  </w:num>
  <w:num w:numId="10">
    <w:abstractNumId w:val="22"/>
  </w:num>
  <w:num w:numId="11">
    <w:abstractNumId w:val="31"/>
  </w:num>
  <w:num w:numId="12">
    <w:abstractNumId w:val="13"/>
  </w:num>
  <w:num w:numId="13">
    <w:abstractNumId w:val="32"/>
  </w:num>
  <w:num w:numId="14">
    <w:abstractNumId w:val="0"/>
  </w:num>
  <w:num w:numId="15">
    <w:abstractNumId w:val="2"/>
  </w:num>
  <w:num w:numId="16">
    <w:abstractNumId w:val="19"/>
  </w:num>
  <w:num w:numId="17">
    <w:abstractNumId w:val="33"/>
  </w:num>
  <w:num w:numId="18">
    <w:abstractNumId w:val="23"/>
  </w:num>
  <w:num w:numId="19">
    <w:abstractNumId w:val="17"/>
  </w:num>
  <w:num w:numId="20">
    <w:abstractNumId w:val="1"/>
  </w:num>
  <w:num w:numId="21">
    <w:abstractNumId w:val="24"/>
  </w:num>
  <w:num w:numId="22">
    <w:abstractNumId w:val="37"/>
  </w:num>
  <w:num w:numId="23">
    <w:abstractNumId w:val="12"/>
  </w:num>
  <w:num w:numId="24">
    <w:abstractNumId w:val="6"/>
  </w:num>
  <w:num w:numId="25">
    <w:abstractNumId w:val="3"/>
  </w:num>
  <w:num w:numId="26">
    <w:abstractNumId w:val="35"/>
  </w:num>
  <w:num w:numId="27">
    <w:abstractNumId w:val="9"/>
  </w:num>
  <w:num w:numId="28">
    <w:abstractNumId w:val="16"/>
  </w:num>
  <w:num w:numId="29">
    <w:abstractNumId w:val="29"/>
  </w:num>
  <w:num w:numId="30">
    <w:abstractNumId w:val="11"/>
  </w:num>
  <w:num w:numId="31">
    <w:abstractNumId w:val="10"/>
  </w:num>
  <w:num w:numId="32">
    <w:abstractNumId w:val="14"/>
  </w:num>
  <w:num w:numId="33">
    <w:abstractNumId w:val="27"/>
  </w:num>
  <w:num w:numId="34">
    <w:abstractNumId w:val="25"/>
  </w:num>
  <w:num w:numId="35">
    <w:abstractNumId w:val="38"/>
  </w:num>
  <w:num w:numId="36">
    <w:abstractNumId w:val="5"/>
  </w:num>
  <w:num w:numId="37">
    <w:abstractNumId w:val="30"/>
  </w:num>
  <w:num w:numId="38">
    <w:abstractNumId w:val="7"/>
  </w:num>
  <w:num w:numId="39">
    <w:abstractNumId w:val="15"/>
  </w:num>
  <w:num w:numId="40">
    <w:abstractNumId w:val="39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2E69"/>
    <w:rsid w:val="0000311D"/>
    <w:rsid w:val="00004C74"/>
    <w:rsid w:val="00005521"/>
    <w:rsid w:val="00006786"/>
    <w:rsid w:val="00006A66"/>
    <w:rsid w:val="0000732E"/>
    <w:rsid w:val="0000756C"/>
    <w:rsid w:val="00010A84"/>
    <w:rsid w:val="00010F84"/>
    <w:rsid w:val="00011C00"/>
    <w:rsid w:val="00012015"/>
    <w:rsid w:val="000124A2"/>
    <w:rsid w:val="000131F7"/>
    <w:rsid w:val="00014499"/>
    <w:rsid w:val="00015635"/>
    <w:rsid w:val="00016073"/>
    <w:rsid w:val="0001784A"/>
    <w:rsid w:val="000203E5"/>
    <w:rsid w:val="0002081F"/>
    <w:rsid w:val="00021C43"/>
    <w:rsid w:val="0002268A"/>
    <w:rsid w:val="000227FA"/>
    <w:rsid w:val="00022BB0"/>
    <w:rsid w:val="00022D0D"/>
    <w:rsid w:val="000246FA"/>
    <w:rsid w:val="00026FBD"/>
    <w:rsid w:val="000272C3"/>
    <w:rsid w:val="0003051E"/>
    <w:rsid w:val="00030E17"/>
    <w:rsid w:val="00031543"/>
    <w:rsid w:val="0003191D"/>
    <w:rsid w:val="00031DC3"/>
    <w:rsid w:val="0003231B"/>
    <w:rsid w:val="000326C1"/>
    <w:rsid w:val="00032831"/>
    <w:rsid w:val="00032AA1"/>
    <w:rsid w:val="00032EEA"/>
    <w:rsid w:val="0003437A"/>
    <w:rsid w:val="000344AB"/>
    <w:rsid w:val="0003513B"/>
    <w:rsid w:val="000377F8"/>
    <w:rsid w:val="000406F7"/>
    <w:rsid w:val="0004109B"/>
    <w:rsid w:val="00041B91"/>
    <w:rsid w:val="000425B7"/>
    <w:rsid w:val="000429CC"/>
    <w:rsid w:val="00043ECF"/>
    <w:rsid w:val="00044194"/>
    <w:rsid w:val="00045CEA"/>
    <w:rsid w:val="000460F9"/>
    <w:rsid w:val="00046E0C"/>
    <w:rsid w:val="000478F0"/>
    <w:rsid w:val="00050356"/>
    <w:rsid w:val="00050594"/>
    <w:rsid w:val="00050F1B"/>
    <w:rsid w:val="00051290"/>
    <w:rsid w:val="000518C0"/>
    <w:rsid w:val="00051A56"/>
    <w:rsid w:val="0005223C"/>
    <w:rsid w:val="0005237F"/>
    <w:rsid w:val="00053596"/>
    <w:rsid w:val="0005392F"/>
    <w:rsid w:val="00053CE0"/>
    <w:rsid w:val="00054476"/>
    <w:rsid w:val="000554F8"/>
    <w:rsid w:val="00056302"/>
    <w:rsid w:val="00056633"/>
    <w:rsid w:val="00057557"/>
    <w:rsid w:val="00060DB4"/>
    <w:rsid w:val="00062505"/>
    <w:rsid w:val="00062E1C"/>
    <w:rsid w:val="0006362E"/>
    <w:rsid w:val="00065069"/>
    <w:rsid w:val="000654BB"/>
    <w:rsid w:val="00065BBE"/>
    <w:rsid w:val="00066B3D"/>
    <w:rsid w:val="00066F45"/>
    <w:rsid w:val="00067F45"/>
    <w:rsid w:val="0007217E"/>
    <w:rsid w:val="00072518"/>
    <w:rsid w:val="00072A16"/>
    <w:rsid w:val="00073181"/>
    <w:rsid w:val="00073477"/>
    <w:rsid w:val="00074670"/>
    <w:rsid w:val="00074D4B"/>
    <w:rsid w:val="00075E92"/>
    <w:rsid w:val="0007726B"/>
    <w:rsid w:val="000779D4"/>
    <w:rsid w:val="000805E3"/>
    <w:rsid w:val="00081B11"/>
    <w:rsid w:val="00084E0C"/>
    <w:rsid w:val="0008765A"/>
    <w:rsid w:val="000900AF"/>
    <w:rsid w:val="00090280"/>
    <w:rsid w:val="0009085C"/>
    <w:rsid w:val="00091AC0"/>
    <w:rsid w:val="000933F7"/>
    <w:rsid w:val="000945EF"/>
    <w:rsid w:val="000958E6"/>
    <w:rsid w:val="00095F8E"/>
    <w:rsid w:val="00095FB0"/>
    <w:rsid w:val="00096E92"/>
    <w:rsid w:val="000970ED"/>
    <w:rsid w:val="000A0FAA"/>
    <w:rsid w:val="000A217D"/>
    <w:rsid w:val="000A2B1C"/>
    <w:rsid w:val="000A2C3B"/>
    <w:rsid w:val="000A3DA2"/>
    <w:rsid w:val="000A44FF"/>
    <w:rsid w:val="000A6495"/>
    <w:rsid w:val="000A71A2"/>
    <w:rsid w:val="000B1F81"/>
    <w:rsid w:val="000B2154"/>
    <w:rsid w:val="000B3EC4"/>
    <w:rsid w:val="000B41C9"/>
    <w:rsid w:val="000B60D1"/>
    <w:rsid w:val="000B64D3"/>
    <w:rsid w:val="000B67AE"/>
    <w:rsid w:val="000B70E1"/>
    <w:rsid w:val="000B74EE"/>
    <w:rsid w:val="000B7E0C"/>
    <w:rsid w:val="000C0F03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5D9"/>
    <w:rsid w:val="000C6B6E"/>
    <w:rsid w:val="000C7895"/>
    <w:rsid w:val="000C7D60"/>
    <w:rsid w:val="000D0AB1"/>
    <w:rsid w:val="000D0D94"/>
    <w:rsid w:val="000D1882"/>
    <w:rsid w:val="000D1CEA"/>
    <w:rsid w:val="000D1F53"/>
    <w:rsid w:val="000D256C"/>
    <w:rsid w:val="000D28A4"/>
    <w:rsid w:val="000D2B78"/>
    <w:rsid w:val="000D7414"/>
    <w:rsid w:val="000D7785"/>
    <w:rsid w:val="000E0B80"/>
    <w:rsid w:val="000E0E1C"/>
    <w:rsid w:val="000E12DB"/>
    <w:rsid w:val="000E1AB7"/>
    <w:rsid w:val="000E2D52"/>
    <w:rsid w:val="000E2F04"/>
    <w:rsid w:val="000E3D52"/>
    <w:rsid w:val="000E45F3"/>
    <w:rsid w:val="000E4A24"/>
    <w:rsid w:val="000E58AC"/>
    <w:rsid w:val="000E6E05"/>
    <w:rsid w:val="000E70AC"/>
    <w:rsid w:val="000E728C"/>
    <w:rsid w:val="000F01D5"/>
    <w:rsid w:val="000F186C"/>
    <w:rsid w:val="000F2ABE"/>
    <w:rsid w:val="000F3A24"/>
    <w:rsid w:val="000F4944"/>
    <w:rsid w:val="000F5470"/>
    <w:rsid w:val="000F5702"/>
    <w:rsid w:val="000F5C2F"/>
    <w:rsid w:val="000F6300"/>
    <w:rsid w:val="000F6AD4"/>
    <w:rsid w:val="000F6ADA"/>
    <w:rsid w:val="000F6C9C"/>
    <w:rsid w:val="000F6D88"/>
    <w:rsid w:val="000F7FB4"/>
    <w:rsid w:val="0010030B"/>
    <w:rsid w:val="001024B3"/>
    <w:rsid w:val="0010266E"/>
    <w:rsid w:val="00102887"/>
    <w:rsid w:val="00103465"/>
    <w:rsid w:val="00103F76"/>
    <w:rsid w:val="00104161"/>
    <w:rsid w:val="001056E1"/>
    <w:rsid w:val="00110DD3"/>
    <w:rsid w:val="00111B4C"/>
    <w:rsid w:val="00111C9B"/>
    <w:rsid w:val="0011496E"/>
    <w:rsid w:val="00114A6C"/>
    <w:rsid w:val="00116210"/>
    <w:rsid w:val="001164A4"/>
    <w:rsid w:val="00117605"/>
    <w:rsid w:val="00117BD3"/>
    <w:rsid w:val="00120BA4"/>
    <w:rsid w:val="00121015"/>
    <w:rsid w:val="00122700"/>
    <w:rsid w:val="001244F1"/>
    <w:rsid w:val="00124BD6"/>
    <w:rsid w:val="00127758"/>
    <w:rsid w:val="00130D78"/>
    <w:rsid w:val="00131601"/>
    <w:rsid w:val="00131872"/>
    <w:rsid w:val="001318ED"/>
    <w:rsid w:val="00131B55"/>
    <w:rsid w:val="0013207F"/>
    <w:rsid w:val="00133B97"/>
    <w:rsid w:val="00133BA9"/>
    <w:rsid w:val="00133C1D"/>
    <w:rsid w:val="00137A89"/>
    <w:rsid w:val="001410DA"/>
    <w:rsid w:val="00141210"/>
    <w:rsid w:val="0014183C"/>
    <w:rsid w:val="00142D96"/>
    <w:rsid w:val="00143480"/>
    <w:rsid w:val="00143E09"/>
    <w:rsid w:val="00144874"/>
    <w:rsid w:val="001457B8"/>
    <w:rsid w:val="00146CDA"/>
    <w:rsid w:val="00146E01"/>
    <w:rsid w:val="00147361"/>
    <w:rsid w:val="00150D03"/>
    <w:rsid w:val="00150D5B"/>
    <w:rsid w:val="00151F82"/>
    <w:rsid w:val="001525C4"/>
    <w:rsid w:val="00152926"/>
    <w:rsid w:val="00153BE5"/>
    <w:rsid w:val="00154CA0"/>
    <w:rsid w:val="00154FD6"/>
    <w:rsid w:val="00155237"/>
    <w:rsid w:val="00155326"/>
    <w:rsid w:val="001560A4"/>
    <w:rsid w:val="00156FDF"/>
    <w:rsid w:val="00156FE4"/>
    <w:rsid w:val="001600BF"/>
    <w:rsid w:val="001602FE"/>
    <w:rsid w:val="00161D63"/>
    <w:rsid w:val="001663DA"/>
    <w:rsid w:val="00166822"/>
    <w:rsid w:val="0016683C"/>
    <w:rsid w:val="001675EC"/>
    <w:rsid w:val="0016767E"/>
    <w:rsid w:val="001702BF"/>
    <w:rsid w:val="00170501"/>
    <w:rsid w:val="001705EA"/>
    <w:rsid w:val="001709BA"/>
    <w:rsid w:val="00170EDE"/>
    <w:rsid w:val="001720E9"/>
    <w:rsid w:val="00172AA8"/>
    <w:rsid w:val="001753FC"/>
    <w:rsid w:val="00175FB8"/>
    <w:rsid w:val="001763A7"/>
    <w:rsid w:val="00177ED4"/>
    <w:rsid w:val="00180B37"/>
    <w:rsid w:val="00180D8C"/>
    <w:rsid w:val="00181125"/>
    <w:rsid w:val="001828FC"/>
    <w:rsid w:val="00182FFB"/>
    <w:rsid w:val="0018381B"/>
    <w:rsid w:val="00183F2A"/>
    <w:rsid w:val="00184661"/>
    <w:rsid w:val="00184AF3"/>
    <w:rsid w:val="00185250"/>
    <w:rsid w:val="0018530F"/>
    <w:rsid w:val="0018580F"/>
    <w:rsid w:val="00186601"/>
    <w:rsid w:val="001926E4"/>
    <w:rsid w:val="001941EE"/>
    <w:rsid w:val="0019515D"/>
    <w:rsid w:val="001951FC"/>
    <w:rsid w:val="00196462"/>
    <w:rsid w:val="001966BE"/>
    <w:rsid w:val="001A07F4"/>
    <w:rsid w:val="001A227C"/>
    <w:rsid w:val="001A24EC"/>
    <w:rsid w:val="001A3706"/>
    <w:rsid w:val="001A5069"/>
    <w:rsid w:val="001A55D7"/>
    <w:rsid w:val="001A5C81"/>
    <w:rsid w:val="001A66EC"/>
    <w:rsid w:val="001A7FD6"/>
    <w:rsid w:val="001B0261"/>
    <w:rsid w:val="001B0433"/>
    <w:rsid w:val="001B2089"/>
    <w:rsid w:val="001B331A"/>
    <w:rsid w:val="001B4220"/>
    <w:rsid w:val="001B549B"/>
    <w:rsid w:val="001B6352"/>
    <w:rsid w:val="001B6514"/>
    <w:rsid w:val="001B6FE1"/>
    <w:rsid w:val="001B7348"/>
    <w:rsid w:val="001B7997"/>
    <w:rsid w:val="001C1255"/>
    <w:rsid w:val="001C1DFE"/>
    <w:rsid w:val="001C214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332"/>
    <w:rsid w:val="001D1872"/>
    <w:rsid w:val="001D190F"/>
    <w:rsid w:val="001D2811"/>
    <w:rsid w:val="001D2FF6"/>
    <w:rsid w:val="001D3E99"/>
    <w:rsid w:val="001D4A65"/>
    <w:rsid w:val="001D727A"/>
    <w:rsid w:val="001E00AA"/>
    <w:rsid w:val="001E0B61"/>
    <w:rsid w:val="001E14CB"/>
    <w:rsid w:val="001E1F25"/>
    <w:rsid w:val="001E2C2A"/>
    <w:rsid w:val="001E3373"/>
    <w:rsid w:val="001E5157"/>
    <w:rsid w:val="001E7435"/>
    <w:rsid w:val="001E75CD"/>
    <w:rsid w:val="001E7DD6"/>
    <w:rsid w:val="001F04F7"/>
    <w:rsid w:val="001F0DF9"/>
    <w:rsid w:val="001F0DFB"/>
    <w:rsid w:val="001F0E41"/>
    <w:rsid w:val="001F3097"/>
    <w:rsid w:val="001F36C6"/>
    <w:rsid w:val="001F3C59"/>
    <w:rsid w:val="001F44CB"/>
    <w:rsid w:val="001F4958"/>
    <w:rsid w:val="001F49CB"/>
    <w:rsid w:val="001F5D16"/>
    <w:rsid w:val="0020080C"/>
    <w:rsid w:val="0020290C"/>
    <w:rsid w:val="00203366"/>
    <w:rsid w:val="00203609"/>
    <w:rsid w:val="00203E14"/>
    <w:rsid w:val="00204496"/>
    <w:rsid w:val="0020591D"/>
    <w:rsid w:val="00205DA7"/>
    <w:rsid w:val="00205E0F"/>
    <w:rsid w:val="002071D9"/>
    <w:rsid w:val="00210B3B"/>
    <w:rsid w:val="00211E4F"/>
    <w:rsid w:val="00213389"/>
    <w:rsid w:val="0021378C"/>
    <w:rsid w:val="00214AC5"/>
    <w:rsid w:val="002158B7"/>
    <w:rsid w:val="00215EF8"/>
    <w:rsid w:val="002162AD"/>
    <w:rsid w:val="0021755B"/>
    <w:rsid w:val="00217F8C"/>
    <w:rsid w:val="00220C42"/>
    <w:rsid w:val="00221584"/>
    <w:rsid w:val="002215DF"/>
    <w:rsid w:val="00221F49"/>
    <w:rsid w:val="0022266C"/>
    <w:rsid w:val="002229B9"/>
    <w:rsid w:val="00223E7A"/>
    <w:rsid w:val="00226D3B"/>
    <w:rsid w:val="00226FB5"/>
    <w:rsid w:val="00227BAF"/>
    <w:rsid w:val="00227D82"/>
    <w:rsid w:val="0023038F"/>
    <w:rsid w:val="002305AC"/>
    <w:rsid w:val="002309A2"/>
    <w:rsid w:val="00230A3B"/>
    <w:rsid w:val="00230B65"/>
    <w:rsid w:val="00230C0D"/>
    <w:rsid w:val="002325F6"/>
    <w:rsid w:val="002358C5"/>
    <w:rsid w:val="00235C5B"/>
    <w:rsid w:val="002360E9"/>
    <w:rsid w:val="00236650"/>
    <w:rsid w:val="00237E23"/>
    <w:rsid w:val="00240DCE"/>
    <w:rsid w:val="0024494D"/>
    <w:rsid w:val="00244ECB"/>
    <w:rsid w:val="0024583A"/>
    <w:rsid w:val="00245C0D"/>
    <w:rsid w:val="00245E32"/>
    <w:rsid w:val="002460F7"/>
    <w:rsid w:val="002461E3"/>
    <w:rsid w:val="00246871"/>
    <w:rsid w:val="00246A7A"/>
    <w:rsid w:val="00247E3F"/>
    <w:rsid w:val="00250217"/>
    <w:rsid w:val="002504B4"/>
    <w:rsid w:val="00250AAA"/>
    <w:rsid w:val="00250EA3"/>
    <w:rsid w:val="00250F07"/>
    <w:rsid w:val="0025243E"/>
    <w:rsid w:val="0025259F"/>
    <w:rsid w:val="002527F3"/>
    <w:rsid w:val="00252E03"/>
    <w:rsid w:val="00252E2F"/>
    <w:rsid w:val="00254788"/>
    <w:rsid w:val="0025536D"/>
    <w:rsid w:val="002557E9"/>
    <w:rsid w:val="00255EC9"/>
    <w:rsid w:val="002561CF"/>
    <w:rsid w:val="002564B5"/>
    <w:rsid w:val="00256A55"/>
    <w:rsid w:val="00256C42"/>
    <w:rsid w:val="00260A27"/>
    <w:rsid w:val="00262773"/>
    <w:rsid w:val="00262857"/>
    <w:rsid w:val="00263372"/>
    <w:rsid w:val="002633C7"/>
    <w:rsid w:val="00263786"/>
    <w:rsid w:val="00264EC9"/>
    <w:rsid w:val="00267A10"/>
    <w:rsid w:val="00270473"/>
    <w:rsid w:val="0027100E"/>
    <w:rsid w:val="00271D9D"/>
    <w:rsid w:val="002721C8"/>
    <w:rsid w:val="00272CC8"/>
    <w:rsid w:val="002738D5"/>
    <w:rsid w:val="00273D60"/>
    <w:rsid w:val="002746F3"/>
    <w:rsid w:val="00276769"/>
    <w:rsid w:val="00276AF4"/>
    <w:rsid w:val="00276C81"/>
    <w:rsid w:val="00276FF5"/>
    <w:rsid w:val="002813D1"/>
    <w:rsid w:val="00281D1A"/>
    <w:rsid w:val="002836B1"/>
    <w:rsid w:val="002846A8"/>
    <w:rsid w:val="0028540B"/>
    <w:rsid w:val="00287534"/>
    <w:rsid w:val="002901EE"/>
    <w:rsid w:val="00290947"/>
    <w:rsid w:val="00292297"/>
    <w:rsid w:val="00293CD8"/>
    <w:rsid w:val="0029452D"/>
    <w:rsid w:val="00294794"/>
    <w:rsid w:val="00294CA1"/>
    <w:rsid w:val="00295133"/>
    <w:rsid w:val="00295547"/>
    <w:rsid w:val="00295A7A"/>
    <w:rsid w:val="00295FBA"/>
    <w:rsid w:val="002966C9"/>
    <w:rsid w:val="00296711"/>
    <w:rsid w:val="0029796E"/>
    <w:rsid w:val="002A06FF"/>
    <w:rsid w:val="002A1975"/>
    <w:rsid w:val="002A2401"/>
    <w:rsid w:val="002A2888"/>
    <w:rsid w:val="002A2DEA"/>
    <w:rsid w:val="002A2EB0"/>
    <w:rsid w:val="002A3C4B"/>
    <w:rsid w:val="002A45E1"/>
    <w:rsid w:val="002A58F5"/>
    <w:rsid w:val="002A5E71"/>
    <w:rsid w:val="002A6601"/>
    <w:rsid w:val="002A6664"/>
    <w:rsid w:val="002A6743"/>
    <w:rsid w:val="002A68FF"/>
    <w:rsid w:val="002A72BB"/>
    <w:rsid w:val="002A7B5D"/>
    <w:rsid w:val="002B1DBC"/>
    <w:rsid w:val="002B21DE"/>
    <w:rsid w:val="002B2839"/>
    <w:rsid w:val="002B4847"/>
    <w:rsid w:val="002B4D1C"/>
    <w:rsid w:val="002B5C77"/>
    <w:rsid w:val="002B615A"/>
    <w:rsid w:val="002C1116"/>
    <w:rsid w:val="002C14AD"/>
    <w:rsid w:val="002C1DB9"/>
    <w:rsid w:val="002C2B9D"/>
    <w:rsid w:val="002C323C"/>
    <w:rsid w:val="002C331F"/>
    <w:rsid w:val="002C4F50"/>
    <w:rsid w:val="002C5EAA"/>
    <w:rsid w:val="002C6054"/>
    <w:rsid w:val="002C7F37"/>
    <w:rsid w:val="002D00C9"/>
    <w:rsid w:val="002D02AD"/>
    <w:rsid w:val="002D1247"/>
    <w:rsid w:val="002D1854"/>
    <w:rsid w:val="002D4443"/>
    <w:rsid w:val="002D4B3F"/>
    <w:rsid w:val="002D5868"/>
    <w:rsid w:val="002D631B"/>
    <w:rsid w:val="002D6454"/>
    <w:rsid w:val="002D70D2"/>
    <w:rsid w:val="002D7478"/>
    <w:rsid w:val="002E0AE8"/>
    <w:rsid w:val="002E1AC9"/>
    <w:rsid w:val="002E1E9E"/>
    <w:rsid w:val="002E1FD9"/>
    <w:rsid w:val="002E2045"/>
    <w:rsid w:val="002E376D"/>
    <w:rsid w:val="002E6FFA"/>
    <w:rsid w:val="002E7548"/>
    <w:rsid w:val="002E7578"/>
    <w:rsid w:val="002F0458"/>
    <w:rsid w:val="002F1D1F"/>
    <w:rsid w:val="002F5B6E"/>
    <w:rsid w:val="002F6A3F"/>
    <w:rsid w:val="002F6C41"/>
    <w:rsid w:val="002F6F1D"/>
    <w:rsid w:val="002F70FF"/>
    <w:rsid w:val="00300C41"/>
    <w:rsid w:val="00303A87"/>
    <w:rsid w:val="0030409F"/>
    <w:rsid w:val="003045C2"/>
    <w:rsid w:val="003050C0"/>
    <w:rsid w:val="00306F05"/>
    <w:rsid w:val="00310D3F"/>
    <w:rsid w:val="00312017"/>
    <w:rsid w:val="003125B2"/>
    <w:rsid w:val="00312F8D"/>
    <w:rsid w:val="003144A2"/>
    <w:rsid w:val="00314B33"/>
    <w:rsid w:val="00314D59"/>
    <w:rsid w:val="00315E89"/>
    <w:rsid w:val="0031631C"/>
    <w:rsid w:val="00316353"/>
    <w:rsid w:val="00316F5C"/>
    <w:rsid w:val="003178E2"/>
    <w:rsid w:val="00320C8F"/>
    <w:rsid w:val="00320E71"/>
    <w:rsid w:val="003218D0"/>
    <w:rsid w:val="00321AE5"/>
    <w:rsid w:val="00321F0A"/>
    <w:rsid w:val="003228FE"/>
    <w:rsid w:val="00322EFC"/>
    <w:rsid w:val="00323289"/>
    <w:rsid w:val="00323294"/>
    <w:rsid w:val="003234BA"/>
    <w:rsid w:val="0032456A"/>
    <w:rsid w:val="00324743"/>
    <w:rsid w:val="00324758"/>
    <w:rsid w:val="00324CBD"/>
    <w:rsid w:val="003255A0"/>
    <w:rsid w:val="0032569A"/>
    <w:rsid w:val="00325CF8"/>
    <w:rsid w:val="00325EFC"/>
    <w:rsid w:val="00326482"/>
    <w:rsid w:val="00326765"/>
    <w:rsid w:val="00326A87"/>
    <w:rsid w:val="00326AAE"/>
    <w:rsid w:val="00326E54"/>
    <w:rsid w:val="00327799"/>
    <w:rsid w:val="00327C5C"/>
    <w:rsid w:val="003301C3"/>
    <w:rsid w:val="00330C0F"/>
    <w:rsid w:val="00330EF1"/>
    <w:rsid w:val="00331319"/>
    <w:rsid w:val="00331555"/>
    <w:rsid w:val="003318CB"/>
    <w:rsid w:val="00333C87"/>
    <w:rsid w:val="003347AA"/>
    <w:rsid w:val="00336878"/>
    <w:rsid w:val="003371F1"/>
    <w:rsid w:val="00337548"/>
    <w:rsid w:val="00341C28"/>
    <w:rsid w:val="00341E27"/>
    <w:rsid w:val="0034376E"/>
    <w:rsid w:val="00344F1B"/>
    <w:rsid w:val="00345954"/>
    <w:rsid w:val="00345BB5"/>
    <w:rsid w:val="00345EE1"/>
    <w:rsid w:val="00346E5D"/>
    <w:rsid w:val="003474DD"/>
    <w:rsid w:val="00347A08"/>
    <w:rsid w:val="003503AB"/>
    <w:rsid w:val="003504A9"/>
    <w:rsid w:val="003505A3"/>
    <w:rsid w:val="00350C05"/>
    <w:rsid w:val="00350F74"/>
    <w:rsid w:val="0035104D"/>
    <w:rsid w:val="00351289"/>
    <w:rsid w:val="0035228D"/>
    <w:rsid w:val="003534E9"/>
    <w:rsid w:val="00353BBD"/>
    <w:rsid w:val="00353C26"/>
    <w:rsid w:val="00354599"/>
    <w:rsid w:val="00356F8D"/>
    <w:rsid w:val="00360087"/>
    <w:rsid w:val="00360CAE"/>
    <w:rsid w:val="003622C5"/>
    <w:rsid w:val="00362D93"/>
    <w:rsid w:val="003647DC"/>
    <w:rsid w:val="00364893"/>
    <w:rsid w:val="003653B5"/>
    <w:rsid w:val="0036659F"/>
    <w:rsid w:val="00366930"/>
    <w:rsid w:val="00367214"/>
    <w:rsid w:val="0036788B"/>
    <w:rsid w:val="0037002B"/>
    <w:rsid w:val="003715B4"/>
    <w:rsid w:val="003716B5"/>
    <w:rsid w:val="00371984"/>
    <w:rsid w:val="003719BC"/>
    <w:rsid w:val="00372194"/>
    <w:rsid w:val="003721A2"/>
    <w:rsid w:val="003730A9"/>
    <w:rsid w:val="003751D0"/>
    <w:rsid w:val="003755E4"/>
    <w:rsid w:val="00375F92"/>
    <w:rsid w:val="0037613A"/>
    <w:rsid w:val="00376BFB"/>
    <w:rsid w:val="00377715"/>
    <w:rsid w:val="00377832"/>
    <w:rsid w:val="00377E2E"/>
    <w:rsid w:val="00381316"/>
    <w:rsid w:val="0038302D"/>
    <w:rsid w:val="003835F0"/>
    <w:rsid w:val="0038509C"/>
    <w:rsid w:val="00385852"/>
    <w:rsid w:val="00385E54"/>
    <w:rsid w:val="003861F4"/>
    <w:rsid w:val="003863CD"/>
    <w:rsid w:val="003917EC"/>
    <w:rsid w:val="003934C9"/>
    <w:rsid w:val="00393D77"/>
    <w:rsid w:val="00393F42"/>
    <w:rsid w:val="00395CB6"/>
    <w:rsid w:val="0039648F"/>
    <w:rsid w:val="00396B96"/>
    <w:rsid w:val="00397B38"/>
    <w:rsid w:val="003A011C"/>
    <w:rsid w:val="003A0D9C"/>
    <w:rsid w:val="003A0F5D"/>
    <w:rsid w:val="003A1ACB"/>
    <w:rsid w:val="003A222E"/>
    <w:rsid w:val="003A28B1"/>
    <w:rsid w:val="003A40E2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5ED5"/>
    <w:rsid w:val="003B5EE7"/>
    <w:rsid w:val="003B7E6B"/>
    <w:rsid w:val="003B7EE6"/>
    <w:rsid w:val="003C00EB"/>
    <w:rsid w:val="003C087E"/>
    <w:rsid w:val="003C2105"/>
    <w:rsid w:val="003C23AD"/>
    <w:rsid w:val="003C2577"/>
    <w:rsid w:val="003C3129"/>
    <w:rsid w:val="003C3326"/>
    <w:rsid w:val="003C3DBA"/>
    <w:rsid w:val="003C4255"/>
    <w:rsid w:val="003C4762"/>
    <w:rsid w:val="003C4B7A"/>
    <w:rsid w:val="003C5061"/>
    <w:rsid w:val="003C5D6D"/>
    <w:rsid w:val="003C6C1A"/>
    <w:rsid w:val="003C7166"/>
    <w:rsid w:val="003C7547"/>
    <w:rsid w:val="003D0CF2"/>
    <w:rsid w:val="003D20EF"/>
    <w:rsid w:val="003D30B7"/>
    <w:rsid w:val="003D3805"/>
    <w:rsid w:val="003D4E74"/>
    <w:rsid w:val="003D6B86"/>
    <w:rsid w:val="003E00E8"/>
    <w:rsid w:val="003E0343"/>
    <w:rsid w:val="003E0AB4"/>
    <w:rsid w:val="003E14CF"/>
    <w:rsid w:val="003E2205"/>
    <w:rsid w:val="003E2E8B"/>
    <w:rsid w:val="003E3641"/>
    <w:rsid w:val="003E3951"/>
    <w:rsid w:val="003E6022"/>
    <w:rsid w:val="003E6D66"/>
    <w:rsid w:val="003E6DDE"/>
    <w:rsid w:val="003F02E6"/>
    <w:rsid w:val="003F0456"/>
    <w:rsid w:val="003F1064"/>
    <w:rsid w:val="003F20DA"/>
    <w:rsid w:val="003F3019"/>
    <w:rsid w:val="003F37E9"/>
    <w:rsid w:val="003F433D"/>
    <w:rsid w:val="00400F4F"/>
    <w:rsid w:val="004039B5"/>
    <w:rsid w:val="00403BED"/>
    <w:rsid w:val="00403FFE"/>
    <w:rsid w:val="004050A3"/>
    <w:rsid w:val="0040683E"/>
    <w:rsid w:val="00406879"/>
    <w:rsid w:val="00407C86"/>
    <w:rsid w:val="004100C3"/>
    <w:rsid w:val="00410A40"/>
    <w:rsid w:val="00410C21"/>
    <w:rsid w:val="00412EEF"/>
    <w:rsid w:val="00414612"/>
    <w:rsid w:val="00414B8C"/>
    <w:rsid w:val="00414C6F"/>
    <w:rsid w:val="00416045"/>
    <w:rsid w:val="00417087"/>
    <w:rsid w:val="004201E6"/>
    <w:rsid w:val="00420381"/>
    <w:rsid w:val="00420C1E"/>
    <w:rsid w:val="00421E0D"/>
    <w:rsid w:val="00422612"/>
    <w:rsid w:val="00422ACA"/>
    <w:rsid w:val="00423D84"/>
    <w:rsid w:val="004245FF"/>
    <w:rsid w:val="0042603F"/>
    <w:rsid w:val="0042736A"/>
    <w:rsid w:val="00427774"/>
    <w:rsid w:val="00427B5F"/>
    <w:rsid w:val="00432D00"/>
    <w:rsid w:val="0043537B"/>
    <w:rsid w:val="00436BB9"/>
    <w:rsid w:val="00436BF3"/>
    <w:rsid w:val="0043763C"/>
    <w:rsid w:val="00437CCE"/>
    <w:rsid w:val="004401A4"/>
    <w:rsid w:val="004410ED"/>
    <w:rsid w:val="00441C47"/>
    <w:rsid w:val="00442E3D"/>
    <w:rsid w:val="004430DA"/>
    <w:rsid w:val="0044325B"/>
    <w:rsid w:val="0044388D"/>
    <w:rsid w:val="004441D6"/>
    <w:rsid w:val="0044486E"/>
    <w:rsid w:val="00445173"/>
    <w:rsid w:val="00445420"/>
    <w:rsid w:val="004460A8"/>
    <w:rsid w:val="004465C0"/>
    <w:rsid w:val="00446AC7"/>
    <w:rsid w:val="00447295"/>
    <w:rsid w:val="00447933"/>
    <w:rsid w:val="00450532"/>
    <w:rsid w:val="00451D57"/>
    <w:rsid w:val="00452C67"/>
    <w:rsid w:val="00453141"/>
    <w:rsid w:val="004538ED"/>
    <w:rsid w:val="0045488B"/>
    <w:rsid w:val="00454E47"/>
    <w:rsid w:val="00456E91"/>
    <w:rsid w:val="00457093"/>
    <w:rsid w:val="00457F11"/>
    <w:rsid w:val="004600F6"/>
    <w:rsid w:val="0046020B"/>
    <w:rsid w:val="00461AFE"/>
    <w:rsid w:val="00461B94"/>
    <w:rsid w:val="0046271A"/>
    <w:rsid w:val="00462CF0"/>
    <w:rsid w:val="00462F24"/>
    <w:rsid w:val="0046342A"/>
    <w:rsid w:val="00464ACE"/>
    <w:rsid w:val="00464D36"/>
    <w:rsid w:val="00465A2A"/>
    <w:rsid w:val="00471206"/>
    <w:rsid w:val="00472138"/>
    <w:rsid w:val="00474010"/>
    <w:rsid w:val="004748F6"/>
    <w:rsid w:val="004760F2"/>
    <w:rsid w:val="00480557"/>
    <w:rsid w:val="004811D4"/>
    <w:rsid w:val="0048153A"/>
    <w:rsid w:val="00481ECC"/>
    <w:rsid w:val="00482C9B"/>
    <w:rsid w:val="00483353"/>
    <w:rsid w:val="00483B85"/>
    <w:rsid w:val="00484E67"/>
    <w:rsid w:val="00485169"/>
    <w:rsid w:val="004857E5"/>
    <w:rsid w:val="00485A53"/>
    <w:rsid w:val="00487F90"/>
    <w:rsid w:val="004908F5"/>
    <w:rsid w:val="00490BB2"/>
    <w:rsid w:val="00491140"/>
    <w:rsid w:val="00491430"/>
    <w:rsid w:val="00491B58"/>
    <w:rsid w:val="00492FB5"/>
    <w:rsid w:val="00493260"/>
    <w:rsid w:val="0049393B"/>
    <w:rsid w:val="00494554"/>
    <w:rsid w:val="00495C06"/>
    <w:rsid w:val="00496030"/>
    <w:rsid w:val="004971F9"/>
    <w:rsid w:val="004976AD"/>
    <w:rsid w:val="004A07DA"/>
    <w:rsid w:val="004A1062"/>
    <w:rsid w:val="004A2FDF"/>
    <w:rsid w:val="004A35DA"/>
    <w:rsid w:val="004A5019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697D"/>
    <w:rsid w:val="004B747A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704"/>
    <w:rsid w:val="004C3AEA"/>
    <w:rsid w:val="004C482A"/>
    <w:rsid w:val="004C4C7A"/>
    <w:rsid w:val="004C57F4"/>
    <w:rsid w:val="004C5A0B"/>
    <w:rsid w:val="004C5F43"/>
    <w:rsid w:val="004C6831"/>
    <w:rsid w:val="004C71DE"/>
    <w:rsid w:val="004C7847"/>
    <w:rsid w:val="004D0EA9"/>
    <w:rsid w:val="004D1443"/>
    <w:rsid w:val="004D4AE8"/>
    <w:rsid w:val="004D535C"/>
    <w:rsid w:val="004D6E0A"/>
    <w:rsid w:val="004E0241"/>
    <w:rsid w:val="004E0C80"/>
    <w:rsid w:val="004E123D"/>
    <w:rsid w:val="004E2184"/>
    <w:rsid w:val="004E2194"/>
    <w:rsid w:val="004E2816"/>
    <w:rsid w:val="004E2DDC"/>
    <w:rsid w:val="004E3B83"/>
    <w:rsid w:val="004E4882"/>
    <w:rsid w:val="004E4F47"/>
    <w:rsid w:val="004E6003"/>
    <w:rsid w:val="004E77E5"/>
    <w:rsid w:val="004F007B"/>
    <w:rsid w:val="004F0B1F"/>
    <w:rsid w:val="004F1EC4"/>
    <w:rsid w:val="004F1F1E"/>
    <w:rsid w:val="004F3F57"/>
    <w:rsid w:val="004F5983"/>
    <w:rsid w:val="004F79A7"/>
    <w:rsid w:val="0050053A"/>
    <w:rsid w:val="00500900"/>
    <w:rsid w:val="00503649"/>
    <w:rsid w:val="00503EB5"/>
    <w:rsid w:val="005041E6"/>
    <w:rsid w:val="00504420"/>
    <w:rsid w:val="00504C16"/>
    <w:rsid w:val="005054E6"/>
    <w:rsid w:val="005058CC"/>
    <w:rsid w:val="00506E27"/>
    <w:rsid w:val="00506F23"/>
    <w:rsid w:val="00507B63"/>
    <w:rsid w:val="00507FCC"/>
    <w:rsid w:val="00511F84"/>
    <w:rsid w:val="00512B99"/>
    <w:rsid w:val="00513645"/>
    <w:rsid w:val="00513865"/>
    <w:rsid w:val="0051445E"/>
    <w:rsid w:val="0051580A"/>
    <w:rsid w:val="00517E06"/>
    <w:rsid w:val="00517FD3"/>
    <w:rsid w:val="005216B6"/>
    <w:rsid w:val="00521CED"/>
    <w:rsid w:val="00522575"/>
    <w:rsid w:val="005226B5"/>
    <w:rsid w:val="00522F84"/>
    <w:rsid w:val="00523F42"/>
    <w:rsid w:val="00524778"/>
    <w:rsid w:val="00524C9F"/>
    <w:rsid w:val="00524D58"/>
    <w:rsid w:val="0052674C"/>
    <w:rsid w:val="005269A8"/>
    <w:rsid w:val="00527A4A"/>
    <w:rsid w:val="005308BA"/>
    <w:rsid w:val="00531B0B"/>
    <w:rsid w:val="00532452"/>
    <w:rsid w:val="0053389B"/>
    <w:rsid w:val="0053470B"/>
    <w:rsid w:val="00534960"/>
    <w:rsid w:val="0053507A"/>
    <w:rsid w:val="00535666"/>
    <w:rsid w:val="005367EA"/>
    <w:rsid w:val="005374C5"/>
    <w:rsid w:val="00540047"/>
    <w:rsid w:val="00540BA4"/>
    <w:rsid w:val="00540D0E"/>
    <w:rsid w:val="00540ED6"/>
    <w:rsid w:val="005414BA"/>
    <w:rsid w:val="00541A0E"/>
    <w:rsid w:val="0054254A"/>
    <w:rsid w:val="005433C0"/>
    <w:rsid w:val="00543E9B"/>
    <w:rsid w:val="0054497F"/>
    <w:rsid w:val="00546686"/>
    <w:rsid w:val="00546B98"/>
    <w:rsid w:val="00550752"/>
    <w:rsid w:val="00550A3C"/>
    <w:rsid w:val="00550DE4"/>
    <w:rsid w:val="00551274"/>
    <w:rsid w:val="00551E27"/>
    <w:rsid w:val="00552296"/>
    <w:rsid w:val="005524C6"/>
    <w:rsid w:val="00552C2A"/>
    <w:rsid w:val="00554592"/>
    <w:rsid w:val="005547E2"/>
    <w:rsid w:val="00554B96"/>
    <w:rsid w:val="0055549C"/>
    <w:rsid w:val="005555D8"/>
    <w:rsid w:val="00555680"/>
    <w:rsid w:val="00556647"/>
    <w:rsid w:val="00556AC1"/>
    <w:rsid w:val="00557A9D"/>
    <w:rsid w:val="00561FF9"/>
    <w:rsid w:val="0056274B"/>
    <w:rsid w:val="005633FA"/>
    <w:rsid w:val="005636D1"/>
    <w:rsid w:val="00563A50"/>
    <w:rsid w:val="00563E6B"/>
    <w:rsid w:val="00564ACF"/>
    <w:rsid w:val="00565137"/>
    <w:rsid w:val="00565668"/>
    <w:rsid w:val="00567648"/>
    <w:rsid w:val="00567BC3"/>
    <w:rsid w:val="00570035"/>
    <w:rsid w:val="00571640"/>
    <w:rsid w:val="00574CF0"/>
    <w:rsid w:val="00574ECA"/>
    <w:rsid w:val="0057524B"/>
    <w:rsid w:val="00575AB0"/>
    <w:rsid w:val="00575E97"/>
    <w:rsid w:val="00575EEE"/>
    <w:rsid w:val="00576370"/>
    <w:rsid w:val="00576585"/>
    <w:rsid w:val="005765A0"/>
    <w:rsid w:val="00576B58"/>
    <w:rsid w:val="00576DBE"/>
    <w:rsid w:val="00577B7A"/>
    <w:rsid w:val="00580F4E"/>
    <w:rsid w:val="00582DAF"/>
    <w:rsid w:val="005831EB"/>
    <w:rsid w:val="0058362B"/>
    <w:rsid w:val="0058418F"/>
    <w:rsid w:val="005844B7"/>
    <w:rsid w:val="0058497E"/>
    <w:rsid w:val="00585107"/>
    <w:rsid w:val="00590174"/>
    <w:rsid w:val="00590A8F"/>
    <w:rsid w:val="00593A92"/>
    <w:rsid w:val="00596449"/>
    <w:rsid w:val="00596A7D"/>
    <w:rsid w:val="00596CF8"/>
    <w:rsid w:val="005972D1"/>
    <w:rsid w:val="00597B1A"/>
    <w:rsid w:val="005A03BA"/>
    <w:rsid w:val="005A058A"/>
    <w:rsid w:val="005A1345"/>
    <w:rsid w:val="005A29DA"/>
    <w:rsid w:val="005A2A35"/>
    <w:rsid w:val="005A2FBD"/>
    <w:rsid w:val="005A46F5"/>
    <w:rsid w:val="005A4B99"/>
    <w:rsid w:val="005A610F"/>
    <w:rsid w:val="005A65C4"/>
    <w:rsid w:val="005A66E0"/>
    <w:rsid w:val="005B2582"/>
    <w:rsid w:val="005B29AD"/>
    <w:rsid w:val="005B2F45"/>
    <w:rsid w:val="005B3630"/>
    <w:rsid w:val="005B3BE9"/>
    <w:rsid w:val="005B622F"/>
    <w:rsid w:val="005B6624"/>
    <w:rsid w:val="005B6879"/>
    <w:rsid w:val="005B68DC"/>
    <w:rsid w:val="005B70F3"/>
    <w:rsid w:val="005C0173"/>
    <w:rsid w:val="005C01C8"/>
    <w:rsid w:val="005C0831"/>
    <w:rsid w:val="005C0C58"/>
    <w:rsid w:val="005C1088"/>
    <w:rsid w:val="005C1174"/>
    <w:rsid w:val="005C5234"/>
    <w:rsid w:val="005C5534"/>
    <w:rsid w:val="005C6196"/>
    <w:rsid w:val="005C6C9C"/>
    <w:rsid w:val="005C6EAC"/>
    <w:rsid w:val="005C7AFE"/>
    <w:rsid w:val="005C7B8D"/>
    <w:rsid w:val="005D09D9"/>
    <w:rsid w:val="005D0B44"/>
    <w:rsid w:val="005D0EF4"/>
    <w:rsid w:val="005D105A"/>
    <w:rsid w:val="005D116E"/>
    <w:rsid w:val="005D1B6B"/>
    <w:rsid w:val="005D3A18"/>
    <w:rsid w:val="005D5CAB"/>
    <w:rsid w:val="005D5D47"/>
    <w:rsid w:val="005D70B9"/>
    <w:rsid w:val="005E2276"/>
    <w:rsid w:val="005E2365"/>
    <w:rsid w:val="005E29B4"/>
    <w:rsid w:val="005E3AB2"/>
    <w:rsid w:val="005E48D7"/>
    <w:rsid w:val="005E4A18"/>
    <w:rsid w:val="005E4C9A"/>
    <w:rsid w:val="005E5763"/>
    <w:rsid w:val="005E604C"/>
    <w:rsid w:val="005E62E2"/>
    <w:rsid w:val="005E6A14"/>
    <w:rsid w:val="005E6FE5"/>
    <w:rsid w:val="005F08B2"/>
    <w:rsid w:val="005F3319"/>
    <w:rsid w:val="005F35D4"/>
    <w:rsid w:val="005F4B86"/>
    <w:rsid w:val="005F57EC"/>
    <w:rsid w:val="0060016B"/>
    <w:rsid w:val="006010B6"/>
    <w:rsid w:val="00601D26"/>
    <w:rsid w:val="006032BC"/>
    <w:rsid w:val="00603AEB"/>
    <w:rsid w:val="00604314"/>
    <w:rsid w:val="0060565F"/>
    <w:rsid w:val="00605FBD"/>
    <w:rsid w:val="00606505"/>
    <w:rsid w:val="0060672D"/>
    <w:rsid w:val="00607DBF"/>
    <w:rsid w:val="00611434"/>
    <w:rsid w:val="00612775"/>
    <w:rsid w:val="00612A20"/>
    <w:rsid w:val="00612D80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634"/>
    <w:rsid w:val="00621A3E"/>
    <w:rsid w:val="00621E74"/>
    <w:rsid w:val="00622918"/>
    <w:rsid w:val="00623015"/>
    <w:rsid w:val="00623BA0"/>
    <w:rsid w:val="00623F2E"/>
    <w:rsid w:val="006241CC"/>
    <w:rsid w:val="00625AEE"/>
    <w:rsid w:val="00625DBE"/>
    <w:rsid w:val="00625E55"/>
    <w:rsid w:val="00625E9C"/>
    <w:rsid w:val="00627792"/>
    <w:rsid w:val="00627F25"/>
    <w:rsid w:val="0063004A"/>
    <w:rsid w:val="006321C1"/>
    <w:rsid w:val="006322F2"/>
    <w:rsid w:val="006342B3"/>
    <w:rsid w:val="0063501F"/>
    <w:rsid w:val="0063570A"/>
    <w:rsid w:val="006359F3"/>
    <w:rsid w:val="00635AA5"/>
    <w:rsid w:val="00637633"/>
    <w:rsid w:val="006379DD"/>
    <w:rsid w:val="00637E08"/>
    <w:rsid w:val="006406E7"/>
    <w:rsid w:val="006409A6"/>
    <w:rsid w:val="0064125C"/>
    <w:rsid w:val="00642343"/>
    <w:rsid w:val="006424BE"/>
    <w:rsid w:val="00643ADF"/>
    <w:rsid w:val="00643E22"/>
    <w:rsid w:val="006442D7"/>
    <w:rsid w:val="00645363"/>
    <w:rsid w:val="00645C28"/>
    <w:rsid w:val="00646341"/>
    <w:rsid w:val="00647251"/>
    <w:rsid w:val="0065096D"/>
    <w:rsid w:val="00651253"/>
    <w:rsid w:val="00651669"/>
    <w:rsid w:val="0065274C"/>
    <w:rsid w:val="00652F9D"/>
    <w:rsid w:val="006538FC"/>
    <w:rsid w:val="00654512"/>
    <w:rsid w:val="00655769"/>
    <w:rsid w:val="00656520"/>
    <w:rsid w:val="006569C1"/>
    <w:rsid w:val="00656C44"/>
    <w:rsid w:val="00657B64"/>
    <w:rsid w:val="00657C42"/>
    <w:rsid w:val="00657EB3"/>
    <w:rsid w:val="00660E21"/>
    <w:rsid w:val="006617F2"/>
    <w:rsid w:val="006627BB"/>
    <w:rsid w:val="00662B71"/>
    <w:rsid w:val="00664FF1"/>
    <w:rsid w:val="006655A5"/>
    <w:rsid w:val="006657B6"/>
    <w:rsid w:val="00665EFF"/>
    <w:rsid w:val="006663DF"/>
    <w:rsid w:val="00666941"/>
    <w:rsid w:val="0066713A"/>
    <w:rsid w:val="00670CC6"/>
    <w:rsid w:val="00671BD2"/>
    <w:rsid w:val="00671D3A"/>
    <w:rsid w:val="00672250"/>
    <w:rsid w:val="00672C9E"/>
    <w:rsid w:val="00674CD7"/>
    <w:rsid w:val="006753AF"/>
    <w:rsid w:val="0067653F"/>
    <w:rsid w:val="006807C7"/>
    <w:rsid w:val="00682CF3"/>
    <w:rsid w:val="006832E1"/>
    <w:rsid w:val="00683874"/>
    <w:rsid w:val="006849A2"/>
    <w:rsid w:val="00684C3E"/>
    <w:rsid w:val="00685106"/>
    <w:rsid w:val="006868D7"/>
    <w:rsid w:val="00686C1A"/>
    <w:rsid w:val="006913CE"/>
    <w:rsid w:val="00691E92"/>
    <w:rsid w:val="00692466"/>
    <w:rsid w:val="006937CA"/>
    <w:rsid w:val="00694666"/>
    <w:rsid w:val="006946D6"/>
    <w:rsid w:val="00694A9A"/>
    <w:rsid w:val="00695E3B"/>
    <w:rsid w:val="006960CE"/>
    <w:rsid w:val="006A06CA"/>
    <w:rsid w:val="006A1DDB"/>
    <w:rsid w:val="006A229E"/>
    <w:rsid w:val="006A241B"/>
    <w:rsid w:val="006A2772"/>
    <w:rsid w:val="006A3203"/>
    <w:rsid w:val="006A3836"/>
    <w:rsid w:val="006A4111"/>
    <w:rsid w:val="006A59BF"/>
    <w:rsid w:val="006A5DBD"/>
    <w:rsid w:val="006A72C6"/>
    <w:rsid w:val="006A77DE"/>
    <w:rsid w:val="006A7BB7"/>
    <w:rsid w:val="006B0CCD"/>
    <w:rsid w:val="006B0DF6"/>
    <w:rsid w:val="006B1179"/>
    <w:rsid w:val="006B1809"/>
    <w:rsid w:val="006B27CE"/>
    <w:rsid w:val="006B31B4"/>
    <w:rsid w:val="006B31B7"/>
    <w:rsid w:val="006B32D4"/>
    <w:rsid w:val="006B4511"/>
    <w:rsid w:val="006B4828"/>
    <w:rsid w:val="006B4F51"/>
    <w:rsid w:val="006B6BE9"/>
    <w:rsid w:val="006B6D81"/>
    <w:rsid w:val="006B71E5"/>
    <w:rsid w:val="006B7789"/>
    <w:rsid w:val="006C0032"/>
    <w:rsid w:val="006C0C17"/>
    <w:rsid w:val="006C1018"/>
    <w:rsid w:val="006C165A"/>
    <w:rsid w:val="006C1DF0"/>
    <w:rsid w:val="006C3A7F"/>
    <w:rsid w:val="006C3DBE"/>
    <w:rsid w:val="006C4E17"/>
    <w:rsid w:val="006C5A09"/>
    <w:rsid w:val="006C5D9D"/>
    <w:rsid w:val="006C6888"/>
    <w:rsid w:val="006C7022"/>
    <w:rsid w:val="006C780B"/>
    <w:rsid w:val="006C7995"/>
    <w:rsid w:val="006D27D8"/>
    <w:rsid w:val="006D2A9E"/>
    <w:rsid w:val="006D393E"/>
    <w:rsid w:val="006D45D3"/>
    <w:rsid w:val="006D6CDC"/>
    <w:rsid w:val="006D6F67"/>
    <w:rsid w:val="006D6FB2"/>
    <w:rsid w:val="006E0168"/>
    <w:rsid w:val="006E048F"/>
    <w:rsid w:val="006E0513"/>
    <w:rsid w:val="006E2144"/>
    <w:rsid w:val="006E3870"/>
    <w:rsid w:val="006E3AC0"/>
    <w:rsid w:val="006E3B5C"/>
    <w:rsid w:val="006E438E"/>
    <w:rsid w:val="006E481D"/>
    <w:rsid w:val="006E49A6"/>
    <w:rsid w:val="006E4A27"/>
    <w:rsid w:val="006E6983"/>
    <w:rsid w:val="006E7A9C"/>
    <w:rsid w:val="006F02B4"/>
    <w:rsid w:val="006F0C0C"/>
    <w:rsid w:val="006F19A3"/>
    <w:rsid w:val="006F1EEE"/>
    <w:rsid w:val="006F311B"/>
    <w:rsid w:val="006F346D"/>
    <w:rsid w:val="006F35D3"/>
    <w:rsid w:val="006F4019"/>
    <w:rsid w:val="006F4D30"/>
    <w:rsid w:val="006F57DC"/>
    <w:rsid w:val="006F7F34"/>
    <w:rsid w:val="00702312"/>
    <w:rsid w:val="00703A01"/>
    <w:rsid w:val="00703A1A"/>
    <w:rsid w:val="00703D2F"/>
    <w:rsid w:val="007044B8"/>
    <w:rsid w:val="00704552"/>
    <w:rsid w:val="00704560"/>
    <w:rsid w:val="0070633E"/>
    <w:rsid w:val="00706C3D"/>
    <w:rsid w:val="00706D80"/>
    <w:rsid w:val="007101AF"/>
    <w:rsid w:val="00710961"/>
    <w:rsid w:val="007119B1"/>
    <w:rsid w:val="0071429A"/>
    <w:rsid w:val="007150F2"/>
    <w:rsid w:val="007151BF"/>
    <w:rsid w:val="0071585D"/>
    <w:rsid w:val="00715F98"/>
    <w:rsid w:val="00716246"/>
    <w:rsid w:val="00717B65"/>
    <w:rsid w:val="00720222"/>
    <w:rsid w:val="00721476"/>
    <w:rsid w:val="00721B39"/>
    <w:rsid w:val="00722587"/>
    <w:rsid w:val="00723E2E"/>
    <w:rsid w:val="00725206"/>
    <w:rsid w:val="007259D1"/>
    <w:rsid w:val="007269EB"/>
    <w:rsid w:val="00731AFE"/>
    <w:rsid w:val="007331B9"/>
    <w:rsid w:val="00733D58"/>
    <w:rsid w:val="007350C0"/>
    <w:rsid w:val="00735C0E"/>
    <w:rsid w:val="00736743"/>
    <w:rsid w:val="0073694F"/>
    <w:rsid w:val="00737A65"/>
    <w:rsid w:val="00740C6B"/>
    <w:rsid w:val="00740C95"/>
    <w:rsid w:val="00741625"/>
    <w:rsid w:val="00741D26"/>
    <w:rsid w:val="00742947"/>
    <w:rsid w:val="007437F7"/>
    <w:rsid w:val="0074408C"/>
    <w:rsid w:val="007451C9"/>
    <w:rsid w:val="0074636F"/>
    <w:rsid w:val="007470AA"/>
    <w:rsid w:val="007473E5"/>
    <w:rsid w:val="007477C8"/>
    <w:rsid w:val="007502F9"/>
    <w:rsid w:val="00751447"/>
    <w:rsid w:val="00751596"/>
    <w:rsid w:val="00751C13"/>
    <w:rsid w:val="00752B67"/>
    <w:rsid w:val="0075401D"/>
    <w:rsid w:val="00754364"/>
    <w:rsid w:val="0075460E"/>
    <w:rsid w:val="00754B16"/>
    <w:rsid w:val="00756563"/>
    <w:rsid w:val="007600DC"/>
    <w:rsid w:val="0076024E"/>
    <w:rsid w:val="007602FE"/>
    <w:rsid w:val="00760897"/>
    <w:rsid w:val="00760D71"/>
    <w:rsid w:val="00761610"/>
    <w:rsid w:val="0076235B"/>
    <w:rsid w:val="0076353F"/>
    <w:rsid w:val="00763874"/>
    <w:rsid w:val="00765E81"/>
    <w:rsid w:val="0076618E"/>
    <w:rsid w:val="0076654E"/>
    <w:rsid w:val="00766641"/>
    <w:rsid w:val="00766AB1"/>
    <w:rsid w:val="00771B4D"/>
    <w:rsid w:val="0077227C"/>
    <w:rsid w:val="0077250F"/>
    <w:rsid w:val="007725FD"/>
    <w:rsid w:val="0077285F"/>
    <w:rsid w:val="00772CDE"/>
    <w:rsid w:val="007733F2"/>
    <w:rsid w:val="00774437"/>
    <w:rsid w:val="00776096"/>
    <w:rsid w:val="00776BC5"/>
    <w:rsid w:val="0078180B"/>
    <w:rsid w:val="00781C29"/>
    <w:rsid w:val="007823D1"/>
    <w:rsid w:val="00782DC7"/>
    <w:rsid w:val="00783B4F"/>
    <w:rsid w:val="007849FD"/>
    <w:rsid w:val="007855EB"/>
    <w:rsid w:val="00786963"/>
    <w:rsid w:val="00787702"/>
    <w:rsid w:val="0078786F"/>
    <w:rsid w:val="007900D9"/>
    <w:rsid w:val="007916CC"/>
    <w:rsid w:val="007920E3"/>
    <w:rsid w:val="00792183"/>
    <w:rsid w:val="00792A09"/>
    <w:rsid w:val="00793198"/>
    <w:rsid w:val="00795409"/>
    <w:rsid w:val="00796A18"/>
    <w:rsid w:val="0079701C"/>
    <w:rsid w:val="007970A8"/>
    <w:rsid w:val="007A0ADA"/>
    <w:rsid w:val="007A197E"/>
    <w:rsid w:val="007A1FEF"/>
    <w:rsid w:val="007A2B3B"/>
    <w:rsid w:val="007A3299"/>
    <w:rsid w:val="007A4108"/>
    <w:rsid w:val="007A4175"/>
    <w:rsid w:val="007A47CF"/>
    <w:rsid w:val="007A47F5"/>
    <w:rsid w:val="007A6252"/>
    <w:rsid w:val="007A65C6"/>
    <w:rsid w:val="007A6710"/>
    <w:rsid w:val="007A75EB"/>
    <w:rsid w:val="007B10AA"/>
    <w:rsid w:val="007B20FF"/>
    <w:rsid w:val="007B2DDB"/>
    <w:rsid w:val="007B3055"/>
    <w:rsid w:val="007B473F"/>
    <w:rsid w:val="007B4912"/>
    <w:rsid w:val="007B5813"/>
    <w:rsid w:val="007B6CAA"/>
    <w:rsid w:val="007B6DF0"/>
    <w:rsid w:val="007B7292"/>
    <w:rsid w:val="007B74A2"/>
    <w:rsid w:val="007C02C8"/>
    <w:rsid w:val="007C1193"/>
    <w:rsid w:val="007C20D6"/>
    <w:rsid w:val="007C3E49"/>
    <w:rsid w:val="007C5BC9"/>
    <w:rsid w:val="007C6223"/>
    <w:rsid w:val="007D1ACB"/>
    <w:rsid w:val="007D21D5"/>
    <w:rsid w:val="007D31A8"/>
    <w:rsid w:val="007D39F1"/>
    <w:rsid w:val="007D433B"/>
    <w:rsid w:val="007D4718"/>
    <w:rsid w:val="007D516D"/>
    <w:rsid w:val="007D6022"/>
    <w:rsid w:val="007D798C"/>
    <w:rsid w:val="007E1B31"/>
    <w:rsid w:val="007E1B6F"/>
    <w:rsid w:val="007E1D95"/>
    <w:rsid w:val="007E2317"/>
    <w:rsid w:val="007E2DBD"/>
    <w:rsid w:val="007E5F0E"/>
    <w:rsid w:val="007E6A67"/>
    <w:rsid w:val="007E6BB3"/>
    <w:rsid w:val="007E6CA7"/>
    <w:rsid w:val="007F1669"/>
    <w:rsid w:val="007F2672"/>
    <w:rsid w:val="007F2CCB"/>
    <w:rsid w:val="007F2DB6"/>
    <w:rsid w:val="007F2FEA"/>
    <w:rsid w:val="007F4A82"/>
    <w:rsid w:val="007F52F6"/>
    <w:rsid w:val="007F704A"/>
    <w:rsid w:val="007F7D11"/>
    <w:rsid w:val="007F7F29"/>
    <w:rsid w:val="008006DA"/>
    <w:rsid w:val="00800BBC"/>
    <w:rsid w:val="00800E51"/>
    <w:rsid w:val="008012D0"/>
    <w:rsid w:val="00801973"/>
    <w:rsid w:val="00801C3A"/>
    <w:rsid w:val="008026CC"/>
    <w:rsid w:val="00802AE5"/>
    <w:rsid w:val="00803CB3"/>
    <w:rsid w:val="00803E63"/>
    <w:rsid w:val="00806DB7"/>
    <w:rsid w:val="008072B4"/>
    <w:rsid w:val="00810DE2"/>
    <w:rsid w:val="008115A5"/>
    <w:rsid w:val="0081230B"/>
    <w:rsid w:val="008132A6"/>
    <w:rsid w:val="00813FE8"/>
    <w:rsid w:val="008144E5"/>
    <w:rsid w:val="0081550A"/>
    <w:rsid w:val="00815EE7"/>
    <w:rsid w:val="00816145"/>
    <w:rsid w:val="00816384"/>
    <w:rsid w:val="00816472"/>
    <w:rsid w:val="008171DE"/>
    <w:rsid w:val="008174B1"/>
    <w:rsid w:val="00817BBB"/>
    <w:rsid w:val="00817F3D"/>
    <w:rsid w:val="008207DB"/>
    <w:rsid w:val="00820A65"/>
    <w:rsid w:val="00823407"/>
    <w:rsid w:val="00823779"/>
    <w:rsid w:val="00824036"/>
    <w:rsid w:val="008252FD"/>
    <w:rsid w:val="00825BD8"/>
    <w:rsid w:val="008264A4"/>
    <w:rsid w:val="00826BE8"/>
    <w:rsid w:val="0082782E"/>
    <w:rsid w:val="00827AAB"/>
    <w:rsid w:val="008304E3"/>
    <w:rsid w:val="0083137C"/>
    <w:rsid w:val="00831710"/>
    <w:rsid w:val="00832593"/>
    <w:rsid w:val="0083287E"/>
    <w:rsid w:val="008337CF"/>
    <w:rsid w:val="00835F0C"/>
    <w:rsid w:val="0083681B"/>
    <w:rsid w:val="0083731A"/>
    <w:rsid w:val="00840EEE"/>
    <w:rsid w:val="00840F3D"/>
    <w:rsid w:val="00841567"/>
    <w:rsid w:val="0084182F"/>
    <w:rsid w:val="0084424A"/>
    <w:rsid w:val="00844464"/>
    <w:rsid w:val="00844E68"/>
    <w:rsid w:val="0084534B"/>
    <w:rsid w:val="00846202"/>
    <w:rsid w:val="00846DC5"/>
    <w:rsid w:val="0084746C"/>
    <w:rsid w:val="008474FF"/>
    <w:rsid w:val="00847D96"/>
    <w:rsid w:val="008505A5"/>
    <w:rsid w:val="00851253"/>
    <w:rsid w:val="00851842"/>
    <w:rsid w:val="00852FE5"/>
    <w:rsid w:val="0085526C"/>
    <w:rsid w:val="00855435"/>
    <w:rsid w:val="008558A4"/>
    <w:rsid w:val="00855F53"/>
    <w:rsid w:val="008566FF"/>
    <w:rsid w:val="0085674F"/>
    <w:rsid w:val="00856C3D"/>
    <w:rsid w:val="008576F8"/>
    <w:rsid w:val="00857B1C"/>
    <w:rsid w:val="0086154B"/>
    <w:rsid w:val="00861797"/>
    <w:rsid w:val="00862128"/>
    <w:rsid w:val="00862268"/>
    <w:rsid w:val="0086357E"/>
    <w:rsid w:val="008640E2"/>
    <w:rsid w:val="008641AF"/>
    <w:rsid w:val="00865976"/>
    <w:rsid w:val="00866447"/>
    <w:rsid w:val="008666D1"/>
    <w:rsid w:val="00866CD2"/>
    <w:rsid w:val="008670F7"/>
    <w:rsid w:val="00870469"/>
    <w:rsid w:val="00871452"/>
    <w:rsid w:val="0087160E"/>
    <w:rsid w:val="00871667"/>
    <w:rsid w:val="008720F5"/>
    <w:rsid w:val="008721BF"/>
    <w:rsid w:val="008725F3"/>
    <w:rsid w:val="00872F43"/>
    <w:rsid w:val="00872F9A"/>
    <w:rsid w:val="00873329"/>
    <w:rsid w:val="00873872"/>
    <w:rsid w:val="00873E6D"/>
    <w:rsid w:val="0087461D"/>
    <w:rsid w:val="00874743"/>
    <w:rsid w:val="00875612"/>
    <w:rsid w:val="0087609E"/>
    <w:rsid w:val="008776A7"/>
    <w:rsid w:val="00877FF9"/>
    <w:rsid w:val="008821B4"/>
    <w:rsid w:val="00882297"/>
    <w:rsid w:val="00882E15"/>
    <w:rsid w:val="00882EE1"/>
    <w:rsid w:val="00883FB6"/>
    <w:rsid w:val="00884820"/>
    <w:rsid w:val="00884CA9"/>
    <w:rsid w:val="00884D19"/>
    <w:rsid w:val="00884E9B"/>
    <w:rsid w:val="0088747F"/>
    <w:rsid w:val="00891577"/>
    <w:rsid w:val="00895466"/>
    <w:rsid w:val="00895DF0"/>
    <w:rsid w:val="008962AF"/>
    <w:rsid w:val="00896D6F"/>
    <w:rsid w:val="008977C8"/>
    <w:rsid w:val="008A07CD"/>
    <w:rsid w:val="008A13BD"/>
    <w:rsid w:val="008A2DEA"/>
    <w:rsid w:val="008A39D6"/>
    <w:rsid w:val="008A39F7"/>
    <w:rsid w:val="008A3A4E"/>
    <w:rsid w:val="008A4167"/>
    <w:rsid w:val="008A50C2"/>
    <w:rsid w:val="008A61CF"/>
    <w:rsid w:val="008A6635"/>
    <w:rsid w:val="008A6C1C"/>
    <w:rsid w:val="008A6C58"/>
    <w:rsid w:val="008A6C89"/>
    <w:rsid w:val="008A784C"/>
    <w:rsid w:val="008B0338"/>
    <w:rsid w:val="008B0BB1"/>
    <w:rsid w:val="008B1213"/>
    <w:rsid w:val="008B5A05"/>
    <w:rsid w:val="008B6443"/>
    <w:rsid w:val="008B6BC3"/>
    <w:rsid w:val="008B7948"/>
    <w:rsid w:val="008C0409"/>
    <w:rsid w:val="008C088A"/>
    <w:rsid w:val="008C1430"/>
    <w:rsid w:val="008C2726"/>
    <w:rsid w:val="008C3829"/>
    <w:rsid w:val="008C3CA0"/>
    <w:rsid w:val="008C3FDF"/>
    <w:rsid w:val="008C50AD"/>
    <w:rsid w:val="008C6155"/>
    <w:rsid w:val="008C69D7"/>
    <w:rsid w:val="008C6D9E"/>
    <w:rsid w:val="008C71BA"/>
    <w:rsid w:val="008C7379"/>
    <w:rsid w:val="008C7597"/>
    <w:rsid w:val="008C761A"/>
    <w:rsid w:val="008C7CD8"/>
    <w:rsid w:val="008D0E3A"/>
    <w:rsid w:val="008D21EC"/>
    <w:rsid w:val="008D2CAC"/>
    <w:rsid w:val="008D407A"/>
    <w:rsid w:val="008D4591"/>
    <w:rsid w:val="008D46C9"/>
    <w:rsid w:val="008D4776"/>
    <w:rsid w:val="008D5067"/>
    <w:rsid w:val="008D58EC"/>
    <w:rsid w:val="008D6215"/>
    <w:rsid w:val="008D6405"/>
    <w:rsid w:val="008D783D"/>
    <w:rsid w:val="008D7CBA"/>
    <w:rsid w:val="008E0226"/>
    <w:rsid w:val="008E1D6F"/>
    <w:rsid w:val="008E1DB1"/>
    <w:rsid w:val="008E34BA"/>
    <w:rsid w:val="008E34F0"/>
    <w:rsid w:val="008E3A38"/>
    <w:rsid w:val="008E4728"/>
    <w:rsid w:val="008E583C"/>
    <w:rsid w:val="008E5896"/>
    <w:rsid w:val="008E5C13"/>
    <w:rsid w:val="008E7EBE"/>
    <w:rsid w:val="008F0816"/>
    <w:rsid w:val="008F22C4"/>
    <w:rsid w:val="008F268F"/>
    <w:rsid w:val="008F2D64"/>
    <w:rsid w:val="008F5009"/>
    <w:rsid w:val="008F6383"/>
    <w:rsid w:val="008F6EEF"/>
    <w:rsid w:val="008F6F36"/>
    <w:rsid w:val="00900066"/>
    <w:rsid w:val="00900098"/>
    <w:rsid w:val="0090017D"/>
    <w:rsid w:val="00900750"/>
    <w:rsid w:val="00900826"/>
    <w:rsid w:val="0090104C"/>
    <w:rsid w:val="009024C7"/>
    <w:rsid w:val="00903B8B"/>
    <w:rsid w:val="00904CD3"/>
    <w:rsid w:val="009064D3"/>
    <w:rsid w:val="0090674E"/>
    <w:rsid w:val="009105AE"/>
    <w:rsid w:val="00910F9E"/>
    <w:rsid w:val="00911237"/>
    <w:rsid w:val="0091217C"/>
    <w:rsid w:val="0091295D"/>
    <w:rsid w:val="00913410"/>
    <w:rsid w:val="009135A5"/>
    <w:rsid w:val="009142D8"/>
    <w:rsid w:val="0091457C"/>
    <w:rsid w:val="00914B1A"/>
    <w:rsid w:val="00915134"/>
    <w:rsid w:val="00915208"/>
    <w:rsid w:val="0091544A"/>
    <w:rsid w:val="009163C5"/>
    <w:rsid w:val="00916CED"/>
    <w:rsid w:val="00917208"/>
    <w:rsid w:val="0091751D"/>
    <w:rsid w:val="0091784B"/>
    <w:rsid w:val="00917ADF"/>
    <w:rsid w:val="009205B3"/>
    <w:rsid w:val="00920821"/>
    <w:rsid w:val="00920E4C"/>
    <w:rsid w:val="00921C9D"/>
    <w:rsid w:val="00922BD5"/>
    <w:rsid w:val="00923A8F"/>
    <w:rsid w:val="00923ED3"/>
    <w:rsid w:val="00925ACD"/>
    <w:rsid w:val="00925EEA"/>
    <w:rsid w:val="009261DE"/>
    <w:rsid w:val="009301F2"/>
    <w:rsid w:val="00930337"/>
    <w:rsid w:val="00930DC2"/>
    <w:rsid w:val="00930F58"/>
    <w:rsid w:val="009316A5"/>
    <w:rsid w:val="0093173F"/>
    <w:rsid w:val="0093460D"/>
    <w:rsid w:val="00934CBB"/>
    <w:rsid w:val="00935E1B"/>
    <w:rsid w:val="00936E34"/>
    <w:rsid w:val="00940935"/>
    <w:rsid w:val="00942654"/>
    <w:rsid w:val="00942775"/>
    <w:rsid w:val="00943147"/>
    <w:rsid w:val="00943BAE"/>
    <w:rsid w:val="0094473A"/>
    <w:rsid w:val="009463F0"/>
    <w:rsid w:val="00946AB0"/>
    <w:rsid w:val="00946BA0"/>
    <w:rsid w:val="00951D83"/>
    <w:rsid w:val="00952533"/>
    <w:rsid w:val="00952CEC"/>
    <w:rsid w:val="00952F47"/>
    <w:rsid w:val="00953501"/>
    <w:rsid w:val="00953AE4"/>
    <w:rsid w:val="00954022"/>
    <w:rsid w:val="009546A3"/>
    <w:rsid w:val="009549B1"/>
    <w:rsid w:val="00955087"/>
    <w:rsid w:val="0095583D"/>
    <w:rsid w:val="00956246"/>
    <w:rsid w:val="009565B5"/>
    <w:rsid w:val="00957222"/>
    <w:rsid w:val="00960C75"/>
    <w:rsid w:val="00962B46"/>
    <w:rsid w:val="00963F56"/>
    <w:rsid w:val="00964A59"/>
    <w:rsid w:val="00964EA5"/>
    <w:rsid w:val="00965746"/>
    <w:rsid w:val="00965CFC"/>
    <w:rsid w:val="00966263"/>
    <w:rsid w:val="00966CFF"/>
    <w:rsid w:val="009670AD"/>
    <w:rsid w:val="009674B0"/>
    <w:rsid w:val="009679DA"/>
    <w:rsid w:val="0097004C"/>
    <w:rsid w:val="00970DD0"/>
    <w:rsid w:val="00974ABD"/>
    <w:rsid w:val="00974D2C"/>
    <w:rsid w:val="00974E52"/>
    <w:rsid w:val="00976318"/>
    <w:rsid w:val="00976B8C"/>
    <w:rsid w:val="00976EFB"/>
    <w:rsid w:val="009809A2"/>
    <w:rsid w:val="00980AB2"/>
    <w:rsid w:val="00982BEC"/>
    <w:rsid w:val="009836BC"/>
    <w:rsid w:val="00985024"/>
    <w:rsid w:val="009856A1"/>
    <w:rsid w:val="00986671"/>
    <w:rsid w:val="00986FB3"/>
    <w:rsid w:val="009870F5"/>
    <w:rsid w:val="009877DD"/>
    <w:rsid w:val="00990D55"/>
    <w:rsid w:val="00991256"/>
    <w:rsid w:val="00991858"/>
    <w:rsid w:val="00996B6C"/>
    <w:rsid w:val="009978F5"/>
    <w:rsid w:val="009979AA"/>
    <w:rsid w:val="00997B56"/>
    <w:rsid w:val="00997D62"/>
    <w:rsid w:val="009A0C2D"/>
    <w:rsid w:val="009A0CEB"/>
    <w:rsid w:val="009A14D9"/>
    <w:rsid w:val="009A1E41"/>
    <w:rsid w:val="009A1EC7"/>
    <w:rsid w:val="009A27BE"/>
    <w:rsid w:val="009A2F30"/>
    <w:rsid w:val="009A39A4"/>
    <w:rsid w:val="009A564B"/>
    <w:rsid w:val="009A7995"/>
    <w:rsid w:val="009A79BF"/>
    <w:rsid w:val="009B211A"/>
    <w:rsid w:val="009B23EC"/>
    <w:rsid w:val="009B3085"/>
    <w:rsid w:val="009B3C9C"/>
    <w:rsid w:val="009B4435"/>
    <w:rsid w:val="009B5A32"/>
    <w:rsid w:val="009B5E91"/>
    <w:rsid w:val="009B6595"/>
    <w:rsid w:val="009B6EB2"/>
    <w:rsid w:val="009B70F3"/>
    <w:rsid w:val="009B71B5"/>
    <w:rsid w:val="009B73DA"/>
    <w:rsid w:val="009B73EB"/>
    <w:rsid w:val="009C0DB4"/>
    <w:rsid w:val="009C1574"/>
    <w:rsid w:val="009C2189"/>
    <w:rsid w:val="009C2CCE"/>
    <w:rsid w:val="009C3BBF"/>
    <w:rsid w:val="009C4090"/>
    <w:rsid w:val="009C4FBE"/>
    <w:rsid w:val="009C52A5"/>
    <w:rsid w:val="009C5378"/>
    <w:rsid w:val="009C6198"/>
    <w:rsid w:val="009C632E"/>
    <w:rsid w:val="009C699E"/>
    <w:rsid w:val="009C742C"/>
    <w:rsid w:val="009C75F7"/>
    <w:rsid w:val="009C762B"/>
    <w:rsid w:val="009D0F21"/>
    <w:rsid w:val="009D25B5"/>
    <w:rsid w:val="009D29E4"/>
    <w:rsid w:val="009D29EF"/>
    <w:rsid w:val="009D2E2B"/>
    <w:rsid w:val="009D3C28"/>
    <w:rsid w:val="009D58CC"/>
    <w:rsid w:val="009D5F34"/>
    <w:rsid w:val="009D6514"/>
    <w:rsid w:val="009D68B1"/>
    <w:rsid w:val="009E06FD"/>
    <w:rsid w:val="009E07F4"/>
    <w:rsid w:val="009E0903"/>
    <w:rsid w:val="009E2093"/>
    <w:rsid w:val="009E26BA"/>
    <w:rsid w:val="009E26D3"/>
    <w:rsid w:val="009E3A24"/>
    <w:rsid w:val="009E3B89"/>
    <w:rsid w:val="009E4402"/>
    <w:rsid w:val="009E5A8D"/>
    <w:rsid w:val="009E75A2"/>
    <w:rsid w:val="009E7BD2"/>
    <w:rsid w:val="009F0666"/>
    <w:rsid w:val="009F0B62"/>
    <w:rsid w:val="009F0C1A"/>
    <w:rsid w:val="009F105B"/>
    <w:rsid w:val="009F321A"/>
    <w:rsid w:val="009F3FCF"/>
    <w:rsid w:val="009F5A97"/>
    <w:rsid w:val="009F62A2"/>
    <w:rsid w:val="009F652C"/>
    <w:rsid w:val="009F74C2"/>
    <w:rsid w:val="00A009CC"/>
    <w:rsid w:val="00A010DE"/>
    <w:rsid w:val="00A02F89"/>
    <w:rsid w:val="00A0489D"/>
    <w:rsid w:val="00A04FE0"/>
    <w:rsid w:val="00A0540B"/>
    <w:rsid w:val="00A05451"/>
    <w:rsid w:val="00A0584A"/>
    <w:rsid w:val="00A062EB"/>
    <w:rsid w:val="00A06681"/>
    <w:rsid w:val="00A077E9"/>
    <w:rsid w:val="00A108FB"/>
    <w:rsid w:val="00A113DC"/>
    <w:rsid w:val="00A11817"/>
    <w:rsid w:val="00A12541"/>
    <w:rsid w:val="00A12F88"/>
    <w:rsid w:val="00A13D8D"/>
    <w:rsid w:val="00A14D87"/>
    <w:rsid w:val="00A15432"/>
    <w:rsid w:val="00A1554D"/>
    <w:rsid w:val="00A15560"/>
    <w:rsid w:val="00A15961"/>
    <w:rsid w:val="00A16054"/>
    <w:rsid w:val="00A16D77"/>
    <w:rsid w:val="00A172DC"/>
    <w:rsid w:val="00A17912"/>
    <w:rsid w:val="00A20245"/>
    <w:rsid w:val="00A21775"/>
    <w:rsid w:val="00A21C11"/>
    <w:rsid w:val="00A228C9"/>
    <w:rsid w:val="00A22BEA"/>
    <w:rsid w:val="00A23220"/>
    <w:rsid w:val="00A24297"/>
    <w:rsid w:val="00A24735"/>
    <w:rsid w:val="00A2571D"/>
    <w:rsid w:val="00A26119"/>
    <w:rsid w:val="00A266CE"/>
    <w:rsid w:val="00A27372"/>
    <w:rsid w:val="00A3017D"/>
    <w:rsid w:val="00A303D3"/>
    <w:rsid w:val="00A326B9"/>
    <w:rsid w:val="00A32AF4"/>
    <w:rsid w:val="00A32C6E"/>
    <w:rsid w:val="00A337B3"/>
    <w:rsid w:val="00A33D94"/>
    <w:rsid w:val="00A340AA"/>
    <w:rsid w:val="00A346FF"/>
    <w:rsid w:val="00A348A0"/>
    <w:rsid w:val="00A3575B"/>
    <w:rsid w:val="00A35ADB"/>
    <w:rsid w:val="00A35AF8"/>
    <w:rsid w:val="00A36645"/>
    <w:rsid w:val="00A36D89"/>
    <w:rsid w:val="00A409EA"/>
    <w:rsid w:val="00A40E1F"/>
    <w:rsid w:val="00A41B20"/>
    <w:rsid w:val="00A41D74"/>
    <w:rsid w:val="00A42A14"/>
    <w:rsid w:val="00A431E1"/>
    <w:rsid w:val="00A442B1"/>
    <w:rsid w:val="00A4449A"/>
    <w:rsid w:val="00A44D6E"/>
    <w:rsid w:val="00A44EC0"/>
    <w:rsid w:val="00A4515E"/>
    <w:rsid w:val="00A45FC3"/>
    <w:rsid w:val="00A4679A"/>
    <w:rsid w:val="00A47DF1"/>
    <w:rsid w:val="00A5028D"/>
    <w:rsid w:val="00A5206E"/>
    <w:rsid w:val="00A5235E"/>
    <w:rsid w:val="00A53252"/>
    <w:rsid w:val="00A53406"/>
    <w:rsid w:val="00A53990"/>
    <w:rsid w:val="00A54DF9"/>
    <w:rsid w:val="00A54F41"/>
    <w:rsid w:val="00A55C7A"/>
    <w:rsid w:val="00A57783"/>
    <w:rsid w:val="00A60C8B"/>
    <w:rsid w:val="00A60F53"/>
    <w:rsid w:val="00A614DA"/>
    <w:rsid w:val="00A61CEE"/>
    <w:rsid w:val="00A639A3"/>
    <w:rsid w:val="00A6418B"/>
    <w:rsid w:val="00A6693F"/>
    <w:rsid w:val="00A66E3A"/>
    <w:rsid w:val="00A671D6"/>
    <w:rsid w:val="00A707E8"/>
    <w:rsid w:val="00A71045"/>
    <w:rsid w:val="00A72054"/>
    <w:rsid w:val="00A723B5"/>
    <w:rsid w:val="00A7593A"/>
    <w:rsid w:val="00A75FA5"/>
    <w:rsid w:val="00A76649"/>
    <w:rsid w:val="00A7669B"/>
    <w:rsid w:val="00A767D8"/>
    <w:rsid w:val="00A769C5"/>
    <w:rsid w:val="00A77B12"/>
    <w:rsid w:val="00A77C31"/>
    <w:rsid w:val="00A81409"/>
    <w:rsid w:val="00A825AC"/>
    <w:rsid w:val="00A82F2E"/>
    <w:rsid w:val="00A831A1"/>
    <w:rsid w:val="00A84F62"/>
    <w:rsid w:val="00A91084"/>
    <w:rsid w:val="00A91443"/>
    <w:rsid w:val="00A9181C"/>
    <w:rsid w:val="00A92193"/>
    <w:rsid w:val="00A93287"/>
    <w:rsid w:val="00A93C17"/>
    <w:rsid w:val="00A93DA1"/>
    <w:rsid w:val="00A94674"/>
    <w:rsid w:val="00A9483A"/>
    <w:rsid w:val="00A94C62"/>
    <w:rsid w:val="00A9509F"/>
    <w:rsid w:val="00A95CBA"/>
    <w:rsid w:val="00AA366D"/>
    <w:rsid w:val="00AA44A0"/>
    <w:rsid w:val="00AA46DB"/>
    <w:rsid w:val="00AA50F4"/>
    <w:rsid w:val="00AA5D63"/>
    <w:rsid w:val="00AA693D"/>
    <w:rsid w:val="00AA6E6F"/>
    <w:rsid w:val="00AA7278"/>
    <w:rsid w:val="00AA787C"/>
    <w:rsid w:val="00AA793F"/>
    <w:rsid w:val="00AB0DD9"/>
    <w:rsid w:val="00AB118A"/>
    <w:rsid w:val="00AB28AD"/>
    <w:rsid w:val="00AB2EE5"/>
    <w:rsid w:val="00AB3B16"/>
    <w:rsid w:val="00AB3CC7"/>
    <w:rsid w:val="00AB441B"/>
    <w:rsid w:val="00AB4C73"/>
    <w:rsid w:val="00AB6299"/>
    <w:rsid w:val="00AB66E9"/>
    <w:rsid w:val="00AC0BB3"/>
    <w:rsid w:val="00AC100A"/>
    <w:rsid w:val="00AC1B28"/>
    <w:rsid w:val="00AC3183"/>
    <w:rsid w:val="00AC4DDD"/>
    <w:rsid w:val="00AC58C2"/>
    <w:rsid w:val="00AC7AE2"/>
    <w:rsid w:val="00AD14C6"/>
    <w:rsid w:val="00AD1C46"/>
    <w:rsid w:val="00AD2212"/>
    <w:rsid w:val="00AD2D91"/>
    <w:rsid w:val="00AD32CC"/>
    <w:rsid w:val="00AD3B7F"/>
    <w:rsid w:val="00AD56C8"/>
    <w:rsid w:val="00AE05B2"/>
    <w:rsid w:val="00AE080D"/>
    <w:rsid w:val="00AE18BC"/>
    <w:rsid w:val="00AE1CA1"/>
    <w:rsid w:val="00AE1E41"/>
    <w:rsid w:val="00AE28EC"/>
    <w:rsid w:val="00AE346A"/>
    <w:rsid w:val="00AE368F"/>
    <w:rsid w:val="00AE3B89"/>
    <w:rsid w:val="00AE3EEF"/>
    <w:rsid w:val="00AE4596"/>
    <w:rsid w:val="00AE5873"/>
    <w:rsid w:val="00AE6038"/>
    <w:rsid w:val="00AE635D"/>
    <w:rsid w:val="00AE6EE2"/>
    <w:rsid w:val="00AE787C"/>
    <w:rsid w:val="00AE7AE7"/>
    <w:rsid w:val="00AE7D41"/>
    <w:rsid w:val="00AF0C93"/>
    <w:rsid w:val="00AF1153"/>
    <w:rsid w:val="00AF1CCC"/>
    <w:rsid w:val="00AF2461"/>
    <w:rsid w:val="00AF5541"/>
    <w:rsid w:val="00AF5C7E"/>
    <w:rsid w:val="00AF5E6D"/>
    <w:rsid w:val="00AF6A01"/>
    <w:rsid w:val="00AF6C72"/>
    <w:rsid w:val="00AF6E15"/>
    <w:rsid w:val="00B00315"/>
    <w:rsid w:val="00B00B3D"/>
    <w:rsid w:val="00B0136C"/>
    <w:rsid w:val="00B0275B"/>
    <w:rsid w:val="00B031CD"/>
    <w:rsid w:val="00B0638B"/>
    <w:rsid w:val="00B07B69"/>
    <w:rsid w:val="00B10CF6"/>
    <w:rsid w:val="00B117F1"/>
    <w:rsid w:val="00B120E5"/>
    <w:rsid w:val="00B122A0"/>
    <w:rsid w:val="00B127DF"/>
    <w:rsid w:val="00B13642"/>
    <w:rsid w:val="00B13860"/>
    <w:rsid w:val="00B15926"/>
    <w:rsid w:val="00B16CA9"/>
    <w:rsid w:val="00B17B7E"/>
    <w:rsid w:val="00B20C9B"/>
    <w:rsid w:val="00B21289"/>
    <w:rsid w:val="00B212F2"/>
    <w:rsid w:val="00B2131F"/>
    <w:rsid w:val="00B21FE8"/>
    <w:rsid w:val="00B236C4"/>
    <w:rsid w:val="00B23BD5"/>
    <w:rsid w:val="00B26634"/>
    <w:rsid w:val="00B26A76"/>
    <w:rsid w:val="00B271C7"/>
    <w:rsid w:val="00B275C6"/>
    <w:rsid w:val="00B27825"/>
    <w:rsid w:val="00B27F56"/>
    <w:rsid w:val="00B322A1"/>
    <w:rsid w:val="00B335F2"/>
    <w:rsid w:val="00B347BD"/>
    <w:rsid w:val="00B34DC7"/>
    <w:rsid w:val="00B352C8"/>
    <w:rsid w:val="00B357DF"/>
    <w:rsid w:val="00B3587B"/>
    <w:rsid w:val="00B35E8A"/>
    <w:rsid w:val="00B369B5"/>
    <w:rsid w:val="00B413E3"/>
    <w:rsid w:val="00B41772"/>
    <w:rsid w:val="00B41E69"/>
    <w:rsid w:val="00B4281D"/>
    <w:rsid w:val="00B438CC"/>
    <w:rsid w:val="00B44300"/>
    <w:rsid w:val="00B44EB7"/>
    <w:rsid w:val="00B452D4"/>
    <w:rsid w:val="00B4641B"/>
    <w:rsid w:val="00B469FB"/>
    <w:rsid w:val="00B50647"/>
    <w:rsid w:val="00B516F8"/>
    <w:rsid w:val="00B5245E"/>
    <w:rsid w:val="00B537B4"/>
    <w:rsid w:val="00B54497"/>
    <w:rsid w:val="00B544CF"/>
    <w:rsid w:val="00B54D89"/>
    <w:rsid w:val="00B56DD7"/>
    <w:rsid w:val="00B57756"/>
    <w:rsid w:val="00B579A6"/>
    <w:rsid w:val="00B61126"/>
    <w:rsid w:val="00B62489"/>
    <w:rsid w:val="00B62910"/>
    <w:rsid w:val="00B641FE"/>
    <w:rsid w:val="00B64932"/>
    <w:rsid w:val="00B65157"/>
    <w:rsid w:val="00B652D3"/>
    <w:rsid w:val="00B65532"/>
    <w:rsid w:val="00B6592C"/>
    <w:rsid w:val="00B6649B"/>
    <w:rsid w:val="00B6691C"/>
    <w:rsid w:val="00B673D8"/>
    <w:rsid w:val="00B72215"/>
    <w:rsid w:val="00B7222D"/>
    <w:rsid w:val="00B72B80"/>
    <w:rsid w:val="00B73D7E"/>
    <w:rsid w:val="00B752D7"/>
    <w:rsid w:val="00B76570"/>
    <w:rsid w:val="00B76A13"/>
    <w:rsid w:val="00B76D82"/>
    <w:rsid w:val="00B76DF2"/>
    <w:rsid w:val="00B77CDE"/>
    <w:rsid w:val="00B77EEA"/>
    <w:rsid w:val="00B80732"/>
    <w:rsid w:val="00B81325"/>
    <w:rsid w:val="00B81A4E"/>
    <w:rsid w:val="00B81D6E"/>
    <w:rsid w:val="00B82285"/>
    <w:rsid w:val="00B82731"/>
    <w:rsid w:val="00B831FA"/>
    <w:rsid w:val="00B834B8"/>
    <w:rsid w:val="00B83C6B"/>
    <w:rsid w:val="00B83D48"/>
    <w:rsid w:val="00B8455D"/>
    <w:rsid w:val="00B863F2"/>
    <w:rsid w:val="00B86ABE"/>
    <w:rsid w:val="00B90721"/>
    <w:rsid w:val="00B914B9"/>
    <w:rsid w:val="00B925F1"/>
    <w:rsid w:val="00B94067"/>
    <w:rsid w:val="00B9543A"/>
    <w:rsid w:val="00BA0250"/>
    <w:rsid w:val="00BA038B"/>
    <w:rsid w:val="00BA05E0"/>
    <w:rsid w:val="00BA0AE5"/>
    <w:rsid w:val="00BA14C2"/>
    <w:rsid w:val="00BA158A"/>
    <w:rsid w:val="00BA1694"/>
    <w:rsid w:val="00BA39AE"/>
    <w:rsid w:val="00BA4940"/>
    <w:rsid w:val="00BA49DA"/>
    <w:rsid w:val="00BA5931"/>
    <w:rsid w:val="00BA61B5"/>
    <w:rsid w:val="00BA6488"/>
    <w:rsid w:val="00BA7661"/>
    <w:rsid w:val="00BB0EDF"/>
    <w:rsid w:val="00BB1890"/>
    <w:rsid w:val="00BB2182"/>
    <w:rsid w:val="00BB3171"/>
    <w:rsid w:val="00BB3572"/>
    <w:rsid w:val="00BB490D"/>
    <w:rsid w:val="00BB5345"/>
    <w:rsid w:val="00BB5823"/>
    <w:rsid w:val="00BC0562"/>
    <w:rsid w:val="00BC0B56"/>
    <w:rsid w:val="00BC4925"/>
    <w:rsid w:val="00BC4F1F"/>
    <w:rsid w:val="00BC5DEA"/>
    <w:rsid w:val="00BC7226"/>
    <w:rsid w:val="00BC7389"/>
    <w:rsid w:val="00BD0163"/>
    <w:rsid w:val="00BD2364"/>
    <w:rsid w:val="00BD23CD"/>
    <w:rsid w:val="00BD55EC"/>
    <w:rsid w:val="00BD71C6"/>
    <w:rsid w:val="00BE0479"/>
    <w:rsid w:val="00BE109D"/>
    <w:rsid w:val="00BE13D8"/>
    <w:rsid w:val="00BE1B53"/>
    <w:rsid w:val="00BE22B8"/>
    <w:rsid w:val="00BE4100"/>
    <w:rsid w:val="00BE5EB8"/>
    <w:rsid w:val="00BE64EF"/>
    <w:rsid w:val="00BE6925"/>
    <w:rsid w:val="00BE7EB4"/>
    <w:rsid w:val="00BF0269"/>
    <w:rsid w:val="00BF179C"/>
    <w:rsid w:val="00BF1F74"/>
    <w:rsid w:val="00BF29A8"/>
    <w:rsid w:val="00BF2DFA"/>
    <w:rsid w:val="00BF30AF"/>
    <w:rsid w:val="00BF36DA"/>
    <w:rsid w:val="00BF3986"/>
    <w:rsid w:val="00BF476D"/>
    <w:rsid w:val="00BF47E7"/>
    <w:rsid w:val="00BF5CFC"/>
    <w:rsid w:val="00BF71F6"/>
    <w:rsid w:val="00C00B09"/>
    <w:rsid w:val="00C013C4"/>
    <w:rsid w:val="00C015F7"/>
    <w:rsid w:val="00C02D96"/>
    <w:rsid w:val="00C03267"/>
    <w:rsid w:val="00C039B9"/>
    <w:rsid w:val="00C03FF7"/>
    <w:rsid w:val="00C0439A"/>
    <w:rsid w:val="00C04A67"/>
    <w:rsid w:val="00C04D62"/>
    <w:rsid w:val="00C0630D"/>
    <w:rsid w:val="00C067CC"/>
    <w:rsid w:val="00C10153"/>
    <w:rsid w:val="00C10EBC"/>
    <w:rsid w:val="00C117CC"/>
    <w:rsid w:val="00C1214B"/>
    <w:rsid w:val="00C122A6"/>
    <w:rsid w:val="00C16E4B"/>
    <w:rsid w:val="00C1775D"/>
    <w:rsid w:val="00C17A25"/>
    <w:rsid w:val="00C17C87"/>
    <w:rsid w:val="00C21DB8"/>
    <w:rsid w:val="00C23CC9"/>
    <w:rsid w:val="00C2415A"/>
    <w:rsid w:val="00C26AE4"/>
    <w:rsid w:val="00C30438"/>
    <w:rsid w:val="00C30FF0"/>
    <w:rsid w:val="00C3216A"/>
    <w:rsid w:val="00C32792"/>
    <w:rsid w:val="00C332C5"/>
    <w:rsid w:val="00C3597B"/>
    <w:rsid w:val="00C35C08"/>
    <w:rsid w:val="00C3696C"/>
    <w:rsid w:val="00C37066"/>
    <w:rsid w:val="00C373A9"/>
    <w:rsid w:val="00C377FC"/>
    <w:rsid w:val="00C37E17"/>
    <w:rsid w:val="00C410FD"/>
    <w:rsid w:val="00C4117C"/>
    <w:rsid w:val="00C42BB1"/>
    <w:rsid w:val="00C436CB"/>
    <w:rsid w:val="00C4528D"/>
    <w:rsid w:val="00C4594E"/>
    <w:rsid w:val="00C45B37"/>
    <w:rsid w:val="00C45D3F"/>
    <w:rsid w:val="00C52CC3"/>
    <w:rsid w:val="00C52E28"/>
    <w:rsid w:val="00C54459"/>
    <w:rsid w:val="00C55028"/>
    <w:rsid w:val="00C552E2"/>
    <w:rsid w:val="00C5685E"/>
    <w:rsid w:val="00C57FD6"/>
    <w:rsid w:val="00C609FB"/>
    <w:rsid w:val="00C60E48"/>
    <w:rsid w:val="00C6272F"/>
    <w:rsid w:val="00C654F4"/>
    <w:rsid w:val="00C65DE4"/>
    <w:rsid w:val="00C65DEE"/>
    <w:rsid w:val="00C666C4"/>
    <w:rsid w:val="00C66EF2"/>
    <w:rsid w:val="00C66F5A"/>
    <w:rsid w:val="00C67A40"/>
    <w:rsid w:val="00C704C6"/>
    <w:rsid w:val="00C71757"/>
    <w:rsid w:val="00C7176B"/>
    <w:rsid w:val="00C71CEF"/>
    <w:rsid w:val="00C723D8"/>
    <w:rsid w:val="00C72820"/>
    <w:rsid w:val="00C73BC8"/>
    <w:rsid w:val="00C75E8D"/>
    <w:rsid w:val="00C764E7"/>
    <w:rsid w:val="00C7714B"/>
    <w:rsid w:val="00C801AF"/>
    <w:rsid w:val="00C82316"/>
    <w:rsid w:val="00C82A14"/>
    <w:rsid w:val="00C82C13"/>
    <w:rsid w:val="00C8372A"/>
    <w:rsid w:val="00C83B11"/>
    <w:rsid w:val="00C8431A"/>
    <w:rsid w:val="00C84789"/>
    <w:rsid w:val="00C8581C"/>
    <w:rsid w:val="00C85B5D"/>
    <w:rsid w:val="00C8643D"/>
    <w:rsid w:val="00C866F7"/>
    <w:rsid w:val="00C8686E"/>
    <w:rsid w:val="00C86FE8"/>
    <w:rsid w:val="00C876F2"/>
    <w:rsid w:val="00C879B2"/>
    <w:rsid w:val="00C9001F"/>
    <w:rsid w:val="00C90297"/>
    <w:rsid w:val="00C91E48"/>
    <w:rsid w:val="00C92649"/>
    <w:rsid w:val="00C92DC3"/>
    <w:rsid w:val="00C93A48"/>
    <w:rsid w:val="00C9411A"/>
    <w:rsid w:val="00C942A4"/>
    <w:rsid w:val="00C943BC"/>
    <w:rsid w:val="00C94A4D"/>
    <w:rsid w:val="00C94EFC"/>
    <w:rsid w:val="00C955FA"/>
    <w:rsid w:val="00C958C7"/>
    <w:rsid w:val="00C96CB6"/>
    <w:rsid w:val="00C96F92"/>
    <w:rsid w:val="00C97448"/>
    <w:rsid w:val="00CA2596"/>
    <w:rsid w:val="00CA2ABD"/>
    <w:rsid w:val="00CA4256"/>
    <w:rsid w:val="00CA4F1E"/>
    <w:rsid w:val="00CA526F"/>
    <w:rsid w:val="00CA5280"/>
    <w:rsid w:val="00CA5812"/>
    <w:rsid w:val="00CA5A50"/>
    <w:rsid w:val="00CA6B76"/>
    <w:rsid w:val="00CB038D"/>
    <w:rsid w:val="00CB0E6D"/>
    <w:rsid w:val="00CB15AD"/>
    <w:rsid w:val="00CB2991"/>
    <w:rsid w:val="00CB3486"/>
    <w:rsid w:val="00CB4ADD"/>
    <w:rsid w:val="00CB5678"/>
    <w:rsid w:val="00CB5757"/>
    <w:rsid w:val="00CB588C"/>
    <w:rsid w:val="00CB66F9"/>
    <w:rsid w:val="00CB6793"/>
    <w:rsid w:val="00CB687B"/>
    <w:rsid w:val="00CB7800"/>
    <w:rsid w:val="00CC1709"/>
    <w:rsid w:val="00CC2545"/>
    <w:rsid w:val="00CC3184"/>
    <w:rsid w:val="00CC37D0"/>
    <w:rsid w:val="00CC4101"/>
    <w:rsid w:val="00CC4187"/>
    <w:rsid w:val="00CC47A5"/>
    <w:rsid w:val="00CC5302"/>
    <w:rsid w:val="00CC562D"/>
    <w:rsid w:val="00CC5795"/>
    <w:rsid w:val="00CC5BB2"/>
    <w:rsid w:val="00CC6021"/>
    <w:rsid w:val="00CC703B"/>
    <w:rsid w:val="00CC728B"/>
    <w:rsid w:val="00CC78D5"/>
    <w:rsid w:val="00CC7E3B"/>
    <w:rsid w:val="00CD1542"/>
    <w:rsid w:val="00CD1CEA"/>
    <w:rsid w:val="00CD284B"/>
    <w:rsid w:val="00CD2E36"/>
    <w:rsid w:val="00CD34C7"/>
    <w:rsid w:val="00CD3D41"/>
    <w:rsid w:val="00CD4410"/>
    <w:rsid w:val="00CD4BDE"/>
    <w:rsid w:val="00CD50EF"/>
    <w:rsid w:val="00CD5A86"/>
    <w:rsid w:val="00CD67E0"/>
    <w:rsid w:val="00CE0416"/>
    <w:rsid w:val="00CE2467"/>
    <w:rsid w:val="00CE3E85"/>
    <w:rsid w:val="00CE4757"/>
    <w:rsid w:val="00CE5157"/>
    <w:rsid w:val="00CE523B"/>
    <w:rsid w:val="00CE5477"/>
    <w:rsid w:val="00CE67A8"/>
    <w:rsid w:val="00CE6D29"/>
    <w:rsid w:val="00CE70B2"/>
    <w:rsid w:val="00CE7E62"/>
    <w:rsid w:val="00CE7E68"/>
    <w:rsid w:val="00CF0389"/>
    <w:rsid w:val="00CF048F"/>
    <w:rsid w:val="00CF0785"/>
    <w:rsid w:val="00CF0E3F"/>
    <w:rsid w:val="00CF6861"/>
    <w:rsid w:val="00CF6A9E"/>
    <w:rsid w:val="00CF78F1"/>
    <w:rsid w:val="00D00999"/>
    <w:rsid w:val="00D00E1D"/>
    <w:rsid w:val="00D01BDC"/>
    <w:rsid w:val="00D02D8E"/>
    <w:rsid w:val="00D0359B"/>
    <w:rsid w:val="00D04D99"/>
    <w:rsid w:val="00D0598C"/>
    <w:rsid w:val="00D074BC"/>
    <w:rsid w:val="00D0784F"/>
    <w:rsid w:val="00D10687"/>
    <w:rsid w:val="00D12C97"/>
    <w:rsid w:val="00D12DEA"/>
    <w:rsid w:val="00D1325B"/>
    <w:rsid w:val="00D138F8"/>
    <w:rsid w:val="00D13953"/>
    <w:rsid w:val="00D20B56"/>
    <w:rsid w:val="00D21A04"/>
    <w:rsid w:val="00D231DC"/>
    <w:rsid w:val="00D23EEF"/>
    <w:rsid w:val="00D2648B"/>
    <w:rsid w:val="00D2696B"/>
    <w:rsid w:val="00D26E5F"/>
    <w:rsid w:val="00D30459"/>
    <w:rsid w:val="00D30832"/>
    <w:rsid w:val="00D3199C"/>
    <w:rsid w:val="00D320EF"/>
    <w:rsid w:val="00D32343"/>
    <w:rsid w:val="00D34E21"/>
    <w:rsid w:val="00D36E89"/>
    <w:rsid w:val="00D36F96"/>
    <w:rsid w:val="00D40BA1"/>
    <w:rsid w:val="00D418D3"/>
    <w:rsid w:val="00D423F3"/>
    <w:rsid w:val="00D429AE"/>
    <w:rsid w:val="00D43A42"/>
    <w:rsid w:val="00D4490A"/>
    <w:rsid w:val="00D460D5"/>
    <w:rsid w:val="00D47786"/>
    <w:rsid w:val="00D47CB8"/>
    <w:rsid w:val="00D47E1F"/>
    <w:rsid w:val="00D47FA6"/>
    <w:rsid w:val="00D509B7"/>
    <w:rsid w:val="00D513DB"/>
    <w:rsid w:val="00D51C8D"/>
    <w:rsid w:val="00D5238E"/>
    <w:rsid w:val="00D531F1"/>
    <w:rsid w:val="00D53F98"/>
    <w:rsid w:val="00D54E80"/>
    <w:rsid w:val="00D5584F"/>
    <w:rsid w:val="00D56989"/>
    <w:rsid w:val="00D57F88"/>
    <w:rsid w:val="00D60465"/>
    <w:rsid w:val="00D6313A"/>
    <w:rsid w:val="00D6372F"/>
    <w:rsid w:val="00D644DA"/>
    <w:rsid w:val="00D6547B"/>
    <w:rsid w:val="00D65F31"/>
    <w:rsid w:val="00D660E7"/>
    <w:rsid w:val="00D724AA"/>
    <w:rsid w:val="00D726B1"/>
    <w:rsid w:val="00D727E4"/>
    <w:rsid w:val="00D72825"/>
    <w:rsid w:val="00D72C85"/>
    <w:rsid w:val="00D73527"/>
    <w:rsid w:val="00D73692"/>
    <w:rsid w:val="00D74974"/>
    <w:rsid w:val="00D75F01"/>
    <w:rsid w:val="00D768EF"/>
    <w:rsid w:val="00D76AF7"/>
    <w:rsid w:val="00D76DAC"/>
    <w:rsid w:val="00D778B3"/>
    <w:rsid w:val="00D779B3"/>
    <w:rsid w:val="00D77CD6"/>
    <w:rsid w:val="00D809EC"/>
    <w:rsid w:val="00D814B0"/>
    <w:rsid w:val="00D81E72"/>
    <w:rsid w:val="00D82FA1"/>
    <w:rsid w:val="00D831DF"/>
    <w:rsid w:val="00D8337B"/>
    <w:rsid w:val="00D83F8F"/>
    <w:rsid w:val="00D846AC"/>
    <w:rsid w:val="00D8499E"/>
    <w:rsid w:val="00D84A28"/>
    <w:rsid w:val="00D853F9"/>
    <w:rsid w:val="00D859A4"/>
    <w:rsid w:val="00D859D6"/>
    <w:rsid w:val="00D85F22"/>
    <w:rsid w:val="00D86B56"/>
    <w:rsid w:val="00D86C53"/>
    <w:rsid w:val="00D90B44"/>
    <w:rsid w:val="00D9184F"/>
    <w:rsid w:val="00D9251A"/>
    <w:rsid w:val="00D92820"/>
    <w:rsid w:val="00D92ED1"/>
    <w:rsid w:val="00D93E12"/>
    <w:rsid w:val="00D93F4B"/>
    <w:rsid w:val="00D949C8"/>
    <w:rsid w:val="00D94DA0"/>
    <w:rsid w:val="00D95349"/>
    <w:rsid w:val="00D9563C"/>
    <w:rsid w:val="00D96B28"/>
    <w:rsid w:val="00DA104E"/>
    <w:rsid w:val="00DA18BB"/>
    <w:rsid w:val="00DA1944"/>
    <w:rsid w:val="00DA2068"/>
    <w:rsid w:val="00DA2F86"/>
    <w:rsid w:val="00DA3B4E"/>
    <w:rsid w:val="00DA3C2E"/>
    <w:rsid w:val="00DA5A39"/>
    <w:rsid w:val="00DA5DE2"/>
    <w:rsid w:val="00DA63ED"/>
    <w:rsid w:val="00DA6F42"/>
    <w:rsid w:val="00DA769A"/>
    <w:rsid w:val="00DA7F03"/>
    <w:rsid w:val="00DB17DE"/>
    <w:rsid w:val="00DB216A"/>
    <w:rsid w:val="00DB2548"/>
    <w:rsid w:val="00DB3027"/>
    <w:rsid w:val="00DB339F"/>
    <w:rsid w:val="00DB33F5"/>
    <w:rsid w:val="00DB3699"/>
    <w:rsid w:val="00DB3831"/>
    <w:rsid w:val="00DB4B09"/>
    <w:rsid w:val="00DB4ED0"/>
    <w:rsid w:val="00DB6357"/>
    <w:rsid w:val="00DB6E80"/>
    <w:rsid w:val="00DB6FD2"/>
    <w:rsid w:val="00DB72FF"/>
    <w:rsid w:val="00DB7F75"/>
    <w:rsid w:val="00DC030B"/>
    <w:rsid w:val="00DC3A11"/>
    <w:rsid w:val="00DC3BBD"/>
    <w:rsid w:val="00DC4FB8"/>
    <w:rsid w:val="00DC5C36"/>
    <w:rsid w:val="00DC69D0"/>
    <w:rsid w:val="00DC6FCE"/>
    <w:rsid w:val="00DC72D6"/>
    <w:rsid w:val="00DC78D5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2225"/>
    <w:rsid w:val="00DE28C9"/>
    <w:rsid w:val="00DE34C8"/>
    <w:rsid w:val="00DE43C2"/>
    <w:rsid w:val="00DE46B4"/>
    <w:rsid w:val="00DE4ADF"/>
    <w:rsid w:val="00DE4CD0"/>
    <w:rsid w:val="00DF1109"/>
    <w:rsid w:val="00DF16A3"/>
    <w:rsid w:val="00DF2094"/>
    <w:rsid w:val="00DF4343"/>
    <w:rsid w:val="00DF4BA4"/>
    <w:rsid w:val="00DF58DB"/>
    <w:rsid w:val="00DF6358"/>
    <w:rsid w:val="00DF6874"/>
    <w:rsid w:val="00DF7ADE"/>
    <w:rsid w:val="00DF7FD3"/>
    <w:rsid w:val="00E00BF1"/>
    <w:rsid w:val="00E017B6"/>
    <w:rsid w:val="00E01C25"/>
    <w:rsid w:val="00E03E84"/>
    <w:rsid w:val="00E04EB5"/>
    <w:rsid w:val="00E04EF1"/>
    <w:rsid w:val="00E053BA"/>
    <w:rsid w:val="00E05589"/>
    <w:rsid w:val="00E05FF7"/>
    <w:rsid w:val="00E0632F"/>
    <w:rsid w:val="00E06520"/>
    <w:rsid w:val="00E07770"/>
    <w:rsid w:val="00E100D0"/>
    <w:rsid w:val="00E10179"/>
    <w:rsid w:val="00E10A9D"/>
    <w:rsid w:val="00E129C1"/>
    <w:rsid w:val="00E133D0"/>
    <w:rsid w:val="00E134FB"/>
    <w:rsid w:val="00E13BF0"/>
    <w:rsid w:val="00E14106"/>
    <w:rsid w:val="00E15E64"/>
    <w:rsid w:val="00E16B5D"/>
    <w:rsid w:val="00E211B6"/>
    <w:rsid w:val="00E214A8"/>
    <w:rsid w:val="00E21532"/>
    <w:rsid w:val="00E21E05"/>
    <w:rsid w:val="00E224FD"/>
    <w:rsid w:val="00E22DD2"/>
    <w:rsid w:val="00E23A49"/>
    <w:rsid w:val="00E263C4"/>
    <w:rsid w:val="00E27B02"/>
    <w:rsid w:val="00E27EC2"/>
    <w:rsid w:val="00E30331"/>
    <w:rsid w:val="00E30AF7"/>
    <w:rsid w:val="00E31B3E"/>
    <w:rsid w:val="00E31E5D"/>
    <w:rsid w:val="00E3230E"/>
    <w:rsid w:val="00E32DCC"/>
    <w:rsid w:val="00E33A6C"/>
    <w:rsid w:val="00E349B6"/>
    <w:rsid w:val="00E34A27"/>
    <w:rsid w:val="00E35346"/>
    <w:rsid w:val="00E353FC"/>
    <w:rsid w:val="00E35ED0"/>
    <w:rsid w:val="00E379D4"/>
    <w:rsid w:val="00E410EE"/>
    <w:rsid w:val="00E428F9"/>
    <w:rsid w:val="00E42B6B"/>
    <w:rsid w:val="00E42EF9"/>
    <w:rsid w:val="00E44D33"/>
    <w:rsid w:val="00E45116"/>
    <w:rsid w:val="00E45DA8"/>
    <w:rsid w:val="00E46558"/>
    <w:rsid w:val="00E465E9"/>
    <w:rsid w:val="00E4766B"/>
    <w:rsid w:val="00E50A56"/>
    <w:rsid w:val="00E50E20"/>
    <w:rsid w:val="00E50F88"/>
    <w:rsid w:val="00E51337"/>
    <w:rsid w:val="00E53D30"/>
    <w:rsid w:val="00E54E13"/>
    <w:rsid w:val="00E55209"/>
    <w:rsid w:val="00E55D3B"/>
    <w:rsid w:val="00E56D18"/>
    <w:rsid w:val="00E605B8"/>
    <w:rsid w:val="00E607DE"/>
    <w:rsid w:val="00E60A8E"/>
    <w:rsid w:val="00E60AA8"/>
    <w:rsid w:val="00E61565"/>
    <w:rsid w:val="00E61951"/>
    <w:rsid w:val="00E62039"/>
    <w:rsid w:val="00E62164"/>
    <w:rsid w:val="00E622EC"/>
    <w:rsid w:val="00E63C57"/>
    <w:rsid w:val="00E63FD4"/>
    <w:rsid w:val="00E64759"/>
    <w:rsid w:val="00E64B9F"/>
    <w:rsid w:val="00E64DB9"/>
    <w:rsid w:val="00E64DC9"/>
    <w:rsid w:val="00E65380"/>
    <w:rsid w:val="00E65C63"/>
    <w:rsid w:val="00E66614"/>
    <w:rsid w:val="00E667D7"/>
    <w:rsid w:val="00E67CEA"/>
    <w:rsid w:val="00E70D92"/>
    <w:rsid w:val="00E72143"/>
    <w:rsid w:val="00E72410"/>
    <w:rsid w:val="00E73261"/>
    <w:rsid w:val="00E74760"/>
    <w:rsid w:val="00E74C00"/>
    <w:rsid w:val="00E74C03"/>
    <w:rsid w:val="00E75908"/>
    <w:rsid w:val="00E75B86"/>
    <w:rsid w:val="00E76243"/>
    <w:rsid w:val="00E763EC"/>
    <w:rsid w:val="00E7794A"/>
    <w:rsid w:val="00E77EC2"/>
    <w:rsid w:val="00E81246"/>
    <w:rsid w:val="00E82787"/>
    <w:rsid w:val="00E829BF"/>
    <w:rsid w:val="00E84016"/>
    <w:rsid w:val="00E84241"/>
    <w:rsid w:val="00E850D3"/>
    <w:rsid w:val="00E85C5F"/>
    <w:rsid w:val="00E90188"/>
    <w:rsid w:val="00E90378"/>
    <w:rsid w:val="00E919FC"/>
    <w:rsid w:val="00E91F16"/>
    <w:rsid w:val="00E92860"/>
    <w:rsid w:val="00E94287"/>
    <w:rsid w:val="00E94403"/>
    <w:rsid w:val="00E9482E"/>
    <w:rsid w:val="00E94E29"/>
    <w:rsid w:val="00E94F6D"/>
    <w:rsid w:val="00E979C8"/>
    <w:rsid w:val="00EA0D38"/>
    <w:rsid w:val="00EA1774"/>
    <w:rsid w:val="00EA24D4"/>
    <w:rsid w:val="00EA2706"/>
    <w:rsid w:val="00EA352E"/>
    <w:rsid w:val="00EA3DE5"/>
    <w:rsid w:val="00EA4F16"/>
    <w:rsid w:val="00EA51A5"/>
    <w:rsid w:val="00EA7ED8"/>
    <w:rsid w:val="00EB02ED"/>
    <w:rsid w:val="00EB057D"/>
    <w:rsid w:val="00EB0B89"/>
    <w:rsid w:val="00EB176A"/>
    <w:rsid w:val="00EB3260"/>
    <w:rsid w:val="00EB4D98"/>
    <w:rsid w:val="00EB4F81"/>
    <w:rsid w:val="00EB6002"/>
    <w:rsid w:val="00EB76EF"/>
    <w:rsid w:val="00EC0E4E"/>
    <w:rsid w:val="00EC0F5C"/>
    <w:rsid w:val="00EC1AA3"/>
    <w:rsid w:val="00EC2518"/>
    <w:rsid w:val="00EC37BF"/>
    <w:rsid w:val="00EC4443"/>
    <w:rsid w:val="00EC4540"/>
    <w:rsid w:val="00EC4E6B"/>
    <w:rsid w:val="00EC5A19"/>
    <w:rsid w:val="00EC644F"/>
    <w:rsid w:val="00EC7147"/>
    <w:rsid w:val="00EC738F"/>
    <w:rsid w:val="00ED09B0"/>
    <w:rsid w:val="00ED14C3"/>
    <w:rsid w:val="00ED1D6C"/>
    <w:rsid w:val="00ED20CC"/>
    <w:rsid w:val="00ED2346"/>
    <w:rsid w:val="00ED2587"/>
    <w:rsid w:val="00ED2994"/>
    <w:rsid w:val="00ED2C25"/>
    <w:rsid w:val="00ED425D"/>
    <w:rsid w:val="00ED5F3A"/>
    <w:rsid w:val="00ED7105"/>
    <w:rsid w:val="00EE0D98"/>
    <w:rsid w:val="00EE0EAF"/>
    <w:rsid w:val="00EE49EE"/>
    <w:rsid w:val="00EE4CB3"/>
    <w:rsid w:val="00EE50D2"/>
    <w:rsid w:val="00EE59F5"/>
    <w:rsid w:val="00EE738A"/>
    <w:rsid w:val="00EE7690"/>
    <w:rsid w:val="00EF03BA"/>
    <w:rsid w:val="00EF160A"/>
    <w:rsid w:val="00EF28D6"/>
    <w:rsid w:val="00EF2C4A"/>
    <w:rsid w:val="00EF314E"/>
    <w:rsid w:val="00EF3ED0"/>
    <w:rsid w:val="00EF4327"/>
    <w:rsid w:val="00EF543D"/>
    <w:rsid w:val="00EF5452"/>
    <w:rsid w:val="00EF5491"/>
    <w:rsid w:val="00EF5496"/>
    <w:rsid w:val="00EF5629"/>
    <w:rsid w:val="00EF59A7"/>
    <w:rsid w:val="00EF755D"/>
    <w:rsid w:val="00EF7876"/>
    <w:rsid w:val="00F01566"/>
    <w:rsid w:val="00F04D5A"/>
    <w:rsid w:val="00F054EA"/>
    <w:rsid w:val="00F056D0"/>
    <w:rsid w:val="00F06461"/>
    <w:rsid w:val="00F06F4D"/>
    <w:rsid w:val="00F07262"/>
    <w:rsid w:val="00F07BA7"/>
    <w:rsid w:val="00F10980"/>
    <w:rsid w:val="00F10C16"/>
    <w:rsid w:val="00F12190"/>
    <w:rsid w:val="00F1275E"/>
    <w:rsid w:val="00F13252"/>
    <w:rsid w:val="00F132AA"/>
    <w:rsid w:val="00F13D91"/>
    <w:rsid w:val="00F14D38"/>
    <w:rsid w:val="00F16F4F"/>
    <w:rsid w:val="00F1745A"/>
    <w:rsid w:val="00F17EDB"/>
    <w:rsid w:val="00F211C7"/>
    <w:rsid w:val="00F229A2"/>
    <w:rsid w:val="00F22B98"/>
    <w:rsid w:val="00F22BC0"/>
    <w:rsid w:val="00F24D89"/>
    <w:rsid w:val="00F24FBC"/>
    <w:rsid w:val="00F25BED"/>
    <w:rsid w:val="00F27A1A"/>
    <w:rsid w:val="00F312D4"/>
    <w:rsid w:val="00F313D5"/>
    <w:rsid w:val="00F31612"/>
    <w:rsid w:val="00F321D9"/>
    <w:rsid w:val="00F33251"/>
    <w:rsid w:val="00F33BDC"/>
    <w:rsid w:val="00F34A7F"/>
    <w:rsid w:val="00F35032"/>
    <w:rsid w:val="00F35855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44C8D"/>
    <w:rsid w:val="00F46FA6"/>
    <w:rsid w:val="00F50119"/>
    <w:rsid w:val="00F50946"/>
    <w:rsid w:val="00F51B21"/>
    <w:rsid w:val="00F51D43"/>
    <w:rsid w:val="00F52226"/>
    <w:rsid w:val="00F5287C"/>
    <w:rsid w:val="00F53F3F"/>
    <w:rsid w:val="00F54815"/>
    <w:rsid w:val="00F55D6A"/>
    <w:rsid w:val="00F61383"/>
    <w:rsid w:val="00F61BB9"/>
    <w:rsid w:val="00F61C7D"/>
    <w:rsid w:val="00F61DB4"/>
    <w:rsid w:val="00F620AB"/>
    <w:rsid w:val="00F62523"/>
    <w:rsid w:val="00F63348"/>
    <w:rsid w:val="00F63FA5"/>
    <w:rsid w:val="00F65C53"/>
    <w:rsid w:val="00F662B9"/>
    <w:rsid w:val="00F66AF0"/>
    <w:rsid w:val="00F677D1"/>
    <w:rsid w:val="00F67EDA"/>
    <w:rsid w:val="00F70494"/>
    <w:rsid w:val="00F709F7"/>
    <w:rsid w:val="00F70AC2"/>
    <w:rsid w:val="00F715E9"/>
    <w:rsid w:val="00F71A33"/>
    <w:rsid w:val="00F72D60"/>
    <w:rsid w:val="00F73145"/>
    <w:rsid w:val="00F73710"/>
    <w:rsid w:val="00F73F7C"/>
    <w:rsid w:val="00F745F1"/>
    <w:rsid w:val="00F75157"/>
    <w:rsid w:val="00F753B9"/>
    <w:rsid w:val="00F7609F"/>
    <w:rsid w:val="00F76191"/>
    <w:rsid w:val="00F76756"/>
    <w:rsid w:val="00F767E5"/>
    <w:rsid w:val="00F7742A"/>
    <w:rsid w:val="00F7761D"/>
    <w:rsid w:val="00F81262"/>
    <w:rsid w:val="00F813E7"/>
    <w:rsid w:val="00F81BE6"/>
    <w:rsid w:val="00F8223B"/>
    <w:rsid w:val="00F836A3"/>
    <w:rsid w:val="00F83C1B"/>
    <w:rsid w:val="00F840CF"/>
    <w:rsid w:val="00F8541D"/>
    <w:rsid w:val="00F86B6C"/>
    <w:rsid w:val="00F8726E"/>
    <w:rsid w:val="00F903E8"/>
    <w:rsid w:val="00F906A0"/>
    <w:rsid w:val="00F90935"/>
    <w:rsid w:val="00F92A6F"/>
    <w:rsid w:val="00F93CFC"/>
    <w:rsid w:val="00F94D64"/>
    <w:rsid w:val="00F957EE"/>
    <w:rsid w:val="00F95813"/>
    <w:rsid w:val="00F973D6"/>
    <w:rsid w:val="00F97D19"/>
    <w:rsid w:val="00FA0735"/>
    <w:rsid w:val="00FA10CC"/>
    <w:rsid w:val="00FA12D3"/>
    <w:rsid w:val="00FA16A8"/>
    <w:rsid w:val="00FA1A6F"/>
    <w:rsid w:val="00FA1BBF"/>
    <w:rsid w:val="00FA2B14"/>
    <w:rsid w:val="00FA37F6"/>
    <w:rsid w:val="00FA4BBC"/>
    <w:rsid w:val="00FA6036"/>
    <w:rsid w:val="00FA77D8"/>
    <w:rsid w:val="00FB0575"/>
    <w:rsid w:val="00FB1152"/>
    <w:rsid w:val="00FB1341"/>
    <w:rsid w:val="00FB1E68"/>
    <w:rsid w:val="00FB24A0"/>
    <w:rsid w:val="00FB259E"/>
    <w:rsid w:val="00FB44D9"/>
    <w:rsid w:val="00FB4E30"/>
    <w:rsid w:val="00FB4F88"/>
    <w:rsid w:val="00FB5A27"/>
    <w:rsid w:val="00FB5D02"/>
    <w:rsid w:val="00FB6FDE"/>
    <w:rsid w:val="00FB77BB"/>
    <w:rsid w:val="00FC17F3"/>
    <w:rsid w:val="00FC1E7B"/>
    <w:rsid w:val="00FC2792"/>
    <w:rsid w:val="00FC3946"/>
    <w:rsid w:val="00FC3B2F"/>
    <w:rsid w:val="00FC3F70"/>
    <w:rsid w:val="00FC435A"/>
    <w:rsid w:val="00FC4CC2"/>
    <w:rsid w:val="00FC5672"/>
    <w:rsid w:val="00FC5BBE"/>
    <w:rsid w:val="00FC62A2"/>
    <w:rsid w:val="00FC6367"/>
    <w:rsid w:val="00FC641B"/>
    <w:rsid w:val="00FD13A9"/>
    <w:rsid w:val="00FD1969"/>
    <w:rsid w:val="00FD3FC2"/>
    <w:rsid w:val="00FD65EF"/>
    <w:rsid w:val="00FD7456"/>
    <w:rsid w:val="00FD7D2F"/>
    <w:rsid w:val="00FE0584"/>
    <w:rsid w:val="00FE17F7"/>
    <w:rsid w:val="00FE289D"/>
    <w:rsid w:val="00FE3DE1"/>
    <w:rsid w:val="00FE3E02"/>
    <w:rsid w:val="00FE3E8D"/>
    <w:rsid w:val="00FE3FFB"/>
    <w:rsid w:val="00FE436A"/>
    <w:rsid w:val="00FE7F0E"/>
    <w:rsid w:val="00FF06E3"/>
    <w:rsid w:val="00FF0BA5"/>
    <w:rsid w:val="00FF2DCE"/>
    <w:rsid w:val="00FF4A59"/>
    <w:rsid w:val="00FF4F21"/>
    <w:rsid w:val="00FF4FD5"/>
    <w:rsid w:val="00FF5549"/>
    <w:rsid w:val="00FF6009"/>
    <w:rsid w:val="00FF67A1"/>
    <w:rsid w:val="00FF7D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E21BA39-2F96-46E5-861F-E271CDF284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E61565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Default">
    <w:name w:val="Default"/>
    <w:rsid w:val="00E35346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PtaChar">
    <w:name w:val="Päta Char"/>
    <w:link w:val="Pta"/>
    <w:uiPriority w:val="99"/>
    <w:rsid w:val="009317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12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3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68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8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0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8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0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302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3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73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22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80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4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91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1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25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68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C4B1F9-5E90-41BB-A8EF-D0B6C61AEF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18</Pages>
  <Words>5463</Words>
  <Characters>31145</Characters>
  <Application>Microsoft Office Word</Application>
  <DocSecurity>0</DocSecurity>
  <Lines>259</Lines>
  <Paragraphs>73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36535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katonova</cp:lastModifiedBy>
  <cp:revision>22</cp:revision>
  <cp:lastPrinted>2021-04-29T12:51:00Z</cp:lastPrinted>
  <dcterms:created xsi:type="dcterms:W3CDTF">2021-04-29T12:48:00Z</dcterms:created>
  <dcterms:modified xsi:type="dcterms:W3CDTF">2021-04-29T13:02:00Z</dcterms:modified>
</cp:coreProperties>
</file>