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627D66">
      <w:pPr>
        <w:tabs>
          <w:tab w:val="left" w:pos="7797"/>
        </w:tabs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C169F">
        <w:rPr>
          <w:b/>
          <w:sz w:val="36"/>
        </w:rPr>
        <w:t>20</w:t>
      </w:r>
      <w:r w:rsidR="009A3F76">
        <w:rPr>
          <w:b/>
          <w:sz w:val="36"/>
        </w:rPr>
        <w:t>20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C3472C" w:rsidRPr="00C45D3F" w:rsidRDefault="00C3472C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1470D" w:rsidRPr="00012A97" w:rsidRDefault="0001470D" w:rsidP="0001470D">
            <w:pPr>
              <w:pStyle w:val="odstavec"/>
            </w:pPr>
            <w:r w:rsidRPr="00012A97">
              <w:t xml:space="preserve">Základná škola </w:t>
            </w:r>
            <w:r>
              <w:t>s materskou školou</w:t>
            </w:r>
          </w:p>
          <w:p w:rsidR="00930F58" w:rsidRPr="003D0CF2" w:rsidRDefault="0001470D" w:rsidP="0001470D">
            <w:pPr>
              <w:rPr>
                <w:sz w:val="24"/>
                <w:szCs w:val="24"/>
              </w:rPr>
            </w:pPr>
            <w:r>
              <w:t xml:space="preserve">Zborov nad Bystricou 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1470D" w:rsidP="0061750D">
            <w:pPr>
              <w:rPr>
                <w:sz w:val="24"/>
                <w:szCs w:val="24"/>
              </w:rPr>
            </w:pPr>
            <w:r>
              <w:t xml:space="preserve">č.604, </w:t>
            </w:r>
            <w:r w:rsidRPr="000F4AA7">
              <w:t>023 03  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1470D" w:rsidP="0061750D">
            <w:pPr>
              <w:rPr>
                <w:sz w:val="24"/>
                <w:szCs w:val="24"/>
              </w:rPr>
            </w:pPr>
            <w:r w:rsidRPr="000F4AA7">
              <w:rPr>
                <w:sz w:val="24"/>
                <w:szCs w:val="24"/>
              </w:rPr>
              <w:t>37812165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01470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01470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1470D" w:rsidP="000147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147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E339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1470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E339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E339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1470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E339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E339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1470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E339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C3472C" w:rsidRDefault="00C3472C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 vzdelávanie žiakov z</w:t>
            </w:r>
            <w:r>
              <w:rPr>
                <w:color w:val="000000"/>
                <w:sz w:val="24"/>
                <w:szCs w:val="24"/>
              </w:rPr>
              <w:t>ákladnej školy</w:t>
            </w:r>
          </w:p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 vzdelávanie detí  predškolského veku</w:t>
            </w:r>
          </w:p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Príprava, výdaj, konzumácia jedál a nápojov pre deti, žiakov a zamestnancov školy</w:t>
            </w:r>
          </w:p>
          <w:p w:rsidR="00011FCC" w:rsidRPr="00011FCC" w:rsidRDefault="0001470D" w:rsidP="0001470D">
            <w:pPr>
              <w:rPr>
                <w:color w:val="FF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Záujmovú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C3472C" w:rsidRDefault="00C3472C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1470D" w:rsidP="0061750D">
            <w:pPr>
              <w:rPr>
                <w:sz w:val="24"/>
                <w:szCs w:val="24"/>
              </w:rPr>
            </w:pPr>
            <w:r w:rsidRPr="0052286F">
              <w:rPr>
                <w:sz w:val="24"/>
                <w:szCs w:val="24"/>
              </w:rPr>
              <w:t>PaedDr. Milan Križan</w:t>
            </w:r>
            <w:r>
              <w:rPr>
                <w:sz w:val="24"/>
                <w:szCs w:val="24"/>
              </w:rPr>
              <w:t>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147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Harnasová</w:t>
            </w:r>
            <w:proofErr w:type="spellEnd"/>
            <w:r>
              <w:rPr>
                <w:sz w:val="24"/>
                <w:szCs w:val="24"/>
              </w:rPr>
              <w:t>, zástupkyňa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C7296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2A6393" w:rsidRDefault="001C169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2A6393" w:rsidRDefault="002A6393" w:rsidP="0061750D">
            <w:pPr>
              <w:rPr>
                <w:sz w:val="24"/>
                <w:szCs w:val="24"/>
              </w:rPr>
            </w:pPr>
          </w:p>
          <w:p w:rsidR="002A6393" w:rsidRPr="00B452D4" w:rsidRDefault="002A63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092FC9" w:rsidRPr="00422EB0" w:rsidRDefault="00092FC9" w:rsidP="00092FC9">
      <w:pPr>
        <w:rPr>
          <w:b/>
          <w:color w:val="000000"/>
          <w:sz w:val="24"/>
          <w:szCs w:val="24"/>
        </w:rPr>
      </w:pPr>
      <w:r w:rsidRPr="00422EB0">
        <w:rPr>
          <w:b/>
          <w:color w:val="000000"/>
          <w:sz w:val="24"/>
          <w:szCs w:val="24"/>
        </w:rPr>
        <w:lastRenderedPageBreak/>
        <w:t xml:space="preserve">Organizačná štruktúra účtovnej jednotky:  </w:t>
      </w:r>
    </w:p>
    <w:p w:rsidR="00E5697E" w:rsidRPr="00422EB0" w:rsidRDefault="00E5697E" w:rsidP="00092FC9">
      <w:pPr>
        <w:rPr>
          <w:b/>
          <w:color w:val="00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1470D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školu Zborov nad Bystricou</w:t>
      </w:r>
    </w:p>
    <w:p w:rsidR="00C3472C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Riaditeľ školy</w:t>
      </w:r>
    </w:p>
    <w:p w:rsidR="00C3472C" w:rsidRPr="00C3472C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PaedDr. Milan Križan</w:t>
      </w:r>
    </w:p>
    <w:p w:rsidR="0001470D" w:rsidRDefault="003E339D" w:rsidP="00092FC9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8" type="#_x0000_t32" style="position:absolute;margin-left:154.05pt;margin-top:6.15pt;width:66pt;height:19.5pt;flip:x;z-index:25165670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">
            <v:stroke endarrow="block"/>
          </v:shape>
        </w:pict>
      </w:r>
      <w:r>
        <w:rPr>
          <w:b/>
          <w:noProof/>
          <w:sz w:val="24"/>
          <w:szCs w:val="24"/>
        </w:rPr>
        <w:pict>
          <v:shape id="AutoShape 5" o:spid="_x0000_s1029" type="#_x0000_t32" style="position:absolute;margin-left:216.3pt;margin-top:9.9pt;width:26.25pt;height:19.5pt;flip:x;z-index:25165772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">
            <v:stroke endarrow="block"/>
          </v:shape>
        </w:pict>
      </w:r>
      <w:r>
        <w:rPr>
          <w:b/>
          <w:noProof/>
          <w:sz w:val="24"/>
          <w:szCs w:val="24"/>
        </w:rPr>
        <w:pict>
          <v:shape id="AutoShape 6" o:spid="_x0000_s1030" type="#_x0000_t32" style="position:absolute;margin-left:288.3pt;margin-top:9.9pt;width:3pt;height:19.5pt;z-index:25165875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">
            <v:stroke endarrow="block"/>
          </v:shape>
        </w:pict>
      </w:r>
      <w:r>
        <w:rPr>
          <w:b/>
          <w:noProof/>
          <w:sz w:val="24"/>
          <w:szCs w:val="24"/>
        </w:rPr>
        <w:pict>
          <v:shape id="AutoShape 7" o:spid="_x0000_s1032" type="#_x0000_t32" style="position:absolute;margin-left:317.55pt;margin-top:6.15pt;width:38.25pt;height:19.5pt;z-index:25165977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yGuOQ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">
            <v:stroke endarrow="block"/>
          </v:shape>
        </w:pict>
      </w:r>
      <w:r>
        <w:rPr>
          <w:b/>
          <w:noProof/>
          <w:sz w:val="24"/>
          <w:szCs w:val="24"/>
        </w:rPr>
        <w:pict>
          <v:shape id="AutoShape 9" o:spid="_x0000_s1026" type="#_x0000_t32" style="position:absolute;margin-left:336.3pt;margin-top:6.15pt;width:77.25pt;height:19.5pt;z-index:25166080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EJ8OA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">
            <v:stroke endarrow="block"/>
          </v:shape>
        </w:pict>
      </w:r>
      <w:r>
        <w:rPr>
          <w:b/>
          <w:noProof/>
          <w:sz w:val="24"/>
          <w:szCs w:val="24"/>
        </w:rPr>
        <w:pict>
          <v:shape id="AutoShape 2" o:spid="_x0000_s1027" type="#_x0000_t32" style="position:absolute;margin-left:-11.7pt;margin-top:2.4pt;width:147.75pt;height:23.25pt;flip:x;z-index:25165465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">
            <v:stroke endarrow="block"/>
          </v:shape>
        </w:pict>
      </w:r>
      <w:r>
        <w:rPr>
          <w:b/>
          <w:noProof/>
          <w:sz w:val="24"/>
          <w:szCs w:val="24"/>
        </w:rPr>
        <w:pict>
          <v:shape id="_x0000_s1033" type="#_x0000_t32" style="position:absolute;margin-left:93.3pt;margin-top:6.15pt;width:66pt;height:19.5pt;flip:x;z-index:25166182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">
            <v:stroke endarrow="block"/>
          </v:shape>
        </w:pict>
      </w:r>
      <w:r>
        <w:rPr>
          <w:b/>
          <w:noProof/>
          <w:sz w:val="24"/>
          <w:szCs w:val="24"/>
        </w:rPr>
        <w:pict>
          <v:shape id="AutoShape 3" o:spid="_x0000_s1031" type="#_x0000_t32" style="position:absolute;margin-left:336.3pt;margin-top:2.4pt;width:156pt;height:23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">
            <v:stroke endarrow="block"/>
          </v:shape>
        </w:pict>
      </w:r>
    </w:p>
    <w:p w:rsidR="00E5697E" w:rsidRDefault="00E5697E" w:rsidP="00092FC9">
      <w:pPr>
        <w:rPr>
          <w:b/>
          <w:sz w:val="24"/>
          <w:szCs w:val="24"/>
        </w:rPr>
      </w:pPr>
    </w:p>
    <w:tbl>
      <w:tblPr>
        <w:tblW w:w="1096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1559"/>
        <w:gridCol w:w="1418"/>
        <w:gridCol w:w="1276"/>
        <w:gridCol w:w="1187"/>
        <w:gridCol w:w="1276"/>
        <w:gridCol w:w="1276"/>
        <w:gridCol w:w="1134"/>
      </w:tblGrid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ZŠ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/štatutárny zástupca/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Jana </w:t>
            </w:r>
            <w:proofErr w:type="spellStart"/>
            <w:r w:rsidRPr="00422EB0">
              <w:rPr>
                <w:sz w:val="16"/>
                <w:szCs w:val="16"/>
              </w:rPr>
              <w:t>Harnasová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MŠ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Bc. Marta </w:t>
            </w:r>
            <w:proofErr w:type="spellStart"/>
            <w:r w:rsidRPr="00422EB0">
              <w:rPr>
                <w:sz w:val="16"/>
                <w:szCs w:val="16"/>
              </w:rPr>
              <w:t>Capeková</w:t>
            </w:r>
            <w:proofErr w:type="spellEnd"/>
          </w:p>
        </w:tc>
        <w:tc>
          <w:tcPr>
            <w:tcW w:w="1418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9A3F76" w:rsidP="001C169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Kariérny</w:t>
            </w:r>
            <w:r w:rsidRPr="00422EB0">
              <w:rPr>
                <w:b/>
                <w:sz w:val="16"/>
                <w:szCs w:val="16"/>
              </w:rPr>
              <w:t xml:space="preserve"> </w:t>
            </w:r>
            <w:r w:rsidR="001C169F" w:rsidRPr="00422EB0">
              <w:rPr>
                <w:b/>
                <w:sz w:val="16"/>
                <w:szCs w:val="16"/>
              </w:rPr>
              <w:t>poradca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Milada </w:t>
            </w:r>
            <w:proofErr w:type="spellStart"/>
            <w:r w:rsidRPr="00422EB0">
              <w:rPr>
                <w:sz w:val="16"/>
                <w:szCs w:val="16"/>
              </w:rPr>
              <w:t>Abdul</w:t>
            </w:r>
            <w:proofErr w:type="spellEnd"/>
            <w:r w:rsidRPr="00422EB0">
              <w:rPr>
                <w:sz w:val="16"/>
                <w:szCs w:val="16"/>
              </w:rPr>
              <w:t xml:space="preserve"> </w:t>
            </w:r>
            <w:proofErr w:type="spellStart"/>
            <w:r w:rsidRPr="00422EB0">
              <w:rPr>
                <w:sz w:val="16"/>
                <w:szCs w:val="16"/>
              </w:rPr>
              <w:t>Karimová</w:t>
            </w:r>
            <w:proofErr w:type="spellEnd"/>
          </w:p>
        </w:tc>
        <w:tc>
          <w:tcPr>
            <w:tcW w:w="1276" w:type="dxa"/>
            <w:vAlign w:val="center"/>
          </w:tcPr>
          <w:p w:rsidR="001C169F" w:rsidRDefault="009A3F76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Výchovný</w:t>
            </w:r>
            <w:r>
              <w:rPr>
                <w:b/>
                <w:sz w:val="16"/>
                <w:szCs w:val="16"/>
              </w:rPr>
              <w:t xml:space="preserve"> </w:t>
            </w:r>
            <w:r w:rsidR="001C169F">
              <w:rPr>
                <w:b/>
                <w:sz w:val="16"/>
                <w:szCs w:val="16"/>
              </w:rPr>
              <w:t>poradca</w:t>
            </w:r>
          </w:p>
          <w:p w:rsidR="00725D2B" w:rsidRDefault="00725D2B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725D2B" w:rsidRDefault="001C169F" w:rsidP="001C169F">
            <w:pPr>
              <w:jc w:val="center"/>
              <w:rPr>
                <w:sz w:val="16"/>
                <w:szCs w:val="16"/>
              </w:rPr>
            </w:pPr>
            <w:r w:rsidRPr="00725D2B">
              <w:rPr>
                <w:sz w:val="16"/>
                <w:szCs w:val="16"/>
              </w:rPr>
              <w:t xml:space="preserve">Mgr. Marcela </w:t>
            </w:r>
            <w:proofErr w:type="spellStart"/>
            <w:r w:rsidRPr="00725D2B">
              <w:rPr>
                <w:sz w:val="16"/>
                <w:szCs w:val="16"/>
              </w:rPr>
              <w:t>Mosorová</w:t>
            </w:r>
            <w:proofErr w:type="spellEnd"/>
          </w:p>
        </w:tc>
        <w:tc>
          <w:tcPr>
            <w:tcW w:w="1187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Špeciálny pedagóg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Iveta </w:t>
            </w:r>
            <w:proofErr w:type="spellStart"/>
            <w:r w:rsidRPr="00422EB0">
              <w:rPr>
                <w:sz w:val="16"/>
                <w:szCs w:val="16"/>
              </w:rPr>
              <w:t>Olejková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Vedúca ŠJ</w:t>
            </w: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Ivana </w:t>
            </w:r>
            <w:proofErr w:type="spellStart"/>
            <w:r w:rsidRPr="00422EB0">
              <w:rPr>
                <w:sz w:val="16"/>
                <w:szCs w:val="16"/>
              </w:rPr>
              <w:t>Gerová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 xml:space="preserve">Ekonómka, </w:t>
            </w:r>
            <w:proofErr w:type="spellStart"/>
            <w:r w:rsidRPr="00422EB0">
              <w:rPr>
                <w:b/>
                <w:sz w:val="16"/>
                <w:szCs w:val="16"/>
              </w:rPr>
              <w:t>PaM</w:t>
            </w:r>
            <w:proofErr w:type="spellEnd"/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Katarína </w:t>
            </w:r>
            <w:proofErr w:type="spellStart"/>
            <w:r w:rsidRPr="00422EB0">
              <w:rPr>
                <w:sz w:val="16"/>
                <w:szCs w:val="16"/>
              </w:rPr>
              <w:t>Plačková</w:t>
            </w:r>
            <w:proofErr w:type="spellEnd"/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Dáša </w:t>
            </w:r>
            <w:proofErr w:type="spellStart"/>
            <w:r w:rsidRPr="00422EB0">
              <w:rPr>
                <w:sz w:val="16"/>
                <w:szCs w:val="16"/>
              </w:rPr>
              <w:t>Kufová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Školník, upratovačky</w:t>
            </w: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PK, MZ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Učiteľky MŠ</w:t>
            </w:r>
          </w:p>
        </w:tc>
        <w:tc>
          <w:tcPr>
            <w:tcW w:w="3881" w:type="dxa"/>
            <w:gridSpan w:val="3"/>
            <w:vMerge w:val="restart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Hlavná kuchárka</w:t>
            </w:r>
          </w:p>
        </w:tc>
        <w:tc>
          <w:tcPr>
            <w:tcW w:w="2410" w:type="dxa"/>
            <w:gridSpan w:val="2"/>
            <w:vMerge w:val="restart"/>
            <w:tcBorders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Učitelia I. a II. stupňa ZŠ</w:t>
            </w:r>
          </w:p>
        </w:tc>
        <w:tc>
          <w:tcPr>
            <w:tcW w:w="1559" w:type="dxa"/>
            <w:vMerge w:val="restart"/>
            <w:tcBorders>
              <w:right w:val="nil"/>
            </w:tcBorders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881" w:type="dxa"/>
            <w:gridSpan w:val="3"/>
            <w:vMerge/>
            <w:tcBorders>
              <w:left w:val="nil"/>
            </w:tcBorders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Pomocná kuchárka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Vychovávateľky ŠKD</w:t>
            </w:r>
          </w:p>
        </w:tc>
        <w:tc>
          <w:tcPr>
            <w:tcW w:w="1559" w:type="dxa"/>
            <w:vMerge/>
            <w:tcBorders>
              <w:right w:val="nil"/>
            </w:tcBorders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881" w:type="dxa"/>
            <w:gridSpan w:val="3"/>
            <w:vMerge/>
            <w:tcBorders>
              <w:left w:val="nil"/>
              <w:bottom w:val="nil"/>
            </w:tcBorders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Pomocné sily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krúžkov CVČ</w:t>
            </w:r>
          </w:p>
        </w:tc>
        <w:tc>
          <w:tcPr>
            <w:tcW w:w="1559" w:type="dxa"/>
            <w:vMerge/>
            <w:tcBorders>
              <w:bottom w:val="nil"/>
              <w:right w:val="nil"/>
            </w:tcBorders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</w:tbl>
    <w:p w:rsidR="00C3472C" w:rsidRDefault="00C3472C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C7296">
      <w:pPr>
        <w:numPr>
          <w:ilvl w:val="0"/>
          <w:numId w:val="2"/>
        </w:numPr>
        <w:tabs>
          <w:tab w:val="clear" w:pos="720"/>
          <w:tab w:val="num" w:pos="284"/>
          <w:tab w:val="left" w:pos="7513"/>
          <w:tab w:val="left" w:pos="8931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 w:rsidR="00627D66">
        <w:rPr>
          <w:b/>
          <w:sz w:val="24"/>
          <w:szCs w:val="24"/>
        </w:rPr>
        <w:tab/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470D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627D66">
      <w:pPr>
        <w:tabs>
          <w:tab w:val="left" w:pos="7513"/>
          <w:tab w:val="left" w:pos="8931"/>
        </w:tabs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</w:t>
      </w:r>
      <w:r w:rsidR="00627D66">
        <w:rPr>
          <w:sz w:val="24"/>
          <w:szCs w:val="24"/>
        </w:rPr>
        <w:tab/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</w:t>
      </w:r>
      <w:r w:rsidR="00627D66">
        <w:rPr>
          <w:rFonts w:cs="Tahoma"/>
          <w:b/>
          <w:bCs/>
          <w:sz w:val="22"/>
          <w:szCs w:val="22"/>
        </w:rPr>
        <w:tab/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470D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4C64BC">
        <w:rPr>
          <w:b/>
          <w:color w:val="000000"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686"/>
      </w:tblGrid>
      <w:tr w:rsidR="00BE109D" w:rsidRPr="00B452D4" w:rsidTr="00F96636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68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BE109D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C65DE4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C65DE4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68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68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686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686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686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 xml:space="preserve">áklady budúcich období a príjmy budúcich období sa vykazujú vo výške, ktorá je potrebná na </w:t>
            </w:r>
            <w:r w:rsidR="00BB5345" w:rsidRPr="00C36DF8">
              <w:rPr>
                <w:sz w:val="24"/>
                <w:szCs w:val="24"/>
              </w:rPr>
              <w:lastRenderedPageBreak/>
              <w:t>dodržanie zásady vecnej a časovej súvislosti s účtovným obdobím.</w:t>
            </w:r>
          </w:p>
        </w:tc>
      </w:tr>
      <w:tr w:rsidR="00BB5345" w:rsidRPr="00B452D4" w:rsidTr="00F96636">
        <w:tc>
          <w:tcPr>
            <w:tcW w:w="6379" w:type="dxa"/>
          </w:tcPr>
          <w:p w:rsidR="001F1E6B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686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F96636">
        <w:tc>
          <w:tcPr>
            <w:tcW w:w="6379" w:type="dxa"/>
          </w:tcPr>
          <w:p w:rsidR="00E607DE" w:rsidRDefault="007F7F29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686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F96636">
        <w:tc>
          <w:tcPr>
            <w:tcW w:w="6379" w:type="dxa"/>
          </w:tcPr>
          <w:p w:rsidR="00E607DE" w:rsidRPr="00BB5345" w:rsidRDefault="00657C42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686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F96636">
        <w:tc>
          <w:tcPr>
            <w:tcW w:w="6379" w:type="dxa"/>
          </w:tcPr>
          <w:p w:rsidR="001F1E6B" w:rsidRDefault="001F1E6B" w:rsidP="005C729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686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4C64BC" w:rsidRDefault="00816145" w:rsidP="00B47E2B">
      <w:pPr>
        <w:ind w:left="284"/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C64BC">
        <w:rPr>
          <w:color w:val="000000"/>
          <w:sz w:val="24"/>
          <w:szCs w:val="24"/>
        </w:rPr>
        <w:t>Odpisovať sa začína</w:t>
      </w:r>
      <w:r w:rsidRPr="004C64BC">
        <w:rPr>
          <w:b/>
          <w:bCs/>
          <w:color w:val="000000"/>
          <w:sz w:val="24"/>
          <w:szCs w:val="24"/>
        </w:rPr>
        <w:t xml:space="preserve"> </w:t>
      </w:r>
      <w:r w:rsidR="00F6059F" w:rsidRPr="004C64BC">
        <w:rPr>
          <w:bCs/>
          <w:color w:val="000000"/>
          <w:sz w:val="24"/>
          <w:szCs w:val="24"/>
        </w:rPr>
        <w:t xml:space="preserve">prvým dňom </w:t>
      </w:r>
      <w:r w:rsidR="00F42190" w:rsidRPr="004C64BC">
        <w:rPr>
          <w:color w:val="000000"/>
          <w:sz w:val="24"/>
          <w:szCs w:val="24"/>
        </w:rPr>
        <w:t xml:space="preserve"> </w:t>
      </w:r>
      <w:r w:rsidR="00F6059F" w:rsidRPr="004C64BC">
        <w:rPr>
          <w:color w:val="000000"/>
          <w:sz w:val="24"/>
          <w:szCs w:val="24"/>
        </w:rPr>
        <w:t>mesiaca, v ktorom bol dlhodobý majetok uvedený do používania.</w:t>
      </w:r>
    </w:p>
    <w:p w:rsidR="00643831" w:rsidRPr="004C64BC" w:rsidRDefault="00816145" w:rsidP="00B47E2B">
      <w:pPr>
        <w:ind w:left="284"/>
        <w:jc w:val="both"/>
        <w:rPr>
          <w:color w:val="000000"/>
          <w:sz w:val="24"/>
          <w:szCs w:val="24"/>
        </w:rPr>
      </w:pPr>
      <w:r w:rsidRPr="004C64BC">
        <w:rPr>
          <w:color w:val="000000"/>
          <w:sz w:val="24"/>
          <w:szCs w:val="24"/>
        </w:rPr>
        <w:t xml:space="preserve">Účtovné odpisy sa zaokrúhľujú na celé eurá nahor. </w:t>
      </w:r>
      <w:r w:rsidR="00643831" w:rsidRPr="004C64BC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  <w:r w:rsidR="00B47E2B" w:rsidRPr="004C64BC">
        <w:rPr>
          <w:color w:val="000000"/>
          <w:sz w:val="24"/>
          <w:szCs w:val="24"/>
        </w:rPr>
        <w:t xml:space="preserve"> U každého druhu majetku sa stanoví odpisovanie individuálne.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Budovy a technické zhodnotenie budov sa odpisuje 15 rokov.</w:t>
      </w: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nehmotný majetok od 0 € do 2 399,99 €, ktorý podľa rozhodnutia účtovnej jednotky nie je dlhodobým nehmotným majetkom sa účtuje pri obstaraní do nákladov na účet 518 - Ostatné služby.</w:t>
      </w: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hmotný majetok od 33,19 € do</w:t>
      </w:r>
      <w:r>
        <w:rPr>
          <w:sz w:val="24"/>
          <w:szCs w:val="24"/>
        </w:rPr>
        <w:t xml:space="preserve"> </w:t>
      </w:r>
      <w:r w:rsidRPr="00862200">
        <w:rPr>
          <w:sz w:val="24"/>
          <w:szCs w:val="24"/>
        </w:rPr>
        <w:t>1 699,99 €, ktorý podľa rozhodnutia účtovnej jednotky nie je dlhodobým hmotný</w:t>
      </w:r>
      <w:r>
        <w:rPr>
          <w:sz w:val="24"/>
          <w:szCs w:val="24"/>
        </w:rPr>
        <w:t>m majetkom sa účtuje ako zásoby ihneď spotrebované</w:t>
      </w:r>
      <w:r w:rsidRPr="00862200">
        <w:rPr>
          <w:sz w:val="24"/>
          <w:szCs w:val="24"/>
        </w:rPr>
        <w:t xml:space="preserve">. </w:t>
      </w:r>
    </w:p>
    <w:p w:rsidR="00B47E2B" w:rsidRPr="00862200" w:rsidRDefault="00B47E2B" w:rsidP="00B47E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2200">
        <w:rPr>
          <w:b w:val="0"/>
          <w:sz w:val="24"/>
          <w:szCs w:val="24"/>
          <w:u w:val="single"/>
        </w:rPr>
        <w:t xml:space="preserve">Zásoby </w:t>
      </w:r>
      <w:r w:rsidRPr="00862200">
        <w:rPr>
          <w:b w:val="0"/>
          <w:sz w:val="24"/>
          <w:szCs w:val="24"/>
        </w:rPr>
        <w:t xml:space="preserve">nakupované sa oceňujú obstarávacou cenou, ktorá zahrňuje cenu </w:t>
      </w:r>
      <w:r w:rsidRPr="00862200">
        <w:rPr>
          <w:b w:val="0"/>
          <w:sz w:val="24"/>
          <w:szCs w:val="24"/>
        </w:rPr>
        <w:tab/>
        <w:t>o</w:t>
      </w:r>
      <w:r>
        <w:rPr>
          <w:b w:val="0"/>
          <w:sz w:val="24"/>
          <w:szCs w:val="24"/>
        </w:rPr>
        <w:t xml:space="preserve">bstarania a náklady súvisiace s </w:t>
      </w:r>
      <w:r w:rsidRPr="00862200">
        <w:rPr>
          <w:b w:val="0"/>
          <w:sz w:val="24"/>
          <w:szCs w:val="24"/>
        </w:rPr>
        <w:t>obstaraním (clo, prepravu, poistné, provízie a pod.) znížené o zľavy z ceny.</w:t>
      </w:r>
      <w:r w:rsidRPr="00585451">
        <w:rPr>
          <w:b w:val="0"/>
          <w:sz w:val="24"/>
          <w:szCs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B47E2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B47E2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627D66"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627D66"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="00627D66">
        <w:rPr>
          <w:rFonts w:cs="Tahoma"/>
          <w:b/>
          <w:bCs/>
          <w:sz w:val="24"/>
          <w:szCs w:val="24"/>
        </w:rPr>
        <w:tab/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</w:t>
      </w:r>
      <w:r w:rsidR="00627D66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 w:rsidR="00627D66">
        <w:rPr>
          <w:rFonts w:cs="Tahoma"/>
          <w:b/>
          <w:bCs/>
          <w:sz w:val="22"/>
          <w:szCs w:val="22"/>
        </w:rPr>
        <w:tab/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zásobám</w:t>
      </w:r>
      <w:r w:rsidR="00627D66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5C7296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pohľadávkam</w:t>
      </w:r>
      <w:r w:rsidR="00627D66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3E33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 w:rsidRPr="00E90378">
        <w:rPr>
          <w:rFonts w:cs="Tahoma"/>
          <w:b/>
          <w:bCs/>
          <w:sz w:val="22"/>
          <w:szCs w:val="22"/>
        </w:rPr>
      </w:r>
      <w:r w:rsidR="003E33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E33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3E339D">
        <w:rPr>
          <w:rFonts w:cs="Tahoma"/>
          <w:b/>
          <w:bCs/>
          <w:sz w:val="22"/>
          <w:szCs w:val="22"/>
        </w:rPr>
      </w:r>
      <w:r w:rsidR="003E339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627D66">
      <w:pPr>
        <w:pStyle w:val="Zkladntext"/>
        <w:tabs>
          <w:tab w:val="left" w:pos="709"/>
          <w:tab w:val="left" w:pos="7797"/>
          <w:tab w:val="left" w:pos="9214"/>
        </w:tabs>
        <w:ind w:left="284"/>
        <w:rPr>
          <w:color w:val="000000"/>
          <w:sz w:val="24"/>
          <w:szCs w:val="24"/>
        </w:rPr>
      </w:pPr>
    </w:p>
    <w:p w:rsidR="00B47E2B" w:rsidRDefault="00B47E2B" w:rsidP="00B47E2B">
      <w:pPr>
        <w:pStyle w:val="Zkladntext"/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B47E2B">
      <w:pPr>
        <w:ind w:left="284"/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B47E2B">
      <w:pPr>
        <w:ind w:left="284"/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D33671" w:rsidRDefault="00816145" w:rsidP="00D3367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D33671" w:rsidRDefault="0003437A" w:rsidP="005C7296">
      <w:pPr>
        <w:pStyle w:val="Odsekzoznamu"/>
        <w:numPr>
          <w:ilvl w:val="0"/>
          <w:numId w:val="30"/>
        </w:numPr>
        <w:jc w:val="both"/>
        <w:rPr>
          <w:sz w:val="24"/>
          <w:szCs w:val="24"/>
        </w:rPr>
      </w:pPr>
      <w:r w:rsidRPr="00D33671">
        <w:rPr>
          <w:sz w:val="24"/>
          <w:szCs w:val="24"/>
        </w:rPr>
        <w:t xml:space="preserve">prijatý </w:t>
      </w:r>
      <w:r w:rsidR="00816145" w:rsidRPr="00D33671">
        <w:rPr>
          <w:sz w:val="24"/>
          <w:szCs w:val="24"/>
        </w:rPr>
        <w:t xml:space="preserve">od </w:t>
      </w:r>
      <w:r w:rsidR="00816145" w:rsidRPr="00D33671">
        <w:rPr>
          <w:sz w:val="24"/>
          <w:szCs w:val="24"/>
          <w:u w:val="single"/>
        </w:rPr>
        <w:t>cudzích subjektov</w:t>
      </w:r>
      <w:r w:rsidR="00816145" w:rsidRPr="00D33671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2C39D0" w:rsidRDefault="0003437A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5C7296">
      <w:pPr>
        <w:numPr>
          <w:ilvl w:val="0"/>
          <w:numId w:val="12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C729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B47E2B">
      <w:pPr>
        <w:pStyle w:val="Zkladntext"/>
        <w:ind w:left="284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E5697E" w:rsidRPr="00C45D3F" w:rsidRDefault="00E5697E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627D66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  <w:u w:val="single"/>
        </w:rPr>
      </w:pPr>
      <w:r w:rsidRPr="00627D66">
        <w:rPr>
          <w:sz w:val="24"/>
          <w:szCs w:val="24"/>
          <w:u w:val="single"/>
        </w:rPr>
        <w:t>A Neobežný majetok</w:t>
      </w:r>
    </w:p>
    <w:p w:rsidR="00CC4187" w:rsidRDefault="00CC4187" w:rsidP="005C729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C7296">
      <w:pPr>
        <w:pStyle w:val="Pismenka"/>
        <w:numPr>
          <w:ilvl w:val="0"/>
          <w:numId w:val="5"/>
        </w:numPr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820B91">
        <w:rPr>
          <w:b w:val="0"/>
          <w:sz w:val="24"/>
          <w:szCs w:val="24"/>
        </w:rPr>
        <w:t>– tabuľková časť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5B6879" w:rsidRPr="00627D66" w:rsidRDefault="00046E0C" w:rsidP="00046E0C">
      <w:pPr>
        <w:ind w:left="2520" w:hanging="2520"/>
        <w:rPr>
          <w:b/>
          <w:sz w:val="24"/>
          <w:szCs w:val="24"/>
          <w:u w:val="single"/>
        </w:rPr>
      </w:pPr>
      <w:r w:rsidRPr="00627D66">
        <w:rPr>
          <w:b/>
          <w:sz w:val="24"/>
          <w:szCs w:val="24"/>
          <w:u w:val="single"/>
        </w:rPr>
        <w:t xml:space="preserve">B </w:t>
      </w:r>
      <w:r w:rsidR="004538ED" w:rsidRPr="00627D66">
        <w:rPr>
          <w:b/>
          <w:sz w:val="24"/>
          <w:szCs w:val="24"/>
          <w:u w:val="single"/>
        </w:rPr>
        <w:t xml:space="preserve"> </w:t>
      </w:r>
      <w:r w:rsidR="005B6879" w:rsidRPr="00627D66">
        <w:rPr>
          <w:b/>
          <w:sz w:val="24"/>
          <w:szCs w:val="24"/>
          <w:u w:val="single"/>
        </w:rPr>
        <w:t xml:space="preserve">Obežný majetok </w:t>
      </w:r>
    </w:p>
    <w:p w:rsidR="004A1062" w:rsidRDefault="004A1062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EB666B">
        <w:rPr>
          <w:b/>
          <w:sz w:val="24"/>
          <w:szCs w:val="24"/>
        </w:rPr>
        <w:t xml:space="preserve"> – </w:t>
      </w:r>
      <w:r w:rsidR="00EB666B" w:rsidRPr="00EB666B">
        <w:rPr>
          <w:sz w:val="24"/>
          <w:szCs w:val="24"/>
        </w:rPr>
        <w:t>na účte 112 sa nachádzajú potraviny na sklade v školskej jedálni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C7296">
      <w:pPr>
        <w:pStyle w:val="Pismenka"/>
        <w:numPr>
          <w:ilvl w:val="0"/>
          <w:numId w:val="7"/>
        </w:numPr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  <w:r w:rsidR="00D75784">
        <w:rPr>
          <w:b w:val="0"/>
          <w:sz w:val="24"/>
          <w:szCs w:val="24"/>
        </w:rPr>
        <w:t xml:space="preserve"> Pohľadávky predstavujú preplatky SSE a SPP, ktoré neboli poukázané na účet do konca roka 2020.</w:t>
      </w:r>
    </w:p>
    <w:p w:rsidR="00505CBF" w:rsidRDefault="00505CBF" w:rsidP="0001442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C7296">
      <w:pPr>
        <w:pStyle w:val="Pismenka"/>
        <w:numPr>
          <w:ilvl w:val="0"/>
          <w:numId w:val="7"/>
        </w:numPr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D33671" w:rsidRDefault="00146CDA" w:rsidP="005C7296">
      <w:pPr>
        <w:pStyle w:val="Pismenka"/>
        <w:numPr>
          <w:ilvl w:val="0"/>
          <w:numId w:val="8"/>
        </w:numPr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D33671" w:rsidRPr="006B1179" w:rsidRDefault="00D33671" w:rsidP="00D3367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D75784" w:rsidRPr="00A6137D" w:rsidTr="00D75784">
        <w:tc>
          <w:tcPr>
            <w:tcW w:w="5812" w:type="dxa"/>
            <w:shd w:val="clear" w:color="auto" w:fill="F2F2F2"/>
          </w:tcPr>
          <w:p w:rsidR="00D75784" w:rsidRPr="0095583D" w:rsidRDefault="00D7578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2268" w:type="dxa"/>
            <w:shd w:val="clear" w:color="auto" w:fill="F2F2F2"/>
          </w:tcPr>
          <w:p w:rsidR="00D75784" w:rsidRDefault="00D7578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</w:t>
            </w:r>
          </w:p>
          <w:p w:rsidR="00D75784" w:rsidRPr="0095583D" w:rsidRDefault="00D7578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2020</w:t>
            </w:r>
          </w:p>
        </w:tc>
        <w:tc>
          <w:tcPr>
            <w:tcW w:w="1842" w:type="dxa"/>
            <w:shd w:val="clear" w:color="auto" w:fill="F2F2F2"/>
          </w:tcPr>
          <w:p w:rsidR="00D75784" w:rsidRDefault="00D75784" w:rsidP="000254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</w:t>
            </w:r>
          </w:p>
          <w:p w:rsidR="00D75784" w:rsidRPr="0095583D" w:rsidRDefault="00D75784" w:rsidP="000254CC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2019</w:t>
            </w:r>
          </w:p>
        </w:tc>
      </w:tr>
      <w:tr w:rsidR="00D75784" w:rsidRPr="00A6137D" w:rsidTr="00D75784">
        <w:tc>
          <w:tcPr>
            <w:tcW w:w="5812" w:type="dxa"/>
          </w:tcPr>
          <w:p w:rsidR="00D75784" w:rsidRPr="000A7D3D" w:rsidRDefault="00D75784" w:rsidP="00254788">
            <w:r w:rsidRPr="000A7D3D">
              <w:t>Bankové účty</w:t>
            </w:r>
            <w:r>
              <w:t xml:space="preserve"> - depozit</w:t>
            </w:r>
          </w:p>
        </w:tc>
        <w:tc>
          <w:tcPr>
            <w:tcW w:w="2268" w:type="dxa"/>
          </w:tcPr>
          <w:p w:rsidR="00D75784" w:rsidRPr="00254788" w:rsidRDefault="00D75784" w:rsidP="0058512F">
            <w:pPr>
              <w:ind w:right="356"/>
              <w:jc w:val="right"/>
            </w:pPr>
            <w:r>
              <w:t>76</w:t>
            </w:r>
            <w:r w:rsidR="00D33671">
              <w:t xml:space="preserve"> </w:t>
            </w:r>
            <w:r>
              <w:t>249,59 Eur</w:t>
            </w:r>
          </w:p>
        </w:tc>
        <w:tc>
          <w:tcPr>
            <w:tcW w:w="1842" w:type="dxa"/>
          </w:tcPr>
          <w:p w:rsidR="00D75784" w:rsidRPr="00254788" w:rsidRDefault="00D75784" w:rsidP="000254CC">
            <w:pPr>
              <w:ind w:right="356"/>
              <w:jc w:val="right"/>
            </w:pPr>
            <w:r>
              <w:t>74 371,82 Eur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Default="00D460D5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8D3090" w:rsidP="00462B8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ZŠ s MŠ nemá žiadne poskytnuté návratné finančné výpomoci</w:t>
      </w:r>
    </w:p>
    <w:p w:rsidR="00462B85" w:rsidRDefault="00462B85" w:rsidP="00462B85">
      <w:pPr>
        <w:ind w:left="284"/>
        <w:jc w:val="both"/>
        <w:rPr>
          <w:sz w:val="24"/>
          <w:szCs w:val="24"/>
        </w:rPr>
      </w:pPr>
    </w:p>
    <w:p w:rsidR="00EF3ED0" w:rsidRDefault="00EF3ED0" w:rsidP="005C729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462B85">
      <w:pPr>
        <w:ind w:left="284"/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D75784" w:rsidRPr="00E94F6D" w:rsidTr="00D75784">
        <w:tc>
          <w:tcPr>
            <w:tcW w:w="5812" w:type="dxa"/>
            <w:shd w:val="clear" w:color="auto" w:fill="F2F2F2"/>
          </w:tcPr>
          <w:p w:rsidR="00D75784" w:rsidRPr="00E74C03" w:rsidRDefault="00D75784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:rsidR="00D75784" w:rsidRDefault="00D75784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</w:t>
            </w:r>
          </w:p>
          <w:p w:rsidR="00D75784" w:rsidRPr="000A7D3D" w:rsidRDefault="00D75784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842" w:type="dxa"/>
            <w:shd w:val="clear" w:color="auto" w:fill="F2F2F2"/>
          </w:tcPr>
          <w:p w:rsidR="00D75784" w:rsidRDefault="00D75784" w:rsidP="000254C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</w:t>
            </w:r>
          </w:p>
          <w:p w:rsidR="00D75784" w:rsidRPr="000A7D3D" w:rsidRDefault="00D75784" w:rsidP="000254CC">
            <w:pPr>
              <w:jc w:val="center"/>
              <w:rPr>
                <w:b/>
              </w:rPr>
            </w:pPr>
            <w:r w:rsidRPr="000A7D3D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D75784" w:rsidRPr="00A6137D" w:rsidTr="00D75784">
        <w:tc>
          <w:tcPr>
            <w:tcW w:w="5812" w:type="dxa"/>
          </w:tcPr>
          <w:p w:rsidR="00D75784" w:rsidRPr="00074670" w:rsidRDefault="00D75784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D75784" w:rsidRPr="00010F84" w:rsidRDefault="00AA3CA6" w:rsidP="00453152">
            <w:pPr>
              <w:ind w:right="355"/>
              <w:jc w:val="right"/>
            </w:pPr>
            <w:r>
              <w:t xml:space="preserve">2 655,05 </w:t>
            </w:r>
            <w:r w:rsidR="00D75784">
              <w:t>Eur</w:t>
            </w:r>
          </w:p>
        </w:tc>
        <w:tc>
          <w:tcPr>
            <w:tcW w:w="1842" w:type="dxa"/>
          </w:tcPr>
          <w:p w:rsidR="00D75784" w:rsidRPr="00010F84" w:rsidRDefault="00D75784" w:rsidP="000254CC">
            <w:pPr>
              <w:ind w:right="355"/>
              <w:jc w:val="right"/>
            </w:pPr>
            <w:r>
              <w:t>1</w:t>
            </w:r>
            <w:r w:rsidR="00AA3CA6">
              <w:t xml:space="preserve"> </w:t>
            </w:r>
            <w:r>
              <w:t>240,11 Eur</w:t>
            </w:r>
          </w:p>
        </w:tc>
      </w:tr>
      <w:tr w:rsidR="00D75784" w:rsidRPr="00A6137D" w:rsidTr="00D75784">
        <w:tc>
          <w:tcPr>
            <w:tcW w:w="5812" w:type="dxa"/>
          </w:tcPr>
          <w:p w:rsidR="00D75784" w:rsidRPr="00422EB0" w:rsidRDefault="00D75784" w:rsidP="005C7296">
            <w:pPr>
              <w:numPr>
                <w:ilvl w:val="0"/>
                <w:numId w:val="13"/>
              </w:numPr>
              <w:ind w:left="214" w:hanging="142"/>
              <w:rPr>
                <w:color w:val="000000"/>
              </w:rPr>
            </w:pPr>
            <w:r w:rsidRPr="00422EB0">
              <w:rPr>
                <w:color w:val="000000"/>
              </w:rPr>
              <w:t>poistné</w:t>
            </w:r>
          </w:p>
        </w:tc>
        <w:tc>
          <w:tcPr>
            <w:tcW w:w="2268" w:type="dxa"/>
          </w:tcPr>
          <w:p w:rsidR="00D75784" w:rsidRPr="00010F84" w:rsidRDefault="00D75784" w:rsidP="00D75784">
            <w:pPr>
              <w:ind w:right="355"/>
              <w:jc w:val="right"/>
            </w:pPr>
            <w:r>
              <w:t xml:space="preserve"> 1</w:t>
            </w:r>
            <w:r w:rsidR="00AA3CA6">
              <w:t xml:space="preserve"> </w:t>
            </w:r>
            <w:r>
              <w:t>049,83Eur</w:t>
            </w:r>
          </w:p>
        </w:tc>
        <w:tc>
          <w:tcPr>
            <w:tcW w:w="1842" w:type="dxa"/>
          </w:tcPr>
          <w:p w:rsidR="00D75784" w:rsidRPr="00010F84" w:rsidRDefault="00D75784" w:rsidP="000254CC">
            <w:pPr>
              <w:ind w:right="355"/>
              <w:jc w:val="right"/>
            </w:pPr>
            <w:r>
              <w:t>992,86 Eur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524C97" w:rsidRDefault="00524C9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CB7800" w:rsidP="005C729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90537D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90537D">
        <w:rPr>
          <w:sz w:val="24"/>
          <w:szCs w:val="24"/>
        </w:rPr>
        <w:t>účtovná jednotky rezervy netvorila</w:t>
      </w:r>
    </w:p>
    <w:p w:rsidR="005D116E" w:rsidRPr="00111B4C" w:rsidRDefault="00AF2461" w:rsidP="005C729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AA3CA6" w:rsidRPr="00144874" w:rsidTr="00AA3CA6">
        <w:tc>
          <w:tcPr>
            <w:tcW w:w="5812" w:type="dxa"/>
            <w:shd w:val="clear" w:color="auto" w:fill="F2F2F2"/>
            <w:vAlign w:val="center"/>
          </w:tcPr>
          <w:p w:rsidR="00AA3CA6" w:rsidRPr="00DD5FF0" w:rsidRDefault="00AA3CA6" w:rsidP="00AA3CA6">
            <w:pPr>
              <w:jc w:val="center"/>
              <w:rPr>
                <w:b/>
              </w:rPr>
            </w:pPr>
            <w:r w:rsidRPr="00DD5FF0">
              <w:rPr>
                <w:b/>
              </w:rPr>
              <w:t>Záväzky</w:t>
            </w:r>
          </w:p>
        </w:tc>
        <w:tc>
          <w:tcPr>
            <w:tcW w:w="2268" w:type="dxa"/>
            <w:shd w:val="clear" w:color="auto" w:fill="F2F2F2"/>
          </w:tcPr>
          <w:p w:rsidR="00AA3CA6" w:rsidRDefault="00AA3CA6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</w:t>
            </w:r>
          </w:p>
          <w:p w:rsidR="00AA3CA6" w:rsidRPr="00DD5FF0" w:rsidRDefault="00AA3CA6" w:rsidP="00AA3CA6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 k 31.12.</w:t>
            </w:r>
            <w:r>
              <w:rPr>
                <w:b/>
              </w:rPr>
              <w:t>2020 v €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842" w:type="dxa"/>
            <w:shd w:val="clear" w:color="auto" w:fill="F2F2F2"/>
          </w:tcPr>
          <w:p w:rsidR="00AA3CA6" w:rsidRDefault="00AA3CA6" w:rsidP="000254C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</w:t>
            </w:r>
          </w:p>
          <w:p w:rsidR="00AA3CA6" w:rsidRPr="00DD5FF0" w:rsidRDefault="00AA3CA6" w:rsidP="00AA3CA6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 k 31.12.</w:t>
            </w:r>
            <w:r>
              <w:rPr>
                <w:b/>
              </w:rPr>
              <w:t>2019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v €</w:t>
            </w:r>
            <w:r w:rsidRPr="00DD5FF0">
              <w:rPr>
                <w:b/>
              </w:rPr>
              <w:t xml:space="preserve"> </w:t>
            </w:r>
          </w:p>
        </w:tc>
      </w:tr>
      <w:tr w:rsidR="00AA3CA6" w:rsidRPr="00A4699C" w:rsidTr="00AA3CA6">
        <w:tc>
          <w:tcPr>
            <w:tcW w:w="5812" w:type="dxa"/>
          </w:tcPr>
          <w:p w:rsidR="00AA3CA6" w:rsidRPr="00DD5FF0" w:rsidRDefault="00AA3CA6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2268" w:type="dxa"/>
          </w:tcPr>
          <w:p w:rsidR="00AA3CA6" w:rsidRPr="00831680" w:rsidRDefault="00AA3CA6" w:rsidP="00F96636">
            <w:pPr>
              <w:ind w:right="356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6 829,32</w:t>
            </w:r>
          </w:p>
        </w:tc>
        <w:tc>
          <w:tcPr>
            <w:tcW w:w="1842" w:type="dxa"/>
          </w:tcPr>
          <w:p w:rsidR="00AA3CA6" w:rsidRPr="00831680" w:rsidRDefault="00AA3CA6" w:rsidP="000254CC">
            <w:pPr>
              <w:ind w:right="356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4 536,62</w:t>
            </w:r>
          </w:p>
        </w:tc>
      </w:tr>
      <w:tr w:rsidR="00AA3CA6" w:rsidRPr="00240F6A" w:rsidTr="00AA3CA6">
        <w:tc>
          <w:tcPr>
            <w:tcW w:w="5812" w:type="dxa"/>
          </w:tcPr>
          <w:p w:rsidR="00AA3CA6" w:rsidRPr="00DD5FF0" w:rsidRDefault="00AA3CA6" w:rsidP="005C7296">
            <w:pPr>
              <w:pStyle w:val="Odsekzoznamu"/>
              <w:numPr>
                <w:ilvl w:val="0"/>
                <w:numId w:val="26"/>
              </w:numPr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2268" w:type="dxa"/>
          </w:tcPr>
          <w:p w:rsidR="00AA3CA6" w:rsidRPr="00831680" w:rsidRDefault="00AA3CA6" w:rsidP="00F96636">
            <w:pPr>
              <w:ind w:right="356"/>
              <w:jc w:val="right"/>
              <w:rPr>
                <w:color w:val="000000"/>
              </w:rPr>
            </w:pPr>
            <w:r>
              <w:rPr>
                <w:color w:val="000000"/>
              </w:rPr>
              <w:t>6 829,32</w:t>
            </w:r>
          </w:p>
        </w:tc>
        <w:tc>
          <w:tcPr>
            <w:tcW w:w="1842" w:type="dxa"/>
          </w:tcPr>
          <w:p w:rsidR="00AA3CA6" w:rsidRPr="00831680" w:rsidRDefault="00AA3CA6" w:rsidP="000254CC">
            <w:pPr>
              <w:ind w:right="356"/>
              <w:jc w:val="right"/>
              <w:rPr>
                <w:color w:val="000000"/>
              </w:rPr>
            </w:pPr>
            <w:r>
              <w:rPr>
                <w:color w:val="000000"/>
              </w:rPr>
              <w:t>4 536,62</w:t>
            </w:r>
          </w:p>
        </w:tc>
      </w:tr>
      <w:tr w:rsidR="00AA3CA6" w:rsidRPr="00CA5280" w:rsidTr="00AA3CA6">
        <w:tc>
          <w:tcPr>
            <w:tcW w:w="5812" w:type="dxa"/>
          </w:tcPr>
          <w:p w:rsidR="00AA3CA6" w:rsidRPr="00DD5FF0" w:rsidRDefault="00AA3CA6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2268" w:type="dxa"/>
          </w:tcPr>
          <w:p w:rsidR="00AA3CA6" w:rsidRPr="0090537D" w:rsidRDefault="00AA3CA6" w:rsidP="00F96636">
            <w:pPr>
              <w:ind w:right="356"/>
              <w:jc w:val="right"/>
              <w:rPr>
                <w:b/>
              </w:rPr>
            </w:pPr>
            <w:r>
              <w:rPr>
                <w:b/>
              </w:rPr>
              <w:t>81 205,30</w:t>
            </w:r>
          </w:p>
        </w:tc>
        <w:tc>
          <w:tcPr>
            <w:tcW w:w="1842" w:type="dxa"/>
          </w:tcPr>
          <w:p w:rsidR="00AA3CA6" w:rsidRPr="0090537D" w:rsidRDefault="00AA3CA6" w:rsidP="000254CC">
            <w:pPr>
              <w:ind w:right="356"/>
              <w:jc w:val="right"/>
              <w:rPr>
                <w:b/>
              </w:rPr>
            </w:pPr>
            <w:r>
              <w:rPr>
                <w:b/>
              </w:rPr>
              <w:t>86 574,59</w:t>
            </w:r>
          </w:p>
        </w:tc>
      </w:tr>
      <w:tr w:rsidR="00AA3CA6" w:rsidRPr="00CA5280" w:rsidTr="00AA3CA6">
        <w:tc>
          <w:tcPr>
            <w:tcW w:w="5812" w:type="dxa"/>
          </w:tcPr>
          <w:p w:rsidR="00AA3CA6" w:rsidRPr="00DD5FF0" w:rsidRDefault="00AA3CA6" w:rsidP="005C7296">
            <w:pPr>
              <w:pStyle w:val="Odsekzoznamu"/>
              <w:numPr>
                <w:ilvl w:val="0"/>
                <w:numId w:val="25"/>
              </w:numPr>
            </w:pPr>
            <w:r w:rsidRPr="00DD5FF0">
              <w:t>záväzky voči dodávateľom</w:t>
            </w:r>
          </w:p>
        </w:tc>
        <w:tc>
          <w:tcPr>
            <w:tcW w:w="2268" w:type="dxa"/>
          </w:tcPr>
          <w:p w:rsidR="00AA3CA6" w:rsidRPr="00CA5280" w:rsidRDefault="00AA3CA6" w:rsidP="00F96636">
            <w:pPr>
              <w:ind w:right="356"/>
              <w:jc w:val="right"/>
            </w:pPr>
            <w:r>
              <w:t>734,86</w:t>
            </w:r>
          </w:p>
        </w:tc>
        <w:tc>
          <w:tcPr>
            <w:tcW w:w="1842" w:type="dxa"/>
          </w:tcPr>
          <w:p w:rsidR="00AA3CA6" w:rsidRPr="00CA5280" w:rsidRDefault="00AA3CA6" w:rsidP="000254CC">
            <w:pPr>
              <w:ind w:right="356"/>
              <w:jc w:val="right"/>
            </w:pPr>
            <w:r>
              <w:t>7 752,19</w:t>
            </w:r>
          </w:p>
        </w:tc>
      </w:tr>
      <w:tr w:rsidR="00AA3CA6" w:rsidRPr="00CA5280" w:rsidTr="00AA3CA6">
        <w:tc>
          <w:tcPr>
            <w:tcW w:w="5812" w:type="dxa"/>
          </w:tcPr>
          <w:p w:rsidR="00AA3CA6" w:rsidRPr="00DD5FF0" w:rsidRDefault="00AA3CA6" w:rsidP="005C7296">
            <w:pPr>
              <w:pStyle w:val="Odsekzoznamu"/>
              <w:numPr>
                <w:ilvl w:val="0"/>
                <w:numId w:val="25"/>
              </w:numPr>
            </w:pPr>
            <w:r w:rsidRPr="00DD5FF0">
              <w:t>záväzky voči zamestnancom</w:t>
            </w:r>
          </w:p>
        </w:tc>
        <w:tc>
          <w:tcPr>
            <w:tcW w:w="2268" w:type="dxa"/>
          </w:tcPr>
          <w:p w:rsidR="00AA3CA6" w:rsidRPr="00CA5280" w:rsidRDefault="00AA3CA6" w:rsidP="00F96636">
            <w:pPr>
              <w:ind w:right="356"/>
              <w:jc w:val="right"/>
            </w:pPr>
            <w:r>
              <w:t>40 933,07</w:t>
            </w:r>
          </w:p>
        </w:tc>
        <w:tc>
          <w:tcPr>
            <w:tcW w:w="1842" w:type="dxa"/>
          </w:tcPr>
          <w:p w:rsidR="00AA3CA6" w:rsidRPr="00CA5280" w:rsidRDefault="00AA3CA6" w:rsidP="000254CC">
            <w:pPr>
              <w:ind w:right="356"/>
              <w:jc w:val="right"/>
            </w:pPr>
            <w:r>
              <w:t>39 749,05</w:t>
            </w:r>
          </w:p>
        </w:tc>
      </w:tr>
      <w:tr w:rsidR="00AA3CA6" w:rsidRPr="00CA5280" w:rsidTr="00AA3CA6">
        <w:tc>
          <w:tcPr>
            <w:tcW w:w="5812" w:type="dxa"/>
          </w:tcPr>
          <w:p w:rsidR="00AA3CA6" w:rsidRPr="00DD5FF0" w:rsidRDefault="00AA3CA6" w:rsidP="005C7296">
            <w:pPr>
              <w:pStyle w:val="Odsekzoznamu"/>
              <w:numPr>
                <w:ilvl w:val="0"/>
                <w:numId w:val="25"/>
              </w:numPr>
            </w:pPr>
            <w:r w:rsidRPr="00DD5FF0">
              <w:t xml:space="preserve">záväzky voči poisťovniam </w:t>
            </w:r>
          </w:p>
        </w:tc>
        <w:tc>
          <w:tcPr>
            <w:tcW w:w="2268" w:type="dxa"/>
          </w:tcPr>
          <w:p w:rsidR="00AA3CA6" w:rsidRPr="00CA5280" w:rsidRDefault="00AA3CA6" w:rsidP="00F96636">
            <w:pPr>
              <w:ind w:right="356"/>
              <w:jc w:val="right"/>
            </w:pPr>
            <w:r>
              <w:t>28 268,92</w:t>
            </w:r>
          </w:p>
        </w:tc>
        <w:tc>
          <w:tcPr>
            <w:tcW w:w="1842" w:type="dxa"/>
          </w:tcPr>
          <w:p w:rsidR="00AA3CA6" w:rsidRPr="00CA5280" w:rsidRDefault="00AA3CA6" w:rsidP="000254CC">
            <w:pPr>
              <w:ind w:right="356"/>
              <w:jc w:val="right"/>
            </w:pPr>
            <w:r>
              <w:t>27 474,47</w:t>
            </w:r>
          </w:p>
        </w:tc>
      </w:tr>
      <w:tr w:rsidR="00AA3CA6" w:rsidRPr="00CA5280" w:rsidTr="00AA3CA6">
        <w:tc>
          <w:tcPr>
            <w:tcW w:w="5812" w:type="dxa"/>
          </w:tcPr>
          <w:p w:rsidR="00AA3CA6" w:rsidRPr="00DD5FF0" w:rsidRDefault="00AA3CA6" w:rsidP="005C7296">
            <w:pPr>
              <w:pStyle w:val="Odsekzoznamu"/>
              <w:numPr>
                <w:ilvl w:val="0"/>
                <w:numId w:val="25"/>
              </w:numPr>
            </w:pPr>
            <w:r w:rsidRPr="00DD5FF0">
              <w:t>záväzky voči daňovému úradu</w:t>
            </w:r>
          </w:p>
        </w:tc>
        <w:tc>
          <w:tcPr>
            <w:tcW w:w="2268" w:type="dxa"/>
          </w:tcPr>
          <w:p w:rsidR="00AA3CA6" w:rsidRPr="00CA5280" w:rsidRDefault="00AA3CA6" w:rsidP="00F96636">
            <w:pPr>
              <w:ind w:right="356"/>
              <w:jc w:val="right"/>
            </w:pPr>
            <w:r>
              <w:t>6 446,89</w:t>
            </w:r>
          </w:p>
        </w:tc>
        <w:tc>
          <w:tcPr>
            <w:tcW w:w="1842" w:type="dxa"/>
          </w:tcPr>
          <w:p w:rsidR="00AA3CA6" w:rsidRPr="00CA5280" w:rsidRDefault="00AA3CA6" w:rsidP="000254CC">
            <w:pPr>
              <w:ind w:right="356"/>
              <w:jc w:val="right"/>
            </w:pPr>
            <w:r>
              <w:t>6 485,41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019" w:rsidRDefault="00C067CC" w:rsidP="005C729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543E9B" w:rsidRDefault="00AA3CA6" w:rsidP="00AA3CA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s MŠ nemá žiadne bankové úvery ani ostatné prijaté návratné finančné výpomoci.</w:t>
      </w: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C729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DB0639" w:rsidRDefault="009D6514" w:rsidP="005C7296">
      <w:pPr>
        <w:pStyle w:val="Pismenka"/>
        <w:numPr>
          <w:ilvl w:val="0"/>
          <w:numId w:val="10"/>
        </w:numPr>
        <w:ind w:left="567" w:hanging="283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DB0639" w:rsidRPr="00736743" w:rsidRDefault="00AA3CA6" w:rsidP="00DB0639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predstavujú sumu poistného – NBO, ktorému prislúchajúci transfer bude zúčtovaný v roku 2021.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C729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3D6A70" w:rsidRPr="00A6137D" w:rsidTr="00474949">
        <w:tc>
          <w:tcPr>
            <w:tcW w:w="5812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266B61">
              <w:rPr>
                <w:b/>
              </w:rPr>
              <w:t>20</w:t>
            </w:r>
          </w:p>
        </w:tc>
        <w:tc>
          <w:tcPr>
            <w:tcW w:w="1842" w:type="dxa"/>
            <w:shd w:val="clear" w:color="auto" w:fill="F2F2F2"/>
          </w:tcPr>
          <w:p w:rsidR="003D6A70" w:rsidRPr="00713E0A" w:rsidRDefault="00266B61" w:rsidP="005D369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474949" w:rsidRPr="00A6137D" w:rsidTr="00474949">
        <w:tc>
          <w:tcPr>
            <w:tcW w:w="9922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474949" w:rsidRPr="00C958C7" w:rsidRDefault="00474949" w:rsidP="005C7296">
            <w:pPr>
              <w:numPr>
                <w:ilvl w:val="0"/>
                <w:numId w:val="16"/>
              </w:numPr>
              <w:ind w:left="355" w:hanging="35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</w:tr>
      <w:tr w:rsidR="003D6A7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Pr="00074670" w:rsidRDefault="005D369A" w:rsidP="005C7296">
            <w:pPr>
              <w:pStyle w:val="Odsekzoznamu"/>
              <w:numPr>
                <w:ilvl w:val="0"/>
                <w:numId w:val="27"/>
              </w:numPr>
            </w:pPr>
            <w:r>
              <w:t>stravné</w:t>
            </w:r>
          </w:p>
        </w:tc>
        <w:tc>
          <w:tcPr>
            <w:tcW w:w="2268" w:type="dxa"/>
          </w:tcPr>
          <w:p w:rsidR="003D6A70" w:rsidRDefault="00266B61" w:rsidP="00D52B99">
            <w:pPr>
              <w:ind w:right="356"/>
              <w:jc w:val="right"/>
            </w:pPr>
            <w:r>
              <w:t>34 194,64</w:t>
            </w:r>
            <w:r w:rsidR="00D52B99">
              <w:t xml:space="preserve"> Eur</w:t>
            </w:r>
          </w:p>
          <w:p w:rsidR="00D52B99" w:rsidRPr="00C958C7" w:rsidRDefault="00266B61" w:rsidP="005541F4">
            <w:pPr>
              <w:ind w:right="356"/>
              <w:jc w:val="right"/>
            </w:pPr>
            <w:r>
              <w:t>15 620,39</w:t>
            </w:r>
            <w:r w:rsidR="005D369A">
              <w:t xml:space="preserve"> Eur</w:t>
            </w:r>
          </w:p>
        </w:tc>
        <w:tc>
          <w:tcPr>
            <w:tcW w:w="1842" w:type="dxa"/>
          </w:tcPr>
          <w:p w:rsidR="00266B61" w:rsidRDefault="00266B61" w:rsidP="00266B61">
            <w:pPr>
              <w:ind w:right="356"/>
              <w:jc w:val="right"/>
            </w:pPr>
            <w:r>
              <w:t>53 630,58 Eur</w:t>
            </w:r>
          </w:p>
          <w:p w:rsidR="00D52B99" w:rsidRPr="00C958C7" w:rsidRDefault="00266B61" w:rsidP="00266B61">
            <w:pPr>
              <w:ind w:right="356"/>
              <w:jc w:val="right"/>
            </w:pPr>
            <w:r>
              <w:t>35 266,02 Eur</w:t>
            </w:r>
          </w:p>
        </w:tc>
      </w:tr>
      <w:tr w:rsidR="00474949" w:rsidRPr="00A6137D" w:rsidTr="00474949">
        <w:tc>
          <w:tcPr>
            <w:tcW w:w="9922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474949" w:rsidRPr="00074670" w:rsidRDefault="00474949" w:rsidP="005C7296">
            <w:pPr>
              <w:numPr>
                <w:ilvl w:val="0"/>
                <w:numId w:val="16"/>
              </w:numPr>
              <w:ind w:left="355" w:hanging="355"/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</w:tr>
      <w:tr w:rsidR="003D6A7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Pr="00915134" w:rsidRDefault="003D6A70" w:rsidP="005C7296">
            <w:pPr>
              <w:pStyle w:val="Odsekzoznamu"/>
              <w:numPr>
                <w:ilvl w:val="0"/>
                <w:numId w:val="28"/>
              </w:numPr>
              <w:ind w:left="497" w:hanging="284"/>
            </w:pPr>
            <w:r>
              <w:lastRenderedPageBreak/>
              <w:t xml:space="preserve">bežný transfer na </w:t>
            </w:r>
            <w:proofErr w:type="spellStart"/>
            <w:r w:rsidR="008D3090">
              <w:t>mš</w:t>
            </w:r>
            <w:proofErr w:type="spellEnd"/>
          </w:p>
        </w:tc>
        <w:tc>
          <w:tcPr>
            <w:tcW w:w="2268" w:type="dxa"/>
          </w:tcPr>
          <w:p w:rsidR="00451D9C" w:rsidRDefault="00266B61" w:rsidP="00451D9C">
            <w:pPr>
              <w:ind w:right="356"/>
              <w:jc w:val="right"/>
            </w:pPr>
            <w:r>
              <w:lastRenderedPageBreak/>
              <w:t>230</w:t>
            </w:r>
            <w:r w:rsidR="00C046CD">
              <w:t> 205,83</w:t>
            </w:r>
            <w:r w:rsidR="008D3090">
              <w:t xml:space="preserve"> Eur</w:t>
            </w:r>
          </w:p>
          <w:p w:rsidR="008D3090" w:rsidRPr="00074670" w:rsidRDefault="00266B61" w:rsidP="00451D9C">
            <w:pPr>
              <w:ind w:right="356"/>
              <w:jc w:val="right"/>
            </w:pPr>
            <w:r>
              <w:lastRenderedPageBreak/>
              <w:t>103 565,33</w:t>
            </w:r>
            <w:r w:rsidR="008D3090">
              <w:t xml:space="preserve"> Eur</w:t>
            </w:r>
          </w:p>
        </w:tc>
        <w:tc>
          <w:tcPr>
            <w:tcW w:w="1842" w:type="dxa"/>
          </w:tcPr>
          <w:p w:rsidR="005541F4" w:rsidRDefault="00C046CD" w:rsidP="005541F4">
            <w:pPr>
              <w:ind w:right="356"/>
              <w:jc w:val="right"/>
            </w:pPr>
            <w:r>
              <w:lastRenderedPageBreak/>
              <w:t>253054,57</w:t>
            </w:r>
            <w:r w:rsidR="005541F4">
              <w:t xml:space="preserve"> Eur</w:t>
            </w:r>
          </w:p>
          <w:p w:rsidR="003D6A70" w:rsidRPr="00074670" w:rsidRDefault="00266B61" w:rsidP="005541F4">
            <w:pPr>
              <w:ind w:right="213"/>
              <w:jc w:val="center"/>
            </w:pPr>
            <w:r>
              <w:lastRenderedPageBreak/>
              <w:t xml:space="preserve">118 912,07 Eur </w:t>
            </w:r>
            <w:r w:rsidR="008D3090">
              <w:t>-</w:t>
            </w:r>
          </w:p>
        </w:tc>
      </w:tr>
      <w:tr w:rsidR="003D6A7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BF095C" w:rsidRDefault="00D33671" w:rsidP="005C7296">
            <w:pPr>
              <w:pStyle w:val="Odsekzoznamu"/>
              <w:numPr>
                <w:ilvl w:val="0"/>
                <w:numId w:val="28"/>
              </w:numPr>
              <w:ind w:left="497" w:hanging="284"/>
            </w:pPr>
            <w:r>
              <w:t>zúčtovanie kapitál.</w:t>
            </w:r>
            <w:r w:rsidR="007C06B6">
              <w:t xml:space="preserve"> transferu zriaďovateľa – odpis </w:t>
            </w:r>
            <w:proofErr w:type="spellStart"/>
            <w:r w:rsidR="007C06B6">
              <w:t>vl.</w:t>
            </w:r>
            <w:r>
              <w:t>z</w:t>
            </w:r>
            <w:r w:rsidR="007C06B6">
              <w:t>dr</w:t>
            </w:r>
            <w:r w:rsidR="007F2D85">
              <w:t>oje</w:t>
            </w:r>
            <w:proofErr w:type="spellEnd"/>
            <w:r w:rsidR="003D6A70">
              <w:t xml:space="preserve">       </w:t>
            </w:r>
          </w:p>
          <w:p w:rsidR="003D6A70" w:rsidRPr="00074670" w:rsidRDefault="007C06B6" w:rsidP="005C7296">
            <w:pPr>
              <w:pStyle w:val="Odsekzoznamu"/>
              <w:numPr>
                <w:ilvl w:val="0"/>
                <w:numId w:val="28"/>
              </w:numPr>
              <w:ind w:left="497" w:hanging="284"/>
            </w:pPr>
            <w:r>
              <w:t xml:space="preserve">zúčtovanie kapitálového transferu zriaďovateľa – odpis  ŠR       </w:t>
            </w:r>
            <w:r w:rsidR="003D6A70">
              <w:t xml:space="preserve">   </w:t>
            </w:r>
          </w:p>
        </w:tc>
        <w:tc>
          <w:tcPr>
            <w:tcW w:w="2268" w:type="dxa"/>
          </w:tcPr>
          <w:p w:rsidR="003D6A70" w:rsidRDefault="00266B61" w:rsidP="00240DDC">
            <w:pPr>
              <w:ind w:right="356"/>
              <w:jc w:val="right"/>
            </w:pPr>
            <w:r>
              <w:t>151 801,44</w:t>
            </w:r>
            <w:r w:rsidR="00240DDC">
              <w:t xml:space="preserve"> Eur</w:t>
            </w:r>
          </w:p>
          <w:p w:rsidR="007C06B6" w:rsidRDefault="00FB7288" w:rsidP="007C06B6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>82 014,</w:t>
            </w:r>
            <w:r w:rsidR="00266B61">
              <w:rPr>
                <w:lang w:val="en-US"/>
              </w:rPr>
              <w:t>90</w:t>
            </w:r>
            <w:r w:rsidR="007C06B6">
              <w:rPr>
                <w:lang w:val="en-US"/>
              </w:rPr>
              <w:t xml:space="preserve"> </w:t>
            </w:r>
            <w:proofErr w:type="spellStart"/>
            <w:r w:rsidR="007C06B6">
              <w:rPr>
                <w:lang w:val="en-US"/>
              </w:rPr>
              <w:t>Eur</w:t>
            </w:r>
            <w:proofErr w:type="spellEnd"/>
          </w:p>
          <w:p w:rsidR="007C06B6" w:rsidRPr="007C06B6" w:rsidRDefault="00266B61" w:rsidP="007C06B6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>69 786,54</w:t>
            </w:r>
            <w:r w:rsidR="007C06B6">
              <w:rPr>
                <w:lang w:val="en-US"/>
              </w:rPr>
              <w:t xml:space="preserve"> </w:t>
            </w:r>
            <w:proofErr w:type="spellStart"/>
            <w:r w:rsidR="007C06B6">
              <w:rPr>
                <w:lang w:val="en-US"/>
              </w:rPr>
              <w:t>Eur</w:t>
            </w:r>
            <w:proofErr w:type="spellEnd"/>
            <w:r w:rsidR="007C06B6">
              <w:rPr>
                <w:lang w:val="en-US"/>
              </w:rPr>
              <w:t xml:space="preserve">  </w:t>
            </w:r>
          </w:p>
        </w:tc>
        <w:tc>
          <w:tcPr>
            <w:tcW w:w="1842" w:type="dxa"/>
          </w:tcPr>
          <w:p w:rsidR="00266B61" w:rsidRDefault="00266B61" w:rsidP="00266B61">
            <w:pPr>
              <w:ind w:right="356"/>
              <w:jc w:val="right"/>
            </w:pPr>
            <w:r>
              <w:t>152 384,44 Eur</w:t>
            </w:r>
          </w:p>
          <w:p w:rsidR="00266B61" w:rsidRDefault="00266B61" w:rsidP="00266B61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82 014,84 </w:t>
            </w:r>
            <w:proofErr w:type="spellStart"/>
            <w:r>
              <w:rPr>
                <w:lang w:val="en-US"/>
              </w:rPr>
              <w:t>Eur</w:t>
            </w:r>
            <w:proofErr w:type="spellEnd"/>
          </w:p>
          <w:p w:rsidR="00FB7288" w:rsidRPr="00074670" w:rsidRDefault="00266B61" w:rsidP="00266B61">
            <w:pPr>
              <w:ind w:right="213"/>
              <w:jc w:val="center"/>
            </w:pPr>
            <w:r>
              <w:rPr>
                <w:lang w:val="en-US"/>
              </w:rPr>
              <w:t xml:space="preserve">70 369,60 </w:t>
            </w:r>
            <w:proofErr w:type="spellStart"/>
            <w:r>
              <w:rPr>
                <w:lang w:val="en-US"/>
              </w:rPr>
              <w:t>Eur</w:t>
            </w:r>
            <w:proofErr w:type="spellEnd"/>
            <w:r>
              <w:rPr>
                <w:lang w:val="en-US"/>
              </w:rPr>
              <w:t xml:space="preserve">  </w:t>
            </w:r>
          </w:p>
        </w:tc>
      </w:tr>
      <w:tr w:rsidR="003D6A7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5C7296">
            <w:pPr>
              <w:pStyle w:val="Odsekzoznamu"/>
              <w:numPr>
                <w:ilvl w:val="0"/>
                <w:numId w:val="29"/>
              </w:numPr>
              <w:ind w:left="497" w:hanging="284"/>
            </w:pPr>
            <w:r>
              <w:t xml:space="preserve">bežný transfer na </w:t>
            </w:r>
            <w:proofErr w:type="spellStart"/>
            <w:r w:rsidR="007F2D85">
              <w:t>zš</w:t>
            </w:r>
            <w:proofErr w:type="spellEnd"/>
          </w:p>
        </w:tc>
        <w:tc>
          <w:tcPr>
            <w:tcW w:w="2268" w:type="dxa"/>
          </w:tcPr>
          <w:p w:rsidR="003D6A70" w:rsidRDefault="00266B61" w:rsidP="0088727C">
            <w:pPr>
              <w:ind w:right="356"/>
              <w:jc w:val="right"/>
            </w:pPr>
            <w:r>
              <w:t>701 826,65</w:t>
            </w:r>
            <w:r w:rsidR="00240DDC">
              <w:t xml:space="preserve"> Eur</w:t>
            </w:r>
          </w:p>
          <w:p w:rsidR="007F2D85" w:rsidRPr="00074670" w:rsidRDefault="00266B61" w:rsidP="007F2D85">
            <w:pPr>
              <w:ind w:right="356"/>
              <w:jc w:val="right"/>
            </w:pPr>
            <w:r>
              <w:t>573 859,78</w:t>
            </w:r>
            <w:r w:rsidR="007F2D85">
              <w:t xml:space="preserve"> Eur</w:t>
            </w:r>
          </w:p>
        </w:tc>
        <w:tc>
          <w:tcPr>
            <w:tcW w:w="1842" w:type="dxa"/>
          </w:tcPr>
          <w:p w:rsidR="00266B61" w:rsidRDefault="00266B61" w:rsidP="00266B61">
            <w:pPr>
              <w:ind w:right="356"/>
              <w:jc w:val="right"/>
            </w:pPr>
            <w:r>
              <w:t>632 510,34 Eur</w:t>
            </w:r>
          </w:p>
          <w:p w:rsidR="00240DDC" w:rsidRPr="00074670" w:rsidRDefault="00266B61" w:rsidP="00266B61">
            <w:pPr>
              <w:ind w:right="213"/>
              <w:jc w:val="center"/>
            </w:pPr>
            <w:r>
              <w:t>531 368,96 Eur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266B61" w:rsidRDefault="007D5A31" w:rsidP="00266B61">
      <w:pPr>
        <w:ind w:left="284"/>
        <w:rPr>
          <w:b/>
          <w:sz w:val="24"/>
          <w:szCs w:val="24"/>
        </w:rPr>
      </w:pPr>
      <w:r>
        <w:rPr>
          <w:sz w:val="24"/>
          <w:szCs w:val="24"/>
        </w:rPr>
        <w:t xml:space="preserve">Celková výška tržieb </w:t>
      </w:r>
      <w:r w:rsidR="00266B61" w:rsidRPr="00266B61">
        <w:rPr>
          <w:sz w:val="24"/>
          <w:szCs w:val="24"/>
        </w:rPr>
        <w:t xml:space="preserve"> k 31.12.2020 pokles</w:t>
      </w:r>
      <w:r>
        <w:rPr>
          <w:sz w:val="24"/>
          <w:szCs w:val="24"/>
        </w:rPr>
        <w:t>la oproti výnosom v roku 2019 o 19 435,94 Eur, čo predstavuje pokles o 36,24%. P</w:t>
      </w:r>
      <w:r w:rsidR="00266B61" w:rsidRPr="00266B61">
        <w:rPr>
          <w:sz w:val="24"/>
          <w:szCs w:val="24"/>
        </w:rPr>
        <w:t>okles výnosov bol spôsobený</w:t>
      </w:r>
      <w:r>
        <w:rPr>
          <w:sz w:val="24"/>
          <w:szCs w:val="24"/>
        </w:rPr>
        <w:t xml:space="preserve"> zatvorením školských zariadení v priebehu roka nariadením hlavného hygienika z dôvodu COVID – 19.</w:t>
      </w:r>
    </w:p>
    <w:p w:rsidR="00266B61" w:rsidRDefault="00266B61" w:rsidP="00266B61">
      <w:pPr>
        <w:ind w:left="284"/>
        <w:rPr>
          <w:b/>
          <w:sz w:val="24"/>
          <w:szCs w:val="24"/>
        </w:rPr>
      </w:pPr>
    </w:p>
    <w:p w:rsidR="00266B61" w:rsidRDefault="00266B61" w:rsidP="00266B61">
      <w:pPr>
        <w:ind w:left="284"/>
        <w:rPr>
          <w:b/>
          <w:sz w:val="24"/>
          <w:szCs w:val="24"/>
        </w:rPr>
      </w:pPr>
    </w:p>
    <w:p w:rsidR="00266B61" w:rsidRDefault="00266B61" w:rsidP="00266B61">
      <w:pPr>
        <w:ind w:left="284"/>
        <w:rPr>
          <w:b/>
          <w:sz w:val="24"/>
          <w:szCs w:val="24"/>
        </w:rPr>
      </w:pPr>
    </w:p>
    <w:p w:rsidR="006162B5" w:rsidRDefault="00B15E04" w:rsidP="005C729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922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3D6A70" w:rsidRPr="00895DF0" w:rsidTr="00CB4425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C046CD">
              <w:rPr>
                <w:b/>
              </w:rPr>
              <w:t>20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C046CD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A157DF" w:rsidRPr="00A6137D" w:rsidTr="00CB4425">
        <w:tc>
          <w:tcPr>
            <w:tcW w:w="992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5C7296">
            <w:pPr>
              <w:numPr>
                <w:ilvl w:val="0"/>
                <w:numId w:val="15"/>
              </w:numPr>
              <w:ind w:left="356" w:hanging="284"/>
            </w:pPr>
            <w:r w:rsidRPr="00DC6FCE">
              <w:rPr>
                <w:b/>
              </w:rPr>
              <w:t>spotrebované nákupy</w:t>
            </w:r>
          </w:p>
        </w:tc>
      </w:tr>
      <w:tr w:rsidR="003D6A70" w:rsidRPr="00A6137D" w:rsidTr="00CB4425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356"/>
            </w:pPr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A42876" w:rsidP="005C7296">
            <w:pPr>
              <w:numPr>
                <w:ilvl w:val="0"/>
                <w:numId w:val="14"/>
              </w:numPr>
              <w:ind w:left="356" w:firstLine="0"/>
            </w:pPr>
            <w:r>
              <w:t>potraviny</w:t>
            </w:r>
            <w:r w:rsidR="00AE1190">
              <w:t xml:space="preserve"> </w:t>
            </w:r>
            <w:proofErr w:type="spellStart"/>
            <w:r w:rsidR="00AE1190">
              <w:t>šj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C046CD" w:rsidP="00A42876">
            <w:pPr>
              <w:ind w:right="356"/>
              <w:jc w:val="right"/>
            </w:pPr>
            <w:r>
              <w:t>78 967,46</w:t>
            </w:r>
            <w:r w:rsidR="00A42876">
              <w:t xml:space="preserve"> Eur</w:t>
            </w:r>
          </w:p>
          <w:p w:rsidR="00A42876" w:rsidRPr="008A784C" w:rsidRDefault="00A42876" w:rsidP="00AE1190">
            <w:pPr>
              <w:ind w:right="356"/>
              <w:jc w:val="right"/>
            </w:pPr>
            <w:r>
              <w:t>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046CD" w:rsidRDefault="00C046CD" w:rsidP="00C046CD">
            <w:pPr>
              <w:ind w:right="356"/>
              <w:jc w:val="right"/>
            </w:pPr>
            <w:r>
              <w:t>81 683,70 Eur</w:t>
            </w:r>
          </w:p>
          <w:p w:rsidR="00A42876" w:rsidRPr="008A784C" w:rsidRDefault="00C046CD" w:rsidP="00C046CD">
            <w:pPr>
              <w:ind w:right="356"/>
              <w:jc w:val="right"/>
            </w:pPr>
            <w:r>
              <w:t>56 276,08 Eur</w:t>
            </w:r>
          </w:p>
        </w:tc>
      </w:tr>
      <w:tr w:rsidR="003D6A70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5C7296">
            <w:pPr>
              <w:pStyle w:val="Odsekzoznamu"/>
              <w:numPr>
                <w:ilvl w:val="0"/>
                <w:numId w:val="19"/>
              </w:numPr>
            </w:pPr>
            <w:r>
              <w:t>elektrická energia</w:t>
            </w:r>
          </w:p>
          <w:p w:rsidR="003D6A70" w:rsidRPr="00074670" w:rsidRDefault="003D6A70" w:rsidP="005C7296">
            <w:pPr>
              <w:pStyle w:val="Odsekzoznamu"/>
              <w:numPr>
                <w:ilvl w:val="0"/>
                <w:numId w:val="19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C046CD" w:rsidP="00627D66">
            <w:pPr>
              <w:ind w:right="356"/>
              <w:jc w:val="right"/>
            </w:pPr>
            <w:r>
              <w:t>20 528,91</w:t>
            </w:r>
            <w:r w:rsidR="00627D66">
              <w:t xml:space="preserve"> Eur</w:t>
            </w:r>
          </w:p>
          <w:p w:rsidR="00F03480" w:rsidRDefault="00392992" w:rsidP="00627D66">
            <w:pPr>
              <w:ind w:right="356"/>
              <w:jc w:val="right"/>
            </w:pPr>
            <w:r>
              <w:t xml:space="preserve"> 9 286,67 </w:t>
            </w:r>
            <w:r w:rsidR="00F03480">
              <w:t>Eur</w:t>
            </w:r>
          </w:p>
          <w:p w:rsidR="00F03480" w:rsidRPr="008A784C" w:rsidRDefault="00392992" w:rsidP="00627D66">
            <w:pPr>
              <w:ind w:right="356"/>
              <w:jc w:val="right"/>
            </w:pPr>
            <w:r>
              <w:t xml:space="preserve"> 9 548,74 </w:t>
            </w:r>
            <w:r w:rsidR="00F03480">
              <w:t>Eur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046CD" w:rsidRDefault="00C046CD" w:rsidP="00C046CD">
            <w:pPr>
              <w:ind w:right="356"/>
              <w:jc w:val="right"/>
            </w:pPr>
            <w:r>
              <w:t>24 661,77 Eur</w:t>
            </w:r>
          </w:p>
          <w:p w:rsidR="00C046CD" w:rsidRDefault="00C046CD" w:rsidP="00C046CD">
            <w:pPr>
              <w:ind w:right="356"/>
              <w:jc w:val="right"/>
            </w:pPr>
            <w:r>
              <w:t>11 021,47 Eur</w:t>
            </w:r>
          </w:p>
          <w:p w:rsidR="00283828" w:rsidRPr="008A784C" w:rsidRDefault="00C046CD" w:rsidP="00C046CD">
            <w:pPr>
              <w:ind w:right="356"/>
              <w:jc w:val="right"/>
            </w:pPr>
            <w:r>
              <w:t>12 739,01 Eur</w:t>
            </w:r>
          </w:p>
        </w:tc>
      </w:tr>
      <w:tr w:rsidR="00A157DF" w:rsidRPr="00A6137D" w:rsidTr="00CB4425">
        <w:tc>
          <w:tcPr>
            <w:tcW w:w="992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5C7296">
            <w:pPr>
              <w:numPr>
                <w:ilvl w:val="0"/>
                <w:numId w:val="15"/>
              </w:numPr>
              <w:ind w:left="356" w:right="356" w:hanging="284"/>
            </w:pPr>
            <w:r w:rsidRPr="00DC6FCE">
              <w:rPr>
                <w:b/>
              </w:rPr>
              <w:t>služby</w:t>
            </w:r>
          </w:p>
        </w:tc>
      </w:tr>
      <w:tr w:rsidR="003D6A70" w:rsidRPr="00A6137D" w:rsidTr="00CB4425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511 -</w:t>
            </w:r>
            <w:r w:rsidRPr="00074670">
              <w:t xml:space="preserve"> Opravy a</w:t>
            </w:r>
            <w:r w:rsidR="009C0C1A">
              <w:t> </w:t>
            </w:r>
            <w:r w:rsidR="00C22B93">
              <w:t>udržiavanie</w:t>
            </w:r>
            <w:r w:rsidR="009C0C1A">
              <w:t>, z toho:</w:t>
            </w:r>
          </w:p>
          <w:p w:rsidR="009C0C1A" w:rsidRDefault="009C0C1A" w:rsidP="005C7296">
            <w:pPr>
              <w:pStyle w:val="Odsekzoznamu"/>
              <w:numPr>
                <w:ilvl w:val="0"/>
                <w:numId w:val="18"/>
              </w:numPr>
              <w:ind w:left="922" w:hanging="283"/>
            </w:pPr>
            <w:r>
              <w:t>havária elektroinštalácie</w:t>
            </w:r>
          </w:p>
          <w:p w:rsidR="00392992" w:rsidRDefault="00392992" w:rsidP="005C7296">
            <w:pPr>
              <w:pStyle w:val="Odsekzoznamu"/>
              <w:numPr>
                <w:ilvl w:val="0"/>
                <w:numId w:val="18"/>
              </w:numPr>
              <w:ind w:left="922" w:hanging="283"/>
            </w:pPr>
            <w:r>
              <w:t>oprava plota</w:t>
            </w:r>
          </w:p>
          <w:p w:rsidR="00392992" w:rsidRPr="00074670" w:rsidRDefault="00392992" w:rsidP="005C7296">
            <w:pPr>
              <w:pStyle w:val="Odsekzoznamu"/>
              <w:numPr>
                <w:ilvl w:val="0"/>
                <w:numId w:val="18"/>
              </w:numPr>
              <w:ind w:left="922" w:hanging="283"/>
            </w:pPr>
            <w:r>
              <w:t xml:space="preserve">oprava elektroinštalácie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C046CD" w:rsidP="00F2285B">
            <w:pPr>
              <w:ind w:right="356"/>
              <w:jc w:val="right"/>
            </w:pPr>
            <w:r>
              <w:t>9 737,53</w:t>
            </w:r>
            <w:r w:rsidR="00F2285B">
              <w:t xml:space="preserve"> Eur</w:t>
            </w:r>
          </w:p>
          <w:p w:rsidR="009C0C1A" w:rsidRDefault="00C046CD" w:rsidP="00F2285B">
            <w:pPr>
              <w:ind w:right="356"/>
              <w:jc w:val="right"/>
            </w:pPr>
            <w:r>
              <w:t>-</w:t>
            </w:r>
            <w:r w:rsidR="009C0C1A">
              <w:t xml:space="preserve"> Eur</w:t>
            </w:r>
          </w:p>
          <w:p w:rsidR="00392992" w:rsidRDefault="00392992" w:rsidP="00392992">
            <w:pPr>
              <w:ind w:right="356"/>
              <w:jc w:val="right"/>
            </w:pPr>
            <w:r>
              <w:t>4 777,15 Eur</w:t>
            </w:r>
          </w:p>
          <w:p w:rsidR="00392992" w:rsidRPr="008A784C" w:rsidRDefault="00392992" w:rsidP="00392992">
            <w:pPr>
              <w:ind w:right="356"/>
              <w:jc w:val="right"/>
            </w:pPr>
            <w:r>
              <w:t>3 737,38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046CD" w:rsidRDefault="00C046CD" w:rsidP="00C046CD">
            <w:pPr>
              <w:ind w:right="356"/>
              <w:jc w:val="right"/>
            </w:pPr>
            <w:r>
              <w:t>39 673,78 Eur</w:t>
            </w:r>
          </w:p>
          <w:p w:rsidR="009C0C1A" w:rsidRDefault="00C046CD" w:rsidP="00C046CD">
            <w:pPr>
              <w:ind w:right="356"/>
              <w:jc w:val="right"/>
            </w:pPr>
            <w:r>
              <w:t>38 026,07 Eur</w:t>
            </w:r>
          </w:p>
          <w:p w:rsidR="00392992" w:rsidRDefault="00392992" w:rsidP="00C046CD">
            <w:pPr>
              <w:ind w:right="356"/>
              <w:jc w:val="right"/>
            </w:pPr>
            <w:r>
              <w:t>0 Eur</w:t>
            </w:r>
          </w:p>
          <w:p w:rsidR="00392992" w:rsidRPr="008A784C" w:rsidRDefault="00392992" w:rsidP="00C046CD">
            <w:pPr>
              <w:ind w:right="356"/>
              <w:jc w:val="right"/>
            </w:pPr>
            <w:r>
              <w:t>0 Eur</w:t>
            </w:r>
          </w:p>
        </w:tc>
      </w:tr>
      <w:tr w:rsidR="003D6A70" w:rsidRPr="00A6137D" w:rsidTr="00CB4425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Default="0041040F" w:rsidP="005C7296">
            <w:pPr>
              <w:pStyle w:val="Odsekzoznamu"/>
              <w:numPr>
                <w:ilvl w:val="0"/>
                <w:numId w:val="20"/>
              </w:numPr>
              <w:ind w:left="922" w:hanging="206"/>
            </w:pPr>
            <w:r>
              <w:t>revízie</w:t>
            </w:r>
          </w:p>
          <w:p w:rsidR="0041040F" w:rsidRDefault="0041040F" w:rsidP="005C7296">
            <w:pPr>
              <w:pStyle w:val="Odsekzoznamu"/>
              <w:numPr>
                <w:ilvl w:val="0"/>
                <w:numId w:val="20"/>
              </w:numPr>
              <w:ind w:left="922" w:hanging="206"/>
            </w:pPr>
            <w:r>
              <w:t>škola v prírode</w:t>
            </w:r>
          </w:p>
          <w:p w:rsidR="0041040F" w:rsidRPr="00074670" w:rsidRDefault="0041040F" w:rsidP="005C7296">
            <w:pPr>
              <w:pStyle w:val="Odsekzoznamu"/>
              <w:numPr>
                <w:ilvl w:val="0"/>
                <w:numId w:val="20"/>
              </w:numPr>
              <w:ind w:left="922" w:hanging="206"/>
            </w:pPr>
            <w:r>
              <w:t>lyžiarsky kurz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C046CD" w:rsidP="00F670DE">
            <w:pPr>
              <w:ind w:right="356"/>
              <w:jc w:val="right"/>
            </w:pPr>
            <w:r>
              <w:t>12 415,93</w:t>
            </w:r>
            <w:r w:rsidR="00F670DE">
              <w:t xml:space="preserve"> Eur</w:t>
            </w:r>
          </w:p>
          <w:p w:rsidR="0041040F" w:rsidRDefault="00D840F6" w:rsidP="0041040F">
            <w:pPr>
              <w:ind w:right="356"/>
              <w:jc w:val="right"/>
            </w:pPr>
            <w:r>
              <w:t>1 271,-</w:t>
            </w:r>
            <w:r w:rsidR="0041040F">
              <w:t xml:space="preserve"> Eur</w:t>
            </w:r>
          </w:p>
          <w:p w:rsidR="0041040F" w:rsidRDefault="00C046CD" w:rsidP="0041040F">
            <w:pPr>
              <w:ind w:right="356"/>
              <w:jc w:val="right"/>
            </w:pPr>
            <w:r>
              <w:t>0</w:t>
            </w:r>
            <w:r w:rsidR="0041040F">
              <w:t xml:space="preserve"> Eur</w:t>
            </w:r>
          </w:p>
          <w:p w:rsidR="0041040F" w:rsidRPr="008A784C" w:rsidRDefault="00D840F6" w:rsidP="00D840F6">
            <w:pPr>
              <w:ind w:right="356"/>
              <w:jc w:val="right"/>
            </w:pPr>
            <w:r>
              <w:t>4650,-</w:t>
            </w:r>
            <w:r w:rsidR="0041040F">
              <w:t xml:space="preserve">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046CD" w:rsidRDefault="00C046CD" w:rsidP="00C046CD">
            <w:pPr>
              <w:ind w:right="356"/>
              <w:jc w:val="right"/>
            </w:pPr>
            <w:r>
              <w:t>19 716,94 Eur</w:t>
            </w:r>
          </w:p>
          <w:p w:rsidR="00C046CD" w:rsidRDefault="00C046CD" w:rsidP="00C046CD">
            <w:pPr>
              <w:ind w:right="356"/>
              <w:jc w:val="right"/>
            </w:pPr>
            <w:r>
              <w:t>1 560,80 Eur</w:t>
            </w:r>
          </w:p>
          <w:p w:rsidR="00C046CD" w:rsidRDefault="00C046CD" w:rsidP="00C046CD">
            <w:pPr>
              <w:ind w:right="356"/>
              <w:jc w:val="right"/>
            </w:pPr>
            <w:r>
              <w:t>5 000,00 Eur</w:t>
            </w:r>
          </w:p>
          <w:p w:rsidR="0041040F" w:rsidRPr="008A784C" w:rsidRDefault="00C046CD" w:rsidP="00C046CD">
            <w:pPr>
              <w:ind w:right="356"/>
              <w:jc w:val="right"/>
            </w:pPr>
            <w:r>
              <w:t>4 350,00 Eur</w:t>
            </w:r>
          </w:p>
        </w:tc>
      </w:tr>
      <w:tr w:rsidR="00A157DF" w:rsidRPr="00A6137D" w:rsidTr="00CB4425"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5C7296">
            <w:pPr>
              <w:numPr>
                <w:ilvl w:val="0"/>
                <w:numId w:val="15"/>
              </w:numPr>
              <w:ind w:left="356" w:right="356" w:hanging="284"/>
            </w:pPr>
            <w:r w:rsidRPr="00DC6FCE">
              <w:rPr>
                <w:b/>
              </w:rPr>
              <w:t>osobné náklady</w:t>
            </w:r>
          </w:p>
        </w:tc>
      </w:tr>
      <w:tr w:rsidR="003D6A70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521 -</w:t>
            </w:r>
            <w:r w:rsidRPr="00074670">
              <w:t xml:space="preserve"> Mzdové náklady </w:t>
            </w:r>
            <w:r w:rsidR="0041040F">
              <w:t>z toho:</w:t>
            </w:r>
          </w:p>
          <w:p w:rsidR="0041040F" w:rsidRPr="00074670" w:rsidRDefault="0041040F" w:rsidP="005C7296">
            <w:pPr>
              <w:pStyle w:val="Odsekzoznamu"/>
              <w:numPr>
                <w:ilvl w:val="0"/>
                <w:numId w:val="23"/>
              </w:numPr>
            </w:pPr>
            <w:r>
              <w:t xml:space="preserve">mzdové náklady </w:t>
            </w:r>
            <w:proofErr w:type="spellStart"/>
            <w:r>
              <w:t>zš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D840F6" w:rsidP="0041040F">
            <w:pPr>
              <w:ind w:right="356"/>
              <w:jc w:val="right"/>
            </w:pPr>
            <w:r>
              <w:t>583 155,06</w:t>
            </w:r>
            <w:r w:rsidR="0041040F">
              <w:t xml:space="preserve"> Eur</w:t>
            </w:r>
          </w:p>
          <w:p w:rsidR="0041040F" w:rsidRPr="008A784C" w:rsidRDefault="00D840F6" w:rsidP="003C5D34">
            <w:pPr>
              <w:ind w:right="356"/>
              <w:jc w:val="right"/>
            </w:pPr>
            <w:r>
              <w:t>384 357,15</w:t>
            </w:r>
            <w:r w:rsidR="0041040F">
              <w:t xml:space="preserve">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D840F6" w:rsidRDefault="00D840F6" w:rsidP="00D840F6">
            <w:pPr>
              <w:ind w:right="356"/>
              <w:jc w:val="right"/>
            </w:pPr>
            <w:r>
              <w:t>518 848,84 Eur</w:t>
            </w:r>
          </w:p>
          <w:p w:rsidR="00DF08F2" w:rsidRPr="008A784C" w:rsidRDefault="00D840F6" w:rsidP="00D840F6">
            <w:pPr>
              <w:ind w:right="356"/>
              <w:jc w:val="right"/>
            </w:pPr>
            <w:r>
              <w:t>352 683,73 Eur</w:t>
            </w:r>
          </w:p>
        </w:tc>
      </w:tr>
      <w:tr w:rsidR="00D840F6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40F6" w:rsidRDefault="00D840F6" w:rsidP="00A157DF">
            <w:pPr>
              <w:ind w:left="639" w:hanging="283"/>
            </w:pPr>
            <w:r>
              <w:t>525 - Ostatné sociálne náklady z toho:</w:t>
            </w:r>
          </w:p>
          <w:p w:rsidR="00D840F6" w:rsidRDefault="00D840F6" w:rsidP="005C7296">
            <w:pPr>
              <w:pStyle w:val="Odsekzoznamu"/>
              <w:numPr>
                <w:ilvl w:val="0"/>
                <w:numId w:val="22"/>
              </w:numPr>
              <w:ind w:left="922" w:hanging="283"/>
            </w:pPr>
            <w:r>
              <w:t xml:space="preserve">ostatné sociálne náklady </w:t>
            </w:r>
            <w:proofErr w:type="spellStart"/>
            <w:r>
              <w:t>zš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840F6" w:rsidRDefault="00D840F6" w:rsidP="0041040F">
            <w:pPr>
              <w:ind w:right="356"/>
              <w:jc w:val="right"/>
            </w:pPr>
            <w:r>
              <w:t>10 441,84 Eur</w:t>
            </w:r>
          </w:p>
          <w:p w:rsidR="00D840F6" w:rsidRPr="008A784C" w:rsidRDefault="00D840F6" w:rsidP="0041040F">
            <w:pPr>
              <w:ind w:right="356"/>
              <w:jc w:val="right"/>
            </w:pPr>
            <w:r>
              <w:t>7 715,74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D840F6" w:rsidRDefault="00D840F6" w:rsidP="000254CC">
            <w:pPr>
              <w:ind w:right="356"/>
              <w:jc w:val="right"/>
            </w:pPr>
            <w:r>
              <w:t>9 465,44 Eur</w:t>
            </w:r>
          </w:p>
          <w:p w:rsidR="00D840F6" w:rsidRPr="008A784C" w:rsidRDefault="00D840F6" w:rsidP="000254CC">
            <w:pPr>
              <w:ind w:right="356"/>
              <w:jc w:val="right"/>
            </w:pPr>
            <w:r>
              <w:t>7 375,76 Eur</w:t>
            </w:r>
          </w:p>
        </w:tc>
      </w:tr>
      <w:tr w:rsidR="00D840F6" w:rsidRPr="00A6137D" w:rsidTr="00CB4425"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40F6" w:rsidRPr="008A784C" w:rsidRDefault="00D840F6" w:rsidP="005C7296">
            <w:pPr>
              <w:numPr>
                <w:ilvl w:val="0"/>
                <w:numId w:val="15"/>
              </w:numPr>
              <w:ind w:left="356" w:right="356" w:hanging="284"/>
            </w:pP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</w:tr>
      <w:tr w:rsidR="00D840F6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40F6" w:rsidRDefault="00D840F6" w:rsidP="00EA79EE">
            <w:pPr>
              <w:ind w:left="639" w:hanging="283"/>
            </w:pPr>
            <w:r>
              <w:t>551 - Odpisy  DNM a DHM z toho:</w:t>
            </w:r>
          </w:p>
          <w:p w:rsidR="00D840F6" w:rsidRDefault="00D840F6" w:rsidP="005C7296">
            <w:pPr>
              <w:pStyle w:val="Odsekzoznamu"/>
              <w:numPr>
                <w:ilvl w:val="0"/>
                <w:numId w:val="21"/>
              </w:numPr>
              <w:ind w:left="922" w:hanging="206"/>
            </w:pPr>
            <w:r>
              <w:t>odpisy z vlastných zdrojov</w:t>
            </w:r>
          </w:p>
          <w:p w:rsidR="00D840F6" w:rsidRPr="00074670" w:rsidRDefault="00D840F6" w:rsidP="005C7296">
            <w:pPr>
              <w:pStyle w:val="Odsekzoznamu"/>
              <w:numPr>
                <w:ilvl w:val="0"/>
                <w:numId w:val="21"/>
              </w:numPr>
              <w:ind w:left="922" w:hanging="206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840F6" w:rsidRDefault="00D840F6" w:rsidP="00CC75E5">
            <w:pPr>
              <w:ind w:right="356"/>
              <w:jc w:val="right"/>
            </w:pPr>
            <w:r>
              <w:t>151 801,44 Eur</w:t>
            </w:r>
          </w:p>
          <w:p w:rsidR="00D840F6" w:rsidRDefault="00D840F6" w:rsidP="00CC75E5">
            <w:pPr>
              <w:ind w:right="356"/>
              <w:jc w:val="right"/>
            </w:pPr>
            <w:r>
              <w:t>82 014,90 Eur</w:t>
            </w:r>
          </w:p>
          <w:p w:rsidR="00D840F6" w:rsidRPr="008A784C" w:rsidRDefault="00D840F6" w:rsidP="00CC75E5">
            <w:pPr>
              <w:ind w:right="356"/>
              <w:jc w:val="right"/>
            </w:pPr>
            <w:r>
              <w:t>69 786,54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D840F6" w:rsidRDefault="00D840F6" w:rsidP="00D840F6">
            <w:pPr>
              <w:ind w:right="356"/>
              <w:jc w:val="right"/>
            </w:pPr>
            <w:r>
              <w:t>152 384,44 Eur</w:t>
            </w:r>
          </w:p>
          <w:p w:rsidR="00D840F6" w:rsidRDefault="00D840F6" w:rsidP="00D840F6">
            <w:pPr>
              <w:ind w:right="356"/>
              <w:jc w:val="right"/>
            </w:pPr>
            <w:r>
              <w:t>82 014,84 Eur</w:t>
            </w:r>
          </w:p>
          <w:p w:rsidR="00D840F6" w:rsidRDefault="00D840F6" w:rsidP="00D840F6">
            <w:pPr>
              <w:ind w:right="356"/>
              <w:jc w:val="right"/>
            </w:pPr>
            <w:r>
              <w:t>70 369,60 Eur</w:t>
            </w:r>
          </w:p>
        </w:tc>
      </w:tr>
      <w:tr w:rsidR="00D840F6" w:rsidRPr="00A6137D" w:rsidTr="00CB4425"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40F6" w:rsidRPr="00074670" w:rsidRDefault="00D840F6" w:rsidP="005C7296">
            <w:pPr>
              <w:numPr>
                <w:ilvl w:val="0"/>
                <w:numId w:val="15"/>
              </w:numPr>
              <w:ind w:left="356" w:hanging="284"/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</w:t>
            </w:r>
          </w:p>
        </w:tc>
      </w:tr>
      <w:tr w:rsidR="00D840F6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40F6" w:rsidRDefault="00D840F6" w:rsidP="00EA79EE">
            <w:pPr>
              <w:ind w:left="639" w:hanging="283"/>
            </w:pPr>
            <w:r>
              <w:t>588 - Náklady z odvodu príjmov z toho:</w:t>
            </w:r>
          </w:p>
          <w:p w:rsidR="00D840F6" w:rsidRPr="00074670" w:rsidRDefault="00D840F6" w:rsidP="005C7296">
            <w:pPr>
              <w:pStyle w:val="Odsekzoznamu"/>
              <w:numPr>
                <w:ilvl w:val="0"/>
                <w:numId w:val="24"/>
              </w:numPr>
              <w:ind w:left="922" w:hanging="206"/>
            </w:pPr>
            <w:r>
              <w:t>predpis odvodu príjmov RO stravné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840F6" w:rsidRDefault="00D840F6" w:rsidP="002743E8">
            <w:pPr>
              <w:ind w:right="356"/>
              <w:jc w:val="right"/>
            </w:pPr>
            <w:r>
              <w:t>35 060,71 Eur</w:t>
            </w:r>
          </w:p>
          <w:p w:rsidR="00D840F6" w:rsidRPr="00074670" w:rsidRDefault="00D840F6" w:rsidP="002743E8">
            <w:pPr>
              <w:ind w:right="356"/>
              <w:jc w:val="right"/>
            </w:pPr>
            <w:r>
              <w:t>16 240,39 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D840F6" w:rsidRDefault="00D840F6" w:rsidP="00D840F6">
            <w:pPr>
              <w:ind w:right="356"/>
              <w:jc w:val="right"/>
            </w:pPr>
            <w:r>
              <w:t>58 093,57 Eur</w:t>
            </w:r>
          </w:p>
          <w:p w:rsidR="00D840F6" w:rsidRPr="00074670" w:rsidRDefault="00D840F6" w:rsidP="00D840F6">
            <w:pPr>
              <w:ind w:right="356"/>
              <w:jc w:val="right"/>
            </w:pPr>
            <w:r>
              <w:t>39 994,05 Eur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B122A0" w:rsidRDefault="00474949" w:rsidP="004749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58512F">
        <w:rPr>
          <w:b/>
          <w:sz w:val="24"/>
          <w:szCs w:val="24"/>
        </w:rPr>
        <w:t xml:space="preserve"> </w:t>
      </w:r>
      <w:r w:rsidR="002A6393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565115" w:rsidRDefault="00565115" w:rsidP="005651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65115" w:rsidRDefault="00565115" w:rsidP="00EB66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Rozpočet obce na r</w:t>
      </w:r>
      <w:r w:rsidR="00B97ED0" w:rsidRPr="00565115">
        <w:rPr>
          <w:b w:val="0"/>
          <w:sz w:val="24"/>
          <w:szCs w:val="24"/>
        </w:rPr>
        <w:t>ok 2020 b</w:t>
      </w:r>
      <w:r>
        <w:rPr>
          <w:b w:val="0"/>
          <w:sz w:val="24"/>
          <w:szCs w:val="24"/>
        </w:rPr>
        <w:t>ol schválený obecným zastupiteľ</w:t>
      </w:r>
      <w:r w:rsidR="00B97ED0" w:rsidRPr="00565115">
        <w:rPr>
          <w:b w:val="0"/>
          <w:sz w:val="24"/>
          <w:szCs w:val="24"/>
        </w:rPr>
        <w:t>stvom dňa 29.11.20l9 uz</w:t>
      </w:r>
      <w:r>
        <w:rPr>
          <w:b w:val="0"/>
          <w:sz w:val="24"/>
          <w:szCs w:val="24"/>
        </w:rPr>
        <w:t>nesením novým O</w:t>
      </w:r>
      <w:r w:rsidR="00B97ED0" w:rsidRPr="00565115">
        <w:rPr>
          <w:b w:val="0"/>
          <w:sz w:val="24"/>
          <w:szCs w:val="24"/>
        </w:rPr>
        <w:t xml:space="preserve">Z č.88/20l9. </w:t>
      </w:r>
    </w:p>
    <w:p w:rsidR="00565115" w:rsidRDefault="00565115" w:rsidP="00EB66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rozpočtu:</w:t>
      </w:r>
    </w:p>
    <w:p w:rsidR="00565115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565115">
        <w:rPr>
          <w:b w:val="0"/>
          <w:sz w:val="24"/>
          <w:szCs w:val="24"/>
        </w:rPr>
        <w:t>prvá</w:t>
      </w:r>
      <w:r w:rsidR="00565115">
        <w:rPr>
          <w:b w:val="0"/>
          <w:sz w:val="24"/>
          <w:szCs w:val="24"/>
        </w:rPr>
        <w:t xml:space="preserve"> zmena - rozpočtové opatrenie č. 0l/2020 schválené OZ dňa 21.02.202 uznesení</w:t>
      </w:r>
      <w:r w:rsidRPr="00565115">
        <w:rPr>
          <w:b w:val="0"/>
          <w:sz w:val="24"/>
          <w:szCs w:val="24"/>
        </w:rPr>
        <w:t>m č.</w:t>
      </w:r>
      <w:r w:rsidR="00565115">
        <w:rPr>
          <w:b w:val="0"/>
          <w:sz w:val="24"/>
          <w:szCs w:val="24"/>
        </w:rPr>
        <w:t>118/2020</w:t>
      </w:r>
    </w:p>
    <w:p w:rsidR="00565115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565115">
        <w:rPr>
          <w:b w:val="0"/>
          <w:sz w:val="24"/>
          <w:szCs w:val="24"/>
        </w:rPr>
        <w:t xml:space="preserve">druhá </w:t>
      </w:r>
      <w:proofErr w:type="spellStart"/>
      <w:r w:rsidRPr="00565115">
        <w:rPr>
          <w:b w:val="0"/>
          <w:sz w:val="24"/>
          <w:szCs w:val="24"/>
        </w:rPr>
        <w:t>zrne</w:t>
      </w:r>
      <w:r w:rsidR="00565115">
        <w:rPr>
          <w:b w:val="0"/>
          <w:sz w:val="24"/>
          <w:szCs w:val="24"/>
        </w:rPr>
        <w:t>na</w:t>
      </w:r>
      <w:proofErr w:type="spellEnd"/>
      <w:r w:rsidR="00565115">
        <w:rPr>
          <w:b w:val="0"/>
          <w:sz w:val="24"/>
          <w:szCs w:val="24"/>
        </w:rPr>
        <w:t xml:space="preserve"> - rozpočtové opatrenie č. 02/</w:t>
      </w:r>
      <w:r w:rsidRPr="00565115">
        <w:rPr>
          <w:b w:val="0"/>
          <w:sz w:val="24"/>
          <w:szCs w:val="24"/>
        </w:rPr>
        <w:t>2020 starostu obce zo dňa</w:t>
      </w:r>
      <w:r w:rsidR="00565115">
        <w:rPr>
          <w:b w:val="0"/>
          <w:sz w:val="24"/>
          <w:szCs w:val="24"/>
        </w:rPr>
        <w:t xml:space="preserve"> </w:t>
      </w:r>
      <w:r w:rsidRPr="00565115">
        <w:rPr>
          <w:b w:val="0"/>
          <w:sz w:val="24"/>
          <w:szCs w:val="24"/>
        </w:rPr>
        <w:t xml:space="preserve">28.02.2020 </w:t>
      </w:r>
    </w:p>
    <w:p w:rsidR="00565115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565115">
        <w:rPr>
          <w:b w:val="0"/>
          <w:sz w:val="24"/>
          <w:szCs w:val="24"/>
        </w:rPr>
        <w:t>tretia</w:t>
      </w:r>
      <w:r w:rsidR="00565115">
        <w:rPr>
          <w:b w:val="0"/>
          <w:sz w:val="24"/>
          <w:szCs w:val="24"/>
        </w:rPr>
        <w:t xml:space="preserve"> zmena - rozpočtové opatrenie č.</w:t>
      </w:r>
      <w:r w:rsidRPr="00565115">
        <w:rPr>
          <w:b w:val="0"/>
          <w:sz w:val="24"/>
          <w:szCs w:val="24"/>
        </w:rPr>
        <w:t xml:space="preserve"> 03/2020 starostu obce zo dňa 10.03.2020</w:t>
      </w:r>
    </w:p>
    <w:p w:rsidR="00565115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565115">
        <w:rPr>
          <w:b w:val="0"/>
          <w:sz w:val="24"/>
          <w:szCs w:val="24"/>
        </w:rPr>
        <w:t>štvrtá</w:t>
      </w:r>
      <w:r w:rsidR="00565115">
        <w:rPr>
          <w:b w:val="0"/>
          <w:sz w:val="24"/>
          <w:szCs w:val="24"/>
        </w:rPr>
        <w:t xml:space="preserve"> </w:t>
      </w:r>
      <w:proofErr w:type="spellStart"/>
      <w:r w:rsidR="00565115">
        <w:rPr>
          <w:b w:val="0"/>
          <w:sz w:val="24"/>
          <w:szCs w:val="24"/>
        </w:rPr>
        <w:t>zrnena</w:t>
      </w:r>
      <w:proofErr w:type="spellEnd"/>
      <w:r w:rsidR="00565115">
        <w:rPr>
          <w:b w:val="0"/>
          <w:sz w:val="24"/>
          <w:szCs w:val="24"/>
        </w:rPr>
        <w:t xml:space="preserve"> - rozpočtové opatrenie č.</w:t>
      </w:r>
      <w:r w:rsidRPr="00565115">
        <w:rPr>
          <w:b w:val="0"/>
          <w:sz w:val="24"/>
          <w:szCs w:val="24"/>
        </w:rPr>
        <w:t xml:space="preserve"> 04/2020 schválené </w:t>
      </w:r>
      <w:r w:rsidR="00565115">
        <w:rPr>
          <w:b w:val="0"/>
          <w:sz w:val="24"/>
          <w:szCs w:val="24"/>
        </w:rPr>
        <w:t>O</w:t>
      </w:r>
      <w:r w:rsidRPr="00565115">
        <w:rPr>
          <w:b w:val="0"/>
          <w:sz w:val="24"/>
          <w:szCs w:val="24"/>
        </w:rPr>
        <w:t xml:space="preserve">Z </w:t>
      </w:r>
      <w:r w:rsidR="00565115">
        <w:rPr>
          <w:b w:val="0"/>
          <w:sz w:val="24"/>
          <w:szCs w:val="24"/>
        </w:rPr>
        <w:t>dna 15.05.2020 uznesením č.124/</w:t>
      </w:r>
      <w:r w:rsidRPr="00565115">
        <w:rPr>
          <w:b w:val="0"/>
          <w:sz w:val="24"/>
          <w:szCs w:val="24"/>
        </w:rPr>
        <w:t>2020</w:t>
      </w:r>
    </w:p>
    <w:p w:rsidR="00565115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565115">
        <w:rPr>
          <w:b w:val="0"/>
          <w:sz w:val="24"/>
          <w:szCs w:val="24"/>
        </w:rPr>
        <w:t>piata</w:t>
      </w:r>
      <w:r w:rsidR="00565115">
        <w:rPr>
          <w:b w:val="0"/>
          <w:sz w:val="24"/>
          <w:szCs w:val="24"/>
        </w:rPr>
        <w:t xml:space="preserve"> zmena - rozpočtové opatrenie č. 05/2020 starostu obce zo dňa 08.</w:t>
      </w:r>
      <w:r w:rsidRPr="00565115">
        <w:rPr>
          <w:b w:val="0"/>
          <w:sz w:val="24"/>
          <w:szCs w:val="24"/>
        </w:rPr>
        <w:t xml:space="preserve">06.2020 </w:t>
      </w:r>
    </w:p>
    <w:p w:rsidR="00565115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565115">
        <w:rPr>
          <w:b w:val="0"/>
          <w:sz w:val="24"/>
          <w:szCs w:val="24"/>
        </w:rPr>
        <w:t xml:space="preserve">šiesta zmena - rozpočtové opatrenie č. </w:t>
      </w:r>
      <w:r w:rsidR="00565115">
        <w:rPr>
          <w:b w:val="0"/>
          <w:sz w:val="24"/>
          <w:szCs w:val="24"/>
        </w:rPr>
        <w:t>06/2020 starostu obce zo dňa 03.</w:t>
      </w:r>
      <w:r w:rsidRPr="00565115">
        <w:rPr>
          <w:b w:val="0"/>
          <w:sz w:val="24"/>
          <w:szCs w:val="24"/>
        </w:rPr>
        <w:t xml:space="preserve">08.2020 </w:t>
      </w:r>
    </w:p>
    <w:p w:rsidR="00565115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565115">
        <w:rPr>
          <w:b w:val="0"/>
          <w:sz w:val="24"/>
          <w:szCs w:val="24"/>
        </w:rPr>
        <w:t xml:space="preserve">siedma zmena rozpočtové </w:t>
      </w:r>
      <w:r w:rsidR="00565115">
        <w:rPr>
          <w:b w:val="0"/>
          <w:sz w:val="24"/>
          <w:szCs w:val="24"/>
        </w:rPr>
        <w:t>opatrenie č. 0712020 schválené OZ dň</w:t>
      </w:r>
      <w:r w:rsidRPr="00565115">
        <w:rPr>
          <w:b w:val="0"/>
          <w:sz w:val="24"/>
          <w:szCs w:val="24"/>
        </w:rPr>
        <w:t xml:space="preserve">a 18.09.2020 </w:t>
      </w:r>
      <w:r w:rsidR="00565115">
        <w:rPr>
          <w:b w:val="0"/>
          <w:sz w:val="24"/>
          <w:szCs w:val="24"/>
        </w:rPr>
        <w:t>uzn</w:t>
      </w:r>
      <w:r w:rsidRPr="00565115">
        <w:rPr>
          <w:b w:val="0"/>
          <w:sz w:val="24"/>
          <w:szCs w:val="24"/>
        </w:rPr>
        <w:t>esen</w:t>
      </w:r>
      <w:r w:rsidR="00565115">
        <w:rPr>
          <w:b w:val="0"/>
          <w:sz w:val="24"/>
          <w:szCs w:val="24"/>
        </w:rPr>
        <w:t>í</w:t>
      </w:r>
      <w:r w:rsidRPr="00565115">
        <w:rPr>
          <w:b w:val="0"/>
          <w:sz w:val="24"/>
          <w:szCs w:val="24"/>
        </w:rPr>
        <w:t>m č.</w:t>
      </w:r>
      <w:r w:rsidR="00565115">
        <w:rPr>
          <w:b w:val="0"/>
          <w:sz w:val="24"/>
          <w:szCs w:val="24"/>
        </w:rPr>
        <w:t xml:space="preserve">155/2020 </w:t>
      </w:r>
    </w:p>
    <w:p w:rsidR="00565115" w:rsidRDefault="00565115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ô</w:t>
      </w:r>
      <w:r w:rsidR="00B97ED0" w:rsidRPr="00565115">
        <w:rPr>
          <w:b w:val="0"/>
          <w:sz w:val="24"/>
          <w:szCs w:val="24"/>
        </w:rPr>
        <w:t>sma zmena - rozpočtové opat</w:t>
      </w:r>
      <w:r>
        <w:rPr>
          <w:b w:val="0"/>
          <w:sz w:val="24"/>
          <w:szCs w:val="24"/>
        </w:rPr>
        <w:t>r</w:t>
      </w:r>
      <w:r w:rsidR="00B97ED0" w:rsidRPr="00565115">
        <w:rPr>
          <w:b w:val="0"/>
          <w:sz w:val="24"/>
          <w:szCs w:val="24"/>
        </w:rPr>
        <w:t>enie</w:t>
      </w:r>
      <w:r>
        <w:rPr>
          <w:b w:val="0"/>
          <w:sz w:val="24"/>
          <w:szCs w:val="24"/>
        </w:rPr>
        <w:t xml:space="preserve"> č. 08/2020 starostu obce zo dň</w:t>
      </w:r>
      <w:r w:rsidR="00B97ED0" w:rsidRPr="00565115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</w:t>
      </w:r>
      <w:r w:rsidR="00B97ED0" w:rsidRPr="00565115">
        <w:rPr>
          <w:b w:val="0"/>
          <w:sz w:val="24"/>
          <w:szCs w:val="24"/>
        </w:rPr>
        <w:t xml:space="preserve">28.09.2020 </w:t>
      </w:r>
    </w:p>
    <w:p w:rsidR="00565115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565115">
        <w:rPr>
          <w:b w:val="0"/>
          <w:sz w:val="24"/>
          <w:szCs w:val="24"/>
        </w:rPr>
        <w:t>devia</w:t>
      </w:r>
      <w:r w:rsidR="00565115">
        <w:rPr>
          <w:b w:val="0"/>
          <w:sz w:val="24"/>
          <w:szCs w:val="24"/>
        </w:rPr>
        <w:t>ta zmena rozpočtové opatrenie č.</w:t>
      </w:r>
      <w:r w:rsidRPr="00565115">
        <w:rPr>
          <w:b w:val="0"/>
          <w:sz w:val="24"/>
          <w:szCs w:val="24"/>
        </w:rPr>
        <w:t xml:space="preserve"> 09/2020 starostu obce zo dňa 30.11.2020</w:t>
      </w:r>
    </w:p>
    <w:p w:rsidR="00565115" w:rsidRDefault="00B97ED0" w:rsidP="005C7296">
      <w:pPr>
        <w:pStyle w:val="Pismenka"/>
        <w:numPr>
          <w:ilvl w:val="0"/>
          <w:numId w:val="17"/>
        </w:numPr>
        <w:ind w:left="426" w:hanging="284"/>
        <w:jc w:val="left"/>
        <w:rPr>
          <w:b w:val="0"/>
          <w:sz w:val="24"/>
          <w:szCs w:val="24"/>
        </w:rPr>
      </w:pPr>
      <w:r w:rsidRPr="00565115">
        <w:rPr>
          <w:b w:val="0"/>
          <w:sz w:val="24"/>
          <w:szCs w:val="24"/>
        </w:rPr>
        <w:lastRenderedPageBreak/>
        <w:t>desiata zmena</w:t>
      </w:r>
      <w:r w:rsidR="00565115">
        <w:rPr>
          <w:b w:val="0"/>
          <w:sz w:val="24"/>
          <w:szCs w:val="24"/>
        </w:rPr>
        <w:t xml:space="preserve"> - rozpočtové opatr</w:t>
      </w:r>
      <w:r w:rsidRPr="00565115">
        <w:rPr>
          <w:b w:val="0"/>
          <w:sz w:val="24"/>
          <w:szCs w:val="24"/>
        </w:rPr>
        <w:t xml:space="preserve">enie </w:t>
      </w:r>
      <w:r w:rsidR="00565115">
        <w:rPr>
          <w:b w:val="0"/>
          <w:sz w:val="24"/>
          <w:szCs w:val="24"/>
        </w:rPr>
        <w:t>č. 10/2020 starostu obce zo dňa 09.1</w:t>
      </w:r>
      <w:r w:rsidRPr="00565115">
        <w:rPr>
          <w:b w:val="0"/>
          <w:sz w:val="24"/>
          <w:szCs w:val="24"/>
        </w:rPr>
        <w:t>2.2020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2A639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B666B">
        <w:rPr>
          <w:iCs/>
          <w:sz w:val="24"/>
          <w:szCs w:val="24"/>
        </w:rPr>
        <w:t>20</w:t>
      </w:r>
      <w:r w:rsidR="00565115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B666B">
        <w:rPr>
          <w:sz w:val="24"/>
          <w:szCs w:val="24"/>
        </w:rPr>
        <w:t>20</w:t>
      </w:r>
      <w:r w:rsidR="00565115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F76" w:rsidRDefault="009A3F76">
      <w:r>
        <w:separator/>
      </w:r>
    </w:p>
  </w:endnote>
  <w:endnote w:type="continuationSeparator" w:id="0">
    <w:p w:rsidR="009A3F76" w:rsidRDefault="009A3F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F76" w:rsidRDefault="009A3F7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A3F76" w:rsidRDefault="009A3F7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F76" w:rsidRDefault="009A3F7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33671">
      <w:rPr>
        <w:rStyle w:val="slostrany"/>
        <w:noProof/>
      </w:rPr>
      <w:t>6</w:t>
    </w:r>
    <w:r>
      <w:rPr>
        <w:rStyle w:val="slostrany"/>
      </w:rPr>
      <w:fldChar w:fldCharType="end"/>
    </w:r>
  </w:p>
  <w:p w:rsidR="009A3F76" w:rsidRDefault="009A3F7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F76" w:rsidRDefault="009A3F76">
      <w:r>
        <w:separator/>
      </w:r>
    </w:p>
  </w:footnote>
  <w:footnote w:type="continuationSeparator" w:id="0">
    <w:p w:rsidR="009A3F76" w:rsidRDefault="009A3F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F76" w:rsidRPr="0058512F" w:rsidRDefault="009A3F76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58512F">
      <w:rPr>
        <w:b/>
        <w:i/>
        <w:sz w:val="24"/>
        <w:szCs w:val="24"/>
      </w:rPr>
      <w:t>Základná škola s materskou školou Zborov nad Bystricou</w:t>
    </w:r>
  </w:p>
  <w:p w:rsidR="009A3F76" w:rsidRPr="00222A5F" w:rsidRDefault="009A3F76" w:rsidP="00222A5F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 w:rsidRPr="0065096D">
      <w:rPr>
        <w:sz w:val="24"/>
        <w:szCs w:val="24"/>
      </w:rPr>
      <w:t xml:space="preserve">decembru </w:t>
    </w:r>
    <w:r>
      <w:rPr>
        <w:sz w:val="24"/>
        <w:szCs w:val="24"/>
      </w:rPr>
      <w:t>2020</w:t>
    </w:r>
  </w:p>
  <w:p w:rsidR="009A3F76" w:rsidRDefault="009A3F7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F24397"/>
    <w:multiLevelType w:val="hybridMultilevel"/>
    <w:tmpl w:val="89FE6BC8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">
    <w:nsid w:val="180359C6"/>
    <w:multiLevelType w:val="hybridMultilevel"/>
    <w:tmpl w:val="AF80369A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3">
    <w:nsid w:val="1DC55589"/>
    <w:multiLevelType w:val="hybridMultilevel"/>
    <w:tmpl w:val="7500E9EA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FA66DD"/>
    <w:multiLevelType w:val="hybridMultilevel"/>
    <w:tmpl w:val="285493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A14F83"/>
    <w:multiLevelType w:val="hybridMultilevel"/>
    <w:tmpl w:val="3B86D686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8">
    <w:nsid w:val="37D7612E"/>
    <w:multiLevelType w:val="hybridMultilevel"/>
    <w:tmpl w:val="96140BB2"/>
    <w:lvl w:ilvl="0" w:tplc="B4885F58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7B0B44"/>
    <w:multiLevelType w:val="hybridMultilevel"/>
    <w:tmpl w:val="3B385C7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78D4302"/>
    <w:multiLevelType w:val="hybridMultilevel"/>
    <w:tmpl w:val="8356FC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890A87"/>
    <w:multiLevelType w:val="hybridMultilevel"/>
    <w:tmpl w:val="2BFCE25A"/>
    <w:lvl w:ilvl="0" w:tplc="B4885F5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C22E25"/>
    <w:multiLevelType w:val="hybridMultilevel"/>
    <w:tmpl w:val="FA9CC194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17">
    <w:nsid w:val="635A3B85"/>
    <w:multiLevelType w:val="hybridMultilevel"/>
    <w:tmpl w:val="2B7CBB4C"/>
    <w:lvl w:ilvl="0" w:tplc="B4885F58">
      <w:start w:val="1"/>
      <w:numFmt w:val="bullet"/>
      <w:lvlText w:val="-"/>
      <w:lvlJc w:val="left"/>
      <w:pPr>
        <w:ind w:left="136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>
    <w:nsid w:val="69441781"/>
    <w:multiLevelType w:val="hybridMultilevel"/>
    <w:tmpl w:val="BC741D6C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22">
    <w:nsid w:val="69AE75C5"/>
    <w:multiLevelType w:val="hybridMultilevel"/>
    <w:tmpl w:val="C804E580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23">
    <w:nsid w:val="6A86755E"/>
    <w:multiLevelType w:val="hybridMultilevel"/>
    <w:tmpl w:val="5066EF0E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4">
    <w:nsid w:val="6EA16E74"/>
    <w:multiLevelType w:val="hybridMultilevel"/>
    <w:tmpl w:val="5442C22A"/>
    <w:lvl w:ilvl="0" w:tplc="B4885F58">
      <w:start w:val="1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44135A5"/>
    <w:multiLevelType w:val="hybridMultilevel"/>
    <w:tmpl w:val="F9328F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6A627D"/>
    <w:multiLevelType w:val="hybridMultilevel"/>
    <w:tmpl w:val="2D94EE4E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8">
    <w:nsid w:val="7E7400E9"/>
    <w:multiLevelType w:val="hybridMultilevel"/>
    <w:tmpl w:val="24A88F96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29">
    <w:nsid w:val="7FAF2BB1"/>
    <w:multiLevelType w:val="hybridMultilevel"/>
    <w:tmpl w:val="AB2C5F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0"/>
  </w:num>
  <w:num w:numId="3">
    <w:abstractNumId w:val="5"/>
  </w:num>
  <w:num w:numId="4">
    <w:abstractNumId w:val="9"/>
  </w:num>
  <w:num w:numId="5">
    <w:abstractNumId w:val="25"/>
  </w:num>
  <w:num w:numId="6">
    <w:abstractNumId w:val="10"/>
  </w:num>
  <w:num w:numId="7">
    <w:abstractNumId w:val="13"/>
  </w:num>
  <w:num w:numId="8">
    <w:abstractNumId w:val="4"/>
  </w:num>
  <w:num w:numId="9">
    <w:abstractNumId w:val="15"/>
  </w:num>
  <w:num w:numId="10">
    <w:abstractNumId w:val="6"/>
  </w:num>
  <w:num w:numId="11">
    <w:abstractNumId w:val="18"/>
  </w:num>
  <w:num w:numId="12">
    <w:abstractNumId w:val="20"/>
  </w:num>
  <w:num w:numId="13">
    <w:abstractNumId w:val="8"/>
  </w:num>
  <w:num w:numId="14">
    <w:abstractNumId w:val="11"/>
  </w:num>
  <w:num w:numId="15">
    <w:abstractNumId w:val="26"/>
  </w:num>
  <w:num w:numId="16">
    <w:abstractNumId w:val="12"/>
  </w:num>
  <w:num w:numId="17">
    <w:abstractNumId w:val="29"/>
  </w:num>
  <w:num w:numId="18">
    <w:abstractNumId w:val="17"/>
  </w:num>
  <w:num w:numId="19">
    <w:abstractNumId w:val="24"/>
  </w:num>
  <w:num w:numId="20">
    <w:abstractNumId w:val="2"/>
  </w:num>
  <w:num w:numId="21">
    <w:abstractNumId w:val="16"/>
  </w:num>
  <w:num w:numId="22">
    <w:abstractNumId w:val="22"/>
  </w:num>
  <w:num w:numId="23">
    <w:abstractNumId w:val="28"/>
  </w:num>
  <w:num w:numId="24">
    <w:abstractNumId w:val="21"/>
  </w:num>
  <w:num w:numId="25">
    <w:abstractNumId w:val="3"/>
  </w:num>
  <w:num w:numId="26">
    <w:abstractNumId w:val="7"/>
  </w:num>
  <w:num w:numId="27">
    <w:abstractNumId w:val="27"/>
  </w:num>
  <w:num w:numId="28">
    <w:abstractNumId w:val="23"/>
  </w:num>
  <w:num w:numId="29">
    <w:abstractNumId w:val="1"/>
  </w:num>
  <w:num w:numId="30">
    <w:abstractNumId w:val="14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7AD"/>
    <w:rsid w:val="00010F84"/>
    <w:rsid w:val="00011C00"/>
    <w:rsid w:val="00011FCC"/>
    <w:rsid w:val="00012015"/>
    <w:rsid w:val="000124A2"/>
    <w:rsid w:val="00014427"/>
    <w:rsid w:val="00014499"/>
    <w:rsid w:val="0001470D"/>
    <w:rsid w:val="00016073"/>
    <w:rsid w:val="0001784A"/>
    <w:rsid w:val="0002081F"/>
    <w:rsid w:val="0002268A"/>
    <w:rsid w:val="000227FA"/>
    <w:rsid w:val="00022BB0"/>
    <w:rsid w:val="00022D0D"/>
    <w:rsid w:val="00024746"/>
    <w:rsid w:val="000256B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1C58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3E99"/>
    <w:rsid w:val="00137906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84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69F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3DE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A5F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DDC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B61"/>
    <w:rsid w:val="00267A10"/>
    <w:rsid w:val="002721C8"/>
    <w:rsid w:val="00273D60"/>
    <w:rsid w:val="002743E8"/>
    <w:rsid w:val="00276769"/>
    <w:rsid w:val="00276FF5"/>
    <w:rsid w:val="002836B1"/>
    <w:rsid w:val="00283828"/>
    <w:rsid w:val="00285D6F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393"/>
    <w:rsid w:val="002A6743"/>
    <w:rsid w:val="002A72BB"/>
    <w:rsid w:val="002B21DE"/>
    <w:rsid w:val="002B4847"/>
    <w:rsid w:val="002B4D1C"/>
    <w:rsid w:val="002B5C77"/>
    <w:rsid w:val="002B615A"/>
    <w:rsid w:val="002C07A0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2992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34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39D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40F"/>
    <w:rsid w:val="00410C21"/>
    <w:rsid w:val="00412EEF"/>
    <w:rsid w:val="00414612"/>
    <w:rsid w:val="00417087"/>
    <w:rsid w:val="00420381"/>
    <w:rsid w:val="00420C1E"/>
    <w:rsid w:val="00421E0D"/>
    <w:rsid w:val="00422612"/>
    <w:rsid w:val="00422EB0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1D9C"/>
    <w:rsid w:val="00453152"/>
    <w:rsid w:val="004538ED"/>
    <w:rsid w:val="00454E47"/>
    <w:rsid w:val="00456E91"/>
    <w:rsid w:val="00457F11"/>
    <w:rsid w:val="00461AFE"/>
    <w:rsid w:val="00461B94"/>
    <w:rsid w:val="004629A1"/>
    <w:rsid w:val="00462B85"/>
    <w:rsid w:val="00462CF0"/>
    <w:rsid w:val="0046342A"/>
    <w:rsid w:val="00464ACE"/>
    <w:rsid w:val="00464D36"/>
    <w:rsid w:val="00471206"/>
    <w:rsid w:val="00474010"/>
    <w:rsid w:val="00474949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11F1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4BC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C97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120"/>
    <w:rsid w:val="00546686"/>
    <w:rsid w:val="00550752"/>
    <w:rsid w:val="00550A3C"/>
    <w:rsid w:val="00550DE4"/>
    <w:rsid w:val="00551E27"/>
    <w:rsid w:val="00552296"/>
    <w:rsid w:val="00552C2A"/>
    <w:rsid w:val="005541F4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15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12F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1C2"/>
    <w:rsid w:val="005C38E5"/>
    <w:rsid w:val="005C4FAC"/>
    <w:rsid w:val="005C6196"/>
    <w:rsid w:val="005C6C9C"/>
    <w:rsid w:val="005C6EAC"/>
    <w:rsid w:val="005C7296"/>
    <w:rsid w:val="005C7AFE"/>
    <w:rsid w:val="005D0EF4"/>
    <w:rsid w:val="005D105A"/>
    <w:rsid w:val="005D116E"/>
    <w:rsid w:val="005D1991"/>
    <w:rsid w:val="005D1B6B"/>
    <w:rsid w:val="005D369A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D66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935"/>
    <w:rsid w:val="00723E2E"/>
    <w:rsid w:val="00724477"/>
    <w:rsid w:val="007259D1"/>
    <w:rsid w:val="00725D2B"/>
    <w:rsid w:val="00732FA3"/>
    <w:rsid w:val="00733D58"/>
    <w:rsid w:val="00735C0E"/>
    <w:rsid w:val="00736743"/>
    <w:rsid w:val="0073764D"/>
    <w:rsid w:val="00737A65"/>
    <w:rsid w:val="0074086C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08F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6B6"/>
    <w:rsid w:val="007C5BC9"/>
    <w:rsid w:val="007C6223"/>
    <w:rsid w:val="007D21D5"/>
    <w:rsid w:val="007D39F1"/>
    <w:rsid w:val="007D433B"/>
    <w:rsid w:val="007D516D"/>
    <w:rsid w:val="007D5A31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85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0B91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680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1F8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27C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090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537D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F76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C1A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7DF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876"/>
    <w:rsid w:val="00A42A14"/>
    <w:rsid w:val="00A431E1"/>
    <w:rsid w:val="00A44D6E"/>
    <w:rsid w:val="00A44EC0"/>
    <w:rsid w:val="00A45FC3"/>
    <w:rsid w:val="00A4679A"/>
    <w:rsid w:val="00A4699C"/>
    <w:rsid w:val="00A46EBB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0B09"/>
    <w:rsid w:val="00A71045"/>
    <w:rsid w:val="00A72054"/>
    <w:rsid w:val="00A723B5"/>
    <w:rsid w:val="00A742EB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3CA6"/>
    <w:rsid w:val="00AA44A0"/>
    <w:rsid w:val="00AA46DB"/>
    <w:rsid w:val="00AA693D"/>
    <w:rsid w:val="00AA6E6F"/>
    <w:rsid w:val="00AA7278"/>
    <w:rsid w:val="00AA787C"/>
    <w:rsid w:val="00AB0DD9"/>
    <w:rsid w:val="00AB10A0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6DD"/>
    <w:rsid w:val="00AD1C46"/>
    <w:rsid w:val="00AD2212"/>
    <w:rsid w:val="00AD2D91"/>
    <w:rsid w:val="00AD3B7F"/>
    <w:rsid w:val="00AE05B2"/>
    <w:rsid w:val="00AE080D"/>
    <w:rsid w:val="00AE106A"/>
    <w:rsid w:val="00AE1190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155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E2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ED0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95C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6CD"/>
    <w:rsid w:val="00C04A67"/>
    <w:rsid w:val="00C04D62"/>
    <w:rsid w:val="00C0630D"/>
    <w:rsid w:val="00C067CC"/>
    <w:rsid w:val="00C10153"/>
    <w:rsid w:val="00C122A6"/>
    <w:rsid w:val="00C21DB8"/>
    <w:rsid w:val="00C22B93"/>
    <w:rsid w:val="00C23CC9"/>
    <w:rsid w:val="00C2415A"/>
    <w:rsid w:val="00C26AE4"/>
    <w:rsid w:val="00C30438"/>
    <w:rsid w:val="00C311CA"/>
    <w:rsid w:val="00C3216A"/>
    <w:rsid w:val="00C32792"/>
    <w:rsid w:val="00C3472C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425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5E5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098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3671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2B99"/>
    <w:rsid w:val="00D54E80"/>
    <w:rsid w:val="00D57F88"/>
    <w:rsid w:val="00D60465"/>
    <w:rsid w:val="00D6313A"/>
    <w:rsid w:val="00D644DA"/>
    <w:rsid w:val="00D6547B"/>
    <w:rsid w:val="00D65F31"/>
    <w:rsid w:val="00D660E7"/>
    <w:rsid w:val="00D70FD6"/>
    <w:rsid w:val="00D724AA"/>
    <w:rsid w:val="00D726B1"/>
    <w:rsid w:val="00D72825"/>
    <w:rsid w:val="00D72C85"/>
    <w:rsid w:val="00D73527"/>
    <w:rsid w:val="00D735BD"/>
    <w:rsid w:val="00D74974"/>
    <w:rsid w:val="00D7578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0F6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0639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88"/>
    <w:rsid w:val="00DE43C2"/>
    <w:rsid w:val="00DE4ADF"/>
    <w:rsid w:val="00DE4CD0"/>
    <w:rsid w:val="00DF07AE"/>
    <w:rsid w:val="00DF08F2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299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697E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1EE"/>
    <w:rsid w:val="00E72410"/>
    <w:rsid w:val="00E72DAE"/>
    <w:rsid w:val="00E74C03"/>
    <w:rsid w:val="00E75908"/>
    <w:rsid w:val="00E76243"/>
    <w:rsid w:val="00E763EC"/>
    <w:rsid w:val="00E7794A"/>
    <w:rsid w:val="00E77EC2"/>
    <w:rsid w:val="00E80830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9EE"/>
    <w:rsid w:val="00EA7ED8"/>
    <w:rsid w:val="00EB02ED"/>
    <w:rsid w:val="00EB057D"/>
    <w:rsid w:val="00EB176A"/>
    <w:rsid w:val="00EB4D98"/>
    <w:rsid w:val="00EB4F81"/>
    <w:rsid w:val="00EB6002"/>
    <w:rsid w:val="00EB666B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480"/>
    <w:rsid w:val="00F04D5A"/>
    <w:rsid w:val="00F054EA"/>
    <w:rsid w:val="00F05536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85B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0DE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B2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6636"/>
    <w:rsid w:val="00F973D6"/>
    <w:rsid w:val="00F97534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2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D92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4"/>
    <o:shapelayout v:ext="edit">
      <o:idmap v:ext="edit" data="1"/>
      <o:rules v:ext="edit">
        <o:r id="V:Rule9" type="connector" idref="#AutoShape 9"/>
        <o:r id="V:Rule10" type="connector" idref="#AutoShape 3"/>
        <o:r id="V:Rule11" type="connector" idref="#AutoShape 7"/>
        <o:r id="V:Rule12" type="connector" idref="#AutoShape 2"/>
        <o:r id="V:Rule13" type="connector" idref="#AutoShape 4"/>
        <o:r id="V:Rule14" type="connector" idref="#AutoShape 6"/>
        <o:r id="V:Rule15" type="connector" idref="#AutoShape 5"/>
        <o:r id="V:Rule16" type="connector" idref="#_x0000_s103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C0C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9330F7-8A5B-43F4-9153-4B56CD984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1248</TotalTime>
  <Pages>7</Pages>
  <Words>2222</Words>
  <Characters>12654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14847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</cp:lastModifiedBy>
  <cp:revision>3</cp:revision>
  <cp:lastPrinted>2015-01-04T08:45:00Z</cp:lastPrinted>
  <dcterms:created xsi:type="dcterms:W3CDTF">2021-04-28T19:10:00Z</dcterms:created>
  <dcterms:modified xsi:type="dcterms:W3CDTF">2021-04-29T15:57:00Z</dcterms:modified>
</cp:coreProperties>
</file>