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20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PROFEL </w:t>
      </w:r>
      <w:r w:rsidR="00C43D4D">
        <w:t xml:space="preserve">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8122EB">
        <w:t>UDIČA 744, 01801</w:t>
      </w:r>
      <w:r>
        <w:t xml:space="preserve">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8122EB">
        <w:t>13.6.2013</w:t>
      </w:r>
      <w:r>
        <w:t xml:space="preserve"> vložka s.r.o. </w:t>
      </w:r>
      <w:r w:rsidR="008122EB">
        <w:t>28323</w:t>
      </w:r>
      <w:r w:rsidR="00C43D4D">
        <w:t>/R</w:t>
      </w:r>
    </w:p>
    <w:p w:rsidR="00DF03CD" w:rsidRDefault="00DF03CD" w:rsidP="00DF03CD">
      <w:r>
        <w:t>5. Opis hospodárskej činnosti:            v roku 2017 spoločnosť  prevádzala predovšetkým</w:t>
      </w:r>
    </w:p>
    <w:p w:rsidR="008122EB" w:rsidRDefault="00DF03CD" w:rsidP="00DF03CD">
      <w:r>
        <w:t xml:space="preserve">                                                             </w:t>
      </w:r>
      <w:r w:rsidR="008122EB">
        <w:t xml:space="preserve"> revízie a opravy zabezpečovacích systémov</w:t>
      </w:r>
    </w:p>
    <w:p w:rsidR="00DF03CD" w:rsidRDefault="008122EB" w:rsidP="00DF03CD">
      <w:r>
        <w:t xml:space="preserve"> 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8122EB">
        <w:t>1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:rsidR="008122EB" w:rsidRDefault="008122EB" w:rsidP="00DF03CD"/>
    <w:p w:rsidR="00DF03CD" w:rsidRPr="00741539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4208E7">
        <w:t>20</w:t>
      </w:r>
      <w:r>
        <w:t xml:space="preserve"> do 31.12.20</w:t>
      </w:r>
      <w:r w:rsidR="004208E7">
        <w:t>20</w:t>
      </w: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122EB" w:rsidRDefault="008122EB" w:rsidP="00DF03CD">
      <w:pPr>
        <w:ind w:left="4248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4208E7" w:rsidRDefault="004208E7" w:rsidP="00DF03CD"/>
    <w:p w:rsidR="008122EB" w:rsidRDefault="00DF03CD" w:rsidP="00DF03CD">
      <w:r>
        <w:t xml:space="preserve">          V roku 20</w:t>
      </w:r>
      <w:r w:rsidR="004208E7">
        <w:t>20</w:t>
      </w:r>
      <w:r>
        <w:t xml:space="preserve"> </w:t>
      </w:r>
      <w:r w:rsidR="004208E7">
        <w:t>spoločnosť ne</w:t>
      </w:r>
      <w:r>
        <w:t>obstarala dlhodobý hmotný   majetok</w:t>
      </w:r>
      <w:r w:rsidR="008122EB">
        <w:t xml:space="preserve"> </w:t>
      </w:r>
    </w:p>
    <w:p w:rsidR="004208E7" w:rsidRDefault="004208E7" w:rsidP="00DF03CD"/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4208E7" w:rsidRDefault="004208E7" w:rsidP="00DF03CD"/>
    <w:p w:rsidR="00DF03CD" w:rsidRDefault="00DF03CD" w:rsidP="00A0150B">
      <w:r>
        <w:t xml:space="preserve">          V roku 20</w:t>
      </w:r>
      <w:r w:rsidR="004208E7">
        <w:t>20</w:t>
      </w:r>
      <w:r>
        <w:t xml:space="preserve"> ÚJ dosiahla </w:t>
      </w:r>
      <w:r w:rsidR="00C43D4D">
        <w:t xml:space="preserve"> </w:t>
      </w:r>
      <w:r w:rsidR="007A2125">
        <w:t xml:space="preserve">zisk </w:t>
      </w:r>
      <w:r w:rsidR="00C43D4D">
        <w:t xml:space="preserve"> vo výške </w:t>
      </w:r>
      <w:r w:rsidR="00A0150B">
        <w:t> </w:t>
      </w:r>
      <w:r w:rsidR="004208E7">
        <w:t>25 474,25</w:t>
      </w:r>
      <w:r w:rsidR="008122EB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953416" w:rsidP="00953416">
            <w:r>
              <w:t>1</w:t>
            </w:r>
          </w:p>
        </w:tc>
        <w:tc>
          <w:tcPr>
            <w:tcW w:w="316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953416" w:rsidP="00696D7A">
            <w:r>
              <w:t>9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7A2125" w:rsidRDefault="00DF03CD" w:rsidP="007A2125">
      <w:r>
        <w:t>1/  Výnosy v ÚJ vznikli predovšetkým  za</w:t>
      </w:r>
      <w:r w:rsidR="00A0150B">
        <w:t xml:space="preserve">  </w:t>
      </w:r>
      <w:r w:rsidR="007A2125">
        <w:t>prevádzkuje montáž, revízie a opravy zabezpečovacích systémov</w:t>
      </w:r>
    </w:p>
    <w:p w:rsidR="00DF03CD" w:rsidRDefault="00DF03CD" w:rsidP="00DF03CD"/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</w:t>
      </w:r>
      <w:r w:rsidR="007A2125">
        <w:t>20</w:t>
      </w:r>
      <w:r w:rsidR="004208E7">
        <w:t>20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4208E7">
        <w:t>5020,15</w:t>
      </w:r>
      <w:r w:rsidR="00832C4B">
        <w:t xml:space="preserve"> </w:t>
      </w:r>
      <w:r>
        <w:t xml:space="preserve"> €. Jedná sa o krátkodobé  pohľadávky, ktoré boli uhradené </w:t>
      </w:r>
    </w:p>
    <w:p w:rsidR="004208E7" w:rsidRDefault="00DF03CD" w:rsidP="00DF03CD">
      <w:r>
        <w:t xml:space="preserve">     v 1/20</w:t>
      </w:r>
      <w:r w:rsidR="004208E7">
        <w:t>21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:rsidR="004208E7" w:rsidRDefault="004208E7" w:rsidP="00DF03CD"/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4208E7">
        <w:t>1035,64</w:t>
      </w:r>
      <w:r w:rsidR="008122EB">
        <w:t xml:space="preserve"> 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>
        <w:t>z 31.12.20</w:t>
      </w:r>
      <w:r w:rsidR="004208E7">
        <w:t>20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4208E7" w:rsidRDefault="00DF03CD" w:rsidP="00DF03CD">
      <w:r>
        <w:t xml:space="preserve">     ktoré bo</w:t>
      </w:r>
      <w:r w:rsidR="00A0150B">
        <w:t>dú</w:t>
      </w:r>
      <w:r>
        <w:t xml:space="preserve"> uhradené v 01/20</w:t>
      </w:r>
      <w:r w:rsidR="004208E7">
        <w:t>21</w:t>
      </w:r>
    </w:p>
    <w:p w:rsidR="00DF03CD" w:rsidRDefault="00DF03CD" w:rsidP="00DF03CD">
      <w:r>
        <w:t xml:space="preserve">.     </w:t>
      </w:r>
    </w:p>
    <w:p w:rsidR="00DF03CD" w:rsidRDefault="00DF03CD" w:rsidP="00DF03CD">
      <w:r>
        <w:t xml:space="preserve">     Okrem toho k 31.12.</w:t>
      </w:r>
      <w:r w:rsidR="007A2125">
        <w:t>20</w:t>
      </w:r>
      <w:r w:rsidR="004208E7">
        <w:t>20</w:t>
      </w:r>
      <w:r>
        <w:t xml:space="preserve"> eviduje len bežné záväzky za  mzdy a sociálne a zdravotné  poistenie  </w:t>
      </w:r>
    </w:p>
    <w:p w:rsidR="00DF03CD" w:rsidRDefault="00DF03CD" w:rsidP="00DF03CD">
      <w:r>
        <w:t xml:space="preserve">     za mesiac  12/20</w:t>
      </w:r>
      <w:r w:rsidR="004208E7">
        <w:t>20</w:t>
      </w:r>
      <w:r>
        <w:t xml:space="preserve"> </w:t>
      </w:r>
    </w:p>
    <w:p w:rsidR="00DF03CD" w:rsidRDefault="00DF03CD" w:rsidP="00DF03CD">
      <w:r>
        <w:t>3/  Spoločnosť nenadobudla vlastné akcie.</w:t>
      </w:r>
    </w:p>
    <w:p w:rsidR="004208E7" w:rsidRDefault="004208E7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     Spoločnosť neposkytla  pôžičku členom štatutárneho orgánu.</w:t>
      </w:r>
    </w:p>
    <w:p w:rsidR="004208E7" w:rsidRDefault="004208E7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C60EDD" w:rsidP="004208E7">
      <w:pPr>
        <w:ind w:left="4560"/>
        <w:rPr>
          <w:sz w:val="32"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1B4E5D">
        <w:rPr>
          <w:szCs w:val="24"/>
        </w:rPr>
        <w:t>máj</w:t>
      </w:r>
      <w:r w:rsidR="004208E7">
        <w:rPr>
          <w:szCs w:val="24"/>
        </w:rPr>
        <w:t xml:space="preserve"> 2021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CC8" w:rsidRDefault="00697CC8" w:rsidP="00F75530">
      <w:r>
        <w:separator/>
      </w:r>
    </w:p>
  </w:endnote>
  <w:endnote w:type="continuationSeparator" w:id="1">
    <w:p w:rsidR="00697CC8" w:rsidRDefault="00697CC8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CC8" w:rsidRDefault="00697CC8" w:rsidP="00F75530">
      <w:r>
        <w:separator/>
      </w:r>
    </w:p>
  </w:footnote>
  <w:footnote w:type="continuationSeparator" w:id="1">
    <w:p w:rsidR="00697CC8" w:rsidRDefault="00697CC8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4458"/>
    <w:rsid w:val="00C60EDD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524</Words>
  <Characters>2990</Characters>
  <Application>Microsoft Office Word</Application>
  <DocSecurity>0</DocSecurity>
  <Lines>24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2021-03-11T08:49:00Z</cp:lastPrinted>
  <dcterms:created xsi:type="dcterms:W3CDTF">2021-05-05T05:42:00Z</dcterms:created>
  <dcterms:modified xsi:type="dcterms:W3CDTF">2021-05-05T05:42:00Z</dcterms:modified>
</cp:coreProperties>
</file>