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04" w:rsidRDefault="00ED3904" w:rsidP="00ED3904">
      <w:pPr>
        <w:pStyle w:val="Nzov"/>
        <w:spacing w:before="0" w:after="0" w:line="240" w:lineRule="auto"/>
      </w:pPr>
      <w:bookmarkStart w:id="0" w:name="_GoBack"/>
      <w:bookmarkEnd w:id="0"/>
    </w:p>
    <w:p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D3779F">
        <w:rPr>
          <w:i/>
          <w:iCs/>
          <w:color w:val="FF0000"/>
        </w:rPr>
        <w:t>20</w:t>
      </w:r>
    </w:p>
    <w:p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 , organizačných a ekonomických poradcov</w:t>
      </w:r>
      <w:r w:rsidR="00F517B4">
        <w:rPr>
          <w:color w:val="000000"/>
          <w:sz w:val="20"/>
        </w:rPr>
        <w:t>i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20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20</w:t>
      </w:r>
      <w:r w:rsidRPr="003E432E">
        <w:rPr>
          <w:sz w:val="20"/>
        </w:rPr>
        <w:t xml:space="preserve"> do 31. d</w:t>
      </w:r>
      <w:r w:rsidRPr="003E432E">
        <w:rPr>
          <w:sz w:val="20"/>
        </w:rPr>
        <w:t>e</w:t>
      </w:r>
      <w:r w:rsidRPr="003E432E">
        <w:rPr>
          <w:sz w:val="20"/>
        </w:rPr>
        <w:t xml:space="preserve">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.</w:t>
      </w:r>
    </w:p>
    <w:p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0F0435">
        <w:rPr>
          <w:i/>
          <w:iCs/>
          <w:color w:val="FF0000"/>
          <w:sz w:val="20"/>
        </w:rPr>
        <w:t>04</w:t>
      </w:r>
      <w:r w:rsidR="00E80B62">
        <w:rPr>
          <w:i/>
          <w:iCs/>
          <w:color w:val="FF0000"/>
          <w:sz w:val="20"/>
        </w:rPr>
        <w:t>.</w:t>
      </w:r>
      <w:r w:rsidR="000F0435">
        <w:rPr>
          <w:i/>
          <w:iCs/>
          <w:color w:val="FF0000"/>
          <w:sz w:val="20"/>
        </w:rPr>
        <w:t>05</w:t>
      </w:r>
      <w:r w:rsidR="00E80B62">
        <w:rPr>
          <w:i/>
          <w:iCs/>
          <w:color w:val="FF0000"/>
          <w:sz w:val="20"/>
        </w:rPr>
        <w:t>.20</w:t>
      </w:r>
      <w:r w:rsidR="000F0435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Daniela </w:t>
      </w:r>
      <w:proofErr w:type="spellStart"/>
      <w:r>
        <w:rPr>
          <w:i/>
          <w:iCs/>
          <w:color w:val="FF0000"/>
          <w:sz w:val="20"/>
        </w:rPr>
        <w:t>Mačugová</w:t>
      </w:r>
      <w:proofErr w:type="spellEnd"/>
      <w:r>
        <w:rPr>
          <w:i/>
          <w:iCs/>
          <w:color w:val="FF0000"/>
          <w:sz w:val="20"/>
        </w:rPr>
        <w:t xml:space="preserve">, 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139, Zbyňov</w:t>
      </w:r>
    </w:p>
    <w:p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MUDr. Ivan  </w:t>
      </w:r>
      <w:proofErr w:type="spellStart"/>
      <w:r>
        <w:rPr>
          <w:i/>
          <w:iCs/>
          <w:color w:val="FF0000"/>
          <w:sz w:val="20"/>
        </w:rPr>
        <w:t>Mačuga</w:t>
      </w:r>
      <w:proofErr w:type="spellEnd"/>
      <w:r>
        <w:rPr>
          <w:i/>
          <w:iCs/>
          <w:color w:val="FF0000"/>
          <w:sz w:val="20"/>
        </w:rPr>
        <w:t xml:space="preserve">, 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139, Zbyňov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: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EF2EBD" w:rsidRPr="00353286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 xml:space="preserve">Daniela </w:t>
            </w:r>
            <w:proofErr w:type="spellStart"/>
            <w:r w:rsidRPr="00353286">
              <w:rPr>
                <w:b/>
                <w:sz w:val="20"/>
              </w:rPr>
              <w:t>Mačugová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:rsidR="00867E75" w:rsidRDefault="00867E75" w:rsidP="00867E75"/>
    <w:p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lastRenderedPageBreak/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517F" w:rsidRDefault="009D517F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>Účtovné metódy a všeobecné účtovné zásady Spoločnosť aplikovala konzistentne s predchádzajúcim účtovným obd</w:t>
      </w:r>
      <w:r w:rsidRPr="003E432E">
        <w:t>o</w:t>
      </w:r>
      <w:r w:rsidRPr="003E432E">
        <w:t xml:space="preserve">bím. </w:t>
      </w:r>
      <w:r w:rsidRPr="003E432E">
        <w:rPr>
          <w:i/>
          <w:iCs w:val="0"/>
          <w:color w:val="FF0000"/>
        </w:rPr>
        <w:t xml:space="preserve"> </w:t>
      </w:r>
    </w:p>
    <w:p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</w:t>
      </w:r>
      <w:r w:rsidRPr="003E432E">
        <w:t>a</w:t>
      </w:r>
      <w:r w:rsidRPr="003E432E">
        <w:t>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</w:t>
      </w:r>
      <w:r w:rsidRPr="003E432E">
        <w:rPr>
          <w:iCs w:val="0"/>
          <w:color w:val="000000"/>
        </w:rPr>
        <w:t>d</w:t>
      </w:r>
      <w:r w:rsidRPr="003E432E">
        <w:rPr>
          <w:iCs w:val="0"/>
          <w:color w:val="000000"/>
        </w:rPr>
        <w:t>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:rsidR="001A3792" w:rsidRPr="003E432E" w:rsidRDefault="001A3792" w:rsidP="00ED3904">
      <w:pPr>
        <w:pStyle w:val="odstavecabc"/>
      </w:pPr>
      <w:r w:rsidRPr="003E432E">
        <w:t>Zásoby</w:t>
      </w:r>
    </w:p>
    <w:p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:rsidR="001A3792" w:rsidRPr="003E432E" w:rsidRDefault="001A3792" w:rsidP="00ED3904">
      <w:pPr>
        <w:pStyle w:val="odstavecabc"/>
      </w:pPr>
      <w:r w:rsidRPr="003E432E">
        <w:t xml:space="preserve">Pohľadávky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Pohľadávky sa pri ich vzniku oceňujú ich menovitou hodnotou; postúpené pohľadávky a pohľadávky nadobudnuté vkl</w:t>
      </w:r>
      <w:r w:rsidRPr="003E432E">
        <w:t>a</w:t>
      </w:r>
      <w:r w:rsidRPr="003E432E">
        <w:t>dom do základného imania sa oceňujú obstarávacou cenou, t.j. vrátane nákladov súvisiacich s obstaraním. Opravná p</w:t>
      </w:r>
      <w:r w:rsidRPr="003E432E">
        <w:t>o</w:t>
      </w:r>
      <w:r w:rsidRPr="003E432E">
        <w:t xml:space="preserve">ložka sa vytvára k pochybným a nedobytným pohľadávkam, kde existuje riziko nevymožiteľnosti pohľadávok.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Rezervy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:rsidR="00F4234B" w:rsidRPr="003E432E" w:rsidRDefault="00F4234B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Cudzia mena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</w:t>
      </w:r>
      <w:r w:rsidRPr="003E432E">
        <w:t>v</w:t>
      </w:r>
      <w:r w:rsidRPr="003E432E">
        <w:t>ná závierka zostavuje. Vzniknuté kurzové rozdiely sa účtujú s vplyvom na výsledok hospodárenia.</w:t>
      </w:r>
    </w:p>
    <w:p w:rsidR="001A3792" w:rsidRDefault="001A3792" w:rsidP="00ED3904">
      <w:pPr>
        <w:pStyle w:val="odstavecbezcisla"/>
        <w:spacing w:line="240" w:lineRule="auto"/>
        <w:ind w:left="0"/>
      </w:pPr>
    </w:p>
    <w:p w:rsidR="009D517F" w:rsidRDefault="009D517F" w:rsidP="00ED3904">
      <w:pPr>
        <w:pStyle w:val="odstavecbezcisla"/>
        <w:spacing w:line="240" w:lineRule="auto"/>
        <w:ind w:left="0"/>
      </w:pPr>
    </w:p>
    <w:p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20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20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D517F" w:rsidRDefault="009D517F" w:rsidP="008663D3">
      <w:pPr>
        <w:pStyle w:val="odstavecbezcisla"/>
        <w:spacing w:line="240" w:lineRule="auto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0F04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663D3" w:rsidRPr="00353286" w:rsidRDefault="008663D3" w:rsidP="000F04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55510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56C5D" w:rsidRPr="00353286" w:rsidRDefault="000F0435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26750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56C5D" w:rsidRPr="00353286" w:rsidRDefault="003606E7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55510</w:t>
            </w:r>
          </w:p>
        </w:tc>
        <w:tc>
          <w:tcPr>
            <w:tcW w:w="1134" w:type="dxa"/>
            <w:vAlign w:val="center"/>
          </w:tcPr>
          <w:p w:rsidR="00856C5D" w:rsidRPr="00353286" w:rsidRDefault="000F0435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26750</w:t>
            </w: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856C5D" w:rsidRPr="00353286" w:rsidRDefault="003606E7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56C5D" w:rsidRPr="00353286" w:rsidTr="00065D42">
        <w:trPr>
          <w:trHeight w:val="283"/>
        </w:trPr>
        <w:tc>
          <w:tcPr>
            <w:tcW w:w="3518" w:type="dxa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856C5D" w:rsidRPr="00353286" w:rsidRDefault="00856C5D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55510</w:t>
            </w:r>
          </w:p>
        </w:tc>
        <w:tc>
          <w:tcPr>
            <w:tcW w:w="1134" w:type="dxa"/>
            <w:vAlign w:val="center"/>
          </w:tcPr>
          <w:p w:rsidR="00856C5D" w:rsidRPr="00353286" w:rsidRDefault="000F0435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26750</w:t>
            </w:r>
          </w:p>
        </w:tc>
        <w:tc>
          <w:tcPr>
            <w:tcW w:w="1134" w:type="dxa"/>
            <w:vAlign w:val="center"/>
          </w:tcPr>
          <w:p w:rsidR="00856C5D" w:rsidRPr="00353286" w:rsidRDefault="00856C5D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856C5D" w:rsidRPr="00353286" w:rsidRDefault="003606E7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0F04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36198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17779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36198</w:t>
            </w:r>
          </w:p>
        </w:tc>
        <w:tc>
          <w:tcPr>
            <w:tcW w:w="1134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17779</w:t>
            </w: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065D42">
        <w:trPr>
          <w:trHeight w:val="283"/>
        </w:trPr>
        <w:tc>
          <w:tcPr>
            <w:tcW w:w="3538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36198</w:t>
            </w:r>
          </w:p>
        </w:tc>
        <w:tc>
          <w:tcPr>
            <w:tcW w:w="1134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17779</w:t>
            </w:r>
          </w:p>
        </w:tc>
        <w:tc>
          <w:tcPr>
            <w:tcW w:w="1134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560"/>
        <w:gridCol w:w="1543"/>
      </w:tblGrid>
      <w:tr w:rsidR="008663D3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0F04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663D3" w:rsidRPr="00353286" w:rsidRDefault="008663D3" w:rsidP="000F04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19312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19312</w:t>
            </w:r>
          </w:p>
        </w:tc>
        <w:tc>
          <w:tcPr>
            <w:tcW w:w="1543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F0435" w:rsidRPr="00353286" w:rsidTr="00A5544A">
        <w:trPr>
          <w:trHeight w:val="283"/>
        </w:trPr>
        <w:tc>
          <w:tcPr>
            <w:tcW w:w="5314" w:type="dxa"/>
          </w:tcPr>
          <w:p w:rsidR="000F0435" w:rsidRPr="00353286" w:rsidRDefault="000F0435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:rsidR="000F0435" w:rsidRPr="00353286" w:rsidRDefault="000F0435" w:rsidP="000F04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53286">
              <w:rPr>
                <w:iCs w:val="0"/>
              </w:rPr>
              <w:t>19312</w:t>
            </w:r>
          </w:p>
        </w:tc>
        <w:tc>
          <w:tcPr>
            <w:tcW w:w="1543" w:type="dxa"/>
            <w:vAlign w:val="center"/>
          </w:tcPr>
          <w:p w:rsidR="000F0435" w:rsidRPr="00353286" w:rsidRDefault="003606E7" w:rsidP="00856C5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</w:tr>
    </w:tbl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9D517F" w:rsidRPr="009D517F" w:rsidRDefault="009D517F" w:rsidP="009D517F">
      <w:pPr>
        <w:spacing w:after="0" w:line="240" w:lineRule="auto"/>
      </w:pPr>
    </w:p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4914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3606E7" w:rsidP="00856C5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22481</w:t>
            </w: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8193C">
            <w:pPr>
              <w:pStyle w:val="Borders"/>
            </w:pP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0F0435" w:rsidRPr="00353286" w:rsidRDefault="000F0435" w:rsidP="00FC7D9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0435" w:rsidRPr="00353286" w:rsidRDefault="000F0435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4914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0435" w:rsidRPr="00353286" w:rsidRDefault="003606E7" w:rsidP="00C353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22481</w:t>
            </w:r>
          </w:p>
        </w:tc>
      </w:tr>
    </w:tbl>
    <w:p w:rsidR="008663D3" w:rsidRDefault="008663D3" w:rsidP="008663D3">
      <w:pPr>
        <w:spacing w:after="0" w:line="240" w:lineRule="auto"/>
        <w:rPr>
          <w:b/>
          <w:sz w:val="20"/>
        </w:rPr>
      </w:pPr>
    </w:p>
    <w:p w:rsidR="009D517F" w:rsidRDefault="009D517F" w:rsidP="008663D3">
      <w:pPr>
        <w:spacing w:after="0" w:line="240" w:lineRule="auto"/>
        <w:rPr>
          <w:b/>
          <w:sz w:val="20"/>
        </w:rPr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3B541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991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3606E7" w:rsidP="00C353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1093</w:t>
            </w: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3B541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3B5412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0F0435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0F0435" w:rsidRPr="00353286" w:rsidRDefault="000F0435" w:rsidP="003B541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0435" w:rsidRPr="00353286" w:rsidRDefault="000F0435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991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0435" w:rsidRPr="00353286" w:rsidRDefault="003606E7" w:rsidP="00C353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1093</w:t>
            </w:r>
          </w:p>
        </w:tc>
      </w:tr>
    </w:tbl>
    <w:p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:rsidR="009D517F" w:rsidRDefault="009D517F" w:rsidP="009D517F"/>
    <w:p w:rsidR="00FC7D9F" w:rsidRDefault="00FC7D9F" w:rsidP="009D517F"/>
    <w:p w:rsidR="00877E0E" w:rsidRDefault="00877E0E" w:rsidP="009D517F"/>
    <w:p w:rsidR="009D517F" w:rsidRDefault="009D517F" w:rsidP="009D517F"/>
    <w:p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t>PASÍVA</w:t>
      </w:r>
    </w:p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8663D3" w:rsidRDefault="008663D3" w:rsidP="008663D3">
      <w:pPr>
        <w:pStyle w:val="odstavecbezcisla"/>
        <w:spacing w:line="240" w:lineRule="auto"/>
      </w:pPr>
    </w:p>
    <w:p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18"/>
      </w:tblGrid>
      <w:tr w:rsidR="008663D3" w:rsidRPr="00353286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8663D3" w:rsidRPr="00353286" w:rsidRDefault="008663D3" w:rsidP="00C3535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201</w:t>
            </w:r>
            <w:r w:rsidR="00C3535E" w:rsidRPr="00353286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C3535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201</w:t>
            </w:r>
            <w:r w:rsidR="00C3535E" w:rsidRPr="00353286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:rsidR="008663D3" w:rsidRPr="00353286" w:rsidRDefault="008663D3" w:rsidP="00C3535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201</w:t>
            </w:r>
            <w:r w:rsidR="00C3535E" w:rsidRPr="00353286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-5436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6026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0F04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-5436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06E7" w:rsidRPr="00353286" w:rsidRDefault="003606E7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3606E7" w:rsidRPr="00353286" w:rsidRDefault="003606E7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3606E7" w:rsidRPr="00353286" w:rsidRDefault="003606E7" w:rsidP="000F0435">
            <w:pPr>
              <w:pStyle w:val="Borders"/>
              <w:rPr>
                <w:sz w:val="18"/>
                <w:szCs w:val="18"/>
              </w:rPr>
            </w:pPr>
            <w:r w:rsidRPr="00353286">
              <w:rPr>
                <w:sz w:val="18"/>
                <w:szCs w:val="18"/>
              </w:rPr>
              <w:t>6026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06E7" w:rsidRPr="00353286" w:rsidRDefault="003606E7" w:rsidP="0008193C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3606E7" w:rsidRPr="00353286" w:rsidRDefault="003606E7" w:rsidP="003606E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10163</w:t>
            </w:r>
          </w:p>
        </w:tc>
      </w:tr>
      <w:tr w:rsidR="003606E7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3606E7" w:rsidRPr="00353286" w:rsidRDefault="003606E7" w:rsidP="00604CE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3606E7" w:rsidRPr="00353286" w:rsidRDefault="003606E7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5590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06E7" w:rsidRPr="00353286" w:rsidRDefault="003606E7" w:rsidP="00604CE4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3606E7" w:rsidRPr="00353286" w:rsidRDefault="003606E7" w:rsidP="00C353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15753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</w:pPr>
    </w:p>
    <w:p w:rsidR="004D46F1" w:rsidRDefault="004D46F1" w:rsidP="004D46F1">
      <w:pPr>
        <w:pStyle w:val="odstavecbezcisla"/>
        <w:spacing w:line="240" w:lineRule="auto"/>
      </w:pPr>
      <w:r>
        <w:t>Účtovn</w:t>
      </w:r>
      <w:r w:rsidR="003606E7">
        <w:t>ý zisk</w:t>
      </w:r>
      <w:r>
        <w:t xml:space="preserve"> za rok </w:t>
      </w:r>
      <w:r>
        <w:rPr>
          <w:i/>
          <w:iCs w:val="0"/>
          <w:color w:val="FF0000"/>
        </w:rPr>
        <w:t>201</w:t>
      </w:r>
      <w:r w:rsidR="000F0435">
        <w:rPr>
          <w:i/>
          <w:iCs w:val="0"/>
          <w:color w:val="FF0000"/>
        </w:rPr>
        <w:t xml:space="preserve">9 </w:t>
      </w:r>
      <w:r>
        <w:t xml:space="preserve"> vo výške </w:t>
      </w:r>
      <w:r w:rsidR="003606E7" w:rsidRPr="003606E7">
        <w:rPr>
          <w:i/>
          <w:color w:val="FF0000"/>
        </w:rPr>
        <w:t>6026</w:t>
      </w:r>
      <w:r w:rsidRPr="003606E7">
        <w:rPr>
          <w:i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28"/>
        <w:gridCol w:w="1642"/>
      </w:tblGrid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4D46F1" w:rsidP="004D46F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:rsidR="004D46F1" w:rsidRPr="00353286" w:rsidRDefault="003606E7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5436</w:t>
            </w:r>
          </w:p>
        </w:tc>
      </w:tr>
      <w:tr w:rsidR="004D46F1" w:rsidRPr="00353286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3606E7" w:rsidP="003606E7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590</w:t>
            </w:r>
          </w:p>
        </w:tc>
      </w:tr>
      <w:tr w:rsidR="004D46F1" w:rsidRPr="00353286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3606E7" w:rsidP="003606E7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6026</w:t>
            </w:r>
          </w:p>
        </w:tc>
      </w:tr>
    </w:tbl>
    <w:p w:rsidR="004D46F1" w:rsidRDefault="004D46F1" w:rsidP="004D46F1">
      <w:pPr>
        <w:pStyle w:val="odstavecbezcisla"/>
        <w:spacing w:line="240" w:lineRule="auto"/>
        <w:ind w:left="0"/>
      </w:pPr>
    </w:p>
    <w:p w:rsidR="004D46F1" w:rsidRDefault="004D46F1" w:rsidP="008663D3">
      <w:pPr>
        <w:pStyle w:val="odstavecbezcisla"/>
        <w:spacing w:line="240" w:lineRule="auto"/>
        <w:ind w:left="0"/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0F0435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30188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F0435" w:rsidRPr="00353286" w:rsidRDefault="003606E7" w:rsidP="00C3535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45679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F0435" w:rsidRPr="00353286" w:rsidRDefault="000F0435" w:rsidP="00A5544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30188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3606E7" w:rsidP="00C3535E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45679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0F0435">
              <w:rPr>
                <w:b/>
                <w:i/>
                <w:iCs/>
                <w:color w:val="FF0000"/>
                <w:sz w:val="20"/>
              </w:rPr>
              <w:t>9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20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 xml:space="preserve">174 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F0435" w:rsidRPr="00353286" w:rsidRDefault="003606E7" w:rsidP="00C3535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45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3606E7" w:rsidP="00C353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A12F2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A12F24">
            <w:pPr>
              <w:pStyle w:val="Borders"/>
            </w:pPr>
          </w:p>
        </w:tc>
      </w:tr>
      <w:tr w:rsidR="000F0435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A12F2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219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0F0435" w:rsidRPr="00353286" w:rsidRDefault="00CC3FA5" w:rsidP="00C353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324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t>VÝNOSY</w:t>
      </w:r>
    </w:p>
    <w:p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t>Tržby za vlastné výkony a tovar</w:t>
      </w:r>
    </w:p>
    <w:p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8193C" w:rsidRPr="00353286" w:rsidTr="00A5544A">
        <w:trPr>
          <w:cantSplit/>
          <w:trHeight w:val="283"/>
        </w:trPr>
        <w:tc>
          <w:tcPr>
            <w:tcW w:w="5383" w:type="dxa"/>
            <w:vMerge w:val="restart"/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8193C" w:rsidRPr="00353286" w:rsidRDefault="0008193C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201</w:t>
            </w:r>
            <w:r w:rsidR="000F0435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08193C" w:rsidRPr="00353286" w:rsidRDefault="0008193C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52151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F0435" w:rsidRPr="00353286" w:rsidRDefault="00CC3FA5" w:rsidP="004510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81183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B25A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52151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F0435" w:rsidRPr="00353286" w:rsidRDefault="00CC3FA5" w:rsidP="0045102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81183</w:t>
            </w:r>
          </w:p>
        </w:tc>
      </w:tr>
    </w:tbl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8663D3" w:rsidRPr="00353286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201</w:t>
            </w:r>
            <w:r w:rsidR="000F0435">
              <w:rPr>
                <w:b/>
                <w:bCs/>
                <w:i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8663D3" w:rsidRPr="00353286" w:rsidRDefault="008663D3" w:rsidP="000F04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8193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1369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CC3FA5" w:rsidP="004510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1509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8193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0F0435" w:rsidP="000F043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435" w:rsidRPr="00353286" w:rsidRDefault="00CC3FA5" w:rsidP="00B25A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</w:t>
            </w:r>
            <w:r w:rsidR="003C2195">
              <w:rPr>
                <w:bCs/>
                <w:sz w:val="20"/>
              </w:rPr>
              <w:t xml:space="preserve"> </w:t>
            </w:r>
          </w:p>
        </w:tc>
      </w:tr>
      <w:tr w:rsidR="000F0435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B25AB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Borders"/>
            </w:pPr>
            <w:r w:rsidRPr="00353286">
              <w:t>1412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F0435" w:rsidRPr="00353286" w:rsidRDefault="00CC3FA5" w:rsidP="00451027">
            <w:pPr>
              <w:pStyle w:val="Borders"/>
            </w:pPr>
            <w:r>
              <w:t>188</w:t>
            </w:r>
            <w:r w:rsidR="003C2195">
              <w:t>1</w:t>
            </w:r>
          </w:p>
        </w:tc>
      </w:tr>
      <w:tr w:rsidR="000F0435" w:rsidRPr="00353286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065D4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F0435" w:rsidRPr="00353286" w:rsidRDefault="000F0435" w:rsidP="000F04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353286">
              <w:t>2801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F0435" w:rsidRPr="00353286" w:rsidRDefault="003C2195" w:rsidP="00065D4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3713</w:t>
            </w:r>
          </w:p>
        </w:tc>
      </w:tr>
    </w:tbl>
    <w:p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:rsidR="00BD3676" w:rsidRDefault="00BD3676" w:rsidP="00ED3904">
      <w:pPr>
        <w:pStyle w:val="dotabulky"/>
        <w:spacing w:before="0"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Základ dane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Daň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4F7BC7" w:rsidRPr="00353286" w:rsidRDefault="00451027" w:rsidP="000F043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0F0435">
              <w:rPr>
                <w:sz w:val="20"/>
              </w:rPr>
              <w:t>11878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4F7BC7" w:rsidRPr="00353286" w:rsidRDefault="00451027" w:rsidP="000F043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0F0435">
              <w:rPr>
                <w:sz w:val="20"/>
              </w:rPr>
              <w:t>1265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FF1AF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4F7BC7" w:rsidRPr="00353286" w:rsidRDefault="000F0435" w:rsidP="000F043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13143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0F0435" w:rsidP="000F0435">
            <w:pPr>
              <w:pStyle w:val="Borderd"/>
              <w:pBdr>
                <w:bottom w:val="none" w:sz="0" w:space="0" w:color="auto"/>
              </w:pBdr>
            </w:pPr>
            <w:r>
              <w:t>1715</w:t>
            </w:r>
          </w:p>
        </w:tc>
      </w:tr>
    </w:tbl>
    <w:p w:rsidR="004F7BC7" w:rsidRDefault="004F7BC7" w:rsidP="004F7BC7">
      <w:pPr>
        <w:pStyle w:val="odstavecbezcisla"/>
        <w:spacing w:line="240" w:lineRule="auto"/>
      </w:pPr>
    </w:p>
    <w:p w:rsidR="00A12F24" w:rsidRDefault="00A12F24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C3535E" w:rsidRPr="00C3535E">
        <w:rPr>
          <w:i/>
          <w:color w:val="FF0000"/>
        </w:rPr>
        <w:t>3120,-</w:t>
      </w:r>
      <w:r w:rsidRPr="00C3535E">
        <w:rPr>
          <w:i/>
          <w:color w:val="FF0000"/>
        </w:rPr>
        <w:t xml:space="preserve"> 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0F0435">
        <w:rPr>
          <w:i/>
          <w:color w:val="FF0000"/>
        </w:rPr>
        <w:t>3120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:rsidR="001A3792" w:rsidRDefault="001A3792" w:rsidP="00ED3904">
      <w:pPr>
        <w:pStyle w:val="dotabulky"/>
        <w:spacing w:before="0" w:line="240" w:lineRule="auto"/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ED3904">
      <w:pPr>
        <w:pStyle w:val="dotabulky"/>
        <w:spacing w:before="0" w:line="240" w:lineRule="auto"/>
      </w:pPr>
    </w:p>
    <w:p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20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20</w:t>
      </w:r>
      <w:r w:rsidRPr="0096609C">
        <w:t>.</w:t>
      </w:r>
      <w:r w:rsidR="0096609C" w:rsidRPr="003E432E">
        <w:t xml:space="preserve"> </w:t>
      </w:r>
    </w:p>
    <w:sectPr w:rsidR="0096011C" w:rsidRPr="003E432E" w:rsidSect="00E72E6B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195" w:rsidRDefault="003C2195">
      <w:r>
        <w:separator/>
      </w:r>
    </w:p>
  </w:endnote>
  <w:endnote w:type="continuationSeparator" w:id="0">
    <w:p w:rsidR="003C2195" w:rsidRDefault="003C2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3C2195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2195" w:rsidRDefault="003C2195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3C2195">
    <w:pPr>
      <w:pStyle w:val="Pta"/>
      <w:jc w:val="center"/>
    </w:pPr>
    <w:fldSimple w:instr=" PAGE   \* MERGEFORMAT ">
      <w:r w:rsidR="0072429C">
        <w:rPr>
          <w:noProof/>
        </w:rPr>
        <w:t>1</w:t>
      </w:r>
    </w:fldSimple>
  </w:p>
  <w:p w:rsidR="003C2195" w:rsidRDefault="003C2195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195" w:rsidRDefault="003C2195">
      <w:r>
        <w:separator/>
      </w:r>
    </w:p>
  </w:footnote>
  <w:footnote w:type="continuationSeparator" w:id="0">
    <w:p w:rsidR="003C2195" w:rsidRDefault="003C2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5"/>
  </w:num>
  <w:num w:numId="4">
    <w:abstractNumId w:val="29"/>
  </w:num>
  <w:num w:numId="5">
    <w:abstractNumId w:val="37"/>
  </w:num>
  <w:num w:numId="6">
    <w:abstractNumId w:val="39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5"/>
  </w:num>
  <w:num w:numId="41">
    <w:abstractNumId w:val="6"/>
  </w:num>
  <w:num w:numId="42">
    <w:abstractNumId w:val="36"/>
  </w:num>
  <w:num w:numId="43">
    <w:abstractNumId w:val="24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1076FB"/>
    <w:rsid w:val="00116198"/>
    <w:rsid w:val="00117AAD"/>
    <w:rsid w:val="00117D06"/>
    <w:rsid w:val="00130081"/>
    <w:rsid w:val="00131F53"/>
    <w:rsid w:val="00141FC0"/>
    <w:rsid w:val="001548E7"/>
    <w:rsid w:val="00183D87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0972"/>
    <w:rsid w:val="00287013"/>
    <w:rsid w:val="00292446"/>
    <w:rsid w:val="002D4954"/>
    <w:rsid w:val="002E0FDD"/>
    <w:rsid w:val="00304C50"/>
    <w:rsid w:val="003130BD"/>
    <w:rsid w:val="0031407A"/>
    <w:rsid w:val="003267FE"/>
    <w:rsid w:val="00353286"/>
    <w:rsid w:val="003606E7"/>
    <w:rsid w:val="0037047E"/>
    <w:rsid w:val="003B5412"/>
    <w:rsid w:val="003C2195"/>
    <w:rsid w:val="003C2AB9"/>
    <w:rsid w:val="003E432E"/>
    <w:rsid w:val="003F087A"/>
    <w:rsid w:val="00405201"/>
    <w:rsid w:val="00423E00"/>
    <w:rsid w:val="004366FC"/>
    <w:rsid w:val="004409E5"/>
    <w:rsid w:val="00451027"/>
    <w:rsid w:val="00454B7C"/>
    <w:rsid w:val="00457804"/>
    <w:rsid w:val="0048064D"/>
    <w:rsid w:val="004D46F1"/>
    <w:rsid w:val="004E62D8"/>
    <w:rsid w:val="004F7BC7"/>
    <w:rsid w:val="00511A2D"/>
    <w:rsid w:val="00516B7A"/>
    <w:rsid w:val="005230E0"/>
    <w:rsid w:val="005671C3"/>
    <w:rsid w:val="00576242"/>
    <w:rsid w:val="005A30F5"/>
    <w:rsid w:val="005D181F"/>
    <w:rsid w:val="005D1D11"/>
    <w:rsid w:val="00604CE4"/>
    <w:rsid w:val="00611E9A"/>
    <w:rsid w:val="00615EBB"/>
    <w:rsid w:val="006223AA"/>
    <w:rsid w:val="00643F2C"/>
    <w:rsid w:val="0067790D"/>
    <w:rsid w:val="006B4225"/>
    <w:rsid w:val="006D57E0"/>
    <w:rsid w:val="006F14B8"/>
    <w:rsid w:val="0071287D"/>
    <w:rsid w:val="0072429C"/>
    <w:rsid w:val="00726C33"/>
    <w:rsid w:val="00762BCF"/>
    <w:rsid w:val="00772AAE"/>
    <w:rsid w:val="007C3FD6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A060DA"/>
    <w:rsid w:val="00A12F24"/>
    <w:rsid w:val="00A15D01"/>
    <w:rsid w:val="00A31E7A"/>
    <w:rsid w:val="00A5544A"/>
    <w:rsid w:val="00A96B06"/>
    <w:rsid w:val="00AB13D7"/>
    <w:rsid w:val="00AD522C"/>
    <w:rsid w:val="00AE02CA"/>
    <w:rsid w:val="00AF30F5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C30A9"/>
    <w:rsid w:val="00BD3676"/>
    <w:rsid w:val="00BD4F75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3AB2"/>
    <w:rsid w:val="00CB2D5C"/>
    <w:rsid w:val="00CB792E"/>
    <w:rsid w:val="00CC15C1"/>
    <w:rsid w:val="00CC3FA5"/>
    <w:rsid w:val="00CE3320"/>
    <w:rsid w:val="00D2016E"/>
    <w:rsid w:val="00D27BB6"/>
    <w:rsid w:val="00D30F8A"/>
    <w:rsid w:val="00D3779F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C45EE"/>
    <w:rsid w:val="00DD6063"/>
    <w:rsid w:val="00DE49EB"/>
    <w:rsid w:val="00DE4F03"/>
    <w:rsid w:val="00E30728"/>
    <w:rsid w:val="00E33BBA"/>
    <w:rsid w:val="00E57EA1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779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3779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3779F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B27D8-0F5F-4E3F-9071-7BC56C8F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1134</Words>
  <Characters>6892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mudra</cp:lastModifiedBy>
  <cp:revision>4</cp:revision>
  <cp:lastPrinted>2017-03-13T12:43:00Z</cp:lastPrinted>
  <dcterms:created xsi:type="dcterms:W3CDTF">2021-02-24T17:27:00Z</dcterms:created>
  <dcterms:modified xsi:type="dcterms:W3CDTF">2021-04-29T10:11:00Z</dcterms:modified>
</cp:coreProperties>
</file>