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05071C">
        <w:rPr>
          <w:rFonts w:ascii="Arial Narrow" w:hAnsi="Arial Narrow"/>
          <w:b/>
        </w:rPr>
        <w:t>2020</w:t>
      </w:r>
    </w:p>
    <w:p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F07C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SPOOL a.s.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Dr. Herza 23, 984 01  Lučenec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F07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07CFC">
              <w:rPr>
                <w:rFonts w:ascii="Arial Narrow" w:hAnsi="Arial Narrow" w:cs="Arial Narrow"/>
                <w:sz w:val="22"/>
                <w:szCs w:val="22"/>
              </w:rPr>
              <w:t>22.1.1993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F07CFC" w:rsidP="003D28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Správa bytového a nebytového fondu a jeho údržba v rozsahu obstarávania služieb 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322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220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43220E" w:rsidP="00806BB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4 989 424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05071C" w:rsidP="004900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5 383 915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F07C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0507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1 601 584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0507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2 644 152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F07C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F66687" w:rsidRDefault="00F6668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0698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43220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</w:t>
      </w:r>
      <w:r w:rsidR="009B5185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3A351E">
        <w:rPr>
          <w:rFonts w:ascii="Arial Narrow" w:hAnsi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614845" w:rsidRPr="003A351E" w:rsidRDefault="00647822" w:rsidP="003672E8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Akciová spoločnosť nie je neobmedzene ručiacim spoločníkom v žiadnej spoločnosti</w:t>
      </w: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32E80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07CFC">
        <w:rPr>
          <w:rFonts w:ascii="Arial Narrow" w:hAnsi="Arial Narrow" w:cs="Arial Narrow"/>
          <w:sz w:val="22"/>
          <w:szCs w:val="22"/>
        </w:rPr>
        <w:t xml:space="preserve"> ako riadna účtovná závierka podľa §17 odd.6 zákona NR SR č.431/2002 Z.</w:t>
      </w:r>
      <w:r w:rsidR="009D6AFF">
        <w:rPr>
          <w:rFonts w:ascii="Arial Narrow" w:hAnsi="Arial Narrow" w:cs="Arial Narrow"/>
          <w:sz w:val="22"/>
          <w:szCs w:val="22"/>
        </w:rPr>
        <w:t xml:space="preserve"> </w:t>
      </w:r>
      <w:r w:rsidR="00F07CFC">
        <w:rPr>
          <w:rFonts w:ascii="Arial Narrow" w:hAnsi="Arial Narrow" w:cs="Arial Narrow"/>
          <w:sz w:val="22"/>
          <w:szCs w:val="22"/>
        </w:rPr>
        <w:t>z. o účtovníctve za účtovné obdobie od 1.1.20</w:t>
      </w:r>
      <w:r w:rsidR="00F66687">
        <w:rPr>
          <w:rFonts w:ascii="Arial Narrow" w:hAnsi="Arial Narrow" w:cs="Arial Narrow"/>
          <w:sz w:val="22"/>
          <w:szCs w:val="22"/>
        </w:rPr>
        <w:t>20</w:t>
      </w:r>
      <w:r w:rsidR="00F07CFC">
        <w:rPr>
          <w:rFonts w:ascii="Arial Narrow" w:hAnsi="Arial Narrow" w:cs="Arial Narrow"/>
          <w:sz w:val="22"/>
          <w:szCs w:val="22"/>
        </w:rPr>
        <w:t xml:space="preserve"> do 31.12.20</w:t>
      </w:r>
      <w:r w:rsidR="00F66687">
        <w:rPr>
          <w:rFonts w:ascii="Arial Narrow" w:hAnsi="Arial Narrow" w:cs="Arial Narrow"/>
          <w:sz w:val="22"/>
          <w:szCs w:val="22"/>
        </w:rPr>
        <w:t>20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F07CFC" w:rsidRPr="003A351E" w:rsidRDefault="00F07CF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Mesto Lučenec, ulica Novohradská 1, 98401 Lučenec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A596D" w:rsidRDefault="007802C0" w:rsidP="009A596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  <w:r w:rsidR="009A596D">
        <w:rPr>
          <w:rFonts w:ascii="Arial Narrow" w:hAnsi="Arial Narrow" w:cs="Arial Narrow"/>
          <w:sz w:val="22"/>
          <w:szCs w:val="22"/>
        </w:rPr>
        <w:t xml:space="preserve"> Mesto Lučenec, ulica Novohradská 1, 98401 Lučenec</w:t>
      </w:r>
    </w:p>
    <w:p w:rsidR="007802C0" w:rsidRPr="003A351E" w:rsidRDefault="007802C0" w:rsidP="009A596D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7802C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Ú</w:t>
      </w:r>
      <w:r w:rsidRPr="003A351E">
        <w:rPr>
          <w:rFonts w:ascii="Arial Narrow" w:hAnsi="Arial Narrow" w:cs="Arial Narrow"/>
          <w:sz w:val="22"/>
          <w:szCs w:val="22"/>
        </w:rPr>
        <w:t>čtovná jednotka je materskou účtovnou jednotkou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87B89" w:rsidRPr="003A351E">
        <w:rPr>
          <w:rFonts w:ascii="Arial Narrow" w:hAnsi="Arial Narrow" w:cs="Arial Narrow"/>
          <w:sz w:val="22"/>
          <w:szCs w:val="22"/>
        </w:rPr>
        <w:t>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 </w:t>
      </w:r>
      <w:r w:rsidR="00396C6C" w:rsidRPr="003A351E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>. O</w:t>
      </w:r>
      <w:r w:rsidR="00C87B89" w:rsidRPr="003A351E">
        <w:rPr>
          <w:rFonts w:ascii="Arial Narrow" w:hAnsi="Arial Narrow" w:cs="Arial Narrow"/>
          <w:sz w:val="22"/>
          <w:szCs w:val="22"/>
        </w:rPr>
        <w:t>bchodné meno a sídlo dcérsk</w:t>
      </w:r>
      <w:r>
        <w:rPr>
          <w:rFonts w:ascii="Arial Narrow" w:hAnsi="Arial Narrow" w:cs="Arial Narrow"/>
          <w:sz w:val="22"/>
          <w:szCs w:val="22"/>
        </w:rPr>
        <w:t xml:space="preserve">ej 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 xml:space="preserve">ej </w:t>
      </w:r>
      <w:r w:rsidR="00C87B89" w:rsidRPr="003A351E">
        <w:rPr>
          <w:rFonts w:ascii="Arial Narrow" w:hAnsi="Arial Narrow" w:cs="Arial Narrow"/>
          <w:sz w:val="22"/>
          <w:szCs w:val="22"/>
        </w:rPr>
        <w:t>jednotk</w:t>
      </w:r>
      <w:r>
        <w:rPr>
          <w:rFonts w:ascii="Arial Narrow" w:hAnsi="Arial Narrow" w:cs="Arial Narrow"/>
          <w:sz w:val="22"/>
          <w:szCs w:val="22"/>
        </w:rPr>
        <w:t>y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:  </w:t>
      </w:r>
    </w:p>
    <w:p w:rsidR="00C87B89" w:rsidRPr="003A351E" w:rsidRDefault="009A596D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MEPOS s.r.o., Lučenec</w:t>
      </w: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F66687" w:rsidRDefault="00F66687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49</w:t>
            </w:r>
          </w:p>
        </w:tc>
        <w:tc>
          <w:tcPr>
            <w:tcW w:w="1215" w:type="pct"/>
            <w:vAlign w:val="bottom"/>
          </w:tcPr>
          <w:p w:rsidR="00A84C9F" w:rsidRPr="00F66687" w:rsidRDefault="009A596D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53</w:t>
            </w:r>
            <w:r w:rsidR="00A84C9F" w:rsidRPr="00F66687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F66687" w:rsidRDefault="00F66687" w:rsidP="00D17A6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46</w:t>
            </w:r>
          </w:p>
        </w:tc>
        <w:tc>
          <w:tcPr>
            <w:tcW w:w="1215" w:type="pct"/>
            <w:vAlign w:val="bottom"/>
          </w:tcPr>
          <w:p w:rsidR="00A84C9F" w:rsidRPr="00F66687" w:rsidRDefault="009A596D" w:rsidP="00D0698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  <w:r w:rsidR="00D0698A" w:rsidRPr="00F66687"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E73FDF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3FDF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E73FDF" w:rsidRDefault="00E73FD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3FD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F66687" w:rsidRDefault="00A84C9F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A596D" w:rsidRPr="00F66687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802C0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802C0">
        <w:rPr>
          <w:rFonts w:ascii="Arial Narrow" w:hAnsi="Arial Narrow" w:cs="Arial Narrow"/>
          <w:sz w:val="22"/>
          <w:szCs w:val="22"/>
        </w:rPr>
        <w:t xml:space="preserve">je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</w:t>
      </w:r>
      <w:r w:rsidR="007802C0">
        <w:rPr>
          <w:rFonts w:ascii="Arial Narrow" w:hAnsi="Arial Narrow" w:cs="Arial Narrow"/>
          <w:sz w:val="22"/>
          <w:szCs w:val="22"/>
        </w:rPr>
        <w:t xml:space="preserve">spoločnosť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="007802C0">
        <w:rPr>
          <w:rFonts w:ascii="Arial Narrow" w:hAnsi="Arial Narrow" w:cs="Arial Narrow"/>
          <w:sz w:val="22"/>
          <w:szCs w:val="22"/>
        </w:rPr>
        <w:t>o účtovnej závierky .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A6E66" w:rsidRPr="007A6E66" w:rsidRDefault="007A6E6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36ED">
        <w:rPr>
          <w:rFonts w:ascii="Arial Narrow" w:hAnsi="Arial Narrow" w:cs="Arial Narrow"/>
          <w:sz w:val="22"/>
          <w:szCs w:val="22"/>
        </w:rPr>
        <w:t>Účtovné metódy ako spôsoby a postupy, ktoré spoločnosť SPOOL a.s. využíva na zabezpečenie dodržiavania účtovných zásad boli k 1.1.201</w:t>
      </w:r>
      <w:r w:rsidR="00C76F9B" w:rsidRPr="00E036ED">
        <w:rPr>
          <w:rFonts w:ascii="Arial Narrow" w:hAnsi="Arial Narrow" w:cs="Arial Narrow"/>
          <w:sz w:val="22"/>
          <w:szCs w:val="22"/>
        </w:rPr>
        <w:t>8</w:t>
      </w:r>
      <w:r w:rsidRPr="00E036ED">
        <w:rPr>
          <w:rFonts w:ascii="Arial Narrow" w:hAnsi="Arial Narrow" w:cs="Arial Narrow"/>
          <w:sz w:val="22"/>
          <w:szCs w:val="22"/>
        </w:rPr>
        <w:t xml:space="preserve"> zmenené. Zmenu účtovných metód umožňuje právna úprava a v súlade s požiadavkou verného a pravdivého zobrazenia skutočnosti spoločnosť majetok a záväzky patriace vlastníkom bytov ( pri správe bytových domov) preúčtovala na podsúvahové účty.. Hodnota majetku a záväzkov patriacich vlastníkom bytov je vykázaná v</w:t>
      </w:r>
      <w:r w:rsidR="00EB34A8" w:rsidRPr="00E036ED">
        <w:rPr>
          <w:rFonts w:ascii="Arial Narrow" w:hAnsi="Arial Narrow" w:cs="Arial Narrow"/>
          <w:sz w:val="22"/>
          <w:szCs w:val="22"/>
        </w:rPr>
        <w:t> </w:t>
      </w:r>
      <w:proofErr w:type="spellStart"/>
      <w:r w:rsidRPr="00E036ED">
        <w:rPr>
          <w:rFonts w:ascii="Arial Narrow" w:hAnsi="Arial Narrow" w:cs="Arial Narrow"/>
          <w:sz w:val="22"/>
          <w:szCs w:val="22"/>
        </w:rPr>
        <w:t>Čl</w:t>
      </w:r>
      <w:proofErr w:type="spellEnd"/>
      <w:r w:rsidR="00EB34A8" w:rsidRPr="00E036ED">
        <w:rPr>
          <w:rFonts w:ascii="Arial Narrow" w:hAnsi="Arial Narrow" w:cs="Arial Narrow"/>
          <w:sz w:val="22"/>
          <w:szCs w:val="22"/>
        </w:rPr>
        <w:t xml:space="preserve"> V – Informácie o iných aktívach a iných pasívach.</w:t>
      </w:r>
    </w:p>
    <w:p w:rsidR="007A6E66" w:rsidRDefault="007A6E6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</w:t>
      </w:r>
      <w:r w:rsidR="00E338E5">
        <w:rPr>
          <w:rFonts w:ascii="Arial Narrow" w:hAnsi="Arial Narrow" w:cs="Arial Narrow"/>
          <w:sz w:val="22"/>
          <w:szCs w:val="22"/>
        </w:rPr>
        <w:t xml:space="preserve">tila naposledy </w:t>
      </w:r>
      <w:r>
        <w:rPr>
          <w:rFonts w:ascii="Arial Narrow" w:hAnsi="Arial Narrow" w:cs="Arial Narrow"/>
          <w:sz w:val="22"/>
          <w:szCs w:val="22"/>
        </w:rPr>
        <w:t xml:space="preserve">v roku 2015, od roku 2016 </w:t>
      </w:r>
      <w:r w:rsidR="00E338E5">
        <w:rPr>
          <w:rFonts w:ascii="Arial Narrow" w:hAnsi="Arial Narrow" w:cs="Arial Narrow"/>
          <w:sz w:val="22"/>
          <w:szCs w:val="22"/>
        </w:rPr>
        <w:t xml:space="preserve">je </w:t>
      </w:r>
      <w:r>
        <w:rPr>
          <w:rFonts w:ascii="Arial Narrow" w:hAnsi="Arial Narrow" w:cs="Arial Narrow"/>
          <w:sz w:val="22"/>
          <w:szCs w:val="22"/>
        </w:rPr>
        <w:t xml:space="preserve">nahradená – reálnou hodnotou tak, ako to upravuje </w:t>
      </w:r>
      <w:r w:rsidR="00E338E5">
        <w:rPr>
          <w:rFonts w:ascii="Arial Narrow" w:hAnsi="Arial Narrow" w:cs="Arial Narrow"/>
          <w:sz w:val="22"/>
          <w:szCs w:val="22"/>
        </w:rPr>
        <w:t xml:space="preserve">§ 25 </w:t>
      </w:r>
      <w:r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="00E338E5">
        <w:rPr>
          <w:rFonts w:ascii="Arial Narrow" w:hAnsi="Arial Narrow" w:cs="Arial Narrow"/>
          <w:sz w:val="22"/>
          <w:szCs w:val="22"/>
        </w:rPr>
        <w:t xml:space="preserve">v znení novely </w:t>
      </w:r>
      <w:r>
        <w:rPr>
          <w:rFonts w:ascii="Arial Narrow" w:hAnsi="Arial Narrow" w:cs="Arial Narrow"/>
          <w:sz w:val="22"/>
          <w:szCs w:val="22"/>
        </w:rPr>
        <w:t>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8C1AB8">
        <w:rPr>
          <w:rFonts w:ascii="Arial Narrow" w:hAnsi="Arial Narrow" w:cs="Arial Narrow"/>
          <w:sz w:val="22"/>
          <w:szCs w:val="22"/>
        </w:rPr>
        <w:t>spoločnosť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nástroje peňažného trhu (pokladničné poukážky, vkladové listy)]</w:t>
      </w:r>
    </w:p>
    <w:p w:rsidR="00126DE3" w:rsidRPr="0059361C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59361C">
        <w:rPr>
          <w:rFonts w:ascii="Arial Narrow" w:hAnsi="Arial Narrow" w:cs="Arial Narrow"/>
          <w:b w:val="0"/>
          <w:bCs w:val="0"/>
          <w:i w:val="0"/>
          <w:sz w:val="22"/>
          <w:szCs w:val="22"/>
        </w:rPr>
        <w:lastRenderedPageBreak/>
        <w:t xml:space="preserve">g) Informácia </w:t>
      </w:r>
      <w:r w:rsidRPr="0059361C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59361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126DE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F66687" w:rsidRDefault="00492A3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28,6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126DE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F66687" w:rsidRDefault="00492A3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F66687" w:rsidRDefault="00492A3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5,1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492A3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Budovy</w:t>
            </w:r>
          </w:p>
        </w:tc>
        <w:tc>
          <w:tcPr>
            <w:tcW w:w="1013" w:type="dxa"/>
          </w:tcPr>
          <w:p w:rsidR="00126DE3" w:rsidRPr="00F66687" w:rsidRDefault="00126DE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</w:t>
            </w:r>
            <w:r w:rsidR="00492A33" w:rsidRPr="00F66687">
              <w:rPr>
                <w:rFonts w:ascii="Arial Narrow" w:hAnsi="Arial Narrow" w:cs="Arial"/>
                <w:b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2,5</w:t>
            </w:r>
          </w:p>
        </w:tc>
      </w:tr>
      <w:tr w:rsidR="00F66687" w:rsidRPr="00F66687" w:rsidTr="00433587">
        <w:tc>
          <w:tcPr>
            <w:tcW w:w="4218" w:type="dxa"/>
          </w:tcPr>
          <w:p w:rsidR="008F6130" w:rsidRPr="00F66687" w:rsidRDefault="008F6130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8F6130" w:rsidRPr="00F66687" w:rsidRDefault="008F6130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8F6130" w:rsidRPr="00F66687" w:rsidRDefault="008F6130" w:rsidP="008F61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28,6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492A33" w:rsidP="00307A13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Stroje,</w:t>
            </w:r>
            <w:r w:rsidR="0005071C" w:rsidRPr="00F66687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prístroje</w:t>
            </w:r>
          </w:p>
        </w:tc>
        <w:tc>
          <w:tcPr>
            <w:tcW w:w="1013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F66687" w:rsidRDefault="008F6130" w:rsidP="008F61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18,3</w:t>
            </w:r>
          </w:p>
        </w:tc>
      </w:tr>
      <w:tr w:rsidR="00F66687" w:rsidRPr="00F66687" w:rsidTr="00433587">
        <w:tc>
          <w:tcPr>
            <w:tcW w:w="4218" w:type="dxa"/>
          </w:tcPr>
          <w:p w:rsidR="00307A13" w:rsidRPr="00F66687" w:rsidRDefault="00307A13" w:rsidP="00307A13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Zariadenia</w:t>
            </w:r>
          </w:p>
        </w:tc>
        <w:tc>
          <w:tcPr>
            <w:tcW w:w="1013" w:type="dxa"/>
          </w:tcPr>
          <w:p w:rsidR="00307A13" w:rsidRPr="00F66687" w:rsidRDefault="00307A1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7A13" w:rsidRPr="00F66687" w:rsidRDefault="00307A1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307A13" w:rsidRPr="00F66687" w:rsidRDefault="00307A13" w:rsidP="00307A1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8,7</w:t>
            </w:r>
          </w:p>
        </w:tc>
      </w:tr>
      <w:tr w:rsidR="00F66687" w:rsidRPr="00F66687" w:rsidTr="00433587">
        <w:tc>
          <w:tcPr>
            <w:tcW w:w="4218" w:type="dxa"/>
          </w:tcPr>
          <w:p w:rsidR="008F6130" w:rsidRPr="00F66687" w:rsidRDefault="008F6130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Inventár</w:t>
            </w:r>
          </w:p>
        </w:tc>
        <w:tc>
          <w:tcPr>
            <w:tcW w:w="1013" w:type="dxa"/>
          </w:tcPr>
          <w:p w:rsidR="008F6130" w:rsidRPr="00F66687" w:rsidRDefault="008F6130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18,3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/ 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proofErr w:type="spellStart"/>
      <w:r w:rsidR="008C1AB8">
        <w:rPr>
          <w:rFonts w:ascii="Arial Narrow" w:hAnsi="Arial Narrow" w:cs="Arial"/>
          <w:sz w:val="22"/>
          <w:szCs w:val="22"/>
        </w:rPr>
        <w:t>Softip</w:t>
      </w:r>
      <w:proofErr w:type="spellEnd"/>
      <w:r w:rsidR="008C1AB8">
        <w:rPr>
          <w:rFonts w:ascii="Arial Narrow" w:hAnsi="Arial Narrow" w:cs="Arial"/>
          <w:sz w:val="22"/>
          <w:szCs w:val="22"/>
        </w:rPr>
        <w:t xml:space="preserve">- </w:t>
      </w:r>
      <w:proofErr w:type="spellStart"/>
      <w:r w:rsidR="008C1AB8">
        <w:rPr>
          <w:rFonts w:ascii="Arial Narrow" w:hAnsi="Arial Narrow" w:cs="Arial"/>
          <w:sz w:val="22"/>
          <w:szCs w:val="22"/>
        </w:rPr>
        <w:t>Pw</w:t>
      </w:r>
      <w:proofErr w:type="spellEnd"/>
      <w:r w:rsidR="008C1AB8">
        <w:rPr>
          <w:rFonts w:ascii="Arial Narrow" w:hAnsi="Arial Narrow" w:cs="Arial"/>
          <w:sz w:val="22"/>
          <w:szCs w:val="22"/>
        </w:rPr>
        <w:t xml:space="preserve"> IMA </w:t>
      </w:r>
      <w:r w:rsidRPr="003A351E">
        <w:rPr>
          <w:rFonts w:ascii="Arial Narrow" w:hAnsi="Arial Narrow" w:cs="Arial"/>
          <w:sz w:val="22"/>
          <w:szCs w:val="22"/>
        </w:rPr>
        <w:t>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CC4F29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8C1AB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</w:p>
    <w:p w:rsidR="00FA5372" w:rsidRPr="008C1AB8" w:rsidRDefault="00651F5C" w:rsidP="00FA5372">
      <w:pPr>
        <w:pStyle w:val="Nadpis2"/>
        <w:jc w:val="both"/>
        <w:rPr>
          <w:rFonts w:ascii="Arial Narrow" w:hAnsi="Arial Narrow" w:cs="Arial Narrow"/>
          <w:i w:val="0"/>
          <w:sz w:val="22"/>
          <w:szCs w:val="22"/>
        </w:rPr>
      </w:pP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5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FA5372" w:rsidRPr="008C1AB8">
        <w:rPr>
          <w:rFonts w:ascii="Arial Narrow" w:hAnsi="Arial Narrow" w:cs="Arial Narrow"/>
          <w:bCs w:val="0"/>
          <w:i w:val="0"/>
          <w:sz w:val="22"/>
          <w:szCs w:val="22"/>
        </w:rPr>
        <w:t xml:space="preserve">Informácie o oprave </w:t>
      </w:r>
      <w:r w:rsidR="00FA5372" w:rsidRPr="008C1AB8">
        <w:rPr>
          <w:rFonts w:ascii="Arial Narrow" w:hAnsi="Arial Narrow" w:cs="Arial Narrow"/>
          <w:bCs w:val="0"/>
          <w:i w:val="0"/>
          <w:sz w:val="22"/>
          <w:szCs w:val="22"/>
          <w:u w:val="single"/>
        </w:rPr>
        <w:t>významných chýb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 Ú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čtovná jednotka </w:t>
      </w: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môže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EA3CF7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C1AB8" w:rsidRDefault="008C1AB8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Pr="003A351E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C1AB8" w:rsidRPr="003A351E" w:rsidRDefault="008C1A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8C1AB8" w:rsidRDefault="008C1AB8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8C1AB8">
        <w:trPr>
          <w:trHeight w:val="201"/>
          <w:jc w:val="center"/>
        </w:trPr>
        <w:tc>
          <w:tcPr>
            <w:tcW w:w="1946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608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8C1AB8">
        <w:trPr>
          <w:trHeight w:val="830"/>
          <w:jc w:val="center"/>
        </w:trPr>
        <w:tc>
          <w:tcPr>
            <w:tcW w:w="1946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8C1AB8">
        <w:trPr>
          <w:trHeight w:val="125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8C1AB8">
        <w:trPr>
          <w:trHeight w:val="12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4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5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6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1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3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0805BC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6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7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8C1AB8">
        <w:trPr>
          <w:trHeight w:val="190"/>
          <w:jc w:val="center"/>
        </w:trPr>
        <w:tc>
          <w:tcPr>
            <w:tcW w:w="194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93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69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8C1AB8">
        <w:trPr>
          <w:trHeight w:val="14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:rsidTr="008C1AB8">
        <w:trPr>
          <w:trHeight w:val="16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124422">
        <w:trPr>
          <w:trHeight w:val="283"/>
          <w:jc w:val="center"/>
        </w:trPr>
        <w:tc>
          <w:tcPr>
            <w:tcW w:w="1946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124422">
        <w:trPr>
          <w:trHeight w:val="826"/>
          <w:jc w:val="center"/>
        </w:trPr>
        <w:tc>
          <w:tcPr>
            <w:tcW w:w="1946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124422">
        <w:trPr>
          <w:trHeight w:val="266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124422">
        <w:trPr>
          <w:trHeight w:val="17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8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20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21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9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97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124422">
        <w:trPr>
          <w:trHeight w:val="8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2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2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124422">
        <w:trPr>
          <w:trHeight w:val="142"/>
          <w:jc w:val="center"/>
        </w:trPr>
        <w:tc>
          <w:tcPr>
            <w:tcW w:w="194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0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38"/>
          <w:jc w:val="center"/>
        </w:trPr>
        <w:tc>
          <w:tcPr>
            <w:tcW w:w="9554" w:type="dxa"/>
            <w:gridSpan w:val="10"/>
            <w:vAlign w:val="center"/>
          </w:tcPr>
          <w:p w:rsidR="00AD1402" w:rsidRPr="00F6668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F66687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124422">
        <w:trPr>
          <w:trHeight w:val="12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4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6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6452C" w:rsidRPr="003A351E" w:rsidTr="00124422">
        <w:trPr>
          <w:trHeight w:val="169"/>
          <w:jc w:val="center"/>
        </w:trPr>
        <w:tc>
          <w:tcPr>
            <w:tcW w:w="194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8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75"/>
          <w:jc w:val="center"/>
        </w:trPr>
        <w:tc>
          <w:tcPr>
            <w:tcW w:w="9554" w:type="dxa"/>
            <w:gridSpan w:val="10"/>
            <w:vAlign w:val="center"/>
          </w:tcPr>
          <w:p w:rsidR="00AD1402" w:rsidRPr="00F6668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F66687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124422">
        <w:trPr>
          <w:trHeight w:val="179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:rsidTr="00124422">
        <w:trPr>
          <w:trHeight w:val="5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843E97" w:rsidRPr="003A351E" w:rsidTr="00124422">
        <w:trPr>
          <w:trHeight w:val="56"/>
          <w:jc w:val="center"/>
        </w:trPr>
        <w:tc>
          <w:tcPr>
            <w:tcW w:w="1946" w:type="dxa"/>
            <w:vAlign w:val="center"/>
          </w:tcPr>
          <w:p w:rsidR="00843E97" w:rsidRPr="003A351E" w:rsidRDefault="00843E97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47" w:type="dxa"/>
            <w:vAlign w:val="center"/>
          </w:tcPr>
          <w:p w:rsidR="00843E97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10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6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B3711E">
        <w:trPr>
          <w:trHeight w:val="145"/>
          <w:tblHeader/>
          <w:jc w:val="center"/>
        </w:trPr>
        <w:tc>
          <w:tcPr>
            <w:tcW w:w="1366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B3711E">
        <w:trPr>
          <w:trHeight w:val="890"/>
          <w:tblHeader/>
          <w:jc w:val="center"/>
        </w:trPr>
        <w:tc>
          <w:tcPr>
            <w:tcW w:w="1366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B3711E">
        <w:trPr>
          <w:trHeight w:val="101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B3711E" w:rsidRPr="00786655" w:rsidTr="00B3711E">
        <w:trPr>
          <w:trHeight w:val="124"/>
          <w:tblHeader/>
          <w:jc w:val="center"/>
        </w:trPr>
        <w:tc>
          <w:tcPr>
            <w:tcW w:w="1366" w:type="dxa"/>
            <w:vAlign w:val="center"/>
          </w:tcPr>
          <w:p w:rsidR="00B3711E" w:rsidRPr="00786655" w:rsidRDefault="00B3711E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B3711E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0805B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B3711E" w:rsidRPr="00B3711E" w:rsidRDefault="00C221C4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4 369114</w:t>
            </w:r>
          </w:p>
        </w:tc>
        <w:tc>
          <w:tcPr>
            <w:tcW w:w="1038" w:type="dxa"/>
            <w:vAlign w:val="center"/>
          </w:tcPr>
          <w:p w:rsidR="00B3711E" w:rsidRPr="00B3711E" w:rsidRDefault="008A69C6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468 586</w:t>
            </w:r>
          </w:p>
        </w:tc>
        <w:tc>
          <w:tcPr>
            <w:tcW w:w="742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B3711E" w:rsidRDefault="00C221C4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5 287 968</w:t>
            </w:r>
          </w:p>
        </w:tc>
      </w:tr>
      <w:tr w:rsidR="00C31D64" w:rsidRPr="00786655" w:rsidTr="00B3711E">
        <w:trPr>
          <w:trHeight w:val="25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221C4" w:rsidP="00C221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7 511</w:t>
            </w:r>
          </w:p>
        </w:tc>
        <w:tc>
          <w:tcPr>
            <w:tcW w:w="1038" w:type="dxa"/>
            <w:vAlign w:val="center"/>
          </w:tcPr>
          <w:p w:rsidR="00C31D64" w:rsidRPr="00786655" w:rsidRDefault="00C221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3 415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221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10 926</w:t>
            </w:r>
          </w:p>
        </w:tc>
      </w:tr>
      <w:tr w:rsidR="00C31D64" w:rsidRPr="00786655" w:rsidTr="00B3711E">
        <w:trPr>
          <w:trHeight w:val="27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B3711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7866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3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0805B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786655" w:rsidRDefault="000805BC" w:rsidP="00C221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C221C4">
              <w:rPr>
                <w:rFonts w:ascii="Arial Narrow" w:hAnsi="Arial Narrow"/>
                <w:sz w:val="20"/>
                <w:szCs w:val="20"/>
              </w:rPr>
              <w:t> 376 625</w:t>
            </w:r>
          </w:p>
        </w:tc>
        <w:tc>
          <w:tcPr>
            <w:tcW w:w="1038" w:type="dxa"/>
            <w:vAlign w:val="center"/>
          </w:tcPr>
          <w:p w:rsidR="00C31D64" w:rsidRPr="00786655" w:rsidRDefault="00C221C4" w:rsidP="00B62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472 001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C221C4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5 298 894</w:t>
            </w:r>
          </w:p>
        </w:tc>
      </w:tr>
      <w:tr w:rsidR="00C31D64" w:rsidRPr="00786655" w:rsidTr="00B3711E">
        <w:trPr>
          <w:trHeight w:val="169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C48D6" w:rsidRPr="00786655" w:rsidTr="00B3711E">
        <w:trPr>
          <w:trHeight w:val="101"/>
          <w:tblHeader/>
          <w:jc w:val="center"/>
        </w:trPr>
        <w:tc>
          <w:tcPr>
            <w:tcW w:w="1366" w:type="dxa"/>
            <w:vAlign w:val="center"/>
          </w:tcPr>
          <w:p w:rsidR="00AC48D6" w:rsidRPr="00786655" w:rsidRDefault="00AC48D6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891" w:type="dxa"/>
            <w:vAlign w:val="center"/>
          </w:tcPr>
          <w:p w:rsidR="00AC48D6" w:rsidRPr="00786655" w:rsidRDefault="00AC48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AC48D6" w:rsidRPr="008A69C6" w:rsidRDefault="00DF19AB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2 698 682</w:t>
            </w:r>
          </w:p>
        </w:tc>
        <w:tc>
          <w:tcPr>
            <w:tcW w:w="1038" w:type="dxa"/>
            <w:vAlign w:val="center"/>
          </w:tcPr>
          <w:p w:rsidR="00AC48D6" w:rsidRPr="00786655" w:rsidRDefault="00DF19AB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406 465</w:t>
            </w:r>
          </w:p>
        </w:tc>
        <w:tc>
          <w:tcPr>
            <w:tcW w:w="742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AC48D6" w:rsidRPr="00786655" w:rsidRDefault="00DF19AB" w:rsidP="00DF19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3 105 147</w:t>
            </w:r>
          </w:p>
        </w:tc>
      </w:tr>
      <w:tr w:rsidR="00C31D64" w:rsidRPr="00786655" w:rsidTr="00B3711E">
        <w:trPr>
          <w:trHeight w:val="119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8A69C6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9E5947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137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8A69C6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sz w:val="20"/>
                <w:szCs w:val="20"/>
              </w:rPr>
              <w:t>97 969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17 637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41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115 606</w:t>
            </w:r>
          </w:p>
        </w:tc>
      </w:tr>
      <w:tr w:rsidR="00C73DCF" w:rsidRPr="00786655" w:rsidTr="00B3711E">
        <w:trPr>
          <w:trHeight w:val="156"/>
          <w:tblHeader/>
          <w:jc w:val="center"/>
        </w:trPr>
        <w:tc>
          <w:tcPr>
            <w:tcW w:w="1366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73DCF" w:rsidRPr="008A69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38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B024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75436D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796</w:t>
            </w:r>
            <w:r w:rsidR="0075436D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651</w:t>
            </w:r>
          </w:p>
        </w:tc>
        <w:tc>
          <w:tcPr>
            <w:tcW w:w="1038" w:type="dxa"/>
            <w:vAlign w:val="center"/>
          </w:tcPr>
          <w:p w:rsidR="00C31D64" w:rsidRPr="00786655" w:rsidRDefault="0075436D" w:rsidP="004B45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424 102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75436D" w:rsidP="007543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7543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3 220 753</w:t>
            </w:r>
          </w:p>
        </w:tc>
      </w:tr>
      <w:tr w:rsidR="00C31D64" w:rsidRPr="00786655" w:rsidTr="00B3711E">
        <w:trPr>
          <w:trHeight w:val="64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786655" w:rsidTr="00B3711E">
        <w:trPr>
          <w:trHeight w:val="12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  <w:r w:rsidR="00296685"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155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7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786655" w:rsidTr="00B3711E">
        <w:trPr>
          <w:trHeight w:val="191"/>
          <w:tblHeader/>
          <w:jc w:val="center"/>
        </w:trPr>
        <w:tc>
          <w:tcPr>
            <w:tcW w:w="1366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8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99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DF19A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1 670 432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62 121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2 182 821</w:t>
            </w: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DF19A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630986" w:rsidRDefault="007543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1 579 974</w:t>
            </w:r>
          </w:p>
        </w:tc>
        <w:tc>
          <w:tcPr>
            <w:tcW w:w="1038" w:type="dxa"/>
            <w:vAlign w:val="center"/>
          </w:tcPr>
          <w:p w:rsidR="00C31D64" w:rsidRPr="00630986" w:rsidRDefault="0075436D" w:rsidP="007543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47 899</w:t>
            </w:r>
          </w:p>
        </w:tc>
        <w:tc>
          <w:tcPr>
            <w:tcW w:w="742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630986" w:rsidRDefault="009E5947" w:rsidP="005555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630986" w:rsidRDefault="00630986" w:rsidP="005555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2 078 141</w:t>
            </w:r>
          </w:p>
        </w:tc>
      </w:tr>
    </w:tbl>
    <w:p w:rsidR="00C31D64" w:rsidRPr="00786655" w:rsidRDefault="00C31D64" w:rsidP="00C31D64">
      <w:pPr>
        <w:rPr>
          <w:rFonts w:ascii="Arial Narrow" w:hAnsi="Arial Narrow"/>
          <w:sz w:val="20"/>
          <w:szCs w:val="20"/>
        </w:rPr>
      </w:pPr>
    </w:p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B3711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B3711E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B3711E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230D27" w:rsidRPr="003A351E" w:rsidTr="00B3711E">
        <w:trPr>
          <w:trHeight w:val="31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4 359 511</w:t>
            </w:r>
          </w:p>
        </w:tc>
        <w:tc>
          <w:tcPr>
            <w:tcW w:w="1038" w:type="dxa"/>
            <w:vAlign w:val="center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468 586</w:t>
            </w:r>
          </w:p>
        </w:tc>
        <w:tc>
          <w:tcPr>
            <w:tcW w:w="742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B3711E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="00524C5D">
              <w:rPr>
                <w:rFonts w:ascii="Arial Narrow" w:hAnsi="Arial Narrow" w:cs="Arial"/>
                <w:sz w:val="20"/>
                <w:szCs w:val="20"/>
              </w:rPr>
              <w:t> 278 365</w:t>
            </w:r>
          </w:p>
        </w:tc>
      </w:tr>
      <w:tr w:rsidR="00230D27" w:rsidRPr="003A351E" w:rsidTr="00B3711E">
        <w:trPr>
          <w:trHeight w:val="236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23 739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23 739</w:t>
            </w:r>
          </w:p>
        </w:tc>
      </w:tr>
      <w:tr w:rsidR="00230D27" w:rsidRPr="003A351E" w:rsidTr="00B3711E">
        <w:trPr>
          <w:trHeight w:val="112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524C5D"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</w:tr>
      <w:tr w:rsidR="00230D27" w:rsidRPr="003A351E" w:rsidTr="00B3711E">
        <w:trPr>
          <w:trHeight w:val="173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B3711E">
        <w:trPr>
          <w:trHeight w:val="104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4 369 114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</w:t>
            </w:r>
            <w:r w:rsidRPr="00786655">
              <w:rPr>
                <w:rFonts w:ascii="Arial Narrow" w:hAnsi="Arial Narrow"/>
                <w:sz w:val="20"/>
                <w:szCs w:val="20"/>
              </w:rPr>
              <w:t>8</w:t>
            </w:r>
            <w:r>
              <w:rPr>
                <w:rFonts w:ascii="Arial Narrow" w:hAnsi="Arial Narrow"/>
                <w:sz w:val="20"/>
                <w:szCs w:val="20"/>
              </w:rPr>
              <w:t xml:space="preserve"> 586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5 287 968</w:t>
            </w:r>
          </w:p>
        </w:tc>
      </w:tr>
      <w:tr w:rsidR="00C31D64" w:rsidRPr="003A351E" w:rsidTr="00B3711E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B371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Oprávky</w:t>
            </w:r>
          </w:p>
        </w:tc>
      </w:tr>
      <w:tr w:rsidR="00230D27" w:rsidRPr="003A351E" w:rsidTr="00B3711E">
        <w:trPr>
          <w:trHeight w:val="195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610 992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380 042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991 034</w:t>
            </w:r>
          </w:p>
        </w:tc>
      </w:tr>
      <w:tr w:rsidR="00230D27" w:rsidRPr="003A351E" w:rsidTr="00B3711E">
        <w:trPr>
          <w:trHeight w:val="114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101 826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26 423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128 249</w:t>
            </w:r>
          </w:p>
        </w:tc>
      </w:tr>
      <w:tr w:rsidR="00230D27" w:rsidRPr="003A351E" w:rsidTr="00B3711E">
        <w:trPr>
          <w:trHeight w:val="175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</w:tr>
      <w:tr w:rsidR="00230D27" w:rsidRPr="003A351E" w:rsidTr="00B3711E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B3711E">
        <w:trPr>
          <w:trHeight w:val="137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698 682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406 465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3 105 147</w:t>
            </w:r>
          </w:p>
        </w:tc>
      </w:tr>
      <w:tr w:rsidR="00B3711E" w:rsidRPr="003A351E" w:rsidTr="00B3711E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Opravné položky</w:t>
            </w:r>
          </w:p>
        </w:tc>
      </w:tr>
      <w:tr w:rsidR="00B3711E" w:rsidRPr="003A351E" w:rsidTr="00B3711E">
        <w:trPr>
          <w:trHeight w:val="101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3711E" w:rsidRPr="003A351E" w:rsidTr="00B3711E">
        <w:trPr>
          <w:trHeight w:val="163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80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44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3711E" w:rsidRPr="003A351E" w:rsidTr="00B3711E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Zostatková hodnota </w:t>
            </w:r>
          </w:p>
        </w:tc>
      </w:tr>
      <w:tr w:rsidR="00230D27" w:rsidRPr="003A351E" w:rsidTr="00B3711E">
        <w:trPr>
          <w:trHeight w:val="126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1 748 519</w:t>
            </w:r>
          </w:p>
        </w:tc>
        <w:tc>
          <w:tcPr>
            <w:tcW w:w="1038" w:type="dxa"/>
            <w:vAlign w:val="center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88 544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37 806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374DF2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2 287 331</w:t>
            </w:r>
          </w:p>
        </w:tc>
      </w:tr>
      <w:tr w:rsidR="00230D27" w:rsidRPr="003A351E" w:rsidTr="00B3711E">
        <w:trPr>
          <w:trHeight w:val="58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1 670 432</w:t>
            </w:r>
          </w:p>
        </w:tc>
        <w:tc>
          <w:tcPr>
            <w:tcW w:w="1038" w:type="dxa"/>
            <w:vAlign w:val="center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62 121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2 182 821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A80C6D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BA6E0C">
        <w:trPr>
          <w:jc w:val="center"/>
        </w:trPr>
        <w:tc>
          <w:tcPr>
            <w:tcW w:w="2012" w:type="dxa"/>
            <w:vMerge w:val="restart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26" w:type="dxa"/>
            <w:gridSpan w:val="5"/>
            <w:vAlign w:val="center"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BA6E0C">
        <w:trPr>
          <w:trHeight w:val="1170"/>
          <w:jc w:val="center"/>
        </w:trPr>
        <w:tc>
          <w:tcPr>
            <w:tcW w:w="2012" w:type="dxa"/>
            <w:vMerge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519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44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07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630986">
        <w:trPr>
          <w:trHeight w:val="340"/>
          <w:jc w:val="center"/>
        </w:trPr>
        <w:tc>
          <w:tcPr>
            <w:tcW w:w="9638" w:type="dxa"/>
            <w:gridSpan w:val="6"/>
            <w:vAlign w:val="center"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EA3CF7" w:rsidRPr="003A351E" w:rsidTr="00BA6E0C">
        <w:trPr>
          <w:trHeight w:val="227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r w:rsidRPr="00BA6E0C">
              <w:rPr>
                <w:rFonts w:ascii="Arial Narrow" w:hAnsi="Arial Narrow"/>
                <w:sz w:val="16"/>
                <w:szCs w:val="16"/>
              </w:rPr>
              <w:t>MEPOS s.r.o., Lučenec</w:t>
            </w:r>
          </w:p>
        </w:tc>
        <w:tc>
          <w:tcPr>
            <w:tcW w:w="1176" w:type="dxa"/>
            <w:vAlign w:val="center"/>
          </w:tcPr>
          <w:p w:rsidR="00EA3CF7" w:rsidRPr="00630986" w:rsidRDefault="00EA3CF7" w:rsidP="00EA3CF7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630986">
              <w:rPr>
                <w:rFonts w:ascii="Arial Narrow" w:hAnsi="Arial Narrow"/>
                <w:b/>
                <w:sz w:val="16"/>
                <w:szCs w:val="16"/>
              </w:rPr>
              <w:t>51%</w:t>
            </w:r>
          </w:p>
        </w:tc>
        <w:tc>
          <w:tcPr>
            <w:tcW w:w="1780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58 389</w:t>
            </w:r>
          </w:p>
        </w:tc>
      </w:tr>
      <w:tr w:rsidR="00EA3CF7" w:rsidRPr="003A351E" w:rsidTr="00BA6E0C">
        <w:trPr>
          <w:trHeight w:val="117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MEPOS s.r.o., Lučenec</w:t>
            </w:r>
          </w:p>
        </w:tc>
        <w:tc>
          <w:tcPr>
            <w:tcW w:w="1176" w:type="dxa"/>
            <w:vAlign w:val="center"/>
          </w:tcPr>
          <w:p w:rsidR="00EA3CF7" w:rsidRPr="00BA6E0C" w:rsidRDefault="00EA3CF7" w:rsidP="00EA3CF7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630986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294 487</w:t>
            </w:r>
          </w:p>
        </w:tc>
      </w:tr>
      <w:tr w:rsidR="00EA3CF7" w:rsidRPr="003A351E" w:rsidTr="00BA6E0C">
        <w:trPr>
          <w:trHeight w:val="135"/>
          <w:jc w:val="center"/>
        </w:trPr>
        <w:tc>
          <w:tcPr>
            <w:tcW w:w="9638" w:type="dxa"/>
            <w:gridSpan w:val="6"/>
            <w:vAlign w:val="center"/>
          </w:tcPr>
          <w:p w:rsidR="00EA3CF7" w:rsidRPr="00FD5237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  <w:r w:rsidRPr="00FD5237">
              <w:rPr>
                <w:rFonts w:ascii="Arial Narrow" w:hAnsi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w:rsidR="00EA3CF7" w:rsidRPr="003A351E" w:rsidTr="00BA6E0C">
        <w:trPr>
          <w:trHeight w:val="113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BA6E0C">
              <w:rPr>
                <w:rFonts w:ascii="Arial Narrow" w:hAnsi="Arial Narrow"/>
                <w:sz w:val="16"/>
                <w:szCs w:val="16"/>
              </w:rPr>
              <w:t>Veolia</w:t>
            </w:r>
            <w:proofErr w:type="spellEnd"/>
            <w:r w:rsidRPr="00BA6E0C">
              <w:rPr>
                <w:rFonts w:ascii="Arial Narrow" w:hAnsi="Arial Narrow"/>
                <w:sz w:val="16"/>
                <w:szCs w:val="16"/>
              </w:rPr>
              <w:t xml:space="preserve"> Energia a.s.</w:t>
            </w:r>
          </w:p>
        </w:tc>
        <w:tc>
          <w:tcPr>
            <w:tcW w:w="1176" w:type="dxa"/>
            <w:vAlign w:val="center"/>
          </w:tcPr>
          <w:p w:rsidR="00EA3CF7" w:rsidRPr="00BA6E0C" w:rsidRDefault="00EA3CF7" w:rsidP="00EA3CF7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58 190</w:t>
            </w:r>
          </w:p>
        </w:tc>
      </w:tr>
      <w:tr w:rsidR="00EA3CF7" w:rsidRPr="003A351E" w:rsidTr="00BA6E0C">
        <w:trPr>
          <w:trHeight w:val="113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BA6E0C">
              <w:rPr>
                <w:rFonts w:ascii="Arial Narrow" w:hAnsi="Arial Narrow"/>
                <w:sz w:val="16"/>
                <w:szCs w:val="16"/>
              </w:rPr>
              <w:t>Veolia</w:t>
            </w:r>
            <w:proofErr w:type="spellEnd"/>
            <w:r w:rsidRPr="00BA6E0C">
              <w:rPr>
                <w:rFonts w:ascii="Arial Narrow" w:hAnsi="Arial Narrow"/>
                <w:sz w:val="16"/>
                <w:szCs w:val="16"/>
              </w:rPr>
              <w:t xml:space="preserve"> Energia a.s.</w:t>
            </w:r>
          </w:p>
        </w:tc>
        <w:tc>
          <w:tcPr>
            <w:tcW w:w="1176" w:type="dxa"/>
            <w:vAlign w:val="center"/>
          </w:tcPr>
          <w:p w:rsidR="00EA3CF7" w:rsidRPr="00630986" w:rsidRDefault="00EA3CF7" w:rsidP="00EA3CF7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630986">
              <w:rPr>
                <w:rFonts w:ascii="Arial Narrow" w:hAnsi="Arial Narrow"/>
                <w:b/>
                <w:sz w:val="16"/>
                <w:szCs w:val="16"/>
              </w:rPr>
              <w:t>15,79%</w:t>
            </w: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581 900</w:t>
            </w:r>
          </w:p>
        </w:tc>
      </w:tr>
      <w:tr w:rsidR="00EA3CF7" w:rsidRPr="003A351E" w:rsidTr="00BA6E0C">
        <w:trPr>
          <w:trHeight w:val="132"/>
          <w:jc w:val="center"/>
        </w:trPr>
        <w:tc>
          <w:tcPr>
            <w:tcW w:w="9638" w:type="dxa"/>
            <w:gridSpan w:val="6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zdieľanie</w:t>
            </w:r>
            <w:proofErr w:type="spellEnd"/>
            <w:r w:rsidRPr="003A351E">
              <w:rPr>
                <w:rFonts w:ascii="Arial Narrow" w:hAnsi="Arial Narrow"/>
                <w:sz w:val="22"/>
                <w:szCs w:val="22"/>
              </w:rPr>
              <w:t xml:space="preserve"> rozhodujúceho vplyvu   </w:t>
            </w:r>
          </w:p>
        </w:tc>
      </w:tr>
      <w:tr w:rsidR="00EA3CF7" w:rsidRPr="003A351E" w:rsidTr="00BA6E0C">
        <w:trPr>
          <w:trHeight w:val="149"/>
          <w:jc w:val="center"/>
        </w:trPr>
        <w:tc>
          <w:tcPr>
            <w:tcW w:w="2012" w:type="dxa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A3CF7" w:rsidRPr="003A351E" w:rsidTr="00BA6E0C">
        <w:trPr>
          <w:trHeight w:val="126"/>
          <w:jc w:val="center"/>
        </w:trPr>
        <w:tc>
          <w:tcPr>
            <w:tcW w:w="2012" w:type="dxa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FD5237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FD5237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FD5237">
        <w:rPr>
          <w:b w:val="0"/>
          <w:sz w:val="22"/>
          <w:szCs w:val="22"/>
          <w:u w:val="single"/>
        </w:rPr>
        <w:t xml:space="preserve"> (DFM)</w:t>
      </w:r>
      <w:r w:rsidR="00B20048" w:rsidRPr="00FD5237">
        <w:rPr>
          <w:b w:val="0"/>
          <w:sz w:val="22"/>
          <w:szCs w:val="22"/>
          <w:u w:val="single"/>
        </w:rPr>
        <w:t>:</w:t>
      </w:r>
      <w:r w:rsidR="00B20048" w:rsidRPr="00FD5237">
        <w:rPr>
          <w:b w:val="0"/>
          <w:sz w:val="22"/>
          <w:szCs w:val="22"/>
        </w:rPr>
        <w:t xml:space="preserve"> </w:t>
      </w:r>
      <w:r w:rsidR="00E60AA7" w:rsidRPr="00FD5237">
        <w:rPr>
          <w:b w:val="0"/>
          <w:sz w:val="22"/>
          <w:szCs w:val="22"/>
        </w:rPr>
        <w:t xml:space="preserve"> </w:t>
      </w:r>
    </w:p>
    <w:p w:rsidR="00E60AA7" w:rsidRPr="00FD5237" w:rsidRDefault="00E60AA7" w:rsidP="00BA12FE">
      <w:pPr>
        <w:pStyle w:val="Nzov"/>
        <w:spacing w:before="0" w:beforeAutospacing="0" w:after="120"/>
        <w:jc w:val="both"/>
        <w:rPr>
          <w:b w:val="0"/>
          <w:sz w:val="22"/>
          <w:szCs w:val="22"/>
        </w:rPr>
      </w:pPr>
      <w:r w:rsidRPr="00FD5237">
        <w:rPr>
          <w:sz w:val="22"/>
          <w:szCs w:val="22"/>
        </w:rPr>
        <w:t>Rozhodujúci vplyv</w:t>
      </w:r>
      <w:r w:rsidRPr="00FD5237">
        <w:rPr>
          <w:b w:val="0"/>
          <w:sz w:val="22"/>
          <w:szCs w:val="22"/>
        </w:rPr>
        <w:t xml:space="preserve"> - je najmä väčšina hlasovacích práv alebo právo menovať orgány spoločnosti </w:t>
      </w:r>
      <w:r w:rsidR="00A67316" w:rsidRPr="00FD5237">
        <w:rPr>
          <w:b w:val="0"/>
          <w:sz w:val="22"/>
          <w:szCs w:val="22"/>
        </w:rPr>
        <w:t xml:space="preserve">– konateľa, predstavenstvo, dozornú radu </w:t>
      </w:r>
      <w:r w:rsidRPr="00FD5237">
        <w:rPr>
          <w:b w:val="0"/>
          <w:sz w:val="22"/>
          <w:szCs w:val="22"/>
        </w:rPr>
        <w:t xml:space="preserve">(§ 22/3 </w:t>
      </w:r>
      <w:proofErr w:type="spellStart"/>
      <w:r w:rsidRPr="00FD5237">
        <w:rPr>
          <w:b w:val="0"/>
          <w:sz w:val="22"/>
          <w:szCs w:val="22"/>
        </w:rPr>
        <w:t>ZoU</w:t>
      </w:r>
      <w:proofErr w:type="spellEnd"/>
      <w:r w:rsidRPr="00FD5237">
        <w:rPr>
          <w:b w:val="0"/>
          <w:sz w:val="22"/>
          <w:szCs w:val="22"/>
        </w:rPr>
        <w:t xml:space="preserve">; </w:t>
      </w:r>
      <w:r w:rsidR="00282986" w:rsidRPr="00FD5237">
        <w:rPr>
          <w:b w:val="0"/>
          <w:sz w:val="22"/>
          <w:szCs w:val="22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3A351E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lastRenderedPageBreak/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 xml:space="preserve">zmluvne dohodnuté </w:t>
      </w:r>
      <w:proofErr w:type="spellStart"/>
      <w:r w:rsidR="00B20048" w:rsidRPr="003A351E">
        <w:rPr>
          <w:rFonts w:ascii="Arial Narrow" w:hAnsi="Arial Narrow"/>
          <w:sz w:val="22"/>
          <w:szCs w:val="22"/>
        </w:rPr>
        <w:t>zdieľanie</w:t>
      </w:r>
      <w:proofErr w:type="spellEnd"/>
      <w:r w:rsidR="00B20048" w:rsidRPr="003A351E">
        <w:rPr>
          <w:rFonts w:ascii="Arial Narrow" w:hAnsi="Arial Narrow"/>
          <w:sz w:val="22"/>
          <w:szCs w:val="22"/>
        </w:rPr>
        <w:t xml:space="preserve"> rozhodujúceho vplyvu (§ 14/3/e PU).</w:t>
      </w: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8C1AB8" w:rsidRPr="003A351E" w:rsidRDefault="008C1AB8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275C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14 322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873A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14 322</w:t>
            </w: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352 876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992 966</w:t>
            </w: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275CB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75CB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275CB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75CB1">
              <w:rPr>
                <w:rFonts w:ascii="Arial Narrow" w:hAnsi="Arial Narrow"/>
                <w:i/>
                <w:sz w:val="20"/>
                <w:szCs w:val="20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352 876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E659E0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992 966</w:t>
            </w: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 w:rsidTr="00C82533">
        <w:trPr>
          <w:trHeight w:val="277"/>
          <w:jc w:val="center"/>
        </w:trPr>
        <w:tc>
          <w:tcPr>
            <w:tcW w:w="899" w:type="dxa"/>
            <w:vMerge w:val="restart"/>
            <w:vAlign w:val="center"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0016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C82533">
        <w:trPr>
          <w:trHeight w:val="980"/>
          <w:jc w:val="center"/>
        </w:trPr>
        <w:tc>
          <w:tcPr>
            <w:tcW w:w="899" w:type="dxa"/>
            <w:vMerge/>
            <w:vAlign w:val="center"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05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C82533">
        <w:trPr>
          <w:trHeight w:val="147"/>
          <w:jc w:val="center"/>
        </w:trPr>
        <w:tc>
          <w:tcPr>
            <w:tcW w:w="10915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30D27" w:rsidRPr="003A351E" w:rsidTr="00CE2E92">
        <w:trPr>
          <w:trHeight w:val="207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334 853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974 943</w:t>
            </w:r>
          </w:p>
        </w:tc>
      </w:tr>
      <w:tr w:rsidR="00230D27" w:rsidRPr="003A351E" w:rsidTr="00CE2E92">
        <w:trPr>
          <w:trHeight w:val="199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3 701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3 701</w:t>
            </w:r>
          </w:p>
        </w:tc>
      </w:tr>
      <w:tr w:rsidR="00230D27" w:rsidRPr="003A351E" w:rsidTr="00CE2E92">
        <w:trPr>
          <w:trHeight w:val="75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:rsidR="00230D27" w:rsidRPr="00275CB1" w:rsidRDefault="00230D27" w:rsidP="00663D5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CE2E92">
        <w:trPr>
          <w:trHeight w:val="107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CE2E92">
        <w:trPr>
          <w:trHeight w:val="126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663D5A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275CB1" w:rsidRPr="003A351E" w:rsidTr="00C82533">
        <w:trPr>
          <w:trHeight w:val="132"/>
          <w:jc w:val="center"/>
        </w:trPr>
        <w:tc>
          <w:tcPr>
            <w:tcW w:w="10915" w:type="dxa"/>
            <w:gridSpan w:val="12"/>
          </w:tcPr>
          <w:p w:rsidR="00275CB1" w:rsidRPr="00BA12F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75CB1" w:rsidRPr="003A351E" w:rsidTr="00C82533">
        <w:trPr>
          <w:trHeight w:val="191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75CB1" w:rsidRPr="003A351E" w:rsidTr="00C82533">
        <w:trPr>
          <w:trHeight w:val="126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158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51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278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75CB1" w:rsidRPr="003A351E" w:rsidTr="00C82533">
        <w:trPr>
          <w:trHeight w:val="58"/>
          <w:jc w:val="center"/>
        </w:trPr>
        <w:tc>
          <w:tcPr>
            <w:tcW w:w="10915" w:type="dxa"/>
            <w:gridSpan w:val="12"/>
          </w:tcPr>
          <w:p w:rsidR="00275CB1" w:rsidRPr="00BA12F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30D27" w:rsidRPr="003A351E" w:rsidTr="00CE2E92">
        <w:trPr>
          <w:trHeight w:val="118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334 853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974 943</w:t>
            </w:r>
          </w:p>
        </w:tc>
      </w:tr>
      <w:tr w:rsidR="00230D27" w:rsidRPr="003A351E" w:rsidTr="00CE2E92">
        <w:trPr>
          <w:trHeight w:val="123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</w:tbl>
    <w:p w:rsidR="001A5DD0" w:rsidRPr="003A351E" w:rsidRDefault="003F36C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v</w:t>
      </w:r>
      <w:r w:rsidR="00A47495" w:rsidRPr="003A351E">
        <w:rPr>
          <w:rFonts w:ascii="Arial Narrow" w:hAnsi="Arial Narrow" w:cs="Arial Narrow"/>
          <w:sz w:val="22"/>
          <w:szCs w:val="22"/>
          <w:u w:val="single"/>
        </w:rPr>
        <w:t xml:space="preserve">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</w:t>
      </w:r>
      <w:proofErr w:type="spellStart"/>
      <w:r w:rsidR="00066A39" w:rsidRPr="003A351E">
        <w:rPr>
          <w:rFonts w:ascii="Arial Narrow" w:hAnsi="Arial Narrow" w:cs="Arial Narrow"/>
          <w:sz w:val="22"/>
          <w:szCs w:val="22"/>
        </w:rPr>
        <w:t>zdieľania</w:t>
      </w:r>
      <w:proofErr w:type="spellEnd"/>
      <w:r w:rsidR="00066A39" w:rsidRPr="003A351E">
        <w:rPr>
          <w:rFonts w:ascii="Arial Narrow" w:hAnsi="Arial Narrow" w:cs="Arial Narrow"/>
          <w:sz w:val="22"/>
          <w:szCs w:val="22"/>
        </w:rPr>
        <w:t xml:space="preserve">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p w:rsidR="00FD5237" w:rsidRDefault="00FD5237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3A351E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44"/>
      </w:tblGrid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C82533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1700A" w:rsidRPr="003A351E" w:rsidTr="0051700A"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C82533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99606B" w:rsidRDefault="00E72067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87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482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42" w:type="dxa"/>
            <w:vAlign w:val="center"/>
          </w:tcPr>
          <w:p w:rsidR="00A76945" w:rsidRPr="0099606B" w:rsidRDefault="00E72067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320" w:type="dxa"/>
            <w:vAlign w:val="center"/>
          </w:tcPr>
          <w:p w:rsidR="00A76945" w:rsidRPr="00275CB1" w:rsidRDefault="00EA53C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275CB1" w:rsidRDefault="00EA53C1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87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75CB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482" w:type="dxa"/>
            <w:vAlign w:val="center"/>
          </w:tcPr>
          <w:p w:rsidR="00A76945" w:rsidRPr="00275CB1" w:rsidRDefault="00C82533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75CB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642" w:type="dxa"/>
            <w:vAlign w:val="center"/>
          </w:tcPr>
          <w:p w:rsidR="00A76945" w:rsidRPr="00275CB1" w:rsidRDefault="00EA53C1" w:rsidP="00230D2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320" w:type="dxa"/>
            <w:vAlign w:val="center"/>
          </w:tcPr>
          <w:p w:rsidR="00A76945" w:rsidRPr="00275CB1" w:rsidRDefault="00230D27" w:rsidP="00230D2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  <w:r w:rsidR="00EA53C1">
        <w:rPr>
          <w:rFonts w:ascii="Arial Narrow" w:hAnsi="Arial Narrow" w:cs="Arial Narrow"/>
          <w:sz w:val="22"/>
          <w:szCs w:val="22"/>
        </w:rPr>
        <w:t xml:space="preserve"> Ekonomické úžitky z tohto majetku nie</w:t>
      </w:r>
      <w:r w:rsidR="00A77774">
        <w:rPr>
          <w:rFonts w:ascii="Arial Narrow" w:hAnsi="Arial Narrow" w:cs="Arial Narrow"/>
          <w:sz w:val="22"/>
          <w:szCs w:val="22"/>
        </w:rPr>
        <w:t xml:space="preserve"> je</w:t>
      </w:r>
      <w:r w:rsidR="00EA53C1">
        <w:rPr>
          <w:rFonts w:ascii="Arial Narrow" w:hAnsi="Arial Narrow" w:cs="Arial Narrow"/>
          <w:sz w:val="22"/>
          <w:szCs w:val="22"/>
        </w:rPr>
        <w:t xml:space="preserve"> žiadne</w:t>
      </w:r>
      <w:r w:rsidR="00A77774">
        <w:rPr>
          <w:rFonts w:ascii="Arial Narrow" w:hAnsi="Arial Narrow" w:cs="Arial Narrow"/>
          <w:sz w:val="22"/>
          <w:szCs w:val="22"/>
        </w:rPr>
        <w:t xml:space="preserve"> preto sa pristúpilo k jeho vyradeniu z účtovníctva.</w:t>
      </w:r>
      <w:r w:rsidR="00A77774" w:rsidRPr="00A77774">
        <w:rPr>
          <w:rFonts w:ascii="Segoe UI" w:hAnsi="Segoe UI" w:cs="Segoe UI"/>
          <w:color w:val="212529"/>
        </w:rPr>
        <w:t xml:space="preserve"> </w:t>
      </w: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62"/>
      </w:tblGrid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:rsidTr="001E0093"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EA3CF7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Default="00EA3CF7" w:rsidP="00EA3CF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9A506A">
        <w:trPr>
          <w:jc w:val="center"/>
        </w:trPr>
        <w:tc>
          <w:tcPr>
            <w:tcW w:w="2446" w:type="dxa"/>
            <w:vMerge w:val="restart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Merge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:rsidR="001B34AD" w:rsidRPr="009A506A" w:rsidRDefault="00AB6770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A506A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AB6770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A506A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 xml:space="preserve">356 384 </w:t>
            </w:r>
          </w:p>
        </w:tc>
        <w:tc>
          <w:tcPr>
            <w:tcW w:w="1038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15 509</w:t>
            </w:r>
          </w:p>
        </w:tc>
        <w:tc>
          <w:tcPr>
            <w:tcW w:w="1821" w:type="dxa"/>
            <w:vAlign w:val="center"/>
          </w:tcPr>
          <w:p w:rsidR="001B34AD" w:rsidRPr="00E72067" w:rsidRDefault="001B34AD" w:rsidP="009A506A">
            <w:pPr>
              <w:jc w:val="center"/>
              <w:rPr>
                <w:rFonts w:ascii="Arial Narrow" w:hAnsi="Arial Narrow"/>
                <w:b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9606B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340 875</w:t>
            </w:r>
          </w:p>
        </w:tc>
      </w:tr>
      <w:tr w:rsidR="009A506A" w:rsidRPr="003A351E" w:rsidTr="009A506A">
        <w:trPr>
          <w:trHeight w:val="454"/>
          <w:jc w:val="center"/>
        </w:trPr>
        <w:tc>
          <w:tcPr>
            <w:tcW w:w="2446" w:type="dxa"/>
            <w:vAlign w:val="center"/>
          </w:tcPr>
          <w:p w:rsidR="009A506A" w:rsidRPr="003A351E" w:rsidRDefault="009A506A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9A506A" w:rsidRPr="003A351E" w:rsidRDefault="009A506A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:rsidR="009A506A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356 384</w:t>
            </w:r>
          </w:p>
        </w:tc>
        <w:tc>
          <w:tcPr>
            <w:tcW w:w="1038" w:type="dxa"/>
            <w:vAlign w:val="center"/>
          </w:tcPr>
          <w:p w:rsidR="009A506A" w:rsidRPr="0099606B" w:rsidRDefault="0099606B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9A506A" w:rsidRPr="0099606B" w:rsidRDefault="00A77774" w:rsidP="0099606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1</w:t>
            </w:r>
            <w:r w:rsidR="0099606B" w:rsidRPr="0099606B">
              <w:rPr>
                <w:rFonts w:ascii="Arial Narrow" w:hAnsi="Arial Narrow"/>
                <w:sz w:val="20"/>
                <w:szCs w:val="20"/>
              </w:rPr>
              <w:t>5 509</w:t>
            </w:r>
          </w:p>
        </w:tc>
        <w:tc>
          <w:tcPr>
            <w:tcW w:w="1821" w:type="dxa"/>
            <w:vAlign w:val="center"/>
          </w:tcPr>
          <w:p w:rsidR="009A506A" w:rsidRPr="00E72067" w:rsidRDefault="009A506A" w:rsidP="00CE2E92">
            <w:pPr>
              <w:jc w:val="center"/>
              <w:rPr>
                <w:rFonts w:ascii="Arial Narrow" w:hAnsi="Arial Narrow"/>
                <w:b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9A506A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340 875</w:t>
            </w:r>
          </w:p>
          <w:p w:rsidR="0099606B" w:rsidRPr="0099606B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trHeight w:val="340"/>
          <w:jc w:val="center"/>
        </w:trPr>
        <w:tc>
          <w:tcPr>
            <w:tcW w:w="2446" w:type="dxa"/>
            <w:vAlign w:val="center"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AB6770" w:rsidTr="00670E40">
        <w:trPr>
          <w:trHeight w:val="524"/>
        </w:trPr>
        <w:tc>
          <w:tcPr>
            <w:tcW w:w="3614" w:type="dxa"/>
            <w:shd w:val="clear" w:color="auto" w:fill="auto"/>
          </w:tcPr>
          <w:p w:rsidR="001553EC" w:rsidRPr="00AB6770" w:rsidRDefault="00AB6770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>Odberatelia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</w:t>
            </w: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správa bytov</w:t>
            </w:r>
          </w:p>
        </w:tc>
        <w:tc>
          <w:tcPr>
            <w:tcW w:w="2410" w:type="dxa"/>
            <w:shd w:val="clear" w:color="auto" w:fill="auto"/>
          </w:tcPr>
          <w:p w:rsidR="001553EC" w:rsidRPr="0099606B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157 589</w:t>
            </w:r>
          </w:p>
        </w:tc>
        <w:tc>
          <w:tcPr>
            <w:tcW w:w="2268" w:type="dxa"/>
            <w:shd w:val="clear" w:color="auto" w:fill="auto"/>
          </w:tcPr>
          <w:p w:rsidR="001553EC" w:rsidRPr="0099606B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15 589</w:t>
            </w:r>
          </w:p>
        </w:tc>
        <w:tc>
          <w:tcPr>
            <w:tcW w:w="1276" w:type="dxa"/>
            <w:shd w:val="clear" w:color="auto" w:fill="auto"/>
          </w:tcPr>
          <w:p w:rsidR="001553EC" w:rsidRPr="0099606B" w:rsidRDefault="00AB6770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100 %</w:t>
            </w: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AB6770" w:rsidRDefault="00AB6770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>Odberatelia - služby</w:t>
            </w:r>
          </w:p>
        </w:tc>
        <w:tc>
          <w:tcPr>
            <w:tcW w:w="2410" w:type="dxa"/>
            <w:shd w:val="clear" w:color="auto" w:fill="auto"/>
          </w:tcPr>
          <w:p w:rsidR="001553EC" w:rsidRPr="00FD5F69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154 503</w:t>
            </w:r>
          </w:p>
        </w:tc>
        <w:tc>
          <w:tcPr>
            <w:tcW w:w="2268" w:type="dxa"/>
            <w:shd w:val="clear" w:color="auto" w:fill="auto"/>
          </w:tcPr>
          <w:p w:rsidR="001553EC" w:rsidRPr="00FD5F69" w:rsidRDefault="0099606B" w:rsidP="0099606B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154 503</w:t>
            </w:r>
          </w:p>
        </w:tc>
        <w:tc>
          <w:tcPr>
            <w:tcW w:w="1276" w:type="dxa"/>
            <w:shd w:val="clear" w:color="auto" w:fill="auto"/>
          </w:tcPr>
          <w:p w:rsidR="001553EC" w:rsidRPr="00FD5F69" w:rsidRDefault="00AB6770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100 %</w:t>
            </w: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1258EC" w:rsidRDefault="001258E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FD5F69" w:rsidRDefault="00FD5F6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26 259</w:t>
            </w:r>
          </w:p>
        </w:tc>
        <w:tc>
          <w:tcPr>
            <w:tcW w:w="2040" w:type="dxa"/>
            <w:vAlign w:val="center"/>
          </w:tcPr>
          <w:p w:rsidR="002A28DC" w:rsidRPr="00FD5F6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FD5F6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26 259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FD5F69" w:rsidRDefault="002A28DC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FD5F69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886 320</w:t>
            </w:r>
          </w:p>
        </w:tc>
      </w:tr>
      <w:tr w:rsidR="00564A4A" w:rsidRPr="003A351E" w:rsidTr="0078433D">
        <w:trPr>
          <w:jc w:val="center"/>
        </w:trPr>
        <w:tc>
          <w:tcPr>
            <w:tcW w:w="3167" w:type="dxa"/>
            <w:vAlign w:val="center"/>
          </w:tcPr>
          <w:p w:rsidR="00564A4A" w:rsidRPr="003A351E" w:rsidRDefault="00564A4A" w:rsidP="004B4B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330BBC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330BBC">
        <w:trPr>
          <w:jc w:val="center"/>
        </w:trPr>
        <w:tc>
          <w:tcPr>
            <w:tcW w:w="3312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30D27" w:rsidRPr="003A351E" w:rsidTr="00330BBC">
        <w:trPr>
          <w:jc w:val="center"/>
        </w:trPr>
        <w:tc>
          <w:tcPr>
            <w:tcW w:w="3312" w:type="dxa"/>
            <w:vAlign w:val="center"/>
          </w:tcPr>
          <w:p w:rsidR="00230D27" w:rsidRPr="003A351E" w:rsidRDefault="00230D2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:rsidR="00230D27" w:rsidRPr="00FD5F69" w:rsidRDefault="00670E40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18 127</w:t>
            </w: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670E40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18 127</w:t>
            </w:r>
          </w:p>
        </w:tc>
      </w:tr>
      <w:tr w:rsidR="00230D27" w:rsidRPr="003A351E" w:rsidTr="00330BBC">
        <w:trPr>
          <w:jc w:val="center"/>
        </w:trPr>
        <w:tc>
          <w:tcPr>
            <w:tcW w:w="3312" w:type="dxa"/>
            <w:vAlign w:val="center"/>
          </w:tcPr>
          <w:p w:rsidR="00230D27" w:rsidRPr="003A351E" w:rsidRDefault="00230D2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FD5F69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 xml:space="preserve">1 236 421 </w:t>
            </w:r>
          </w:p>
        </w:tc>
      </w:tr>
    </w:tbl>
    <w:p w:rsidR="00550F87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58EC" w:rsidRDefault="001258E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58EC" w:rsidRDefault="001258E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2 078 141</w:t>
            </w:r>
          </w:p>
        </w:tc>
        <w:tc>
          <w:tcPr>
            <w:tcW w:w="1417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2 195 392</w:t>
            </w:r>
          </w:p>
        </w:tc>
        <w:tc>
          <w:tcPr>
            <w:tcW w:w="1276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117 251</w:t>
            </w:r>
          </w:p>
        </w:tc>
        <w:tc>
          <w:tcPr>
            <w:tcW w:w="850" w:type="dxa"/>
            <w:shd w:val="clear" w:color="auto" w:fill="auto"/>
          </w:tcPr>
          <w:p w:rsidR="00A11E31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12 200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12 200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D5652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66 727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66 727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26 975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26 975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7A18C9" w:rsidRDefault="000B684D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2 078 141</w:t>
            </w:r>
          </w:p>
        </w:tc>
        <w:tc>
          <w:tcPr>
            <w:tcW w:w="1417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2 301 294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223 153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5209D2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46 862</w:t>
            </w: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7A18C9">
        <w:rPr>
          <w:rFonts w:ascii="Arial Narrow" w:hAnsi="Arial Narrow" w:cs="Arial Narrow"/>
          <w:sz w:val="22"/>
          <w:szCs w:val="22"/>
          <w:u w:val="single"/>
        </w:rPr>
        <w:tab/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453111" w:rsidP="004C5915">
            <w:pPr>
              <w:pStyle w:val="TopHeader"/>
            </w:pPr>
            <w:r w:rsidRPr="003A351E">
              <w:lastRenderedPageBreak/>
              <w:t>Krátkodobý finančný majetok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35"/>
      </w:tblGrid>
      <w:tr w:rsidR="00D676DD" w:rsidRPr="003A351E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E92D5A">
        <w:trPr>
          <w:trHeight w:val="320"/>
        </w:trPr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9E4F4F" w:rsidRDefault="0090665E" w:rsidP="000A0E57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6 826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E92D5A" w:rsidRDefault="0090665E" w:rsidP="00965AC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22 95</w:t>
            </w:r>
            <w:r w:rsidR="00965AC6">
              <w:rPr>
                <w:rFonts w:ascii="Arial Narrow" w:hAnsi="Arial Narrow"/>
                <w:sz w:val="20"/>
                <w:szCs w:val="20"/>
                <w:lang w:eastAsia="en-US"/>
              </w:rPr>
              <w:t>4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Pr="003A351E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2024D5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9A7EC3">
        <w:rPr>
          <w:rFonts w:ascii="Arial Narrow" w:hAnsi="Arial Narrow" w:cs="Arial Narrow"/>
          <w:sz w:val="22"/>
          <w:szCs w:val="22"/>
        </w:rPr>
        <w:t xml:space="preserve"> </w:t>
      </w:r>
    </w:p>
    <w:p w:rsidR="009A7EC3" w:rsidRPr="003A351E" w:rsidRDefault="00730AC0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2047 akcií v nominálnej hodnote 100 €</w:t>
      </w:r>
    </w:p>
    <w:p w:rsidR="00F651CB" w:rsidRPr="003A351E" w:rsidRDefault="00F651C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96602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2285A">
              <w:rPr>
                <w:rFonts w:ascii="Arial Narrow" w:hAnsi="Arial Narrow"/>
                <w:sz w:val="20"/>
                <w:szCs w:val="20"/>
              </w:rPr>
              <w:t>24 314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73D04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7709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155F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8D2E9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B262A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B262A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F2285A" w:rsidP="00965AC6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F2285A">
              <w:rPr>
                <w:rFonts w:ascii="Arial Narrow" w:hAnsi="Arial Narrow"/>
                <w:sz w:val="20"/>
                <w:szCs w:val="20"/>
              </w:rPr>
              <w:t>69 47</w:t>
            </w:r>
            <w:r w:rsidR="00965AC6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p w:rsidR="003F36C1" w:rsidRDefault="003F36C1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0"/>
        <w:gridCol w:w="2042"/>
        <w:gridCol w:w="1071"/>
        <w:gridCol w:w="1187"/>
        <w:gridCol w:w="1185"/>
        <w:gridCol w:w="1591"/>
      </w:tblGrid>
      <w:tr w:rsidR="001A0386" w:rsidRPr="003A351E" w:rsidTr="001B262A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1B262A">
        <w:trPr>
          <w:trHeight w:val="762"/>
          <w:jc w:val="center"/>
        </w:trPr>
        <w:tc>
          <w:tcPr>
            <w:tcW w:w="1358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1B262A">
        <w:trPr>
          <w:trHeight w:val="167"/>
          <w:jc w:val="center"/>
        </w:trPr>
        <w:tc>
          <w:tcPr>
            <w:tcW w:w="1358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253"/>
          <w:jc w:val="center"/>
        </w:trPr>
        <w:tc>
          <w:tcPr>
            <w:tcW w:w="1358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FD3677" w:rsidP="004155F3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136 433</w:t>
            </w:r>
          </w:p>
        </w:tc>
        <w:tc>
          <w:tcPr>
            <w:tcW w:w="551" w:type="pct"/>
            <w:noWrap/>
            <w:vAlign w:val="center"/>
          </w:tcPr>
          <w:p w:rsidR="001A0386" w:rsidRPr="00D33509" w:rsidRDefault="00D33509" w:rsidP="00274CC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12 97</w:t>
            </w:r>
            <w:r w:rsidR="00274CC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611" w:type="pct"/>
            <w:noWrap/>
            <w:vAlign w:val="center"/>
          </w:tcPr>
          <w:p w:rsidR="001A0386" w:rsidRPr="00D33509" w:rsidRDefault="00D33509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B62F46">
              <w:rPr>
                <w:rFonts w:ascii="Arial Narrow" w:hAnsi="Arial Narrow"/>
                <w:sz w:val="20"/>
                <w:szCs w:val="20"/>
              </w:rPr>
              <w:t>20 122</w:t>
            </w: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FD3677" w:rsidP="00274CC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29 28</w:t>
            </w:r>
            <w:r w:rsidR="00274CC5">
              <w:rPr>
                <w:rFonts w:ascii="Arial Narrow" w:hAnsi="Arial Narrow"/>
                <w:sz w:val="20"/>
                <w:szCs w:val="20"/>
              </w:rPr>
              <w:t>6</w:t>
            </w:r>
          </w:p>
        </w:tc>
      </w:tr>
      <w:tr w:rsidR="001A0386" w:rsidRPr="003A351E" w:rsidTr="001B262A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9A442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A4424" w:rsidRPr="003A351E" w:rsidTr="001B262A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9A4424" w:rsidRPr="003A351E" w:rsidRDefault="009A442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rezervy</w:t>
            </w:r>
          </w:p>
        </w:tc>
        <w:tc>
          <w:tcPr>
            <w:tcW w:w="1051" w:type="pct"/>
            <w:noWrap/>
            <w:vAlign w:val="center"/>
          </w:tcPr>
          <w:p w:rsidR="009A4424" w:rsidRPr="00E73D04" w:rsidRDefault="00FD3677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  <w:tc>
          <w:tcPr>
            <w:tcW w:w="551" w:type="pct"/>
            <w:noWrap/>
            <w:vAlign w:val="center"/>
          </w:tcPr>
          <w:p w:rsidR="009A4424" w:rsidRPr="00E73D04" w:rsidRDefault="008B46C1" w:rsidP="001B262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22 974</w:t>
            </w:r>
          </w:p>
        </w:tc>
        <w:tc>
          <w:tcPr>
            <w:tcW w:w="611" w:type="pct"/>
            <w:noWrap/>
            <w:vAlign w:val="center"/>
          </w:tcPr>
          <w:p w:rsidR="009A4424" w:rsidRPr="00E73D04" w:rsidRDefault="008B46C1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24 043</w:t>
            </w:r>
          </w:p>
        </w:tc>
        <w:tc>
          <w:tcPr>
            <w:tcW w:w="610" w:type="pct"/>
            <w:noWrap/>
            <w:vAlign w:val="center"/>
          </w:tcPr>
          <w:p w:rsidR="009A4424" w:rsidRPr="00E73D04" w:rsidRDefault="009A4424" w:rsidP="00A23C4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9A4424" w:rsidRPr="00E73D04" w:rsidRDefault="00FD3677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25 174</w:t>
            </w:r>
          </w:p>
        </w:tc>
      </w:tr>
      <w:tr w:rsidR="009A4424" w:rsidRPr="003A351E" w:rsidTr="001B262A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9A4424" w:rsidRPr="003A351E" w:rsidRDefault="009A442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rezervy</w:t>
            </w:r>
          </w:p>
        </w:tc>
        <w:tc>
          <w:tcPr>
            <w:tcW w:w="1051" w:type="pct"/>
            <w:noWrap/>
            <w:vAlign w:val="center"/>
          </w:tcPr>
          <w:p w:rsidR="009A4424" w:rsidRPr="00881E21" w:rsidRDefault="00881E21" w:rsidP="00CC4222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110 1</w:t>
            </w:r>
            <w:r w:rsidR="00CC4222">
              <w:rPr>
                <w:rFonts w:ascii="Arial Narrow" w:hAnsi="Arial Narrow"/>
                <w:sz w:val="20"/>
                <w:szCs w:val="20"/>
              </w:rPr>
              <w:t>90</w:t>
            </w:r>
          </w:p>
        </w:tc>
        <w:tc>
          <w:tcPr>
            <w:tcW w:w="551" w:type="pct"/>
            <w:noWrap/>
            <w:vAlign w:val="center"/>
          </w:tcPr>
          <w:p w:rsidR="009A4424" w:rsidRPr="00E73D04" w:rsidRDefault="008B46C1" w:rsidP="00881E2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143 121</w:t>
            </w:r>
          </w:p>
        </w:tc>
        <w:tc>
          <w:tcPr>
            <w:tcW w:w="611" w:type="pct"/>
            <w:noWrap/>
            <w:vAlign w:val="center"/>
          </w:tcPr>
          <w:p w:rsidR="009A4424" w:rsidRPr="00E73D04" w:rsidRDefault="008B46C1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249 199</w:t>
            </w:r>
          </w:p>
        </w:tc>
        <w:tc>
          <w:tcPr>
            <w:tcW w:w="610" w:type="pct"/>
            <w:noWrap/>
            <w:vAlign w:val="center"/>
          </w:tcPr>
          <w:p w:rsidR="009A4424" w:rsidRPr="00E73D04" w:rsidRDefault="009A442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9A4424" w:rsidRPr="00E73D04" w:rsidRDefault="00881E21" w:rsidP="00CB4F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4 112</w:t>
            </w:r>
          </w:p>
        </w:tc>
      </w:tr>
    </w:tbl>
    <w:p w:rsidR="001A0386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B262A" w:rsidRPr="003A351E" w:rsidRDefault="001B262A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1"/>
        <w:gridCol w:w="2042"/>
        <w:gridCol w:w="1071"/>
        <w:gridCol w:w="1187"/>
        <w:gridCol w:w="1185"/>
        <w:gridCol w:w="1590"/>
      </w:tblGrid>
      <w:tr w:rsidR="001A0386" w:rsidRPr="003A351E" w:rsidTr="009E4F4F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9E4F4F">
        <w:trPr>
          <w:trHeight w:val="345"/>
          <w:jc w:val="center"/>
        </w:trPr>
        <w:tc>
          <w:tcPr>
            <w:tcW w:w="1359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9E4F4F" w:rsidRPr="003A351E" w:rsidTr="009E4F4F">
        <w:trPr>
          <w:trHeight w:val="357"/>
          <w:jc w:val="center"/>
        </w:trPr>
        <w:tc>
          <w:tcPr>
            <w:tcW w:w="1359" w:type="pct"/>
            <w:vAlign w:val="center"/>
          </w:tcPr>
          <w:p w:rsidR="009E4F4F" w:rsidRPr="003A351E" w:rsidRDefault="009E4F4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0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0 </w:t>
            </w:r>
          </w:p>
        </w:tc>
      </w:tr>
      <w:tr w:rsidR="009E4F4F" w:rsidRPr="003A351E" w:rsidTr="009E4F4F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E4F4F" w:rsidRPr="003A351E" w:rsidTr="009E4F4F">
        <w:trPr>
          <w:trHeight w:val="141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59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26"/>
          <w:jc w:val="center"/>
        </w:trPr>
        <w:tc>
          <w:tcPr>
            <w:tcW w:w="1359" w:type="pct"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212 376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136 433</w:t>
            </w:r>
          </w:p>
        </w:tc>
      </w:tr>
      <w:tr w:rsidR="009E4F4F" w:rsidRPr="003A351E" w:rsidTr="009E4F4F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rezervy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29 084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29 084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</w:tr>
      <w:tr w:rsidR="009E4F4F" w:rsidRPr="003A351E" w:rsidTr="009E4F4F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rezervy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183 292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  <w:r w:rsidR="0059794E">
              <w:rPr>
                <w:rFonts w:ascii="Arial Narrow" w:hAnsi="Arial Narrow"/>
                <w:sz w:val="20"/>
                <w:szCs w:val="20"/>
              </w:rPr>
              <w:t>54 953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59794E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  <w:r w:rsidR="0059794E">
              <w:rPr>
                <w:rFonts w:ascii="Arial Narrow" w:hAnsi="Arial Narrow"/>
                <w:sz w:val="20"/>
                <w:szCs w:val="20"/>
              </w:rPr>
              <w:t>128 055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CB4F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110 190</w:t>
            </w: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262A" w:rsidRDefault="001B262A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  <w:tc>
          <w:tcPr>
            <w:tcW w:w="2040" w:type="dxa"/>
            <w:vAlign w:val="center"/>
          </w:tcPr>
          <w:p w:rsidR="00262920" w:rsidRPr="004A47F7" w:rsidRDefault="0026292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  <w:tc>
          <w:tcPr>
            <w:tcW w:w="2040" w:type="dxa"/>
            <w:vAlign w:val="center"/>
          </w:tcPr>
          <w:p w:rsidR="00262920" w:rsidRPr="004A47F7" w:rsidRDefault="0026292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E73D04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E73D04">
        <w:trPr>
          <w:jc w:val="center"/>
        </w:trPr>
        <w:tc>
          <w:tcPr>
            <w:tcW w:w="3312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57690F" w:rsidRPr="003A351E" w:rsidTr="00E73D04">
        <w:trPr>
          <w:jc w:val="center"/>
        </w:trPr>
        <w:tc>
          <w:tcPr>
            <w:tcW w:w="3312" w:type="dxa"/>
            <w:vAlign w:val="center"/>
          </w:tcPr>
          <w:p w:rsidR="0057690F" w:rsidRPr="003A351E" w:rsidRDefault="0057690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  <w:tr w:rsidR="0057690F" w:rsidRPr="003A351E" w:rsidTr="00E73D04">
        <w:trPr>
          <w:jc w:val="center"/>
        </w:trPr>
        <w:tc>
          <w:tcPr>
            <w:tcW w:w="3312" w:type="dxa"/>
            <w:vAlign w:val="center"/>
          </w:tcPr>
          <w:p w:rsidR="0057690F" w:rsidRPr="003A351E" w:rsidRDefault="0057690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E50A4C" w:rsidRPr="003A351E" w:rsidTr="009E4F4F">
        <w:trPr>
          <w:trHeight w:val="905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92E7F" w:rsidRPr="003A351E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13 737</w:t>
            </w:r>
          </w:p>
        </w:tc>
        <w:tc>
          <w:tcPr>
            <w:tcW w:w="1405" w:type="pct"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10 144</w:t>
            </w:r>
          </w:p>
        </w:tc>
      </w:tr>
      <w:tr w:rsidR="00C92E7F" w:rsidRPr="003A351E" w:rsidTr="00C74B86">
        <w:trPr>
          <w:trHeight w:val="225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  <w:tr w:rsidR="00C92E7F" w:rsidRPr="003A351E" w:rsidTr="00C74B86">
        <w:trPr>
          <w:trHeight w:val="289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C92E7F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92E7F" w:rsidRPr="003A351E" w:rsidTr="00C74B86">
        <w:trPr>
          <w:trHeight w:val="197"/>
          <w:jc w:val="center"/>
        </w:trPr>
        <w:tc>
          <w:tcPr>
            <w:tcW w:w="2022" w:type="pct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</w:tr>
      <w:tr w:rsidR="00C92E7F" w:rsidRPr="003A351E" w:rsidTr="00C74B86">
        <w:trPr>
          <w:trHeight w:val="215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480 029</w:t>
            </w:r>
          </w:p>
        </w:tc>
        <w:tc>
          <w:tcPr>
            <w:tcW w:w="1405" w:type="pct"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776 529</w:t>
            </w:r>
          </w:p>
        </w:tc>
      </w:tr>
      <w:tr w:rsidR="009E4F4F" w:rsidRPr="003A351E" w:rsidTr="00C74B86">
        <w:trPr>
          <w:trHeight w:val="124"/>
          <w:jc w:val="center"/>
        </w:trPr>
        <w:tc>
          <w:tcPr>
            <w:tcW w:w="2022" w:type="pct"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9E4F4F" w:rsidRPr="005C5C93" w:rsidRDefault="009E4F4F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vAlign w:val="center"/>
          </w:tcPr>
          <w:p w:rsidR="009E4F4F" w:rsidRPr="005C5C93" w:rsidRDefault="009E4F4F" w:rsidP="00680181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44745F" w:rsidRPr="003A351E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3A351E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CF7A00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CF7A00">
        <w:rPr>
          <w:rFonts w:ascii="Arial Narrow" w:hAnsi="Arial Narrow" w:cs="Arial Narrow"/>
          <w:sz w:val="22"/>
          <w:szCs w:val="22"/>
        </w:rPr>
        <w:t xml:space="preserve"> nemá náplň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4A47F7">
        <w:trPr>
          <w:trHeight w:val="825"/>
          <w:jc w:val="center"/>
        </w:trPr>
        <w:tc>
          <w:tcPr>
            <w:tcW w:w="4140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67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809" w:type="dxa"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92E7F" w:rsidRPr="003A351E" w:rsidTr="004A47F7">
        <w:trPr>
          <w:trHeight w:val="225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64782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7 049</w:t>
            </w:r>
          </w:p>
        </w:tc>
      </w:tr>
      <w:tr w:rsidR="00C92E7F" w:rsidRPr="003A351E" w:rsidTr="004A47F7">
        <w:trPr>
          <w:trHeight w:val="102"/>
          <w:jc w:val="center"/>
        </w:trPr>
        <w:tc>
          <w:tcPr>
            <w:tcW w:w="4140" w:type="dxa"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92E7F" w:rsidRPr="003A351E" w:rsidTr="004A47F7">
        <w:trPr>
          <w:trHeight w:val="119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728</w:t>
            </w:r>
          </w:p>
        </w:tc>
      </w:tr>
      <w:tr w:rsidR="00C92E7F" w:rsidRPr="003A351E" w:rsidTr="004A47F7">
        <w:trPr>
          <w:trHeight w:val="137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45125B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5 127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5 077</w:t>
            </w:r>
          </w:p>
        </w:tc>
      </w:tr>
      <w:tr w:rsidR="00C92E7F" w:rsidRPr="003A351E" w:rsidTr="004A47F7">
        <w:trPr>
          <w:trHeight w:val="169"/>
          <w:jc w:val="center"/>
        </w:trPr>
        <w:tc>
          <w:tcPr>
            <w:tcW w:w="4140" w:type="dxa"/>
            <w:noWrap/>
            <w:vAlign w:val="center"/>
          </w:tcPr>
          <w:p w:rsidR="00C92E7F" w:rsidRPr="00C22CFB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22CF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:rsidR="00C92E7F" w:rsidRPr="00C22CFB" w:rsidRDefault="0045125B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5 127</w:t>
            </w:r>
          </w:p>
        </w:tc>
        <w:tc>
          <w:tcPr>
            <w:tcW w:w="2809" w:type="dxa"/>
            <w:noWrap/>
            <w:vAlign w:val="center"/>
          </w:tcPr>
          <w:p w:rsidR="00C92E7F" w:rsidRPr="00C22CFB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5 805</w:t>
            </w:r>
          </w:p>
        </w:tc>
      </w:tr>
      <w:tr w:rsidR="00C92E7F" w:rsidRPr="003A351E" w:rsidTr="004A47F7">
        <w:trPr>
          <w:trHeight w:val="187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45125B" w:rsidP="0045125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1 534 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2 710</w:t>
            </w:r>
          </w:p>
        </w:tc>
      </w:tr>
      <w:tr w:rsidR="00C92E7F" w:rsidRPr="003A351E" w:rsidTr="004A47F7">
        <w:trPr>
          <w:trHeight w:val="205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45125B">
              <w:rPr>
                <w:rFonts w:ascii="Arial Narrow" w:hAnsi="Arial Narrow"/>
                <w:sz w:val="20"/>
                <w:szCs w:val="20"/>
              </w:rPr>
              <w:t>3 737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3A351E" w:rsidTr="00B63144">
        <w:trPr>
          <w:trHeight w:val="10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B63144">
        <w:trPr>
          <w:trHeight w:val="58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:rsidTr="00B63144">
        <w:trPr>
          <w:trHeight w:val="197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DE6">
              <w:rPr>
                <w:rFonts w:ascii="Arial Narrow" w:hAnsi="Arial Narrow"/>
                <w:sz w:val="22"/>
                <w:szCs w:val="22"/>
              </w:rPr>
              <w:t>Plaváreň Vidiná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1D3E08" w:rsidRDefault="00692FD9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186 822</w:t>
            </w:r>
          </w:p>
        </w:tc>
        <w:tc>
          <w:tcPr>
            <w:tcW w:w="1134" w:type="dxa"/>
          </w:tcPr>
          <w:p w:rsidR="004B7DB5" w:rsidRPr="004A47F7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4A47F7" w:rsidRDefault="00962DE6" w:rsidP="00962DE6">
            <w:pPr>
              <w:rPr>
                <w:rFonts w:ascii="Arial Narrow" w:hAnsi="Arial Narrow"/>
                <w:sz w:val="20"/>
                <w:szCs w:val="20"/>
              </w:rPr>
            </w:pPr>
            <w:r w:rsidRPr="004A47F7">
              <w:rPr>
                <w:rFonts w:ascii="Arial Narrow" w:hAnsi="Arial Narrow"/>
                <w:sz w:val="20"/>
                <w:szCs w:val="20"/>
              </w:rPr>
              <w:t>21.8.2025</w:t>
            </w:r>
            <w:r w:rsidR="004B7DB5" w:rsidRPr="004A47F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51C5" w:rsidRPr="003A351E" w:rsidTr="00B63144">
        <w:trPr>
          <w:trHeight w:val="2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DE6">
              <w:rPr>
                <w:rFonts w:ascii="Arial Narrow" w:hAnsi="Arial Narrow"/>
                <w:sz w:val="22"/>
                <w:szCs w:val="22"/>
              </w:rPr>
              <w:t xml:space="preserve">AB D. </w:t>
            </w:r>
            <w:proofErr w:type="spellStart"/>
            <w:r w:rsidR="00962DE6">
              <w:rPr>
                <w:rFonts w:ascii="Arial Narrow" w:hAnsi="Arial Narrow"/>
                <w:sz w:val="22"/>
                <w:szCs w:val="22"/>
              </w:rPr>
              <w:t>Herza</w:t>
            </w:r>
            <w:proofErr w:type="spellEnd"/>
            <w:r w:rsidR="00962DE6">
              <w:rPr>
                <w:rFonts w:ascii="Arial Narrow" w:hAnsi="Arial Narrow"/>
                <w:sz w:val="22"/>
                <w:szCs w:val="22"/>
              </w:rPr>
              <w:t xml:space="preserve"> 23, </w:t>
            </w:r>
            <w:proofErr w:type="spellStart"/>
            <w:r w:rsidR="00962DE6">
              <w:rPr>
                <w:rFonts w:ascii="Arial Narrow" w:hAnsi="Arial Narrow"/>
                <w:sz w:val="22"/>
                <w:szCs w:val="22"/>
              </w:rPr>
              <w:t>Lc</w:t>
            </w:r>
            <w:proofErr w:type="spellEnd"/>
          </w:p>
        </w:tc>
        <w:tc>
          <w:tcPr>
            <w:tcW w:w="85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217D6A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17D6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1D3E08" w:rsidRDefault="00692FD9" w:rsidP="004A47F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192 626</w:t>
            </w:r>
          </w:p>
        </w:tc>
        <w:tc>
          <w:tcPr>
            <w:tcW w:w="1134" w:type="dxa"/>
          </w:tcPr>
          <w:p w:rsidR="004B7DB5" w:rsidRPr="004A47F7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4A47F7" w:rsidRDefault="00962DE6" w:rsidP="00A94C6D">
            <w:pPr>
              <w:rPr>
                <w:rFonts w:ascii="Arial Narrow" w:hAnsi="Arial Narrow"/>
                <w:sz w:val="20"/>
                <w:szCs w:val="20"/>
              </w:rPr>
            </w:pPr>
            <w:r w:rsidRPr="004A47F7">
              <w:rPr>
                <w:rFonts w:ascii="Arial Narrow" w:hAnsi="Arial Narrow"/>
                <w:sz w:val="20"/>
                <w:szCs w:val="20"/>
              </w:rPr>
              <w:t>20.</w:t>
            </w:r>
            <w:r w:rsidR="00A94C6D">
              <w:rPr>
                <w:rFonts w:ascii="Arial Narrow" w:hAnsi="Arial Narrow"/>
                <w:sz w:val="20"/>
                <w:szCs w:val="20"/>
              </w:rPr>
              <w:t>9</w:t>
            </w:r>
            <w:r w:rsidRPr="004A47F7">
              <w:rPr>
                <w:rFonts w:ascii="Arial Narrow" w:hAnsi="Arial Narrow"/>
                <w:sz w:val="20"/>
                <w:szCs w:val="20"/>
              </w:rPr>
              <w:t>.2025</w:t>
            </w:r>
            <w:r w:rsidR="004B7DB5" w:rsidRPr="004A47F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02655A" w:rsidRPr="003A351E" w:rsidTr="00B63144">
        <w:trPr>
          <w:trHeight w:val="222"/>
          <w:jc w:val="center"/>
        </w:trPr>
        <w:tc>
          <w:tcPr>
            <w:tcW w:w="2234" w:type="dxa"/>
            <w:noWrap/>
            <w:vAlign w:val="center"/>
          </w:tcPr>
          <w:p w:rsidR="0002655A" w:rsidRPr="003A351E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02655A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02655A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02655A" w:rsidRPr="003A351E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02655A" w:rsidRPr="001D3E08" w:rsidRDefault="0002655A" w:rsidP="004A47F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02655A" w:rsidRPr="004A47F7" w:rsidRDefault="0002655A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02655A" w:rsidRPr="004A47F7" w:rsidRDefault="0002655A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951C5" w:rsidRPr="003A351E" w:rsidTr="00B63144">
        <w:trPr>
          <w:trHeight w:val="77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:rsidTr="00B63144">
        <w:trPr>
          <w:trHeight w:val="96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 w:rsidTr="00B63144">
        <w:trPr>
          <w:trHeight w:val="168"/>
          <w:jc w:val="center"/>
        </w:trPr>
        <w:tc>
          <w:tcPr>
            <w:tcW w:w="9287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:rsidTr="00B63144">
        <w:trPr>
          <w:trHeight w:val="43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45125B" w:rsidP="002C66E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14 124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45125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15 578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CF7A00">
      <w:pPr>
        <w:spacing w:after="120"/>
        <w:rPr>
          <w:lang w:eastAsia="en-US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E97221" w:rsidRPr="003A351E" w:rsidRDefault="002A4000" w:rsidP="00CF7A00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C91085" w:rsidRPr="003A351E" w:rsidRDefault="002A4000" w:rsidP="00CF7A00">
      <w:pPr>
        <w:spacing w:after="120"/>
        <w:rPr>
          <w:lang w:eastAsia="en-US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962DE6" w:rsidRDefault="0045125B" w:rsidP="00274C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-87 45</w:t>
            </w:r>
            <w:r w:rsidR="00274CC5">
              <w:rPr>
                <w:rFonts w:ascii="Arial Narrow" w:hAnsi="Arial Narrow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41" w:type="dxa"/>
          </w:tcPr>
          <w:p w:rsidR="003B764F" w:rsidRPr="00962DE6" w:rsidRDefault="00617A8E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7D1992" w:rsidRDefault="0045125B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102 342</w:t>
            </w: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7D1992" w:rsidRDefault="0045125B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81 617</w:t>
            </w: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EB02CB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EB02CB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4A47F7" w:rsidRDefault="000C3BDC" w:rsidP="0038045E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0C3BDC">
              <w:rPr>
                <w:rFonts w:ascii="Arial Narrow" w:hAnsi="Arial Narrow"/>
                <w:sz w:val="20"/>
                <w:szCs w:val="20"/>
                <w:lang w:eastAsia="en-US"/>
              </w:rPr>
              <w:t>46 862</w:t>
            </w:r>
          </w:p>
        </w:tc>
        <w:tc>
          <w:tcPr>
            <w:tcW w:w="1241" w:type="dxa"/>
          </w:tcPr>
          <w:p w:rsidR="003B764F" w:rsidRPr="00617A8E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4A47F7" w:rsidRDefault="003B764F" w:rsidP="00EB02CB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41" w:type="dxa"/>
          </w:tcPr>
          <w:p w:rsidR="003B764F" w:rsidRPr="00617A8E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230D27" w:rsidRPr="00962DE6" w:rsidRDefault="00354EDA" w:rsidP="00354ED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18 321</w:t>
            </w:r>
          </w:p>
        </w:tc>
        <w:tc>
          <w:tcPr>
            <w:tcW w:w="1241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90 991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43 885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65 427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30D27" w:rsidRPr="00EB02CB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EB02CB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13 740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30D27" w:rsidRPr="004A47F7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41" w:type="dxa"/>
          </w:tcPr>
          <w:p w:rsidR="00230D27" w:rsidRPr="004A47F7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354EDA">
              <w:rPr>
                <w:rFonts w:ascii="Arial Narrow" w:hAnsi="Arial Narrow"/>
                <w:sz w:val="20"/>
                <w:szCs w:val="20"/>
                <w:lang w:eastAsia="en-US"/>
              </w:rPr>
              <w:t>8 132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A47F7" w:rsidRPr="003A351E" w:rsidTr="008C6DA6">
        <w:tc>
          <w:tcPr>
            <w:tcW w:w="417" w:type="dxa"/>
          </w:tcPr>
          <w:p w:rsidR="004A47F7" w:rsidRPr="003A351E" w:rsidRDefault="004A47F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4A47F7" w:rsidRPr="003A351E" w:rsidRDefault="004A47F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4A47F7" w:rsidRPr="00962DE6" w:rsidRDefault="004A47F7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4A47F7" w:rsidRPr="00962DE6" w:rsidRDefault="00354EDA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5 608</w:t>
            </w:r>
          </w:p>
        </w:tc>
        <w:tc>
          <w:tcPr>
            <w:tcW w:w="1358" w:type="dxa"/>
            <w:shd w:val="clear" w:color="auto" w:fill="auto"/>
          </w:tcPr>
          <w:p w:rsidR="004A47F7" w:rsidRPr="00962DE6" w:rsidRDefault="004A47F7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E4F4F" w:rsidRPr="003A351E" w:rsidTr="008C6DA6">
        <w:tc>
          <w:tcPr>
            <w:tcW w:w="4782" w:type="dxa"/>
            <w:shd w:val="clear" w:color="auto" w:fill="auto"/>
          </w:tcPr>
          <w:p w:rsidR="009E4F4F" w:rsidRPr="003A351E" w:rsidRDefault="009E4F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602 – tržby za služby</w:t>
            </w:r>
          </w:p>
        </w:tc>
        <w:tc>
          <w:tcPr>
            <w:tcW w:w="2267" w:type="dxa"/>
            <w:shd w:val="clear" w:color="auto" w:fill="auto"/>
          </w:tcPr>
          <w:p w:rsidR="009E4F4F" w:rsidRPr="004D7C56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1 601 518</w:t>
            </w:r>
          </w:p>
        </w:tc>
        <w:tc>
          <w:tcPr>
            <w:tcW w:w="2519" w:type="dxa"/>
            <w:shd w:val="clear" w:color="auto" w:fill="auto"/>
          </w:tcPr>
          <w:p w:rsidR="009E4F4F" w:rsidRPr="004D7C56" w:rsidRDefault="00354EDA" w:rsidP="00680181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2 625 019</w:t>
            </w:r>
          </w:p>
        </w:tc>
      </w:tr>
      <w:tr w:rsidR="009E4F4F" w:rsidRPr="003A351E" w:rsidTr="008C6DA6">
        <w:tc>
          <w:tcPr>
            <w:tcW w:w="4782" w:type="dxa"/>
            <w:shd w:val="clear" w:color="auto" w:fill="auto"/>
          </w:tcPr>
          <w:p w:rsidR="009E4F4F" w:rsidRPr="003A351E" w:rsidRDefault="009E4F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604 – predaj tovaru</w:t>
            </w:r>
          </w:p>
        </w:tc>
        <w:tc>
          <w:tcPr>
            <w:tcW w:w="2267" w:type="dxa"/>
            <w:shd w:val="clear" w:color="auto" w:fill="auto"/>
          </w:tcPr>
          <w:p w:rsidR="009E4F4F" w:rsidRPr="004D7C56" w:rsidRDefault="0049690D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19" w:type="dxa"/>
            <w:shd w:val="clear" w:color="auto" w:fill="auto"/>
          </w:tcPr>
          <w:p w:rsidR="009E4F4F" w:rsidRPr="004D7C56" w:rsidRDefault="009E4F4F" w:rsidP="00680181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0C18" w:rsidRPr="003A351E" w:rsidRDefault="00952C06" w:rsidP="00CF7A00">
      <w:pPr>
        <w:spacing w:after="120"/>
        <w:jc w:val="both"/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Výkony pre akcionára</w:t>
            </w:r>
          </w:p>
        </w:tc>
        <w:tc>
          <w:tcPr>
            <w:tcW w:w="2337" w:type="dxa"/>
            <w:shd w:val="clear" w:color="auto" w:fill="auto"/>
          </w:tcPr>
          <w:p w:rsidR="004D7C56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4D7C56" w:rsidRPr="004D7C56" w:rsidRDefault="009E4F4F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D7C56" w:rsidRPr="004D7C56" w:rsidRDefault="004D7C56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4D7C56" w:rsidRPr="004D7C56" w:rsidRDefault="004D7C56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D7C56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4D7C56" w:rsidRPr="004D7C56" w:rsidRDefault="009E4F4F" w:rsidP="009E4F4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9C4C0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Tržba z predaja dlhodobého hmotného majetku</w:t>
            </w:r>
          </w:p>
        </w:tc>
        <w:tc>
          <w:tcPr>
            <w:tcW w:w="2337" w:type="dxa"/>
            <w:shd w:val="clear" w:color="auto" w:fill="auto"/>
          </w:tcPr>
          <w:p w:rsidR="00A551DF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A551DF" w:rsidRPr="004D7C56" w:rsidRDefault="009E4F4F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A551DF" w:rsidRPr="003A351E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4D7C5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4D7C5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546 299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574 760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354ED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191 035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201 195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354ED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42 490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40 117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779 824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816 072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B54FF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19 631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13 978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14 900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2 728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14 127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22 425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43 005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Nájomné mestské byty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249 954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209 535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Nájomné nehnuteľnosti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2C58F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8 243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14 736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Telefóny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9 091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9 625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871 013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2 122 807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7A7723" w:rsidP="007A772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dlhodobého majetku = zostatková cena</w:t>
            </w:r>
          </w:p>
        </w:tc>
        <w:tc>
          <w:tcPr>
            <w:tcW w:w="2337" w:type="dxa"/>
            <w:shd w:val="clear" w:color="auto" w:fill="auto"/>
          </w:tcPr>
          <w:p w:rsidR="0085408B" w:rsidRPr="00CE2E92" w:rsidRDefault="0085408B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4 583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5 455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6 082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5 720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10 665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11 175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B16E8D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2585" w:type="dxa"/>
            <w:shd w:val="clear" w:color="auto" w:fill="auto"/>
          </w:tcPr>
          <w:p w:rsidR="00B16E8D" w:rsidRPr="00CE2E92" w:rsidRDefault="00072F67" w:rsidP="0068018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B16E8D" w:rsidRPr="002C58F1" w:rsidRDefault="001F211A" w:rsidP="002C58F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150</w:t>
            </w:r>
          </w:p>
        </w:tc>
        <w:tc>
          <w:tcPr>
            <w:tcW w:w="2585" w:type="dxa"/>
            <w:shd w:val="clear" w:color="auto" w:fill="auto"/>
          </w:tcPr>
          <w:p w:rsidR="00B16E8D" w:rsidRPr="002C58F1" w:rsidRDefault="00B16E8D" w:rsidP="0068018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CE2E92">
        <w:trPr>
          <w:trHeight w:val="990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072F67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72F67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72F67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1 601 518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2 625 019</w:t>
            </w:r>
          </w:p>
        </w:tc>
      </w:tr>
      <w:tr w:rsidR="00072F67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19 143</w:t>
            </w:r>
          </w:p>
        </w:tc>
      </w:tr>
      <w:tr w:rsidR="00072F67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1 601 584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2 644 152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7C1CD4">
        <w:trPr>
          <w:trHeight w:val="947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7C1CD4" w:rsidRDefault="001F211A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1 601 584</w:t>
            </w:r>
          </w:p>
        </w:tc>
        <w:tc>
          <w:tcPr>
            <w:tcW w:w="1701" w:type="dxa"/>
            <w:noWrap/>
            <w:vAlign w:val="center"/>
          </w:tcPr>
          <w:p w:rsidR="00BC7121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2 644 152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662965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Podsúvahové účty – informácie o významných položkách prenajatého majetku, majetku prijatého do úschovy, o pohľadávkach a záväzkoch.</w:t>
      </w:r>
    </w:p>
    <w:p w:rsidR="00662965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62965" w:rsidRPr="003A351E" w:rsidTr="00476B68">
        <w:trPr>
          <w:trHeight w:val="947"/>
          <w:jc w:val="center"/>
        </w:trPr>
        <w:tc>
          <w:tcPr>
            <w:tcW w:w="0" w:type="auto"/>
            <w:noWrap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Byty v správe</w:t>
            </w:r>
          </w:p>
        </w:tc>
        <w:tc>
          <w:tcPr>
            <w:tcW w:w="1701" w:type="dxa"/>
            <w:noWrap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Účet</w:t>
            </w:r>
          </w:p>
        </w:tc>
        <w:tc>
          <w:tcPr>
            <w:tcW w:w="1701" w:type="dxa"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EUR</w:t>
            </w:r>
          </w:p>
        </w:tc>
      </w:tr>
      <w:tr w:rsidR="00662965" w:rsidRPr="003A351E" w:rsidTr="00662965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Bankové účty BD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2C37CC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2C37CC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2 998 074</w:t>
            </w:r>
          </w:p>
        </w:tc>
      </w:tr>
      <w:tr w:rsidR="00662965" w:rsidRPr="003A351E" w:rsidTr="00476B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Odberatelia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2C37CC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4 249 196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 xml:space="preserve">Odberatelia 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62965" w:rsidRPr="00EB34A8">
              <w:rPr>
                <w:rFonts w:ascii="Arial Narrow" w:hAnsi="Arial Narrow"/>
                <w:sz w:val="20"/>
                <w:szCs w:val="20"/>
              </w:rPr>
              <w:t>31</w:t>
            </w:r>
            <w:r w:rsidR="006C6ADB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5 349</w:t>
            </w:r>
          </w:p>
        </w:tc>
      </w:tr>
      <w:tr w:rsidR="0035203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52031" w:rsidRPr="00EB34A8" w:rsidRDefault="00352031" w:rsidP="00476B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Odberatelia </w:t>
            </w:r>
          </w:p>
        </w:tc>
        <w:tc>
          <w:tcPr>
            <w:tcW w:w="1701" w:type="dxa"/>
            <w:noWrap/>
            <w:vAlign w:val="center"/>
          </w:tcPr>
          <w:p w:rsidR="00352031" w:rsidRPr="00EB34A8" w:rsidRDefault="00352031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</w:t>
            </w:r>
            <w:r w:rsidR="006C6ADB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:rsidR="00352031" w:rsidRPr="00D03805" w:rsidRDefault="006C6ADB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1 573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pohľadávky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7531</w:t>
            </w:r>
            <w:r w:rsidR="006C6ADB"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2 142 662</w:t>
            </w:r>
          </w:p>
        </w:tc>
      </w:tr>
      <w:tr w:rsidR="006C6ADB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C6ADB" w:rsidRPr="00EB34A8" w:rsidRDefault="006C6ADB" w:rsidP="00476B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 poistenie</w:t>
            </w:r>
          </w:p>
        </w:tc>
        <w:tc>
          <w:tcPr>
            <w:tcW w:w="1701" w:type="dxa"/>
            <w:noWrap/>
            <w:vAlign w:val="center"/>
          </w:tcPr>
          <w:p w:rsidR="006C6ADB" w:rsidRPr="00EB34A8" w:rsidRDefault="006C6ADB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75314</w:t>
            </w:r>
          </w:p>
        </w:tc>
        <w:tc>
          <w:tcPr>
            <w:tcW w:w="1701" w:type="dxa"/>
            <w:noWrap/>
            <w:vAlign w:val="center"/>
          </w:tcPr>
          <w:p w:rsidR="006C6ADB" w:rsidRDefault="006C6ADB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3 239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Poskytnuté preddavky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62965" w:rsidRPr="00EB34A8">
              <w:rPr>
                <w:rFonts w:ascii="Arial Narrow" w:hAnsi="Arial Narrow"/>
                <w:sz w:val="20"/>
                <w:szCs w:val="20"/>
              </w:rPr>
              <w:t>3</w:t>
            </w:r>
            <w:r w:rsidR="006C6ADB">
              <w:rPr>
                <w:rFonts w:ascii="Arial Narrow" w:hAnsi="Arial Narrow"/>
                <w:sz w:val="20"/>
                <w:szCs w:val="20"/>
              </w:rPr>
              <w:t>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-2 660 876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-401 909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rezervy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-219 265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-2 532 204</w:t>
            </w:r>
          </w:p>
        </w:tc>
      </w:tr>
      <w:tr w:rsidR="00194A0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94A01" w:rsidRDefault="00194A01" w:rsidP="0043220E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Dodávatelia</w:t>
            </w:r>
          </w:p>
        </w:tc>
        <w:tc>
          <w:tcPr>
            <w:tcW w:w="1701" w:type="dxa"/>
            <w:noWrap/>
            <w:vAlign w:val="center"/>
          </w:tcPr>
          <w:p w:rsidR="00194A01" w:rsidRDefault="00194A01" w:rsidP="0043220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194A01" w:rsidRDefault="00194A01" w:rsidP="0043220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-3 561 536</w:t>
            </w:r>
          </w:p>
        </w:tc>
      </w:tr>
      <w:tr w:rsidR="00194A0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94A01" w:rsidRPr="00EB34A8" w:rsidRDefault="00194A01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Dodávatelia</w:t>
            </w:r>
          </w:p>
        </w:tc>
        <w:tc>
          <w:tcPr>
            <w:tcW w:w="1701" w:type="dxa"/>
            <w:noWrap/>
            <w:vAlign w:val="center"/>
          </w:tcPr>
          <w:p w:rsidR="00194A01" w:rsidRPr="00EB34A8" w:rsidRDefault="00194A01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75324</w:t>
            </w:r>
          </w:p>
        </w:tc>
        <w:tc>
          <w:tcPr>
            <w:tcW w:w="1701" w:type="dxa"/>
            <w:noWrap/>
            <w:vAlign w:val="center"/>
          </w:tcPr>
          <w:p w:rsidR="00194A01" w:rsidRPr="00EB34A8" w:rsidRDefault="00194A01" w:rsidP="00194A0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-24 303</w:t>
            </w:r>
          </w:p>
        </w:tc>
      </w:tr>
    </w:tbl>
    <w:p w:rsidR="00662965" w:rsidRPr="003A351E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45EE1" w:rsidRPr="00027673" w:rsidRDefault="00027673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027673">
        <w:rPr>
          <w:rFonts w:ascii="Arial Narrow" w:hAnsi="Arial Narrow"/>
          <w:bCs/>
          <w:sz w:val="22"/>
          <w:szCs w:val="22"/>
        </w:rPr>
        <w:t>Účtovná závierka bola vyhotovená v čase, keď sa začali prejavovať negatívne vplyvy epidémie Covid19,  keď ešte  tieto negatívne vplyvy nebolo možné odhadnúť a preto účtovná jednotka poukazuje na to, že stupeň rizika vzniku strát a škôd  je vysoký a tieto negatívne vplyvy môžu dosiahnuť významné hodnoty.    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072F67" w:rsidRPr="003A351E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Mesto Lučenec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194A01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617 214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1 678 430</w:t>
            </w:r>
          </w:p>
        </w:tc>
      </w:tr>
      <w:tr w:rsidR="00072F67" w:rsidRPr="003A351E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Mepos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s.r.o., Lučenec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194A01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466 256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547 885</w:t>
            </w:r>
          </w:p>
        </w:tc>
      </w:tr>
      <w:tr w:rsidR="00072F67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Šurik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Tomáš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072F67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Móric Róbert 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2F67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Mullerová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Anna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</w:t>
            </w:r>
          </w:p>
        </w:tc>
      </w:tr>
      <w:tr w:rsidR="00072F67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Mgr.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Hulinová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Bibiana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211</w:t>
            </w:r>
          </w:p>
        </w:tc>
      </w:tr>
      <w:tr w:rsidR="00072F67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Zvara Drahomír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274CC5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4 057 222</w:t>
            </w: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274CC5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2 684 458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B00773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39 609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B00773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3 024 183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B00773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-226 698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B00773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16 295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B00773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-1 411 152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B00773" w:rsidP="00EB02C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- 69 473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72F67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4 113 008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2 684 458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37 067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3 024 183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-241 020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16 295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-1 420 686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12 713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72F67" w:rsidRPr="003A351E" w:rsidRDefault="00072F67" w:rsidP="00F666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64E" w:rsidRDefault="00CA764E">
      <w:r>
        <w:separator/>
      </w:r>
    </w:p>
  </w:endnote>
  <w:endnote w:type="continuationSeparator" w:id="0">
    <w:p w:rsidR="00CA764E" w:rsidRDefault="00CA7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20E" w:rsidRDefault="004322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0773">
      <w:rPr>
        <w:noProof/>
      </w:rPr>
      <w:t>19</w:t>
    </w:r>
    <w:r>
      <w:fldChar w:fldCharType="end"/>
    </w:r>
  </w:p>
  <w:p w:rsidR="0043220E" w:rsidRDefault="0043220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64E" w:rsidRDefault="00CA764E">
      <w:r>
        <w:separator/>
      </w:r>
    </w:p>
  </w:footnote>
  <w:footnote w:type="continuationSeparator" w:id="0">
    <w:p w:rsidR="00CA764E" w:rsidRDefault="00CA76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20E" w:rsidRDefault="004322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31586392</w:t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2020464974</w:t>
    </w:r>
  </w:p>
  <w:p w:rsidR="0043220E" w:rsidRDefault="004322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3220E" w:rsidRDefault="0043220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3220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3220E" w:rsidRPr="003F477D" w:rsidRDefault="004322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220E" w:rsidRPr="003F477D" w:rsidRDefault="004322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220E" w:rsidRPr="003F477D" w:rsidRDefault="004322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220E" w:rsidRPr="003F477D" w:rsidRDefault="004322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3220E" w:rsidRDefault="0043220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3CF158D"/>
    <w:multiLevelType w:val="multilevel"/>
    <w:tmpl w:val="DB062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5"/>
  </w:num>
  <w:num w:numId="17">
    <w:abstractNumId w:val="7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01A20"/>
    <w:rsid w:val="000104C1"/>
    <w:rsid w:val="00020BB1"/>
    <w:rsid w:val="00024CC8"/>
    <w:rsid w:val="0002655A"/>
    <w:rsid w:val="0002705A"/>
    <w:rsid w:val="00027673"/>
    <w:rsid w:val="000322E4"/>
    <w:rsid w:val="00040570"/>
    <w:rsid w:val="00040734"/>
    <w:rsid w:val="000433E0"/>
    <w:rsid w:val="00044E9F"/>
    <w:rsid w:val="00045B2B"/>
    <w:rsid w:val="0004669A"/>
    <w:rsid w:val="0005071C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2F67"/>
    <w:rsid w:val="00077870"/>
    <w:rsid w:val="00080329"/>
    <w:rsid w:val="000805BC"/>
    <w:rsid w:val="000814D5"/>
    <w:rsid w:val="00086D86"/>
    <w:rsid w:val="00092868"/>
    <w:rsid w:val="000933AB"/>
    <w:rsid w:val="0009688B"/>
    <w:rsid w:val="000A0E57"/>
    <w:rsid w:val="000A2AF1"/>
    <w:rsid w:val="000A46AB"/>
    <w:rsid w:val="000A4BDC"/>
    <w:rsid w:val="000A503F"/>
    <w:rsid w:val="000B05BB"/>
    <w:rsid w:val="000B12AB"/>
    <w:rsid w:val="000B17CB"/>
    <w:rsid w:val="000B1BA1"/>
    <w:rsid w:val="000B252C"/>
    <w:rsid w:val="000B2961"/>
    <w:rsid w:val="000B4F02"/>
    <w:rsid w:val="000B684D"/>
    <w:rsid w:val="000C1504"/>
    <w:rsid w:val="000C3BDC"/>
    <w:rsid w:val="000E0FA5"/>
    <w:rsid w:val="000E4475"/>
    <w:rsid w:val="000E57B5"/>
    <w:rsid w:val="000E7875"/>
    <w:rsid w:val="000F226D"/>
    <w:rsid w:val="000F2851"/>
    <w:rsid w:val="000F41B6"/>
    <w:rsid w:val="00103870"/>
    <w:rsid w:val="00105490"/>
    <w:rsid w:val="001122D9"/>
    <w:rsid w:val="001126C4"/>
    <w:rsid w:val="001148AB"/>
    <w:rsid w:val="001162B1"/>
    <w:rsid w:val="00117BEB"/>
    <w:rsid w:val="00124422"/>
    <w:rsid w:val="00124A2A"/>
    <w:rsid w:val="001258EC"/>
    <w:rsid w:val="00126DE3"/>
    <w:rsid w:val="001314DC"/>
    <w:rsid w:val="00131BDD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4A01"/>
    <w:rsid w:val="001A0386"/>
    <w:rsid w:val="001A1F4C"/>
    <w:rsid w:val="001A46CA"/>
    <w:rsid w:val="001A5D58"/>
    <w:rsid w:val="001A5DD0"/>
    <w:rsid w:val="001A6AA3"/>
    <w:rsid w:val="001B0FEB"/>
    <w:rsid w:val="001B1F02"/>
    <w:rsid w:val="001B262A"/>
    <w:rsid w:val="001B34AD"/>
    <w:rsid w:val="001B376D"/>
    <w:rsid w:val="001B4475"/>
    <w:rsid w:val="001C2CAD"/>
    <w:rsid w:val="001C5B3C"/>
    <w:rsid w:val="001C7886"/>
    <w:rsid w:val="001D3E08"/>
    <w:rsid w:val="001E0093"/>
    <w:rsid w:val="001E1B23"/>
    <w:rsid w:val="001E6826"/>
    <w:rsid w:val="001F211A"/>
    <w:rsid w:val="001F453E"/>
    <w:rsid w:val="001F718C"/>
    <w:rsid w:val="001F7CCE"/>
    <w:rsid w:val="002024D5"/>
    <w:rsid w:val="002100EC"/>
    <w:rsid w:val="0021761B"/>
    <w:rsid w:val="00217D6A"/>
    <w:rsid w:val="00223544"/>
    <w:rsid w:val="00223758"/>
    <w:rsid w:val="00223A37"/>
    <w:rsid w:val="002265D9"/>
    <w:rsid w:val="00230D27"/>
    <w:rsid w:val="002342CE"/>
    <w:rsid w:val="00235630"/>
    <w:rsid w:val="00235FCA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CC5"/>
    <w:rsid w:val="00275CB1"/>
    <w:rsid w:val="00281335"/>
    <w:rsid w:val="00282986"/>
    <w:rsid w:val="00283B09"/>
    <w:rsid w:val="00284FBF"/>
    <w:rsid w:val="00287F94"/>
    <w:rsid w:val="00292240"/>
    <w:rsid w:val="00292F06"/>
    <w:rsid w:val="0029438D"/>
    <w:rsid w:val="00295509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7CC"/>
    <w:rsid w:val="002C3C72"/>
    <w:rsid w:val="002C58F1"/>
    <w:rsid w:val="002C66E8"/>
    <w:rsid w:val="002D0D47"/>
    <w:rsid w:val="002D267F"/>
    <w:rsid w:val="002D31B2"/>
    <w:rsid w:val="002D7004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A13"/>
    <w:rsid w:val="0031106F"/>
    <w:rsid w:val="00312CE9"/>
    <w:rsid w:val="00317DA8"/>
    <w:rsid w:val="003208FD"/>
    <w:rsid w:val="00324404"/>
    <w:rsid w:val="00326CD7"/>
    <w:rsid w:val="00330BBC"/>
    <w:rsid w:val="00331575"/>
    <w:rsid w:val="00331EB6"/>
    <w:rsid w:val="00332E9A"/>
    <w:rsid w:val="00335A66"/>
    <w:rsid w:val="00336F51"/>
    <w:rsid w:val="00340849"/>
    <w:rsid w:val="00345025"/>
    <w:rsid w:val="00346F61"/>
    <w:rsid w:val="003505A5"/>
    <w:rsid w:val="00351402"/>
    <w:rsid w:val="00352031"/>
    <w:rsid w:val="0035234F"/>
    <w:rsid w:val="00354EDA"/>
    <w:rsid w:val="00355441"/>
    <w:rsid w:val="00360ED3"/>
    <w:rsid w:val="00362212"/>
    <w:rsid w:val="0036452C"/>
    <w:rsid w:val="003672E8"/>
    <w:rsid w:val="00374DF2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351E"/>
    <w:rsid w:val="003A3E87"/>
    <w:rsid w:val="003A6346"/>
    <w:rsid w:val="003B22E0"/>
    <w:rsid w:val="003B764F"/>
    <w:rsid w:val="003C024D"/>
    <w:rsid w:val="003C13BE"/>
    <w:rsid w:val="003C20BE"/>
    <w:rsid w:val="003C4F72"/>
    <w:rsid w:val="003D1B77"/>
    <w:rsid w:val="003D282E"/>
    <w:rsid w:val="003D3AF5"/>
    <w:rsid w:val="003D4C8A"/>
    <w:rsid w:val="003E1FCF"/>
    <w:rsid w:val="003E330A"/>
    <w:rsid w:val="003E3C41"/>
    <w:rsid w:val="003E7344"/>
    <w:rsid w:val="003F0D89"/>
    <w:rsid w:val="003F36C1"/>
    <w:rsid w:val="003F6CA1"/>
    <w:rsid w:val="00400EF7"/>
    <w:rsid w:val="00406D81"/>
    <w:rsid w:val="004115E9"/>
    <w:rsid w:val="00411FBC"/>
    <w:rsid w:val="0041493D"/>
    <w:rsid w:val="00415453"/>
    <w:rsid w:val="004155F3"/>
    <w:rsid w:val="00420F05"/>
    <w:rsid w:val="004233E2"/>
    <w:rsid w:val="00426264"/>
    <w:rsid w:val="004264CD"/>
    <w:rsid w:val="0043220E"/>
    <w:rsid w:val="00433587"/>
    <w:rsid w:val="004346A5"/>
    <w:rsid w:val="00434A9A"/>
    <w:rsid w:val="00444759"/>
    <w:rsid w:val="0044745F"/>
    <w:rsid w:val="0045072D"/>
    <w:rsid w:val="0045125B"/>
    <w:rsid w:val="00452C06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76B68"/>
    <w:rsid w:val="00477CFB"/>
    <w:rsid w:val="00482574"/>
    <w:rsid w:val="00484634"/>
    <w:rsid w:val="00484848"/>
    <w:rsid w:val="00487167"/>
    <w:rsid w:val="00487CB2"/>
    <w:rsid w:val="004900F5"/>
    <w:rsid w:val="00492A33"/>
    <w:rsid w:val="0049690D"/>
    <w:rsid w:val="004A0C7E"/>
    <w:rsid w:val="004A1C62"/>
    <w:rsid w:val="004A1E6C"/>
    <w:rsid w:val="004A1E78"/>
    <w:rsid w:val="004A2FB9"/>
    <w:rsid w:val="004A3D87"/>
    <w:rsid w:val="004A47F7"/>
    <w:rsid w:val="004B45B1"/>
    <w:rsid w:val="004B4B10"/>
    <w:rsid w:val="004B7DB5"/>
    <w:rsid w:val="004C09B0"/>
    <w:rsid w:val="004C30CE"/>
    <w:rsid w:val="004C5915"/>
    <w:rsid w:val="004C7D02"/>
    <w:rsid w:val="004D2267"/>
    <w:rsid w:val="004D2FC9"/>
    <w:rsid w:val="004D52BA"/>
    <w:rsid w:val="004D5595"/>
    <w:rsid w:val="004D6D30"/>
    <w:rsid w:val="004D7C56"/>
    <w:rsid w:val="004E1015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27A4"/>
    <w:rsid w:val="0051700A"/>
    <w:rsid w:val="005209D2"/>
    <w:rsid w:val="005222B8"/>
    <w:rsid w:val="00524C5D"/>
    <w:rsid w:val="00526FB9"/>
    <w:rsid w:val="00527E38"/>
    <w:rsid w:val="0053222C"/>
    <w:rsid w:val="00534ECB"/>
    <w:rsid w:val="00547AE9"/>
    <w:rsid w:val="00550F87"/>
    <w:rsid w:val="0055100F"/>
    <w:rsid w:val="005527DA"/>
    <w:rsid w:val="00552D39"/>
    <w:rsid w:val="00555535"/>
    <w:rsid w:val="0055670C"/>
    <w:rsid w:val="00561317"/>
    <w:rsid w:val="00561BA9"/>
    <w:rsid w:val="00562E0F"/>
    <w:rsid w:val="00564A4A"/>
    <w:rsid w:val="00566CE3"/>
    <w:rsid w:val="005708A2"/>
    <w:rsid w:val="00573E9F"/>
    <w:rsid w:val="0057641B"/>
    <w:rsid w:val="0057690F"/>
    <w:rsid w:val="00582C1D"/>
    <w:rsid w:val="00582F0F"/>
    <w:rsid w:val="00585033"/>
    <w:rsid w:val="00585C1A"/>
    <w:rsid w:val="00586CE9"/>
    <w:rsid w:val="00590ACE"/>
    <w:rsid w:val="0059361C"/>
    <w:rsid w:val="00593B4A"/>
    <w:rsid w:val="005951C5"/>
    <w:rsid w:val="0059794E"/>
    <w:rsid w:val="005A41F7"/>
    <w:rsid w:val="005A5912"/>
    <w:rsid w:val="005A612F"/>
    <w:rsid w:val="005B1542"/>
    <w:rsid w:val="005C08D0"/>
    <w:rsid w:val="005C3B7A"/>
    <w:rsid w:val="005C4BE2"/>
    <w:rsid w:val="005C5C93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5D13"/>
    <w:rsid w:val="00614845"/>
    <w:rsid w:val="00615C55"/>
    <w:rsid w:val="00617A8E"/>
    <w:rsid w:val="00624D2C"/>
    <w:rsid w:val="00630986"/>
    <w:rsid w:val="00636459"/>
    <w:rsid w:val="00640019"/>
    <w:rsid w:val="00642FD8"/>
    <w:rsid w:val="00643430"/>
    <w:rsid w:val="00647822"/>
    <w:rsid w:val="00651805"/>
    <w:rsid w:val="00651F5C"/>
    <w:rsid w:val="00661CE7"/>
    <w:rsid w:val="00662965"/>
    <w:rsid w:val="00663D5A"/>
    <w:rsid w:val="00670E40"/>
    <w:rsid w:val="00671EEA"/>
    <w:rsid w:val="00674A0A"/>
    <w:rsid w:val="0067616D"/>
    <w:rsid w:val="006761B2"/>
    <w:rsid w:val="006767A9"/>
    <w:rsid w:val="00680181"/>
    <w:rsid w:val="00681DF3"/>
    <w:rsid w:val="00683790"/>
    <w:rsid w:val="00684E4D"/>
    <w:rsid w:val="00692FD9"/>
    <w:rsid w:val="006944EB"/>
    <w:rsid w:val="00697203"/>
    <w:rsid w:val="006A00C7"/>
    <w:rsid w:val="006A0CA6"/>
    <w:rsid w:val="006A5402"/>
    <w:rsid w:val="006B69FE"/>
    <w:rsid w:val="006C018F"/>
    <w:rsid w:val="006C2A24"/>
    <w:rsid w:val="006C4375"/>
    <w:rsid w:val="006C6ADB"/>
    <w:rsid w:val="006C7BF2"/>
    <w:rsid w:val="006D2872"/>
    <w:rsid w:val="006D2C05"/>
    <w:rsid w:val="006D45DD"/>
    <w:rsid w:val="006D7398"/>
    <w:rsid w:val="006E01D8"/>
    <w:rsid w:val="006E1002"/>
    <w:rsid w:val="006E1435"/>
    <w:rsid w:val="006E30F1"/>
    <w:rsid w:val="006E324E"/>
    <w:rsid w:val="006E766F"/>
    <w:rsid w:val="006F131C"/>
    <w:rsid w:val="006F5596"/>
    <w:rsid w:val="006F5A49"/>
    <w:rsid w:val="0070107C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0AC0"/>
    <w:rsid w:val="00733A07"/>
    <w:rsid w:val="00736286"/>
    <w:rsid w:val="00741A9D"/>
    <w:rsid w:val="007475DC"/>
    <w:rsid w:val="007502AE"/>
    <w:rsid w:val="0075132C"/>
    <w:rsid w:val="007534C7"/>
    <w:rsid w:val="0075436D"/>
    <w:rsid w:val="0075484E"/>
    <w:rsid w:val="00755E77"/>
    <w:rsid w:val="007561E8"/>
    <w:rsid w:val="00760326"/>
    <w:rsid w:val="0076539B"/>
    <w:rsid w:val="007709E6"/>
    <w:rsid w:val="00771D0D"/>
    <w:rsid w:val="007728FB"/>
    <w:rsid w:val="007753B9"/>
    <w:rsid w:val="00780227"/>
    <w:rsid w:val="007802C0"/>
    <w:rsid w:val="007805CE"/>
    <w:rsid w:val="0078433D"/>
    <w:rsid w:val="00786655"/>
    <w:rsid w:val="00790F98"/>
    <w:rsid w:val="007A17D1"/>
    <w:rsid w:val="007A18C9"/>
    <w:rsid w:val="007A1D24"/>
    <w:rsid w:val="007A1F08"/>
    <w:rsid w:val="007A5455"/>
    <w:rsid w:val="007A6BEE"/>
    <w:rsid w:val="007A6E66"/>
    <w:rsid w:val="007A7723"/>
    <w:rsid w:val="007A7775"/>
    <w:rsid w:val="007B47DD"/>
    <w:rsid w:val="007B5309"/>
    <w:rsid w:val="007B6B6C"/>
    <w:rsid w:val="007B7A56"/>
    <w:rsid w:val="007C04E4"/>
    <w:rsid w:val="007C1CD4"/>
    <w:rsid w:val="007C24FE"/>
    <w:rsid w:val="007C40F2"/>
    <w:rsid w:val="007C52AA"/>
    <w:rsid w:val="007C6DC0"/>
    <w:rsid w:val="007D0D5D"/>
    <w:rsid w:val="007D1992"/>
    <w:rsid w:val="007D50DA"/>
    <w:rsid w:val="007E285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BB8"/>
    <w:rsid w:val="00807BE6"/>
    <w:rsid w:val="008119BF"/>
    <w:rsid w:val="0081277D"/>
    <w:rsid w:val="00815AE4"/>
    <w:rsid w:val="00815F77"/>
    <w:rsid w:val="00822A3C"/>
    <w:rsid w:val="008271F6"/>
    <w:rsid w:val="00827A84"/>
    <w:rsid w:val="00827D2A"/>
    <w:rsid w:val="00832E80"/>
    <w:rsid w:val="00832FF0"/>
    <w:rsid w:val="0084070B"/>
    <w:rsid w:val="00843E97"/>
    <w:rsid w:val="00846209"/>
    <w:rsid w:val="0085044A"/>
    <w:rsid w:val="0085408B"/>
    <w:rsid w:val="00857F33"/>
    <w:rsid w:val="0086065A"/>
    <w:rsid w:val="00861401"/>
    <w:rsid w:val="00861803"/>
    <w:rsid w:val="00867392"/>
    <w:rsid w:val="0087132B"/>
    <w:rsid w:val="00873A75"/>
    <w:rsid w:val="00880A52"/>
    <w:rsid w:val="00881E21"/>
    <w:rsid w:val="00882F60"/>
    <w:rsid w:val="00883E92"/>
    <w:rsid w:val="00884A8C"/>
    <w:rsid w:val="00890711"/>
    <w:rsid w:val="008945D9"/>
    <w:rsid w:val="008A1671"/>
    <w:rsid w:val="008A4E24"/>
    <w:rsid w:val="008A69C6"/>
    <w:rsid w:val="008A6CD3"/>
    <w:rsid w:val="008B0093"/>
    <w:rsid w:val="008B186E"/>
    <w:rsid w:val="008B19F2"/>
    <w:rsid w:val="008B3CF8"/>
    <w:rsid w:val="008B46C1"/>
    <w:rsid w:val="008B4817"/>
    <w:rsid w:val="008B6609"/>
    <w:rsid w:val="008B6B57"/>
    <w:rsid w:val="008C1AB8"/>
    <w:rsid w:val="008C2857"/>
    <w:rsid w:val="008C4105"/>
    <w:rsid w:val="008C4D3A"/>
    <w:rsid w:val="008C5C88"/>
    <w:rsid w:val="008C6DA6"/>
    <w:rsid w:val="008D0B38"/>
    <w:rsid w:val="008D2828"/>
    <w:rsid w:val="008D2E9B"/>
    <w:rsid w:val="008D3EB6"/>
    <w:rsid w:val="008D5A01"/>
    <w:rsid w:val="008D6D25"/>
    <w:rsid w:val="008E18B3"/>
    <w:rsid w:val="008E5C36"/>
    <w:rsid w:val="008E6809"/>
    <w:rsid w:val="008E6C8C"/>
    <w:rsid w:val="008F201B"/>
    <w:rsid w:val="008F6130"/>
    <w:rsid w:val="008F7BD4"/>
    <w:rsid w:val="0090056C"/>
    <w:rsid w:val="00901036"/>
    <w:rsid w:val="00901B3A"/>
    <w:rsid w:val="0090665E"/>
    <w:rsid w:val="00913406"/>
    <w:rsid w:val="0091612E"/>
    <w:rsid w:val="00925C6F"/>
    <w:rsid w:val="00935334"/>
    <w:rsid w:val="00936BFB"/>
    <w:rsid w:val="00940C7E"/>
    <w:rsid w:val="00945CB3"/>
    <w:rsid w:val="00951FBA"/>
    <w:rsid w:val="0095296D"/>
    <w:rsid w:val="00952C06"/>
    <w:rsid w:val="009544E9"/>
    <w:rsid w:val="0095638F"/>
    <w:rsid w:val="009625B5"/>
    <w:rsid w:val="00962DE6"/>
    <w:rsid w:val="009630FD"/>
    <w:rsid w:val="00965AC6"/>
    <w:rsid w:val="00966024"/>
    <w:rsid w:val="00967EF0"/>
    <w:rsid w:val="009814FE"/>
    <w:rsid w:val="0098359A"/>
    <w:rsid w:val="00990840"/>
    <w:rsid w:val="0099606B"/>
    <w:rsid w:val="009965DA"/>
    <w:rsid w:val="009A06CA"/>
    <w:rsid w:val="009A4424"/>
    <w:rsid w:val="009A506A"/>
    <w:rsid w:val="009A596D"/>
    <w:rsid w:val="009A7EC3"/>
    <w:rsid w:val="009B124D"/>
    <w:rsid w:val="009B17D1"/>
    <w:rsid w:val="009B5185"/>
    <w:rsid w:val="009C2162"/>
    <w:rsid w:val="009C284C"/>
    <w:rsid w:val="009C37CF"/>
    <w:rsid w:val="009C49BF"/>
    <w:rsid w:val="009C4C07"/>
    <w:rsid w:val="009C58C9"/>
    <w:rsid w:val="009C7465"/>
    <w:rsid w:val="009D02EC"/>
    <w:rsid w:val="009D0C18"/>
    <w:rsid w:val="009D2303"/>
    <w:rsid w:val="009D3DB8"/>
    <w:rsid w:val="009D5D34"/>
    <w:rsid w:val="009D6AFF"/>
    <w:rsid w:val="009D6C8F"/>
    <w:rsid w:val="009E39F8"/>
    <w:rsid w:val="009E4F4F"/>
    <w:rsid w:val="009E5947"/>
    <w:rsid w:val="009F04E7"/>
    <w:rsid w:val="009F058C"/>
    <w:rsid w:val="009F5D0D"/>
    <w:rsid w:val="009F65FA"/>
    <w:rsid w:val="009F6DA7"/>
    <w:rsid w:val="009F71A5"/>
    <w:rsid w:val="00A009F5"/>
    <w:rsid w:val="00A068D1"/>
    <w:rsid w:val="00A06EA9"/>
    <w:rsid w:val="00A10E26"/>
    <w:rsid w:val="00A11760"/>
    <w:rsid w:val="00A11E31"/>
    <w:rsid w:val="00A1695C"/>
    <w:rsid w:val="00A16C95"/>
    <w:rsid w:val="00A2195C"/>
    <w:rsid w:val="00A23273"/>
    <w:rsid w:val="00A23C49"/>
    <w:rsid w:val="00A24812"/>
    <w:rsid w:val="00A263D7"/>
    <w:rsid w:val="00A26876"/>
    <w:rsid w:val="00A30946"/>
    <w:rsid w:val="00A3246D"/>
    <w:rsid w:val="00A35F64"/>
    <w:rsid w:val="00A37D7E"/>
    <w:rsid w:val="00A40E0B"/>
    <w:rsid w:val="00A47495"/>
    <w:rsid w:val="00A5030E"/>
    <w:rsid w:val="00A537E4"/>
    <w:rsid w:val="00A53820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77774"/>
    <w:rsid w:val="00A8074E"/>
    <w:rsid w:val="00A80C6D"/>
    <w:rsid w:val="00A84C9F"/>
    <w:rsid w:val="00A9024B"/>
    <w:rsid w:val="00A91854"/>
    <w:rsid w:val="00A94C6D"/>
    <w:rsid w:val="00A95B16"/>
    <w:rsid w:val="00A96118"/>
    <w:rsid w:val="00AA0570"/>
    <w:rsid w:val="00AA2BED"/>
    <w:rsid w:val="00AA3E88"/>
    <w:rsid w:val="00AA44FB"/>
    <w:rsid w:val="00AA70A4"/>
    <w:rsid w:val="00AB390C"/>
    <w:rsid w:val="00AB6770"/>
    <w:rsid w:val="00AC48D6"/>
    <w:rsid w:val="00AC5487"/>
    <w:rsid w:val="00AD1402"/>
    <w:rsid w:val="00AD3FB5"/>
    <w:rsid w:val="00AD4815"/>
    <w:rsid w:val="00AD5E55"/>
    <w:rsid w:val="00AD7098"/>
    <w:rsid w:val="00AE0094"/>
    <w:rsid w:val="00AE1CB7"/>
    <w:rsid w:val="00AE28DD"/>
    <w:rsid w:val="00AE370A"/>
    <w:rsid w:val="00AE433D"/>
    <w:rsid w:val="00AF0C89"/>
    <w:rsid w:val="00AF51AA"/>
    <w:rsid w:val="00AF6469"/>
    <w:rsid w:val="00AF7D14"/>
    <w:rsid w:val="00B00773"/>
    <w:rsid w:val="00B00ECD"/>
    <w:rsid w:val="00B024B9"/>
    <w:rsid w:val="00B05037"/>
    <w:rsid w:val="00B06AD1"/>
    <w:rsid w:val="00B1126C"/>
    <w:rsid w:val="00B13D40"/>
    <w:rsid w:val="00B13E94"/>
    <w:rsid w:val="00B140E6"/>
    <w:rsid w:val="00B15EB7"/>
    <w:rsid w:val="00B16E8D"/>
    <w:rsid w:val="00B20048"/>
    <w:rsid w:val="00B201D4"/>
    <w:rsid w:val="00B22268"/>
    <w:rsid w:val="00B23F82"/>
    <w:rsid w:val="00B2416E"/>
    <w:rsid w:val="00B2784D"/>
    <w:rsid w:val="00B3711E"/>
    <w:rsid w:val="00B46883"/>
    <w:rsid w:val="00B46C3D"/>
    <w:rsid w:val="00B47D3C"/>
    <w:rsid w:val="00B50B0E"/>
    <w:rsid w:val="00B51F0A"/>
    <w:rsid w:val="00B5208C"/>
    <w:rsid w:val="00B52FF9"/>
    <w:rsid w:val="00B53B34"/>
    <w:rsid w:val="00B5432A"/>
    <w:rsid w:val="00B54FF7"/>
    <w:rsid w:val="00B62F30"/>
    <w:rsid w:val="00B62F46"/>
    <w:rsid w:val="00B63144"/>
    <w:rsid w:val="00B6552B"/>
    <w:rsid w:val="00B66313"/>
    <w:rsid w:val="00B7687F"/>
    <w:rsid w:val="00B77EB8"/>
    <w:rsid w:val="00B811C0"/>
    <w:rsid w:val="00B82176"/>
    <w:rsid w:val="00B85A12"/>
    <w:rsid w:val="00B87E21"/>
    <w:rsid w:val="00B9102F"/>
    <w:rsid w:val="00B925E0"/>
    <w:rsid w:val="00B93686"/>
    <w:rsid w:val="00B95F6F"/>
    <w:rsid w:val="00B9748B"/>
    <w:rsid w:val="00BA12FE"/>
    <w:rsid w:val="00BA43D8"/>
    <w:rsid w:val="00BA6E0C"/>
    <w:rsid w:val="00BB0218"/>
    <w:rsid w:val="00BC3432"/>
    <w:rsid w:val="00BC3D4A"/>
    <w:rsid w:val="00BC7121"/>
    <w:rsid w:val="00BD2F98"/>
    <w:rsid w:val="00BD55A8"/>
    <w:rsid w:val="00BE7888"/>
    <w:rsid w:val="00BF03D0"/>
    <w:rsid w:val="00BF1944"/>
    <w:rsid w:val="00BF26EB"/>
    <w:rsid w:val="00BF4EC0"/>
    <w:rsid w:val="00BF51A4"/>
    <w:rsid w:val="00C035C7"/>
    <w:rsid w:val="00C0603C"/>
    <w:rsid w:val="00C074CA"/>
    <w:rsid w:val="00C07A86"/>
    <w:rsid w:val="00C1244F"/>
    <w:rsid w:val="00C128B8"/>
    <w:rsid w:val="00C15E63"/>
    <w:rsid w:val="00C16273"/>
    <w:rsid w:val="00C221C4"/>
    <w:rsid w:val="00C22CFB"/>
    <w:rsid w:val="00C252C9"/>
    <w:rsid w:val="00C2581B"/>
    <w:rsid w:val="00C27218"/>
    <w:rsid w:val="00C2734F"/>
    <w:rsid w:val="00C31D64"/>
    <w:rsid w:val="00C36A24"/>
    <w:rsid w:val="00C41DAA"/>
    <w:rsid w:val="00C42CE5"/>
    <w:rsid w:val="00C44318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F2"/>
    <w:rsid w:val="00C700F2"/>
    <w:rsid w:val="00C71790"/>
    <w:rsid w:val="00C73DCF"/>
    <w:rsid w:val="00C7493B"/>
    <w:rsid w:val="00C74B86"/>
    <w:rsid w:val="00C76F9B"/>
    <w:rsid w:val="00C80FCD"/>
    <w:rsid w:val="00C82533"/>
    <w:rsid w:val="00C84F78"/>
    <w:rsid w:val="00C86E91"/>
    <w:rsid w:val="00C87B89"/>
    <w:rsid w:val="00C91085"/>
    <w:rsid w:val="00C92E7F"/>
    <w:rsid w:val="00CA764E"/>
    <w:rsid w:val="00CB15B6"/>
    <w:rsid w:val="00CB4F49"/>
    <w:rsid w:val="00CC40E4"/>
    <w:rsid w:val="00CC4222"/>
    <w:rsid w:val="00CC4F29"/>
    <w:rsid w:val="00CC6D14"/>
    <w:rsid w:val="00CD0EB6"/>
    <w:rsid w:val="00CD1923"/>
    <w:rsid w:val="00CD1BFB"/>
    <w:rsid w:val="00CD2EA4"/>
    <w:rsid w:val="00CD452D"/>
    <w:rsid w:val="00CD4A6D"/>
    <w:rsid w:val="00CD560B"/>
    <w:rsid w:val="00CD594A"/>
    <w:rsid w:val="00CD7556"/>
    <w:rsid w:val="00CE2E92"/>
    <w:rsid w:val="00CE47B4"/>
    <w:rsid w:val="00CF092E"/>
    <w:rsid w:val="00CF7485"/>
    <w:rsid w:val="00CF7A00"/>
    <w:rsid w:val="00D004CC"/>
    <w:rsid w:val="00D03805"/>
    <w:rsid w:val="00D0698A"/>
    <w:rsid w:val="00D164F3"/>
    <w:rsid w:val="00D17A68"/>
    <w:rsid w:val="00D223FE"/>
    <w:rsid w:val="00D237A3"/>
    <w:rsid w:val="00D23B0B"/>
    <w:rsid w:val="00D30075"/>
    <w:rsid w:val="00D319A0"/>
    <w:rsid w:val="00D33238"/>
    <w:rsid w:val="00D33509"/>
    <w:rsid w:val="00D343DA"/>
    <w:rsid w:val="00D35100"/>
    <w:rsid w:val="00D36819"/>
    <w:rsid w:val="00D404F7"/>
    <w:rsid w:val="00D41EBC"/>
    <w:rsid w:val="00D42468"/>
    <w:rsid w:val="00D45EE1"/>
    <w:rsid w:val="00D47EBF"/>
    <w:rsid w:val="00D505AF"/>
    <w:rsid w:val="00D51AF9"/>
    <w:rsid w:val="00D56526"/>
    <w:rsid w:val="00D56CAE"/>
    <w:rsid w:val="00D57B09"/>
    <w:rsid w:val="00D61B01"/>
    <w:rsid w:val="00D62349"/>
    <w:rsid w:val="00D65F08"/>
    <w:rsid w:val="00D676DD"/>
    <w:rsid w:val="00D722E7"/>
    <w:rsid w:val="00D9161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55"/>
    <w:rsid w:val="00DB7199"/>
    <w:rsid w:val="00DC2C82"/>
    <w:rsid w:val="00DC4BC2"/>
    <w:rsid w:val="00DC613C"/>
    <w:rsid w:val="00DC6C53"/>
    <w:rsid w:val="00DC77A2"/>
    <w:rsid w:val="00DD36B7"/>
    <w:rsid w:val="00DD45F0"/>
    <w:rsid w:val="00DD6176"/>
    <w:rsid w:val="00DE00F7"/>
    <w:rsid w:val="00DE4D02"/>
    <w:rsid w:val="00DF0BC8"/>
    <w:rsid w:val="00DF19AB"/>
    <w:rsid w:val="00E02BAC"/>
    <w:rsid w:val="00E036ED"/>
    <w:rsid w:val="00E13E03"/>
    <w:rsid w:val="00E17587"/>
    <w:rsid w:val="00E17F46"/>
    <w:rsid w:val="00E247AD"/>
    <w:rsid w:val="00E2552D"/>
    <w:rsid w:val="00E25D82"/>
    <w:rsid w:val="00E277AD"/>
    <w:rsid w:val="00E30EE5"/>
    <w:rsid w:val="00E32473"/>
    <w:rsid w:val="00E338E5"/>
    <w:rsid w:val="00E40050"/>
    <w:rsid w:val="00E42502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769"/>
    <w:rsid w:val="00E61ACE"/>
    <w:rsid w:val="00E65523"/>
    <w:rsid w:val="00E65655"/>
    <w:rsid w:val="00E659E0"/>
    <w:rsid w:val="00E67116"/>
    <w:rsid w:val="00E70599"/>
    <w:rsid w:val="00E7088D"/>
    <w:rsid w:val="00E72067"/>
    <w:rsid w:val="00E72E71"/>
    <w:rsid w:val="00E73317"/>
    <w:rsid w:val="00E7333E"/>
    <w:rsid w:val="00E73D04"/>
    <w:rsid w:val="00E73D95"/>
    <w:rsid w:val="00E73FDF"/>
    <w:rsid w:val="00E77DC4"/>
    <w:rsid w:val="00E81C52"/>
    <w:rsid w:val="00E90529"/>
    <w:rsid w:val="00E92D5A"/>
    <w:rsid w:val="00E97221"/>
    <w:rsid w:val="00EA0DDC"/>
    <w:rsid w:val="00EA33CE"/>
    <w:rsid w:val="00EA3CF7"/>
    <w:rsid w:val="00EA53C1"/>
    <w:rsid w:val="00EB02CB"/>
    <w:rsid w:val="00EB34A8"/>
    <w:rsid w:val="00EB3ECE"/>
    <w:rsid w:val="00EB5BB2"/>
    <w:rsid w:val="00EB6193"/>
    <w:rsid w:val="00EC2956"/>
    <w:rsid w:val="00ED7779"/>
    <w:rsid w:val="00EE5076"/>
    <w:rsid w:val="00EF6214"/>
    <w:rsid w:val="00F07CFC"/>
    <w:rsid w:val="00F13386"/>
    <w:rsid w:val="00F1419E"/>
    <w:rsid w:val="00F15A2F"/>
    <w:rsid w:val="00F20F67"/>
    <w:rsid w:val="00F210A0"/>
    <w:rsid w:val="00F2285A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151F"/>
    <w:rsid w:val="00F57983"/>
    <w:rsid w:val="00F616AF"/>
    <w:rsid w:val="00F651CB"/>
    <w:rsid w:val="00F658AA"/>
    <w:rsid w:val="00F658B1"/>
    <w:rsid w:val="00F66687"/>
    <w:rsid w:val="00F724BB"/>
    <w:rsid w:val="00F75D2A"/>
    <w:rsid w:val="00F773E0"/>
    <w:rsid w:val="00F81BF0"/>
    <w:rsid w:val="00F82459"/>
    <w:rsid w:val="00F83213"/>
    <w:rsid w:val="00F836A0"/>
    <w:rsid w:val="00F86679"/>
    <w:rsid w:val="00F8734A"/>
    <w:rsid w:val="00F920DE"/>
    <w:rsid w:val="00F94B39"/>
    <w:rsid w:val="00FA0504"/>
    <w:rsid w:val="00FA1ADC"/>
    <w:rsid w:val="00FA5372"/>
    <w:rsid w:val="00FB124C"/>
    <w:rsid w:val="00FB427A"/>
    <w:rsid w:val="00FB7889"/>
    <w:rsid w:val="00FC0B04"/>
    <w:rsid w:val="00FC11D1"/>
    <w:rsid w:val="00FC64AE"/>
    <w:rsid w:val="00FC75CB"/>
    <w:rsid w:val="00FD3677"/>
    <w:rsid w:val="00FD5237"/>
    <w:rsid w:val="00FD5F69"/>
    <w:rsid w:val="00FE184D"/>
    <w:rsid w:val="00FF09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77CF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477CF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locked/>
    <w:rsid w:val="00477CFB"/>
    <w:rPr>
      <w:sz w:val="20"/>
      <w:szCs w:val="20"/>
    </w:rPr>
  </w:style>
  <w:style w:type="character" w:styleId="Odkaznapoznmkupodiarou">
    <w:name w:val="footnote reference"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477CF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lnywebov">
    <w:name w:val="Normal (Web)"/>
    <w:basedOn w:val="Normlny"/>
    <w:rsid w:val="007D1992"/>
    <w:pPr>
      <w:spacing w:before="100" w:beforeAutospacing="1" w:after="100" w:afterAutospacing="1"/>
    </w:pPr>
  </w:style>
  <w:style w:type="character" w:styleId="Siln">
    <w:name w:val="Strong"/>
    <w:qFormat/>
    <w:locked/>
    <w:rsid w:val="007D1992"/>
    <w:rPr>
      <w:b/>
      <w:bCs/>
    </w:rPr>
  </w:style>
  <w:style w:type="character" w:styleId="Zvraznenie">
    <w:name w:val="Emphasis"/>
    <w:qFormat/>
    <w:locked/>
    <w:rsid w:val="007D199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6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0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08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856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295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88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678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384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046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5467185">
                                                  <w:marLeft w:val="150"/>
                                                  <w:marRight w:val="150"/>
                                                  <w:marTop w:val="15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24</Pages>
  <Words>7537</Words>
  <Characters>42962</Characters>
  <Application>Microsoft Office Word</Application>
  <DocSecurity>0</DocSecurity>
  <Lines>358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50399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Hedviga Csúzová</cp:lastModifiedBy>
  <cp:revision>25</cp:revision>
  <cp:lastPrinted>2018-03-29T14:21:00Z</cp:lastPrinted>
  <dcterms:created xsi:type="dcterms:W3CDTF">2020-05-04T12:31:00Z</dcterms:created>
  <dcterms:modified xsi:type="dcterms:W3CDTF">2021-05-13T12:49:00Z</dcterms:modified>
</cp:coreProperties>
</file>