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3379">
              <w:rPr>
                <w:rFonts w:ascii="Arial" w:hAnsi="Arial" w:cs="Arial"/>
                <w:sz w:val="20"/>
                <w:szCs w:val="22"/>
              </w:rPr>
              <w:t>FERAM PLUS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337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Komárnická 11, 82103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Default="0043337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  <w:p w:rsidR="00433379" w:rsidRPr="0045237F" w:rsidRDefault="0043337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333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NP 01</w:t>
            </w:r>
          </w:p>
        </w:tc>
        <w:tc>
          <w:tcPr>
            <w:tcW w:w="1276" w:type="dxa"/>
          </w:tcPr>
          <w:p w:rsidR="00AC7913" w:rsidRPr="0045237F" w:rsidRDefault="004333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33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33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433379" w:rsidRPr="0045237F" w:rsidRDefault="00433379" w:rsidP="00984D71"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ÚJ neučtovala o zmenách účtovných zásad a účtovných metód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433379" w:rsidRDefault="00433379" w:rsidP="00D44EDD">
      <w:pPr>
        <w:ind w:left="709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ÚJ neboli poskytnuté dotácie.</w:t>
      </w:r>
    </w:p>
    <w:p w:rsidR="00433379" w:rsidRPr="0045237F" w:rsidRDefault="0043337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433379" w:rsidRDefault="00433379" w:rsidP="006F74F4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ÚJ neúčtovala o významných opravách chýb minulých účtovných období v bežnom ÚO.</w:t>
      </w: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rFonts w:ascii="Arial" w:hAnsi="Arial" w:cs="Arial"/>
          <w:sz w:val="20"/>
        </w:rPr>
      </w:pPr>
    </w:p>
    <w:p w:rsidR="005D0B47" w:rsidRPr="0045237F" w:rsidRDefault="005D0B47" w:rsidP="005134C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ÚJ neúčtovala o mimoriadných nákladoch, alebo výnosoch v bežnom ÚO.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D57" w:rsidRDefault="00722D57" w:rsidP="001869C8">
      <w:r>
        <w:separator/>
      </w:r>
    </w:p>
  </w:endnote>
  <w:endnote w:type="continuationSeparator" w:id="0">
    <w:p w:rsidR="00722D57" w:rsidRDefault="00722D5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332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D57" w:rsidRDefault="00722D57" w:rsidP="001869C8">
      <w:r>
        <w:separator/>
      </w:r>
    </w:p>
  </w:footnote>
  <w:footnote w:type="continuationSeparator" w:id="0">
    <w:p w:rsidR="00722D57" w:rsidRDefault="00722D5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33379">
            <w:t>45884897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33379">
            <w:t>2023133024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379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32F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0B47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2D57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82CDAF4-25E9-441B-AC0C-B5610E8B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1069-5AC2-4FA8-B49C-CD664F38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8697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user</cp:lastModifiedBy>
  <cp:revision>2</cp:revision>
  <cp:lastPrinted>2021-05-25T13:30:00Z</cp:lastPrinted>
  <dcterms:created xsi:type="dcterms:W3CDTF">2021-05-25T13:51:00Z</dcterms:created>
  <dcterms:modified xsi:type="dcterms:W3CDTF">2021-05-25T13:51:00Z</dcterms:modified>
</cp:coreProperties>
</file>