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B074E7">
        <w:rPr>
          <w:bCs/>
          <w:i/>
          <w:iCs/>
          <w:sz w:val="32"/>
          <w:szCs w:val="32"/>
        </w:rPr>
        <w:t>20</w:t>
      </w:r>
      <w:r w:rsidR="007B21CD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681F64">
        <w:rPr>
          <w:b/>
          <w:i/>
          <w:iCs/>
        </w:rPr>
        <w:t>PLUS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B21CD">
        <w:t>31.</w:t>
      </w:r>
      <w:r w:rsidR="00EA29ED">
        <w:t>0</w:t>
      </w:r>
      <w:r w:rsidR="007B21CD">
        <w:t>5</w:t>
      </w:r>
      <w:r w:rsidR="00EA29ED">
        <w:t>.20</w:t>
      </w:r>
      <w:r w:rsidR="00B074E7">
        <w:t>2</w:t>
      </w:r>
      <w:r w:rsidR="007B21CD">
        <w:t>1</w:t>
      </w:r>
    </w:p>
    <w:p w:rsidR="008527D0" w:rsidRPr="00107153" w:rsidRDefault="008527D0" w:rsidP="00EA29ED">
      <w:pPr>
        <w:pStyle w:val="Nadpis2"/>
        <w:rPr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B21CD">
        <w:rPr>
          <w:iCs w:val="0"/>
        </w:rPr>
        <w:t>31</w:t>
      </w:r>
      <w:r w:rsidR="00EA29ED">
        <w:rPr>
          <w:i w:val="0"/>
          <w:iCs w:val="0"/>
        </w:rPr>
        <w:t>.</w:t>
      </w:r>
      <w:r w:rsidR="00EA29ED" w:rsidRPr="00107153">
        <w:rPr>
          <w:iCs w:val="0"/>
        </w:rPr>
        <w:t>0</w:t>
      </w:r>
      <w:r w:rsidR="007B21CD">
        <w:rPr>
          <w:iCs w:val="0"/>
        </w:rPr>
        <w:t>5</w:t>
      </w:r>
      <w:r w:rsidR="00EA29ED" w:rsidRPr="00107153">
        <w:rPr>
          <w:iCs w:val="0"/>
        </w:rPr>
        <w:t>.20</w:t>
      </w:r>
      <w:r w:rsidR="007B21CD">
        <w:rPr>
          <w:iCs w:val="0"/>
        </w:rPr>
        <w:t>21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81F64">
        <w:rPr>
          <w:i/>
          <w:iCs/>
        </w:rPr>
        <w:t>PLUS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81F64">
        <w:rPr>
          <w:i/>
          <w:iCs/>
        </w:rPr>
        <w:t>Mást</w:t>
      </w:r>
      <w:proofErr w:type="spellEnd"/>
      <w:r w:rsidR="00681F64">
        <w:rPr>
          <w:i/>
          <w:iCs/>
        </w:rPr>
        <w:t xml:space="preserve"> I 1631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81F64">
        <w:rPr>
          <w:i/>
          <w:iCs/>
        </w:rPr>
        <w:t>12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81F64">
        <w:rPr>
          <w:i/>
          <w:iCs/>
        </w:rPr>
        <w:t>7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81F64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681F64">
        <w:rPr>
          <w:i/>
          <w:iCs/>
        </w:rPr>
        <w:t>Ubytovacie služby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7B21CD">
        <w:rPr>
          <w:i/>
          <w:iCs/>
        </w:rPr>
        <w:t>04</w:t>
      </w:r>
      <w:r w:rsidR="00B074E7">
        <w:rPr>
          <w:i/>
          <w:iCs/>
        </w:rPr>
        <w:t>.0</w:t>
      </w:r>
      <w:r w:rsidR="007B21CD">
        <w:rPr>
          <w:i/>
          <w:iCs/>
        </w:rPr>
        <w:t>3</w:t>
      </w:r>
      <w:r w:rsidR="00B074E7">
        <w:rPr>
          <w:i/>
          <w:iCs/>
        </w:rPr>
        <w:t>.20</w:t>
      </w:r>
      <w:r w:rsidR="007B21CD">
        <w:rPr>
          <w:i/>
          <w:iCs/>
        </w:rPr>
        <w:t>20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26A4E">
        <w:rPr>
          <w:i/>
          <w:iCs/>
        </w:rPr>
        <w:t xml:space="preserve">Augustín </w:t>
      </w:r>
      <w:proofErr w:type="spellStart"/>
      <w:r w:rsidR="00526A4E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E06439">
        <w:rPr>
          <w:i/>
          <w:iCs/>
        </w:rPr>
        <w:t>5000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E16F4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 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1</w:t>
      </w:r>
      <w:r w:rsidR="00B074E7">
        <w:rPr>
          <w:i/>
          <w:iCs/>
        </w:rPr>
        <w:t>10000</w:t>
      </w:r>
      <w:r w:rsidR="00583F8A">
        <w:rPr>
          <w:i/>
          <w:iCs/>
        </w:rPr>
        <w:tab/>
        <w:t>110000</w:t>
      </w:r>
    </w:p>
    <w:p w:rsidR="00B074E7" w:rsidRDefault="00B074E7" w:rsidP="009B748A">
      <w:pPr>
        <w:rPr>
          <w:i/>
          <w:iCs/>
        </w:rPr>
      </w:pPr>
      <w:r>
        <w:rPr>
          <w:i/>
          <w:iCs/>
        </w:rPr>
        <w:t>Pozemok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583F8A">
        <w:rPr>
          <w:i/>
          <w:iCs/>
        </w:rPr>
        <w:tab/>
      </w:r>
      <w:r w:rsidR="00583F8A">
        <w:rPr>
          <w:i/>
          <w:iCs/>
        </w:rPr>
        <w:tab/>
        <w:t>3083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.stavby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074E7">
        <w:rPr>
          <w:i/>
          <w:iCs/>
        </w:rPr>
        <w:t>459</w:t>
      </w:r>
      <w:r w:rsidR="00B074E7">
        <w:rPr>
          <w:i/>
          <w:iCs/>
        </w:rPr>
        <w:tab/>
      </w:r>
      <w:r w:rsidR="00583F8A">
        <w:rPr>
          <w:i/>
          <w:iCs/>
        </w:rPr>
        <w:tab/>
        <w:t>3209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B074E7" w:rsidRDefault="009B748A" w:rsidP="009B748A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 w:rsidR="00107153">
        <w:rPr>
          <w:i/>
          <w:iCs/>
        </w:rPr>
        <w:tab/>
      </w:r>
      <w:r w:rsidR="00B074E7">
        <w:rPr>
          <w:i/>
          <w:iCs/>
        </w:rPr>
        <w:t>109541</w:t>
      </w:r>
      <w:r w:rsidR="00583F8A">
        <w:rPr>
          <w:i/>
          <w:iCs/>
        </w:rPr>
        <w:tab/>
        <w:t>106791</w:t>
      </w:r>
    </w:p>
    <w:p w:rsidR="009B748A" w:rsidRDefault="00B074E7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83F8A">
        <w:rPr>
          <w:i/>
          <w:iCs/>
        </w:rPr>
        <w:t>3083</w:t>
      </w:r>
      <w:r>
        <w:rPr>
          <w:i/>
          <w:iCs/>
        </w:rPr>
        <w:tab/>
      </w:r>
      <w:r>
        <w:rPr>
          <w:i/>
          <w:iCs/>
        </w:rPr>
        <w:tab/>
        <w:t>3083</w:t>
      </w:r>
      <w:r w:rsidR="009C4BFE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107153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1071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 </w:t>
      </w:r>
      <w:r>
        <w:rPr>
          <w:i/>
          <w:iCs/>
        </w:rPr>
        <w:t>krátkodobé pohľadávky</w:t>
      </w:r>
      <w:r w:rsidR="00EA29ED">
        <w:rPr>
          <w:i/>
          <w:iCs/>
        </w:rPr>
        <w:t xml:space="preserve"> z obchod. styku</w:t>
      </w:r>
      <w:r w:rsidR="00681F64">
        <w:rPr>
          <w:i/>
          <w:iCs/>
        </w:rPr>
        <w:t xml:space="preserve"> vo výške </w:t>
      </w:r>
      <w:r w:rsidR="009C4BFE">
        <w:rPr>
          <w:i/>
          <w:iCs/>
        </w:rPr>
        <w:t>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 </w:t>
      </w:r>
    </w:p>
    <w:p w:rsidR="00FC080B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9C4BFE">
        <w:rPr>
          <w:i/>
          <w:iCs/>
        </w:rPr>
        <w:t>0</w:t>
      </w:r>
      <w:r>
        <w:rPr>
          <w:i/>
          <w:iCs/>
        </w:rPr>
        <w:t xml:space="preserve"> eur</w:t>
      </w:r>
      <w:r w:rsidR="008527D0">
        <w:rPr>
          <w:i/>
          <w:iCs/>
        </w:rPr>
        <w:t xml:space="preserve"> 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lastRenderedPageBreak/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B074E7">
        <w:rPr>
          <w:i/>
          <w:iCs/>
        </w:rPr>
        <w:t xml:space="preserve"> </w:t>
      </w:r>
      <w:r w:rsidR="00590C85">
        <w:rPr>
          <w:i/>
          <w:iCs/>
        </w:rPr>
        <w:t>140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590C85">
        <w:rPr>
          <w:i/>
          <w:iCs/>
        </w:rPr>
        <w:t>19635</w:t>
      </w:r>
      <w:r w:rsidR="00B074E7">
        <w:rPr>
          <w:i/>
          <w:iCs/>
        </w:rPr>
        <w:t xml:space="preserve"> </w:t>
      </w:r>
      <w:r w:rsidR="00D02B97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124892">
        <w:rPr>
          <w:i/>
          <w:iCs/>
        </w:rPr>
        <w:t>:</w:t>
      </w:r>
      <w:r w:rsidR="009B748A">
        <w:rPr>
          <w:i/>
          <w:iCs/>
        </w:rPr>
        <w:t xml:space="preserve"> v sume </w:t>
      </w:r>
      <w:r w:rsidR="00EA29ED">
        <w:rPr>
          <w:i/>
          <w:iCs/>
        </w:rPr>
        <w:t>0</w:t>
      </w:r>
      <w:r w:rsidR="009B748A">
        <w:rPr>
          <w:i/>
          <w:iCs/>
        </w:rPr>
        <w:t xml:space="preserve"> eur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107153">
        <w:rPr>
          <w:i/>
          <w:iCs/>
        </w:rPr>
        <w:t>zisk</w:t>
      </w:r>
      <w:r w:rsidR="00590C85">
        <w:rPr>
          <w:i/>
          <w:iCs/>
        </w:rPr>
        <w:t xml:space="preserve"> </w:t>
      </w:r>
      <w:r w:rsidR="00AA0799">
        <w:rPr>
          <w:i/>
          <w:iCs/>
        </w:rPr>
        <w:t>z roku 201</w:t>
      </w:r>
      <w:r w:rsidR="00590C85">
        <w:rPr>
          <w:i/>
          <w:iCs/>
        </w:rPr>
        <w:t>9</w:t>
      </w:r>
      <w:r w:rsidR="00AA0799">
        <w:rPr>
          <w:i/>
          <w:iCs/>
        </w:rPr>
        <w:t xml:space="preserve"> v sume </w:t>
      </w:r>
      <w:r w:rsidR="00590C85">
        <w:rPr>
          <w:i/>
          <w:iCs/>
        </w:rPr>
        <w:t>1256</w:t>
      </w:r>
      <w:r w:rsidR="00AA0799">
        <w:rPr>
          <w:i/>
          <w:iCs/>
        </w:rPr>
        <w:t xml:space="preserve"> eur preúčtovaná na </w:t>
      </w:r>
      <w:proofErr w:type="spellStart"/>
      <w:r w:rsidR="00AA0799">
        <w:rPr>
          <w:i/>
          <w:iCs/>
        </w:rPr>
        <w:t>neuhrad</w:t>
      </w:r>
      <w:proofErr w:type="spellEnd"/>
      <w:r w:rsidR="00AA0799">
        <w:rPr>
          <w:i/>
          <w:iCs/>
        </w:rPr>
        <w:t>. strata min. období</w:t>
      </w:r>
      <w:r w:rsidR="00107153">
        <w:rPr>
          <w:i/>
          <w:iCs/>
        </w:rPr>
        <w:t xml:space="preserve"> a bol vytvorený rezervný fond vo výške </w:t>
      </w:r>
      <w:r w:rsidR="00590C85">
        <w:rPr>
          <w:i/>
          <w:iCs/>
        </w:rPr>
        <w:t>50</w:t>
      </w:r>
      <w:r w:rsidR="00107153">
        <w:rPr>
          <w:i/>
          <w:iCs/>
        </w:rPr>
        <w:t xml:space="preserve"> eur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590C85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590C85">
        <w:rPr>
          <w:i/>
          <w:iCs/>
        </w:rPr>
        <w:t>2767</w:t>
      </w:r>
      <w:r w:rsidR="00526A4E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 xml:space="preserve">vo výške </w:t>
      </w:r>
      <w:r w:rsidR="00590C85">
        <w:rPr>
          <w:i/>
          <w:iCs/>
        </w:rPr>
        <w:t>102252</w:t>
      </w:r>
      <w:r w:rsidR="00681F64">
        <w:rPr>
          <w:i/>
          <w:iCs/>
        </w:rPr>
        <w:t xml:space="preserve"> 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9C4BFE">
        <w:rPr>
          <w:i/>
          <w:iCs/>
        </w:rPr>
        <w:t xml:space="preserve">0 </w:t>
      </w:r>
      <w:r w:rsidR="00137325">
        <w:rPr>
          <w:i/>
          <w:iCs/>
        </w:rPr>
        <w:t>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590C85">
        <w:rPr>
          <w:i/>
          <w:iCs/>
        </w:rPr>
        <w:t>101837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590C85">
        <w:rPr>
          <w:i/>
          <w:iCs/>
        </w:rPr>
        <w:t>415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137325" w:rsidP="00137325">
      <w:pPr>
        <w:pStyle w:val="Zarkazkladnhotextu"/>
        <w:numPr>
          <w:ilvl w:val="0"/>
          <w:numId w:val="2"/>
        </w:numPr>
      </w:pPr>
      <w:r>
        <w:t xml:space="preserve">služby </w:t>
      </w:r>
      <w:r w:rsidR="00590C85">
        <w:t>prenájmu 13885</w:t>
      </w:r>
      <w:r>
        <w:t xml:space="preserve"> eur</w:t>
      </w:r>
      <w:r w:rsidR="00E06439">
        <w:t xml:space="preserve"> </w:t>
      </w:r>
    </w:p>
    <w:p w:rsidR="00590C85" w:rsidRDefault="00590C85" w:rsidP="00137325">
      <w:pPr>
        <w:pStyle w:val="Zarkazkladnhotextu"/>
        <w:numPr>
          <w:ilvl w:val="0"/>
          <w:numId w:val="2"/>
        </w:numPr>
      </w:pPr>
      <w:r>
        <w:t>Ostatné výnosy/dotácie štátu/  2717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>nájomné, ostatné</w:t>
      </w:r>
      <w:r>
        <w:rPr>
          <w:i/>
          <w:iCs/>
        </w:rPr>
        <w:t>) vo výške</w:t>
      </w:r>
      <w:r w:rsidR="00EA29ED">
        <w:rPr>
          <w:i/>
          <w:iCs/>
        </w:rPr>
        <w:t xml:space="preserve"> </w:t>
      </w:r>
      <w:r w:rsidR="00590C85">
        <w:rPr>
          <w:i/>
          <w:iCs/>
        </w:rPr>
        <w:t>9216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B074E7">
        <w:rPr>
          <w:i/>
          <w:iCs/>
        </w:rPr>
        <w:t>0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590C85">
        <w:rPr>
          <w:i/>
          <w:iCs/>
        </w:rPr>
        <w:t>1262</w:t>
      </w:r>
      <w:r>
        <w:rPr>
          <w:i/>
          <w:iCs/>
        </w:rPr>
        <w:t xml:space="preserve"> eur</w:t>
      </w:r>
    </w:p>
    <w:p w:rsidR="00B074E7" w:rsidRDefault="00B074E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vo výške </w:t>
      </w:r>
      <w:r w:rsidR="00590C85">
        <w:rPr>
          <w:i/>
          <w:iCs/>
        </w:rPr>
        <w:t>2750</w:t>
      </w:r>
      <w:r>
        <w:rPr>
          <w:i/>
          <w:iCs/>
        </w:rPr>
        <w:t xml:space="preserve"> eur</w:t>
      </w:r>
    </w:p>
    <w:p w:rsidR="00107153" w:rsidRDefault="0010715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590C85">
        <w:rPr>
          <w:i/>
          <w:iCs/>
        </w:rPr>
        <w:t>607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590C85">
        <w:rPr>
          <w:i/>
          <w:iCs/>
        </w:rPr>
        <w:t>20</w:t>
      </w:r>
      <w:r>
        <w:rPr>
          <w:i/>
          <w:iCs/>
        </w:rPr>
        <w:t xml:space="preserve"> bol hospodársky výsledok z bežnej činnosti –</w:t>
      </w:r>
      <w:r w:rsidR="009B748A">
        <w:rPr>
          <w:i/>
          <w:iCs/>
        </w:rPr>
        <w:t xml:space="preserve"> daňový zisk vo </w:t>
      </w:r>
      <w:r w:rsidR="009D08FB">
        <w:rPr>
          <w:i/>
          <w:iCs/>
        </w:rPr>
        <w:t xml:space="preserve"> výške</w:t>
      </w:r>
      <w:r w:rsidR="00B074E7">
        <w:rPr>
          <w:i/>
          <w:iCs/>
        </w:rPr>
        <w:t xml:space="preserve"> </w:t>
      </w:r>
      <w:r w:rsidR="00590C85">
        <w:rPr>
          <w:i/>
          <w:iCs/>
        </w:rPr>
        <w:t>2767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9C4BFE">
        <w:rPr>
          <w:b/>
          <w:i/>
          <w:iCs/>
        </w:rPr>
        <w:t xml:space="preserve">, z toho splatná daň </w:t>
      </w:r>
      <w:r w:rsidR="00590C85">
        <w:rPr>
          <w:b/>
          <w:i/>
          <w:iCs/>
        </w:rPr>
        <w:t>415</w:t>
      </w:r>
      <w:r w:rsidR="009C4BFE">
        <w:rPr>
          <w:b/>
          <w:i/>
          <w:iCs/>
        </w:rPr>
        <w:t xml:space="preserve">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07153"/>
    <w:rsid w:val="00114460"/>
    <w:rsid w:val="00124892"/>
    <w:rsid w:val="00124BE8"/>
    <w:rsid w:val="00137325"/>
    <w:rsid w:val="00213FCC"/>
    <w:rsid w:val="002667C5"/>
    <w:rsid w:val="002F47AF"/>
    <w:rsid w:val="00324FBA"/>
    <w:rsid w:val="003254BD"/>
    <w:rsid w:val="0033212C"/>
    <w:rsid w:val="0039339F"/>
    <w:rsid w:val="003F1B12"/>
    <w:rsid w:val="00451D42"/>
    <w:rsid w:val="004561A4"/>
    <w:rsid w:val="004E7F2E"/>
    <w:rsid w:val="00514E39"/>
    <w:rsid w:val="00526A4E"/>
    <w:rsid w:val="00583F8A"/>
    <w:rsid w:val="00590C85"/>
    <w:rsid w:val="005C2414"/>
    <w:rsid w:val="005C77D3"/>
    <w:rsid w:val="005C7F7F"/>
    <w:rsid w:val="006050AA"/>
    <w:rsid w:val="00647146"/>
    <w:rsid w:val="00681F64"/>
    <w:rsid w:val="00694F1F"/>
    <w:rsid w:val="006B2C25"/>
    <w:rsid w:val="006F0530"/>
    <w:rsid w:val="0075767B"/>
    <w:rsid w:val="007A1A2C"/>
    <w:rsid w:val="007B21CD"/>
    <w:rsid w:val="00804A09"/>
    <w:rsid w:val="008527D0"/>
    <w:rsid w:val="00894D50"/>
    <w:rsid w:val="008A147F"/>
    <w:rsid w:val="008C3BF3"/>
    <w:rsid w:val="008C6061"/>
    <w:rsid w:val="009B02AC"/>
    <w:rsid w:val="009B748A"/>
    <w:rsid w:val="009C4BFE"/>
    <w:rsid w:val="009D08FB"/>
    <w:rsid w:val="009D28D5"/>
    <w:rsid w:val="00A53D33"/>
    <w:rsid w:val="00A8651B"/>
    <w:rsid w:val="00AA0799"/>
    <w:rsid w:val="00B074E7"/>
    <w:rsid w:val="00B628BD"/>
    <w:rsid w:val="00BC0A6B"/>
    <w:rsid w:val="00BD7174"/>
    <w:rsid w:val="00BE16F4"/>
    <w:rsid w:val="00C060A8"/>
    <w:rsid w:val="00C14345"/>
    <w:rsid w:val="00C50508"/>
    <w:rsid w:val="00CC41F8"/>
    <w:rsid w:val="00D02B97"/>
    <w:rsid w:val="00D121A1"/>
    <w:rsid w:val="00D666ED"/>
    <w:rsid w:val="00DD2AF6"/>
    <w:rsid w:val="00DD600B"/>
    <w:rsid w:val="00DF1021"/>
    <w:rsid w:val="00E06439"/>
    <w:rsid w:val="00E11495"/>
    <w:rsid w:val="00E36E42"/>
    <w:rsid w:val="00EA29ED"/>
    <w:rsid w:val="00F030AE"/>
    <w:rsid w:val="00F07C53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634</Words>
  <Characters>3614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2021-05-31T09:02:00Z</dcterms:created>
  <dcterms:modified xsi:type="dcterms:W3CDTF">2021-05-31T09:02:00Z</dcterms:modified>
</cp:coreProperties>
</file>