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596C0F">
        <w:rPr>
          <w:color w:val="000000"/>
          <w:lang w:val="en-US"/>
        </w:rPr>
        <w:t xml:space="preserve"> 31.12.2020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Základné informácie o účtovnej jednotke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>
        <w:rPr>
          <w:color w:val="000000"/>
          <w:lang w:val="en-US"/>
        </w:rPr>
        <w:tab/>
        <w:t>HYPOSVET s.r.o.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Sitnianska 29, 974 11 Banská Bystrica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vzniku: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2, z toho riadiacich: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 za predchádzajúce obdobie: žiadna</w:t>
      </w: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- konateľ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Iveta Zemenčíková – spoločník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:rsidR="007F128B" w:rsidRDefault="007F128B">
      <w:pPr>
        <w:pStyle w:val="Nadpis2"/>
        <w:keepNext/>
        <w:suppressAutoHyphens/>
        <w:rPr>
          <w:color w:val="000000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</w:t>
      </w:r>
      <w:r>
        <w:rPr>
          <w:color w:val="000000"/>
        </w:rPr>
        <w:t xml:space="preserve"> 022 Samostatné hn. Veci - 8500,-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180,-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596C0F">
        <w:rPr>
          <w:color w:val="000000"/>
        </w:rPr>
        <w:t>25215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Informácie k údajom vykázaným v nákladoch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596C0F">
        <w:rPr>
          <w:color w:val="000000"/>
        </w:rPr>
        <w:t>2625</w:t>
      </w:r>
      <w:r>
        <w:rPr>
          <w:color w:val="000000"/>
          <w:lang w:val="en-US"/>
        </w:rPr>
        <w:t>,- €</w:t>
      </w:r>
    </w:p>
    <w:p w:rsidR="00596C0F" w:rsidRDefault="00596C0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521 Mzdové náklady – 8084,-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201</w:t>
      </w:r>
      <w:r w:rsidR="00596C0F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1244D3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596C0F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. </w:t>
      </w:r>
      <w:r w:rsidR="001244D3">
        <w:rPr>
          <w:color w:val="000000"/>
        </w:rPr>
        <w:t>júna 202</w:t>
      </w:r>
      <w:r w:rsidR="00596C0F">
        <w:rPr>
          <w:color w:val="000000"/>
        </w:rPr>
        <w:t>1</w:t>
      </w:r>
      <w:bookmarkStart w:id="0" w:name="_GoBack"/>
      <w:bookmarkEnd w:id="0"/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7F128B"/>
    <w:rsid w:val="008D0FFB"/>
    <w:rsid w:val="008F3EE4"/>
    <w:rsid w:val="00C26906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A155-9925-4FF9-BF36-4531A9F1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2017-03-29T08:41:00Z</cp:lastPrinted>
  <dcterms:created xsi:type="dcterms:W3CDTF">2021-05-28T09:02:00Z</dcterms:created>
  <dcterms:modified xsi:type="dcterms:W3CDTF">2021-05-28T09:03:00Z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