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5479C7" w:rsidRDefault="005479C7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Privilege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SK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., 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Gerlachovská 4025/2,   </w:t>
      </w:r>
    </w:p>
    <w:p w:rsidR="005479C7" w:rsidRDefault="005479C7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Banská Bystrica 974 11</w:t>
      </w:r>
    </w:p>
    <w:p w:rsidR="005479C7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47 471 964</w:t>
      </w:r>
    </w:p>
    <w:p w:rsidR="005479C7" w:rsidRDefault="005479C7">
      <w:r>
        <w:t xml:space="preserve"> DIČ: </w:t>
      </w:r>
      <w:r w:rsidRPr="005479C7">
        <w:rPr>
          <w:b/>
        </w:rPr>
        <w:t>2023892288</w:t>
      </w:r>
    </w:p>
    <w:p w:rsidR="005479C7" w:rsidRDefault="005479C7" w:rsidP="005479C7">
      <w:pPr>
        <w:pStyle w:val="Odsekzoznamu"/>
        <w:numPr>
          <w:ilvl w:val="0"/>
          <w:numId w:val="1"/>
        </w:numPr>
      </w:pPr>
      <w:r>
        <w:t xml:space="preserve">Prítomní: </w:t>
      </w:r>
      <w:r w:rsidRPr="005479C7">
        <w:rPr>
          <w:b/>
        </w:rPr>
        <w:t xml:space="preserve">Michal </w:t>
      </w:r>
      <w:proofErr w:type="spellStart"/>
      <w:r w:rsidRPr="005479C7">
        <w:rPr>
          <w:b/>
        </w:rPr>
        <w:t>Ridzoň</w:t>
      </w:r>
      <w:proofErr w:type="spellEnd"/>
      <w:r>
        <w:t xml:space="preserve"> – jediný spoločník a konateľ Ja, dolu podpísaný Michal </w:t>
      </w:r>
      <w:proofErr w:type="spellStart"/>
      <w:r>
        <w:t>Ridzoň</w:t>
      </w:r>
      <w:proofErr w:type="spellEnd"/>
      <w:r>
        <w:t xml:space="preserve">, trvale bytom </w:t>
      </w:r>
      <w:r w:rsidRPr="005479C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Gerlachovská 4025/2,Banská Bystrica 974 11</w:t>
      </w:r>
      <w:r>
        <w:t xml:space="preserve">ako jediný spoločník Spoločnosti pri výkone pôsobnosti valného </w:t>
      </w:r>
      <w:proofErr w:type="spellStart"/>
      <w:r>
        <w:t>zdromaždenia</w:t>
      </w:r>
      <w:proofErr w:type="spellEnd"/>
      <w:r>
        <w:t xml:space="preserve">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AD48D7">
        <w:t>2020</w:t>
      </w:r>
    </w:p>
    <w:p w:rsidR="005479C7" w:rsidRDefault="005479C7" w:rsidP="005479C7">
      <w:pPr>
        <w:pStyle w:val="Odsekzoznamu"/>
      </w:pPr>
    </w:p>
    <w:p w:rsidR="00E511F2" w:rsidRPr="00E511F2" w:rsidRDefault="005479C7" w:rsidP="00643835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AD48D7">
        <w:t>20</w:t>
      </w:r>
      <w:r>
        <w:t xml:space="preserve"> ku dňu 31.12.20</w:t>
      </w:r>
      <w:r w:rsidR="00AD48D7">
        <w:t>20</w:t>
      </w:r>
      <w:r>
        <w:t xml:space="preserve"> 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Pr="005479C7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17.10.2013</w:t>
      </w:r>
    </w:p>
    <w:p w:rsidR="00C30E73" w:rsidRDefault="005479C7" w:rsidP="00AD48D7">
      <w:pPr>
        <w:pStyle w:val="Odsekzoznamu"/>
        <w:ind w:left="765"/>
      </w:pPr>
      <w:r>
        <w:t xml:space="preserve">Dátum zostavenia RÚZ: </w:t>
      </w:r>
      <w:r w:rsidR="00E511F2">
        <w:t>25.</w:t>
      </w:r>
      <w:r w:rsidR="00AD48D7">
        <w:t>03</w:t>
      </w:r>
      <w:r w:rsidR="00E511F2">
        <w:t>.202</w:t>
      </w:r>
      <w:r w:rsidR="00AD48D7">
        <w:t>1</w:t>
      </w:r>
    </w:p>
    <w:p w:rsidR="00AD48D7" w:rsidRDefault="00AD48D7" w:rsidP="00AD48D7">
      <w:pPr>
        <w:pStyle w:val="Odsekzoznamu"/>
        <w:ind w:left="765"/>
      </w:pPr>
      <w:r>
        <w:t>Dátum schválenia RÚZ: 28.05.2021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AD48D7">
        <w:t>28.05.2021</w:t>
      </w:r>
      <w:bookmarkStart w:id="0" w:name="_GoBack"/>
      <w:bookmarkEnd w:id="0"/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E511F2" w:rsidP="00E511F2">
      <w:pPr>
        <w:pStyle w:val="Odsekzoznamu"/>
        <w:ind w:left="765"/>
      </w:pPr>
      <w:r>
        <w:t xml:space="preserve">Michal </w:t>
      </w:r>
      <w:proofErr w:type="spellStart"/>
      <w:r>
        <w:t>Ridzoň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5479C7"/>
    <w:rsid w:val="00AD48D7"/>
    <w:rsid w:val="00C30E73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91FB-D027-4907-8FC4-30B4B198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2021-05-31T14:35:00Z</dcterms:created>
  <dcterms:modified xsi:type="dcterms:W3CDTF">2021-05-31T14:35:00Z</dcterms:modified>
</cp:coreProperties>
</file>