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757D3C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8A1D9E" w:rsidP="008A1D9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IMMUNITAS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 xml:space="preserve"> s.r.o.</w:t>
            </w:r>
          </w:p>
        </w:tc>
      </w:tr>
      <w:tr w:rsidR="00305CDA" w:rsidRPr="00CA550D" w:rsidTr="00757D3C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8A1D9E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Stred 60/55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>
              <w:rPr>
                <w:rFonts w:ascii="Arial" w:hAnsi="Arial" w:cs="Arial"/>
                <w:sz w:val="20"/>
                <w:szCs w:val="20"/>
              </w:rPr>
              <w:t>1701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757D3C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757D3C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A1D9E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8A1D9E">
              <w:rPr>
                <w:rFonts w:ascii="Arial" w:hAnsi="Arial" w:cs="Arial"/>
                <w:sz w:val="20"/>
                <w:szCs w:val="20"/>
              </w:rPr>
              <w:t>novembra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2008</w:t>
            </w:r>
          </w:p>
        </w:tc>
      </w:tr>
      <w:tr w:rsidR="00305CDA" w:rsidRPr="00CA550D" w:rsidTr="00757D3C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8A1D9E">
              <w:rPr>
                <w:rFonts w:ascii="Arial" w:hAnsi="Arial" w:cs="Arial"/>
                <w:sz w:val="20"/>
                <w:szCs w:val="20"/>
              </w:rPr>
              <w:t>18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8A1D9E">
              <w:rPr>
                <w:rFonts w:ascii="Arial" w:hAnsi="Arial" w:cs="Arial"/>
                <w:sz w:val="20"/>
                <w:szCs w:val="20"/>
              </w:rPr>
              <w:t>decembra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2008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8A1D9E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8A1D9E">
              <w:rPr>
                <w:rFonts w:ascii="Arial" w:hAnsi="Arial" w:cs="Arial"/>
                <w:sz w:val="20"/>
                <w:szCs w:val="20"/>
              </w:rPr>
              <w:t>21091</w:t>
            </w:r>
            <w:r w:rsidR="003B5113">
              <w:rPr>
                <w:rFonts w:ascii="Arial" w:hAnsi="Arial" w:cs="Arial"/>
                <w:sz w:val="20"/>
                <w:szCs w:val="20"/>
              </w:rPr>
              <w:t>/</w:t>
            </w:r>
            <w:r w:rsidR="008A1D9E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757D3C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757D3C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8A1D9E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Vedenie účtovníctva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757D3C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757D3C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8A1D9E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8A1D9E">
              <w:rPr>
                <w:rFonts w:ascii="Arial" w:hAnsi="Arial" w:cs="Arial"/>
                <w:sz w:val="20"/>
                <w:szCs w:val="20"/>
              </w:rPr>
              <w:t xml:space="preserve">IMMUNITAS </w:t>
            </w:r>
            <w:r w:rsidR="0053736B">
              <w:rPr>
                <w:rFonts w:ascii="Arial" w:hAnsi="Arial" w:cs="Arial"/>
                <w:sz w:val="20"/>
                <w:szCs w:val="20"/>
              </w:rPr>
              <w:t>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757D3C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757D3C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757D3C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757D3C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757D3C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 xml:space="preserve"> do 31. decembra 20</w:t>
      </w:r>
      <w:r w:rsidR="00757D3C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757D3C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757D3C">
        <w:rPr>
          <w:rFonts w:ascii="Arial" w:hAnsi="Arial" w:cs="Arial"/>
          <w:sz w:val="20"/>
        </w:rPr>
        <w:t>30</w:t>
      </w:r>
      <w:r w:rsidR="00783044">
        <w:rPr>
          <w:rFonts w:ascii="Arial" w:hAnsi="Arial" w:cs="Arial"/>
          <w:sz w:val="20"/>
        </w:rPr>
        <w:t>.</w:t>
      </w:r>
      <w:r w:rsidR="00C73BC1">
        <w:rPr>
          <w:rFonts w:ascii="Arial" w:hAnsi="Arial" w:cs="Arial"/>
          <w:sz w:val="20"/>
        </w:rPr>
        <w:t xml:space="preserve"> </w:t>
      </w:r>
      <w:r w:rsidR="00757D3C">
        <w:rPr>
          <w:rFonts w:ascii="Arial" w:hAnsi="Arial" w:cs="Arial"/>
          <w:sz w:val="20"/>
        </w:rPr>
        <w:t xml:space="preserve">mája </w:t>
      </w:r>
      <w:r w:rsidR="00783044">
        <w:rPr>
          <w:rFonts w:ascii="Arial" w:hAnsi="Arial" w:cs="Arial"/>
          <w:sz w:val="20"/>
        </w:rPr>
        <w:t>20</w:t>
      </w:r>
      <w:r w:rsidR="00757D3C">
        <w:rPr>
          <w:rFonts w:ascii="Arial" w:hAnsi="Arial" w:cs="Arial"/>
          <w:sz w:val="20"/>
        </w:rPr>
        <w:t>20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757D3C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757D3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757D3C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757D3C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757D3C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757D3C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757D3C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757D3C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757D3C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757D3C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757D3C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757D3C">
        <w:trPr>
          <w:trHeight w:val="84"/>
        </w:trPr>
        <w:tc>
          <w:tcPr>
            <w:tcW w:w="6397" w:type="dxa"/>
          </w:tcPr>
          <w:p w:rsidR="00305CDA" w:rsidRDefault="00305CDA" w:rsidP="00757D3C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757D3C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757D3C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757D3C" w:rsidP="004D1B10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668" w:type="dxa"/>
          </w:tcPr>
          <w:p w:rsidR="00305CDA" w:rsidRDefault="00305CDA" w:rsidP="00757D3C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757D3C" w:rsidP="00757D3C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757D3C">
        <w:trPr>
          <w:trHeight w:val="202"/>
        </w:trPr>
        <w:tc>
          <w:tcPr>
            <w:tcW w:w="3686" w:type="dxa"/>
          </w:tcPr>
          <w:p w:rsidR="00305CDA" w:rsidRPr="00CA550D" w:rsidRDefault="00305CDA" w:rsidP="00757D3C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757D3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757D3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757D3C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C73BC1" w:rsidP="00757D3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Výpočtová technika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C73BC1" w:rsidP="00757D3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C73BC1" w:rsidP="00757D3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757D3C">
        <w:trPr>
          <w:trHeight w:val="120"/>
        </w:trPr>
        <w:tc>
          <w:tcPr>
            <w:tcW w:w="3686" w:type="dxa"/>
          </w:tcPr>
          <w:p w:rsidR="00305CDA" w:rsidRPr="00CA550D" w:rsidRDefault="00757D3C" w:rsidP="00757D3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Inventár</w:t>
            </w:r>
          </w:p>
        </w:tc>
        <w:tc>
          <w:tcPr>
            <w:tcW w:w="2700" w:type="dxa"/>
          </w:tcPr>
          <w:p w:rsidR="00305CDA" w:rsidRPr="00CA550D" w:rsidRDefault="00757D3C" w:rsidP="00757D3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121" w:type="dxa"/>
          </w:tcPr>
          <w:p w:rsidR="00305CDA" w:rsidRPr="00CA550D" w:rsidRDefault="00757D3C" w:rsidP="00757D3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757D3C">
        <w:rPr>
          <w:rFonts w:ascii="Arial" w:hAnsi="Arial" w:cs="Arial"/>
          <w:sz w:val="20"/>
          <w:szCs w:val="20"/>
          <w:lang w:eastAsia="en-US"/>
        </w:rPr>
        <w:t>ne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 w:rsidR="00757D3C">
        <w:rPr>
          <w:rFonts w:ascii="Arial" w:hAnsi="Arial" w:cs="Arial"/>
          <w:sz w:val="20"/>
          <w:szCs w:val="20"/>
          <w:lang w:eastAsia="en-US"/>
        </w:rPr>
        <w:t xml:space="preserve">žiadne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757D3C">
        <w:rPr>
          <w:rFonts w:ascii="Arial" w:hAnsi="Arial" w:cs="Arial"/>
          <w:sz w:val="20"/>
          <w:szCs w:val="20"/>
          <w:lang w:eastAsia="en-US"/>
        </w:rPr>
        <w:t>okrem záväzku zo sociálneho fondu.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FB44C7" w:rsidRDefault="00FB44C7" w:rsidP="00FB44C7">
      <w:pPr>
        <w:pStyle w:val="Zkladntext"/>
        <w:tabs>
          <w:tab w:val="num" w:pos="426"/>
        </w:tabs>
        <w:ind w:left="-284"/>
        <w:rPr>
          <w:rFonts w:ascii="Arial" w:hAnsi="Arial" w:cs="Arial"/>
          <w:color w:val="FF0000"/>
          <w:sz w:val="20"/>
        </w:rPr>
      </w:pPr>
      <w:r>
        <w:rPr>
          <w:rFonts w:ascii="Arial" w:hAnsi="Arial" w:cs="Arial"/>
          <w:sz w:val="20"/>
        </w:rPr>
        <w:t>Koncom roka 2019 sa prvýkrát objavili správy z Číny o </w:t>
      </w:r>
      <w:proofErr w:type="spellStart"/>
      <w:r>
        <w:rPr>
          <w:rFonts w:ascii="Arial" w:hAnsi="Arial" w:cs="Arial"/>
          <w:sz w:val="20"/>
        </w:rPr>
        <w:t>koronavíruse</w:t>
      </w:r>
      <w:proofErr w:type="spellEnd"/>
      <w:r>
        <w:rPr>
          <w:rFonts w:ascii="Arial" w:hAnsi="Arial" w:cs="Arial"/>
          <w:sz w:val="20"/>
        </w:rPr>
        <w:t>. V prvých mesiacoch roka 2020 sa vírus rozšíril do celého sveta a jeho negatívny vplyv nadobudol veľké rozmery. Aj  v čase zverejnenia tejto účtovnej závierky pretrváva pandémia COVID 19. Vedenie spoločnosti bude monitorovať potenciálne dopady a podnikne všetky možné kroky na zmiernenie akýchkoľvek negatívnych účinkov na spoločnosť a jej zamestnancov.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757D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7D3C" w:rsidRDefault="00757D3C" w:rsidP="004E75F6">
      <w:r>
        <w:separator/>
      </w:r>
    </w:p>
  </w:endnote>
  <w:endnote w:type="continuationSeparator" w:id="0">
    <w:p w:rsidR="00757D3C" w:rsidRDefault="00757D3C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D3C" w:rsidRDefault="00757D3C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D3C" w:rsidRDefault="00757D3C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D3C" w:rsidRDefault="00757D3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7D3C" w:rsidRDefault="00757D3C" w:rsidP="004E75F6">
      <w:r>
        <w:separator/>
      </w:r>
    </w:p>
  </w:footnote>
  <w:footnote w:type="continuationSeparator" w:id="0">
    <w:p w:rsidR="00757D3C" w:rsidRDefault="00757D3C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D3C" w:rsidRDefault="00757D3C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D3C" w:rsidRPr="00E925DE" w:rsidRDefault="00757D3C" w:rsidP="00757D3C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>
      <w:rPr>
        <w:rFonts w:ascii="Arial" w:hAnsi="Arial" w:cs="Arial"/>
        <w:sz w:val="20"/>
        <w:szCs w:val="20"/>
        <w:bdr w:val="single" w:sz="4" w:space="0" w:color="auto"/>
      </w:rPr>
      <w:t xml:space="preserve"> 44526725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>
      <w:rPr>
        <w:rFonts w:ascii="Arial" w:hAnsi="Arial" w:cs="Arial"/>
        <w:sz w:val="20"/>
        <w:szCs w:val="20"/>
        <w:bdr w:val="single" w:sz="4" w:space="0" w:color="auto"/>
      </w:rPr>
      <w:t>: 2022741314</w:t>
    </w:r>
    <w:r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757D3C" w:rsidRDefault="00757D3C" w:rsidP="00757D3C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757D3C" w:rsidRDefault="00757D3C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D3C" w:rsidRDefault="00757D3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1734A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2046"/>
    <w:rsid w:val="0005436E"/>
    <w:rsid w:val="00062304"/>
    <w:rsid w:val="00062B21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468B5"/>
    <w:rsid w:val="00351EBE"/>
    <w:rsid w:val="00353ED2"/>
    <w:rsid w:val="00357881"/>
    <w:rsid w:val="00364F58"/>
    <w:rsid w:val="00365758"/>
    <w:rsid w:val="0037746B"/>
    <w:rsid w:val="00392FCD"/>
    <w:rsid w:val="003940DC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9F1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3388"/>
    <w:rsid w:val="00595434"/>
    <w:rsid w:val="0059715D"/>
    <w:rsid w:val="005A53FA"/>
    <w:rsid w:val="005A7E3A"/>
    <w:rsid w:val="005B4C52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27509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57D3C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4515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4899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2F61"/>
    <w:rsid w:val="009B7D08"/>
    <w:rsid w:val="009C4CFA"/>
    <w:rsid w:val="009C66FE"/>
    <w:rsid w:val="009D22CC"/>
    <w:rsid w:val="009D4EB4"/>
    <w:rsid w:val="009D4F4B"/>
    <w:rsid w:val="009D56C3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0CCD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E1E38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73BC1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30E3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53AE"/>
    <w:rsid w:val="00E07041"/>
    <w:rsid w:val="00E211DF"/>
    <w:rsid w:val="00E25D24"/>
    <w:rsid w:val="00E3148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39EC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5472F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B44C7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4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801</Words>
  <Characters>4732</Characters>
  <Application>Microsoft Office Word</Application>
  <DocSecurity>0</DocSecurity>
  <Lines>39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3</cp:revision>
  <dcterms:created xsi:type="dcterms:W3CDTF">2021-06-02T09:13:00Z</dcterms:created>
  <dcterms:modified xsi:type="dcterms:W3CDTF">2021-06-02T09:14:00Z</dcterms:modified>
</cp:coreProperties>
</file>