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4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35772F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035B1B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07252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07252" w:rsidP="0060725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07252" w:rsidP="0060725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07252" w:rsidP="0060725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07252" w:rsidP="0060725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07252" w:rsidP="0060725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07252" w:rsidP="0060725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07252" w:rsidP="0060725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07252" w:rsidP="0060725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07252" w:rsidP="0060725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07252" w:rsidP="0060725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07252" w:rsidP="0060725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07252" w:rsidP="0060725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ZA ROK 20</w:t>
      </w:r>
      <w:r w:rsidR="00EF5169">
        <w:t>20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  <w:r>
        <w:t xml:space="preserve">Obchodné meno </w:t>
      </w:r>
      <w:proofErr w:type="spellStart"/>
      <w:r>
        <w:t>spoločnosti:</w:t>
      </w:r>
      <w:r w:rsidR="00607252">
        <w:t>CERAMIC</w:t>
      </w:r>
      <w:proofErr w:type="spellEnd"/>
      <w:r w:rsidR="00607252">
        <w:t xml:space="preserve"> HOUSES – INOVATIO</w:t>
      </w:r>
      <w:r w:rsidR="00D712EA">
        <w:t>N</w:t>
      </w:r>
      <w:r w:rsidR="00607252">
        <w:t>, s.r.o.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Sídlo:                                      </w:t>
      </w:r>
      <w:r w:rsidR="00607252">
        <w:t xml:space="preserve">Ľ. </w:t>
      </w:r>
      <w:proofErr w:type="spellStart"/>
      <w:r w:rsidR="00607252">
        <w:t>Podjavorinsej</w:t>
      </w:r>
      <w:proofErr w:type="spellEnd"/>
      <w:r w:rsidR="00607252">
        <w:t xml:space="preserve"> 8,</w:t>
      </w:r>
      <w:r w:rsidR="00035B1B">
        <w:t xml:space="preserve"> 9</w:t>
      </w:r>
      <w:r>
        <w:t>84 01 Lučenec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IČO:                                       </w:t>
      </w:r>
      <w:r w:rsidR="00607252">
        <w:t>53575785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DIČ:                                       </w:t>
      </w:r>
      <w:r w:rsidR="00035B1B">
        <w:t>212</w:t>
      </w:r>
      <w:r w:rsidR="00607252">
        <w:t>1359526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Obchodný register:                </w:t>
      </w:r>
      <w:r w:rsidR="00035B1B">
        <w:t>Okresný súd Banská Bystrica</w:t>
      </w:r>
      <w:r>
        <w:t xml:space="preserve">, vložka číslo </w:t>
      </w:r>
      <w:r w:rsidR="00607252">
        <w:t>40020/S</w:t>
      </w:r>
      <w:r>
        <w:t xml:space="preserve">, oddiel </w:t>
      </w:r>
      <w:proofErr w:type="spellStart"/>
      <w:r>
        <w:t>Sro</w:t>
      </w:r>
      <w:proofErr w:type="spellEnd"/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607252" w:rsidP="0035772F">
      <w:pPr>
        <w:pStyle w:val="Default"/>
        <w:tabs>
          <w:tab w:val="left" w:pos="6236"/>
        </w:tabs>
      </w:pPr>
      <w:r>
        <w:t xml:space="preserve">Mgr. Erika </w:t>
      </w:r>
      <w:proofErr w:type="spellStart"/>
      <w:r>
        <w:t>Babeczová</w:t>
      </w:r>
      <w:proofErr w:type="spellEnd"/>
    </w:p>
    <w:p w:rsidR="0035772F" w:rsidRDefault="0035772F" w:rsidP="0035772F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07252" w:rsidP="0060725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07252" w:rsidP="0060725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07252" w:rsidP="0060725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07252" w:rsidP="0060725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07252" w:rsidP="0060725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07252" w:rsidP="0060725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07252" w:rsidP="0060725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07252" w:rsidP="0060725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07252" w:rsidP="0060725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07252" w:rsidP="0060725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07252" w:rsidP="0060725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07252" w:rsidP="0060725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07252" w:rsidP="0060725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07252" w:rsidP="0060725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Čl. I</w:t>
      </w:r>
    </w:p>
    <w:p w:rsidR="0035772F" w:rsidRPr="005B3BB3" w:rsidRDefault="0035772F" w:rsidP="0035772F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35772F" w:rsidRDefault="00607252" w:rsidP="0035772F">
      <w:pPr>
        <w:pStyle w:val="Default"/>
        <w:tabs>
          <w:tab w:val="left" w:pos="6236"/>
        </w:tabs>
        <w:ind w:left="720"/>
      </w:pPr>
      <w:r>
        <w:t>CERAMIC HOUSES – INOVATION, s.r.o.</w:t>
      </w:r>
    </w:p>
    <w:p w:rsidR="0035772F" w:rsidRDefault="00607252" w:rsidP="0035772F">
      <w:pPr>
        <w:pStyle w:val="Default"/>
        <w:tabs>
          <w:tab w:val="left" w:pos="6236"/>
        </w:tabs>
        <w:ind w:left="720"/>
      </w:pPr>
      <w:r>
        <w:t xml:space="preserve">Ľ. </w:t>
      </w:r>
      <w:proofErr w:type="spellStart"/>
      <w:r>
        <w:t>Podjavorinskej</w:t>
      </w:r>
      <w:proofErr w:type="spellEnd"/>
      <w:r>
        <w:t xml:space="preserve"> 8</w:t>
      </w:r>
      <w:r w:rsidR="0035772F">
        <w:t xml:space="preserve"> 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  <w:r>
        <w:t>984 01 Lučenec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607252" w:rsidRDefault="00607252" w:rsidP="00607252">
      <w:pPr>
        <w:pStyle w:val="Default"/>
        <w:tabs>
          <w:tab w:val="left" w:pos="6236"/>
        </w:tabs>
        <w:ind w:left="720"/>
      </w:pPr>
      <w:r>
        <w:t xml:space="preserve">      </w:t>
      </w:r>
      <w:r w:rsidR="0035772F">
        <w:t xml:space="preserve">Spoločnosť </w:t>
      </w:r>
      <w:r>
        <w:t>CERAMIC HOUSES – INOVATION, s.r.o.</w:t>
      </w:r>
    </w:p>
    <w:p w:rsidR="0035772F" w:rsidRDefault="0035772F" w:rsidP="00607252">
      <w:pPr>
        <w:pStyle w:val="Default"/>
        <w:tabs>
          <w:tab w:val="left" w:pos="6236"/>
        </w:tabs>
        <w:ind w:left="1080"/>
      </w:pPr>
      <w:r>
        <w:t xml:space="preserve">(ďalej len Spoločnosť), bola založená </w:t>
      </w:r>
      <w:r w:rsidR="00607252">
        <w:t>06.11.2020</w:t>
      </w:r>
      <w:r>
        <w:t xml:space="preserve">  a do obchodného registra bola zapísaná </w:t>
      </w:r>
      <w:r w:rsidR="00607252">
        <w:t>06.11.2020.</w:t>
      </w:r>
      <w:r w:rsidR="00A20506">
        <w:t xml:space="preserve"> </w:t>
      </w: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35772F" w:rsidRDefault="0035772F" w:rsidP="0035772F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35772F" w:rsidRDefault="0035772F" w:rsidP="0035772F">
      <w:pPr>
        <w:pStyle w:val="Default"/>
        <w:tabs>
          <w:tab w:val="left" w:pos="6236"/>
        </w:tabs>
        <w:ind w:left="1440"/>
      </w:pPr>
    </w:p>
    <w:p w:rsidR="0035772F" w:rsidRDefault="0035772F" w:rsidP="0035772F">
      <w:pPr>
        <w:pStyle w:val="Default"/>
        <w:tabs>
          <w:tab w:val="left" w:pos="6236"/>
        </w:tabs>
        <w:ind w:left="144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35772F" w:rsidRDefault="0035772F" w:rsidP="0035772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35772F" w:rsidRDefault="0035772F" w:rsidP="0035772F">
      <w:pPr>
        <w:pStyle w:val="Default"/>
        <w:tabs>
          <w:tab w:val="left" w:pos="6236"/>
        </w:tabs>
        <w:ind w:left="1080"/>
      </w:pPr>
    </w:p>
    <w:p w:rsidR="0035772F" w:rsidRDefault="0035772F" w:rsidP="0035772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35772F" w:rsidRDefault="0035772F" w:rsidP="0035772F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35772F" w:rsidRDefault="004B718E" w:rsidP="0035772F">
      <w:pPr>
        <w:pStyle w:val="Default"/>
        <w:tabs>
          <w:tab w:val="left" w:pos="6148"/>
        </w:tabs>
        <w:ind w:left="1080"/>
      </w:pPr>
      <w:r>
        <w:t xml:space="preserve">Mgr. Erika </w:t>
      </w:r>
      <w:proofErr w:type="spellStart"/>
      <w:r>
        <w:t>Babeczová</w:t>
      </w:r>
      <w:proofErr w:type="spellEnd"/>
      <w:r w:rsidR="0035772F">
        <w:tab/>
      </w:r>
      <w:r>
        <w:t>2750</w:t>
      </w:r>
    </w:p>
    <w:p w:rsidR="004B718E" w:rsidRDefault="004B718E" w:rsidP="0035772F">
      <w:pPr>
        <w:pStyle w:val="Default"/>
        <w:tabs>
          <w:tab w:val="left" w:pos="6148"/>
        </w:tabs>
        <w:ind w:left="1080"/>
      </w:pPr>
      <w:r>
        <w:t xml:space="preserve">Štefan </w:t>
      </w:r>
      <w:proofErr w:type="spellStart"/>
      <w:r>
        <w:t>Golian</w:t>
      </w:r>
      <w:proofErr w:type="spellEnd"/>
      <w:r>
        <w:t xml:space="preserve">                                                               2250</w:t>
      </w:r>
    </w:p>
    <w:p w:rsidR="0035772F" w:rsidRPr="004F0784" w:rsidRDefault="0035772F" w:rsidP="0035772F">
      <w:pPr>
        <w:pStyle w:val="Default"/>
        <w:tabs>
          <w:tab w:val="left" w:pos="6186"/>
        </w:tabs>
        <w:ind w:left="108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35772F" w:rsidRPr="00D23E14" w:rsidRDefault="0035772F" w:rsidP="0035772F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</w:t>
      </w:r>
      <w:r w:rsidR="00EF5169">
        <w:rPr>
          <w:u w:val="single"/>
        </w:rPr>
        <w:t>20</w:t>
      </w:r>
      <w:r w:rsidRPr="00D23E14">
        <w:rPr>
          <w:u w:val="single"/>
        </w:rPr>
        <w:t xml:space="preserve">                       </w:t>
      </w:r>
    </w:p>
    <w:p w:rsidR="0035772F" w:rsidRDefault="0035772F" w:rsidP="0035772F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</w:t>
      </w:r>
      <w:r w:rsidR="007733F2">
        <w:t>0</w:t>
      </w:r>
      <w:r>
        <w:tab/>
      </w:r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35772F" w:rsidRDefault="00A37B3C" w:rsidP="0035772F">
      <w:pPr>
        <w:pStyle w:val="Default"/>
        <w:tabs>
          <w:tab w:val="left" w:pos="5785"/>
          <w:tab w:val="left" w:pos="7876"/>
        </w:tabs>
        <w:ind w:left="720"/>
      </w:pPr>
      <w:r>
        <w:t>z</w:t>
      </w:r>
      <w:r w:rsidR="0035772F">
        <w:t xml:space="preserve">ostavuje účtovná závierka                                 </w:t>
      </w:r>
      <w:r w:rsidR="004B718E">
        <w:t xml:space="preserve"> </w:t>
      </w:r>
      <w:r w:rsidR="0035772F">
        <w:t xml:space="preserve">          </w:t>
      </w:r>
      <w:r w:rsidR="004B718E">
        <w:t>0</w:t>
      </w:r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4B718E" w:rsidRDefault="004B718E" w:rsidP="004B718E">
      <w:pPr>
        <w:pStyle w:val="Default"/>
        <w:tabs>
          <w:tab w:val="left" w:pos="6236"/>
        </w:tabs>
      </w:pPr>
    </w:p>
    <w:p w:rsidR="004B718E" w:rsidRDefault="004B718E" w:rsidP="004B718E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7733F2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4B718E" w:rsidP="004B71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4B718E" w:rsidP="004B71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4B718E" w:rsidP="004B71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4B718E" w:rsidP="004B71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4B718E" w:rsidP="004B71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4B718E" w:rsidP="004B71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4B718E" w:rsidP="004B71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4B718E" w:rsidP="004B71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4B718E" w:rsidP="004B71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4B718E" w:rsidP="004B71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4B718E" w:rsidP="004B71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4B718E" w:rsidP="004B71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4B718E" w:rsidP="004B71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4B718E" w:rsidP="004B71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>V účtovnom období 20</w:t>
      </w:r>
      <w:r w:rsidR="00EF5169">
        <w:t>20</w:t>
      </w:r>
      <w:r>
        <w:t xml:space="preserve"> Spoločnosť nenakupovala takýto majetok.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roku 20</w:t>
      </w:r>
      <w:r w:rsidR="004B718E">
        <w:t>20</w:t>
      </w:r>
      <w:r>
        <w:t xml:space="preserve"> neúčtovala.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35772F" w:rsidRDefault="0035772F" w:rsidP="0035772F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35772F" w:rsidTr="005D7A6E">
        <w:tc>
          <w:tcPr>
            <w:tcW w:w="2247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35772F" w:rsidRDefault="0035772F" w:rsidP="00EF5169">
            <w:pPr>
              <w:pStyle w:val="Default"/>
              <w:tabs>
                <w:tab w:val="left" w:pos="6236"/>
              </w:tabs>
              <w:jc w:val="center"/>
            </w:pPr>
            <w:r>
              <w:t>20</w:t>
            </w:r>
            <w:r w:rsidR="00EF5169">
              <w:t>20</w:t>
            </w:r>
          </w:p>
        </w:tc>
        <w:tc>
          <w:tcPr>
            <w:tcW w:w="2143" w:type="dxa"/>
          </w:tcPr>
          <w:p w:rsidR="0035772F" w:rsidRDefault="0035772F" w:rsidP="00EF5169">
            <w:pPr>
              <w:pStyle w:val="Default"/>
              <w:tabs>
                <w:tab w:val="left" w:pos="6236"/>
              </w:tabs>
              <w:jc w:val="center"/>
            </w:pPr>
          </w:p>
        </w:tc>
        <w:tc>
          <w:tcPr>
            <w:tcW w:w="1990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35772F" w:rsidTr="005D7A6E">
        <w:tc>
          <w:tcPr>
            <w:tcW w:w="2247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</w:p>
        </w:tc>
        <w:tc>
          <w:tcPr>
            <w:tcW w:w="1990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765"/>
        <w:jc w:val="center"/>
      </w:pPr>
    </w:p>
    <w:p w:rsidR="0035772F" w:rsidRPr="006841B2" w:rsidRDefault="0035772F" w:rsidP="0035772F">
      <w:pPr>
        <w:pStyle w:val="Default"/>
        <w:tabs>
          <w:tab w:val="left" w:pos="6236"/>
        </w:tabs>
        <w:ind w:left="765"/>
        <w:jc w:val="center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7733F2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4B718E" w:rsidP="004B71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4B718E" w:rsidP="004B71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4B718E" w:rsidP="004B71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4B718E" w:rsidP="004B71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4B718E" w:rsidP="004B71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4B718E" w:rsidP="004B71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4B718E" w:rsidP="004B71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4B718E" w:rsidP="004B71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4B718E" w:rsidP="004B71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4B718E" w:rsidP="004B71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4B718E" w:rsidP="004B71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4B718E" w:rsidP="004B71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4B718E" w:rsidP="004B71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4B718E" w:rsidP="004B71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-3-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14"/>
        </w:numPr>
        <w:tabs>
          <w:tab w:val="left" w:pos="6236"/>
        </w:tabs>
      </w:pPr>
      <w:r>
        <w:t>Spoločnosť v účtovnom období 20</w:t>
      </w:r>
      <w:r w:rsidR="00EF5169">
        <w:t>20</w:t>
      </w:r>
      <w:r>
        <w:t xml:space="preserve"> neúčtovala o významných opravách chýb minulých účtovných období.</w:t>
      </w:r>
    </w:p>
    <w:p w:rsidR="0035772F" w:rsidRDefault="0035772F" w:rsidP="0035772F">
      <w:pPr>
        <w:pStyle w:val="Odsekzoznamu"/>
      </w:pPr>
    </w:p>
    <w:p w:rsidR="0035772F" w:rsidRPr="0010423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374"/>
        </w:tabs>
        <w:jc w:val="center"/>
      </w:pPr>
      <w:r>
        <w:t>Čl. III</w:t>
      </w:r>
    </w:p>
    <w:p w:rsidR="0035772F" w:rsidRDefault="0035772F" w:rsidP="0035772F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35772F" w:rsidRDefault="0035772F" w:rsidP="0035772F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:rsidR="0035772F" w:rsidRDefault="0035772F" w:rsidP="0035772F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7"/>
        <w:gridCol w:w="1771"/>
        <w:gridCol w:w="1706"/>
        <w:gridCol w:w="1476"/>
      </w:tblGrid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35772F" w:rsidRDefault="0035772F" w:rsidP="00EF5169">
            <w:pPr>
              <w:pStyle w:val="Default"/>
            </w:pPr>
            <w:r>
              <w:t>Stav k 1.1.20</w:t>
            </w:r>
            <w:r w:rsidR="00EF5169">
              <w:t>20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EF5169" w:rsidRDefault="0035772F" w:rsidP="00EF5169">
            <w:pPr>
              <w:pStyle w:val="Default"/>
            </w:pPr>
            <w:r>
              <w:t>Stav k 31.12.20</w:t>
            </w:r>
            <w:r w:rsidR="00EF5169">
              <w:t>20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</w:tbl>
    <w:p w:rsidR="0035772F" w:rsidRDefault="0035772F" w:rsidP="0035772F">
      <w:pPr>
        <w:pStyle w:val="Default"/>
        <w:ind w:left="765"/>
      </w:pPr>
    </w:p>
    <w:p w:rsidR="0035772F" w:rsidRPr="005945ED" w:rsidRDefault="0035772F" w:rsidP="0035772F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</w:t>
      </w:r>
      <w:r w:rsidR="00EF5169">
        <w:rPr>
          <w:u w:val="single"/>
        </w:rPr>
        <w:t>20</w:t>
      </w:r>
      <w:r w:rsidRPr="005945ED">
        <w:rPr>
          <w:u w:val="single"/>
        </w:rPr>
        <w:tab/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 </w:t>
      </w:r>
      <w:r w:rsidR="00A20506">
        <w:t xml:space="preserve">    </w:t>
      </w:r>
      <w:r>
        <w:t xml:space="preserve">  </w:t>
      </w:r>
      <w:r w:rsidR="007733F2">
        <w:t xml:space="preserve">   </w:t>
      </w:r>
      <w:r w:rsidR="00823805">
        <w:t>0</w:t>
      </w:r>
      <w:r>
        <w:t xml:space="preserve">      </w:t>
      </w:r>
      <w:r w:rsidR="00A20506">
        <w:t xml:space="preserve">     </w:t>
      </w:r>
      <w:r w:rsidR="007733F2">
        <w:t xml:space="preserve">     </w:t>
      </w:r>
      <w:r w:rsidR="00A20506">
        <w:t xml:space="preserve"> </w:t>
      </w:r>
      <w:r>
        <w:t xml:space="preserve">         </w:t>
      </w:r>
      <w:r w:rsidR="007733F2">
        <w:t xml:space="preserve">    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  <w:t xml:space="preserve">               </w:t>
      </w:r>
      <w:r w:rsidR="00A20506">
        <w:t xml:space="preserve">0 </w:t>
      </w:r>
      <w:r>
        <w:t xml:space="preserve">                </w:t>
      </w:r>
      <w:r w:rsidR="00A20506">
        <w:t xml:space="preserve">       </w:t>
      </w:r>
      <w:r>
        <w:t xml:space="preserve">                                   </w:t>
      </w:r>
    </w:p>
    <w:p w:rsidR="0035772F" w:rsidRDefault="0035772F" w:rsidP="0035772F">
      <w:pPr>
        <w:pStyle w:val="Default"/>
        <w:ind w:left="765"/>
      </w:pPr>
    </w:p>
    <w:p w:rsidR="0035772F" w:rsidRDefault="0035772F" w:rsidP="0035772F">
      <w:pPr>
        <w:pStyle w:val="Default"/>
        <w:numPr>
          <w:ilvl w:val="0"/>
          <w:numId w:val="6"/>
        </w:numPr>
      </w:pPr>
      <w:r>
        <w:t>Prehľad záväzkov:</w:t>
      </w:r>
    </w:p>
    <w:p w:rsidR="004B718E" w:rsidRDefault="0035772F" w:rsidP="00120321">
      <w:pPr>
        <w:pStyle w:val="Default"/>
        <w:tabs>
          <w:tab w:val="center" w:pos="4918"/>
          <w:tab w:val="left" w:pos="7200"/>
        </w:tabs>
        <w:ind w:left="765"/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</w:t>
      </w:r>
      <w:r w:rsidR="00EF5169">
        <w:rPr>
          <w:u w:val="single"/>
        </w:rPr>
        <w:t>20</w:t>
      </w:r>
      <w:r w:rsidRPr="005945ED">
        <w:rPr>
          <w:u w:val="single"/>
        </w:rPr>
        <w:tab/>
        <w:t>201</w:t>
      </w:r>
      <w:r w:rsidR="00EF5169">
        <w:rPr>
          <w:u w:val="single"/>
        </w:rPr>
        <w:t>9</w:t>
      </w:r>
      <w:r>
        <w:t xml:space="preserve">             V lehote splatnosti</w:t>
      </w:r>
      <w:r w:rsidR="004B718E">
        <w:t xml:space="preserve">                                   </w:t>
      </w:r>
      <w:r>
        <w:t xml:space="preserve"> </w:t>
      </w:r>
      <w:r w:rsidR="00BB2E2E">
        <w:t xml:space="preserve">  </w:t>
      </w:r>
      <w:r w:rsidR="004B718E">
        <w:t>0</w:t>
      </w:r>
      <w:r w:rsidR="00BB2E2E">
        <w:t xml:space="preserve">                              </w:t>
      </w:r>
    </w:p>
    <w:p w:rsidR="0035772F" w:rsidRDefault="00120321" w:rsidP="00120321">
      <w:pPr>
        <w:pStyle w:val="Default"/>
        <w:tabs>
          <w:tab w:val="center" w:pos="4918"/>
          <w:tab w:val="left" w:pos="7200"/>
        </w:tabs>
        <w:ind w:left="765"/>
      </w:pPr>
      <w:r>
        <w:t xml:space="preserve"> </w:t>
      </w:r>
      <w:r w:rsidR="0035772F">
        <w:t>Po lehote splatnosti</w:t>
      </w:r>
      <w:r w:rsidR="0035772F">
        <w:tab/>
        <w:t>0</w:t>
      </w:r>
      <w:r w:rsidR="0035772F">
        <w:tab/>
        <w:t xml:space="preserve">                                                       </w:t>
      </w:r>
    </w:p>
    <w:p w:rsidR="0035772F" w:rsidRDefault="0035772F" w:rsidP="00BB2E2E">
      <w:pPr>
        <w:pStyle w:val="Default"/>
        <w:tabs>
          <w:tab w:val="left" w:pos="889"/>
          <w:tab w:val="left" w:pos="6812"/>
          <w:tab w:val="left" w:pos="7200"/>
        </w:tabs>
      </w:pPr>
      <w:r>
        <w:t xml:space="preserve">              z toho z obchodného styku           </w:t>
      </w:r>
      <w:r w:rsidR="00F073F5">
        <w:t xml:space="preserve"> </w:t>
      </w:r>
      <w:r w:rsidR="004B718E">
        <w:t xml:space="preserve">   </w:t>
      </w:r>
      <w:r>
        <w:t xml:space="preserve">         </w:t>
      </w:r>
      <w:r w:rsidR="004B718E">
        <w:t>0</w:t>
      </w:r>
      <w:r>
        <w:tab/>
      </w:r>
      <w:r w:rsidR="00EF5169">
        <w:t xml:space="preserve">     </w:t>
      </w:r>
      <w:r>
        <w:t xml:space="preserve"> 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</w:pPr>
    </w:p>
    <w:p w:rsidR="0035772F" w:rsidRDefault="0035772F" w:rsidP="0035772F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35772F" w:rsidRDefault="0035772F" w:rsidP="0035772F">
      <w:pPr>
        <w:pStyle w:val="Default"/>
        <w:tabs>
          <w:tab w:val="center" w:pos="4536"/>
        </w:tabs>
      </w:pPr>
      <w:r>
        <w:t xml:space="preserve">                Spoločnosť v účtovnom období 20</w:t>
      </w:r>
      <w:r w:rsidR="00EF5169">
        <w:t>20</w:t>
      </w:r>
      <w:r>
        <w:t xml:space="preserve"> nemala poskytnuté žiadne úvery od     </w:t>
      </w:r>
    </w:p>
    <w:p w:rsidR="0035772F" w:rsidRPr="00CA1B53" w:rsidRDefault="0035772F" w:rsidP="0035772F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  <w:ind w:firstLine="708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:rsidR="0035772F" w:rsidRDefault="0035772F" w:rsidP="0035772F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:rsidR="0035772F" w:rsidRDefault="0035772F" w:rsidP="0035772F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:rsidR="004B718E" w:rsidRDefault="004B718E" w:rsidP="004B718E">
      <w:pPr>
        <w:pStyle w:val="Default"/>
        <w:tabs>
          <w:tab w:val="center" w:pos="4536"/>
          <w:tab w:val="left" w:pos="7200"/>
        </w:tabs>
      </w:pPr>
    </w:p>
    <w:p w:rsidR="004B718E" w:rsidRDefault="004B718E" w:rsidP="004B718E">
      <w:pPr>
        <w:pStyle w:val="Default"/>
        <w:tabs>
          <w:tab w:val="center" w:pos="4536"/>
          <w:tab w:val="left" w:pos="7200"/>
        </w:tabs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120321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4B718E" w:rsidP="004B71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4B718E" w:rsidP="004B71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4B718E" w:rsidP="004B71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4B718E" w:rsidP="004B71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4B718E" w:rsidP="004B71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4B718E" w:rsidP="004B71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4B718E" w:rsidP="004B71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81840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81840" w:rsidP="0078184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81840" w:rsidP="0078184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81840" w:rsidP="0078184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81840" w:rsidP="0078184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81840" w:rsidP="0078184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81840" w:rsidP="0078184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35772F" w:rsidRDefault="0035772F" w:rsidP="0035772F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4B718E" w:rsidRDefault="004B718E" w:rsidP="004B718E">
      <w:pPr>
        <w:pStyle w:val="Default"/>
        <w:tabs>
          <w:tab w:val="left" w:pos="7463"/>
        </w:tabs>
        <w:ind w:left="1125"/>
      </w:pPr>
      <w:r>
        <w:t xml:space="preserve">Mgr. Erika </w:t>
      </w:r>
      <w:proofErr w:type="spellStart"/>
      <w:r>
        <w:t>Babeczová</w:t>
      </w:r>
      <w:proofErr w:type="spellEnd"/>
      <w:r>
        <w:t xml:space="preserve">                        2750</w:t>
      </w:r>
      <w:r>
        <w:tab/>
        <w:t>55 %</w:t>
      </w:r>
    </w:p>
    <w:p w:rsidR="004B718E" w:rsidRDefault="004B718E" w:rsidP="004B718E">
      <w:pPr>
        <w:pStyle w:val="Default"/>
        <w:tabs>
          <w:tab w:val="left" w:pos="6148"/>
        </w:tabs>
        <w:ind w:left="1125"/>
      </w:pPr>
      <w:r>
        <w:t xml:space="preserve">Štefan </w:t>
      </w:r>
      <w:proofErr w:type="spellStart"/>
      <w:r>
        <w:t>Golian</w:t>
      </w:r>
      <w:proofErr w:type="spellEnd"/>
      <w:r>
        <w:t xml:space="preserve">                                      2250                                      45 %             </w:t>
      </w:r>
    </w:p>
    <w:p w:rsidR="0035772F" w:rsidRDefault="0035772F" w:rsidP="0035772F">
      <w:pPr>
        <w:pStyle w:val="Default"/>
        <w:tabs>
          <w:tab w:val="left" w:pos="7250"/>
        </w:tabs>
        <w:ind w:left="1080"/>
      </w:pPr>
    </w:p>
    <w:p w:rsidR="0035772F" w:rsidRDefault="0035772F" w:rsidP="0035772F">
      <w:pPr>
        <w:pStyle w:val="Default"/>
        <w:tabs>
          <w:tab w:val="left" w:pos="5735"/>
        </w:tabs>
        <w:ind w:left="1080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76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</w:pPr>
    </w:p>
    <w:p w:rsidR="0035772F" w:rsidRDefault="0035772F" w:rsidP="0035772F">
      <w:pPr>
        <w:pStyle w:val="Default"/>
        <w:jc w:val="center"/>
      </w:pPr>
      <w:r>
        <w:t>Čl. IV</w:t>
      </w:r>
    </w:p>
    <w:p w:rsidR="0035772F" w:rsidRPr="00151399" w:rsidRDefault="0035772F" w:rsidP="0035772F"/>
    <w:p w:rsidR="0035772F" w:rsidRDefault="0035772F" w:rsidP="0035772F">
      <w:pPr>
        <w:pStyle w:val="Odsekzoznamu"/>
        <w:numPr>
          <w:ilvl w:val="0"/>
          <w:numId w:val="10"/>
        </w:numPr>
      </w:pPr>
      <w:r>
        <w:t>VÝNOSY</w:t>
      </w:r>
    </w:p>
    <w:p w:rsidR="0035772F" w:rsidRDefault="0035772F" w:rsidP="0035772F">
      <w:pPr>
        <w:pStyle w:val="Odsekzoznamu"/>
        <w:numPr>
          <w:ilvl w:val="0"/>
          <w:numId w:val="11"/>
        </w:numPr>
      </w:pPr>
      <w:r>
        <w:t xml:space="preserve">Tržby z predaja služieb predstavujú čiastku </w:t>
      </w:r>
      <w:r w:rsidR="00BB2E2E">
        <w:t>0</w:t>
      </w:r>
      <w:r>
        <w:t xml:space="preserve">€./riadok 03 účtovnej závierky </w:t>
      </w:r>
      <w:proofErr w:type="spellStart"/>
      <w:r>
        <w:t>mikro</w:t>
      </w:r>
      <w:proofErr w:type="spellEnd"/>
      <w:r>
        <w:t xml:space="preserve"> účtovnej jednotky/</w:t>
      </w:r>
    </w:p>
    <w:p w:rsidR="0035772F" w:rsidRDefault="0035772F" w:rsidP="0035772F">
      <w:pPr>
        <w:pStyle w:val="Odsekzoznamu"/>
        <w:ind w:left="1065"/>
      </w:pPr>
    </w:p>
    <w:p w:rsidR="0035772F" w:rsidRDefault="0035772F" w:rsidP="0035772F">
      <w:pPr>
        <w:pStyle w:val="Odsekzoznamu"/>
        <w:numPr>
          <w:ilvl w:val="0"/>
          <w:numId w:val="10"/>
        </w:numPr>
      </w:pPr>
      <w:r>
        <w:t>NÁKLADY</w:t>
      </w:r>
    </w:p>
    <w:p w:rsidR="0035772F" w:rsidRDefault="004E7A60" w:rsidP="0035772F">
      <w:pPr>
        <w:pStyle w:val="Odsekzoznamu"/>
        <w:numPr>
          <w:ilvl w:val="0"/>
          <w:numId w:val="12"/>
        </w:numPr>
      </w:pPr>
      <w:r>
        <w:t>Spoločnosť v roku 20</w:t>
      </w:r>
      <w:r w:rsidR="00781840">
        <w:t>20</w:t>
      </w:r>
      <w:r w:rsidR="00120321">
        <w:t xml:space="preserve"> </w:t>
      </w:r>
      <w:r w:rsidR="00F073F5">
        <w:t>mala nasledovné náklady:</w:t>
      </w:r>
      <w:r w:rsidR="0035772F">
        <w:t xml:space="preserve"> </w:t>
      </w:r>
    </w:p>
    <w:p w:rsidR="0035772F" w:rsidRDefault="0035772F" w:rsidP="0035772F"/>
    <w:p w:rsidR="0035772F" w:rsidRDefault="0035772F" w:rsidP="0035772F"/>
    <w:p w:rsidR="0035772F" w:rsidRDefault="0035772F" w:rsidP="0035772F"/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120321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4E7A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5772F" w:rsidRDefault="0035772F" w:rsidP="0035772F">
      <w:pPr>
        <w:jc w:val="center"/>
      </w:pPr>
    </w:p>
    <w:p w:rsidR="0035772F" w:rsidRDefault="0035772F" w:rsidP="0035772F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5772F" w:rsidTr="005D7A6E">
        <w:tc>
          <w:tcPr>
            <w:tcW w:w="3070" w:type="dxa"/>
          </w:tcPr>
          <w:p w:rsidR="0035772F" w:rsidRDefault="0035772F" w:rsidP="005D7A6E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35772F" w:rsidRDefault="0035772F" w:rsidP="00EF5169">
            <w:pPr>
              <w:jc w:val="center"/>
            </w:pPr>
            <w:r>
              <w:t>31.12.20</w:t>
            </w:r>
            <w:r w:rsidR="00EF5169">
              <w:t>20</w:t>
            </w:r>
          </w:p>
        </w:tc>
        <w:tc>
          <w:tcPr>
            <w:tcW w:w="3071" w:type="dxa"/>
          </w:tcPr>
          <w:p w:rsidR="0035772F" w:rsidRDefault="0035772F" w:rsidP="00EF5169">
            <w:pPr>
              <w:jc w:val="center"/>
            </w:pP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35772F" w:rsidRDefault="00781840" w:rsidP="00781840">
            <w:pPr>
              <w:jc w:val="center"/>
            </w:pPr>
            <w:r>
              <w:t>49</w:t>
            </w:r>
          </w:p>
        </w:tc>
        <w:tc>
          <w:tcPr>
            <w:tcW w:w="3071" w:type="dxa"/>
          </w:tcPr>
          <w:p w:rsidR="0035772F" w:rsidRDefault="0035772F" w:rsidP="001D3ED9">
            <w:pPr>
              <w:jc w:val="center"/>
            </w:pP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Služby</w:t>
            </w:r>
          </w:p>
        </w:tc>
        <w:tc>
          <w:tcPr>
            <w:tcW w:w="3071" w:type="dxa"/>
          </w:tcPr>
          <w:p w:rsidR="0035772F" w:rsidRDefault="00781840" w:rsidP="00F073F5">
            <w:pPr>
              <w:jc w:val="center"/>
            </w:pPr>
            <w:r>
              <w:t>100</w:t>
            </w:r>
          </w:p>
        </w:tc>
        <w:tc>
          <w:tcPr>
            <w:tcW w:w="3071" w:type="dxa"/>
          </w:tcPr>
          <w:p w:rsidR="0035772F" w:rsidRDefault="0035772F" w:rsidP="001D3ED9">
            <w:pPr>
              <w:jc w:val="center"/>
            </w:pP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Dane a poplatky</w:t>
            </w:r>
          </w:p>
        </w:tc>
        <w:tc>
          <w:tcPr>
            <w:tcW w:w="3071" w:type="dxa"/>
          </w:tcPr>
          <w:p w:rsidR="0035772F" w:rsidRDefault="004E7A60" w:rsidP="005D7A6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35772F" w:rsidP="005D7A6E">
            <w:pPr>
              <w:jc w:val="center"/>
            </w:pP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Ostatné náklady</w:t>
            </w:r>
          </w:p>
        </w:tc>
        <w:tc>
          <w:tcPr>
            <w:tcW w:w="3071" w:type="dxa"/>
          </w:tcPr>
          <w:p w:rsidR="0035772F" w:rsidRDefault="00EF5169" w:rsidP="005D7A6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35772F" w:rsidP="00BB2E2E">
            <w:pPr>
              <w:jc w:val="center"/>
            </w:pPr>
          </w:p>
        </w:tc>
      </w:tr>
    </w:tbl>
    <w:p w:rsidR="0035772F" w:rsidRDefault="0035772F" w:rsidP="0035772F"/>
    <w:p w:rsidR="0035772F" w:rsidRDefault="0035772F" w:rsidP="0035772F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5772F" w:rsidTr="005D7A6E">
        <w:tc>
          <w:tcPr>
            <w:tcW w:w="3070" w:type="dxa"/>
          </w:tcPr>
          <w:p w:rsidR="0035772F" w:rsidRDefault="0035772F" w:rsidP="005D7A6E">
            <w:r>
              <w:t>Položka</w:t>
            </w:r>
          </w:p>
        </w:tc>
        <w:tc>
          <w:tcPr>
            <w:tcW w:w="3071" w:type="dxa"/>
          </w:tcPr>
          <w:p w:rsidR="0035772F" w:rsidRDefault="0035772F" w:rsidP="00EF5169">
            <w:pPr>
              <w:jc w:val="center"/>
            </w:pPr>
            <w:r>
              <w:t>20</w:t>
            </w:r>
            <w:r w:rsidR="00EF5169">
              <w:t>20</w:t>
            </w:r>
          </w:p>
        </w:tc>
        <w:tc>
          <w:tcPr>
            <w:tcW w:w="3071" w:type="dxa"/>
          </w:tcPr>
          <w:p w:rsidR="0035772F" w:rsidRDefault="0035772F" w:rsidP="00EF5169">
            <w:pPr>
              <w:jc w:val="center"/>
            </w:pPr>
          </w:p>
        </w:tc>
      </w:tr>
      <w:tr w:rsidR="0035772F" w:rsidTr="00EF5169">
        <w:trPr>
          <w:trHeight w:val="106"/>
        </w:trPr>
        <w:tc>
          <w:tcPr>
            <w:tcW w:w="3070" w:type="dxa"/>
          </w:tcPr>
          <w:p w:rsidR="0035772F" w:rsidRDefault="0035772F" w:rsidP="005D7A6E">
            <w:r>
              <w:t>Splatná daň z príjmov/licencia/</w:t>
            </w:r>
          </w:p>
        </w:tc>
        <w:tc>
          <w:tcPr>
            <w:tcW w:w="3071" w:type="dxa"/>
          </w:tcPr>
          <w:p w:rsidR="0035772F" w:rsidRDefault="00BB2E2E" w:rsidP="001D3ED9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35772F" w:rsidP="00BB2E2E">
            <w:pPr>
              <w:jc w:val="center"/>
            </w:pPr>
          </w:p>
        </w:tc>
      </w:tr>
    </w:tbl>
    <w:p w:rsidR="0035772F" w:rsidRDefault="0035772F" w:rsidP="0035772F"/>
    <w:p w:rsidR="0035772F" w:rsidRPr="00151399" w:rsidRDefault="0035772F" w:rsidP="0035772F">
      <w:r>
        <w:t>Po 31.decembri 20</w:t>
      </w:r>
      <w:r w:rsidR="00EF5169">
        <w:t>20</w:t>
      </w:r>
      <w:r>
        <w:t xml:space="preserve"> a do dňa zostavenia účtovnej závierky </w:t>
      </w:r>
      <w:r w:rsidR="001D3ED9">
        <w:t xml:space="preserve">nenastali žiadne </w:t>
      </w:r>
      <w:r w:rsidR="004E7A60">
        <w:t xml:space="preserve"> zmeny , ktoré </w:t>
      </w:r>
      <w:r w:rsidR="001D3ED9">
        <w:t>by mali vplyv  na ovplyvnenie aktív a pasív spoločnosti</w:t>
      </w:r>
      <w:r>
        <w:t>.</w:t>
      </w:r>
      <w:bookmarkStart w:id="0" w:name="_GoBack"/>
      <w:bookmarkEnd w:id="0"/>
    </w:p>
    <w:p w:rsidR="0035772F" w:rsidRPr="00151399" w:rsidRDefault="0035772F" w:rsidP="0035772F"/>
    <w:p w:rsidR="0035772F" w:rsidRPr="00151399" w:rsidRDefault="0035772F" w:rsidP="0035772F"/>
    <w:p w:rsidR="0035772F" w:rsidRPr="00151399" w:rsidRDefault="0035772F" w:rsidP="0035772F"/>
    <w:p w:rsidR="0035772F" w:rsidRDefault="0035772F" w:rsidP="0035772F"/>
    <w:p w:rsidR="0035772F" w:rsidRDefault="0035772F" w:rsidP="0035772F">
      <w:pPr>
        <w:tabs>
          <w:tab w:val="left" w:pos="2191"/>
        </w:tabs>
      </w:pPr>
      <w:r>
        <w:tab/>
      </w: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7C02A8" w:rsidRDefault="007C02A8"/>
    <w:sectPr w:rsidR="007C02A8" w:rsidSect="007C02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8"/>
  </w:num>
  <w:num w:numId="5">
    <w:abstractNumId w:val="6"/>
  </w:num>
  <w:num w:numId="6">
    <w:abstractNumId w:val="10"/>
  </w:num>
  <w:num w:numId="7">
    <w:abstractNumId w:val="11"/>
  </w:num>
  <w:num w:numId="8">
    <w:abstractNumId w:val="7"/>
  </w:num>
  <w:num w:numId="9">
    <w:abstractNumId w:val="4"/>
  </w:num>
  <w:num w:numId="10">
    <w:abstractNumId w:val="13"/>
  </w:num>
  <w:num w:numId="11">
    <w:abstractNumId w:val="5"/>
  </w:num>
  <w:num w:numId="12">
    <w:abstractNumId w:val="12"/>
  </w:num>
  <w:num w:numId="13">
    <w:abstractNumId w:val="2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35772F"/>
    <w:rsid w:val="00035B1B"/>
    <w:rsid w:val="00120321"/>
    <w:rsid w:val="001D3ED9"/>
    <w:rsid w:val="0035772F"/>
    <w:rsid w:val="004B718E"/>
    <w:rsid w:val="004E7A60"/>
    <w:rsid w:val="00607252"/>
    <w:rsid w:val="00697072"/>
    <w:rsid w:val="007733F2"/>
    <w:rsid w:val="00781840"/>
    <w:rsid w:val="007C02A8"/>
    <w:rsid w:val="00823805"/>
    <w:rsid w:val="00856D2D"/>
    <w:rsid w:val="009935A0"/>
    <w:rsid w:val="00A04F8C"/>
    <w:rsid w:val="00A20506"/>
    <w:rsid w:val="00A37B3C"/>
    <w:rsid w:val="00A8503D"/>
    <w:rsid w:val="00BB2E2E"/>
    <w:rsid w:val="00BE7232"/>
    <w:rsid w:val="00BF7DB6"/>
    <w:rsid w:val="00CA4C83"/>
    <w:rsid w:val="00CA6D6F"/>
    <w:rsid w:val="00CE32C9"/>
    <w:rsid w:val="00D712EA"/>
    <w:rsid w:val="00EF5169"/>
    <w:rsid w:val="00F073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772F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772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35772F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35772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6</Pages>
  <Words>1097</Words>
  <Characters>6254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7337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Gamart</dc:creator>
  <cp:keywords/>
  <dc:description/>
  <cp:lastModifiedBy>Mária Beňušová</cp:lastModifiedBy>
  <cp:revision>5</cp:revision>
  <cp:lastPrinted>2021-05-18T11:42:00Z</cp:lastPrinted>
  <dcterms:created xsi:type="dcterms:W3CDTF">2020-03-12T09:46:00Z</dcterms:created>
  <dcterms:modified xsi:type="dcterms:W3CDTF">2021-05-18T11:44:00Z</dcterms:modified>
</cp:coreProperties>
</file>