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35B1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F7485A">
        <w:t>20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</w:t>
      </w:r>
      <w:proofErr w:type="spellStart"/>
      <w:r>
        <w:t>spoločnosti:</w:t>
      </w:r>
      <w:r w:rsidR="00966434">
        <w:t>Andante</w:t>
      </w:r>
      <w:proofErr w:type="spellEnd"/>
      <w:r w:rsidR="00966434">
        <w:t xml:space="preserve"> </w:t>
      </w:r>
      <w:proofErr w:type="spellStart"/>
      <w:r w:rsidR="00966434">
        <w:t>Produce</w:t>
      </w:r>
      <w:proofErr w:type="spellEnd"/>
      <w:r w:rsidR="00966434">
        <w:t xml:space="preserve">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35B1B">
        <w:t>ul. Bazovského 9, 9</w:t>
      </w:r>
      <w:r>
        <w:t>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35B1B">
        <w:t>50 7</w:t>
      </w:r>
      <w:r w:rsidR="00966434">
        <w:t>45077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035B1B">
        <w:t>2120</w:t>
      </w:r>
      <w:r w:rsidR="00966434">
        <w:t>467206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Obchodný register:                </w:t>
      </w:r>
      <w:r w:rsidR="00035B1B">
        <w:t>Okresný súd Banská Bystrica</w:t>
      </w:r>
      <w:r>
        <w:t xml:space="preserve">, vložka číslo </w:t>
      </w:r>
      <w:r w:rsidR="00035B1B">
        <w:t>3</w:t>
      </w:r>
      <w:r w:rsidR="00966434">
        <w:t>4729</w:t>
      </w:r>
      <w:r w:rsidR="00035B1B">
        <w:t>/S</w:t>
      </w:r>
      <w:r>
        <w:t xml:space="preserve">, oddiel </w:t>
      </w:r>
      <w:proofErr w:type="spellStart"/>
      <w:r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966434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966434" w:rsidP="0035772F">
      <w:pPr>
        <w:pStyle w:val="Default"/>
        <w:tabs>
          <w:tab w:val="left" w:pos="6236"/>
        </w:tabs>
        <w:ind w:left="720"/>
      </w:pPr>
      <w:r>
        <w:t xml:space="preserve">Andante </w:t>
      </w:r>
      <w:proofErr w:type="spellStart"/>
      <w:r>
        <w:t>Produce</w:t>
      </w:r>
      <w:proofErr w:type="spellEnd"/>
      <w:r>
        <w:t xml:space="preserve"> s.r.o.</w:t>
      </w:r>
    </w:p>
    <w:p w:rsidR="0035772F" w:rsidRDefault="00035B1B" w:rsidP="0035772F">
      <w:pPr>
        <w:pStyle w:val="Default"/>
        <w:tabs>
          <w:tab w:val="left" w:pos="6236"/>
        </w:tabs>
        <w:ind w:left="720"/>
      </w:pPr>
      <w:r>
        <w:t>ul. Bazovského 9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966434">
        <w:t xml:space="preserve">Andante </w:t>
      </w:r>
      <w:proofErr w:type="spellStart"/>
      <w:r w:rsidR="00966434">
        <w:t>Prodeuce</w:t>
      </w:r>
      <w:proofErr w:type="spellEnd"/>
      <w:r w:rsidR="00035B1B">
        <w:t xml:space="preserve"> s.r.o.</w:t>
      </w:r>
      <w:r>
        <w:t xml:space="preserve"> (ďalej len Spoločnosť), bola založená </w:t>
      </w:r>
      <w:r w:rsidR="00035B1B">
        <w:t>21.02.2017</w:t>
      </w:r>
      <w:r>
        <w:t xml:space="preserve">  a do obchodného registra bola zapísaná </w:t>
      </w:r>
      <w:r w:rsidR="00966434">
        <w:t>03.03.2017.</w:t>
      </w:r>
      <w:r>
        <w:t xml:space="preserve">  Od </w:t>
      </w:r>
      <w:r w:rsidR="00966434">
        <w:t xml:space="preserve">31.05.2018 </w:t>
      </w:r>
      <w:r>
        <w:t xml:space="preserve">spoločnosť zmenila </w:t>
      </w:r>
      <w:r w:rsidR="00035B1B">
        <w:t>sídlo z</w:t>
      </w:r>
      <w:r w:rsidR="00966434">
        <w:t> Kalvínske námestie 2, 93401 Levice</w:t>
      </w:r>
      <w:r w:rsidR="00035B1B">
        <w:t xml:space="preserve"> na ul. </w:t>
      </w:r>
      <w:proofErr w:type="spellStart"/>
      <w:r w:rsidR="00035B1B">
        <w:t>Bazovské</w:t>
      </w:r>
      <w:r w:rsidR="00966434">
        <w:t>-h</w:t>
      </w:r>
      <w:r w:rsidR="00035B1B">
        <w:t>o</w:t>
      </w:r>
      <w:proofErr w:type="spellEnd"/>
      <w:r w:rsidR="00035B1B">
        <w:t xml:space="preserve"> 9, 984 01 Lučenec </w:t>
      </w:r>
      <w:r>
        <w:t xml:space="preserve">a zmenila aj </w:t>
      </w:r>
      <w:r w:rsidR="00A20506">
        <w:t xml:space="preserve">spoločníka a konateľa. 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F7485A">
        <w:rPr>
          <w:u w:val="single"/>
        </w:rPr>
        <w:t>20</w:t>
      </w:r>
      <w:r w:rsidRPr="00D23E14">
        <w:rPr>
          <w:u w:val="single"/>
        </w:rPr>
        <w:t xml:space="preserve">                       201</w:t>
      </w:r>
      <w:r w:rsidR="00F7485A">
        <w:rPr>
          <w:u w:val="single"/>
        </w:rPr>
        <w:t>9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7733F2">
        <w:t>0</w:t>
      </w:r>
      <w:r>
        <w:tab/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       </w:t>
      </w:r>
      <w:r w:rsidR="00F7485A">
        <w:t xml:space="preserve"> </w:t>
      </w:r>
      <w:r w:rsidR="0035772F">
        <w:t xml:space="preserve">      </w:t>
      </w:r>
      <w:r w:rsidR="007733F2">
        <w:t>0</w:t>
      </w:r>
      <w:r w:rsidR="0035772F">
        <w:t xml:space="preserve">                             </w:t>
      </w:r>
      <w:proofErr w:type="spellStart"/>
      <w:r w:rsidR="0035772F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F7485A">
        <w:t>20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F7485A">
        <w:t>20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F7485A">
        <w:t>20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F7485A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7485A">
              <w:t>20</w:t>
            </w:r>
          </w:p>
        </w:tc>
        <w:tc>
          <w:tcPr>
            <w:tcW w:w="2143" w:type="dxa"/>
          </w:tcPr>
          <w:p w:rsidR="0035772F" w:rsidRDefault="0035772F" w:rsidP="00F7485A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F7485A">
              <w:t>9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F7485A">
        <w:t>20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F7485A">
            <w:pPr>
              <w:pStyle w:val="Default"/>
            </w:pPr>
            <w:r>
              <w:t>Stav k 1.1.20</w:t>
            </w:r>
            <w:r w:rsidR="00F7485A">
              <w:t>20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F7485A">
            <w:pPr>
              <w:pStyle w:val="Default"/>
            </w:pPr>
            <w:r>
              <w:t>Stav k 31.12.20</w:t>
            </w:r>
            <w:r w:rsidR="00F7485A">
              <w:t>20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7485A">
        <w:rPr>
          <w:u w:val="single"/>
        </w:rPr>
        <w:t>20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F7485A">
        <w:rPr>
          <w:u w:val="single"/>
        </w:rPr>
        <w:t>9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411312">
        <w:t>9000</w:t>
      </w:r>
      <w:r>
        <w:t xml:space="preserve">      </w:t>
      </w:r>
      <w:r w:rsidR="00A20506">
        <w:t xml:space="preserve">     </w:t>
      </w:r>
      <w:r w:rsidR="007733F2">
        <w:t xml:space="preserve">     </w:t>
      </w:r>
      <w:r w:rsidR="00A20506">
        <w:t xml:space="preserve"> </w:t>
      </w:r>
      <w:r>
        <w:t xml:space="preserve">       </w:t>
      </w:r>
      <w:r w:rsidR="007733F2">
        <w:t xml:space="preserve">  </w:t>
      </w:r>
      <w:proofErr w:type="spellStart"/>
      <w:r w:rsidR="00F7485A">
        <w:t>9000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</w:t>
      </w:r>
      <w:r w:rsidR="00A20506">
        <w:t xml:space="preserve">    </w:t>
      </w:r>
      <w:r>
        <w:t xml:space="preserve">    </w:t>
      </w:r>
      <w:r w:rsidR="00A20506">
        <w:t xml:space="preserve">0 </w:t>
      </w:r>
      <w:r>
        <w:t xml:space="preserve">                </w:t>
      </w:r>
      <w:r w:rsidR="00A20506">
        <w:t xml:space="preserve">       </w:t>
      </w:r>
      <w:r>
        <w:t xml:space="preserve">      </w:t>
      </w:r>
      <w:proofErr w:type="spellStart"/>
      <w:r>
        <w:t>0</w:t>
      </w:r>
      <w:proofErr w:type="spellEnd"/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411312" w:rsidRDefault="0035772F" w:rsidP="00120321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F7485A">
        <w:rPr>
          <w:u w:val="single"/>
        </w:rPr>
        <w:t>20</w:t>
      </w:r>
      <w:r w:rsidRPr="005945ED">
        <w:rPr>
          <w:u w:val="single"/>
        </w:rPr>
        <w:tab/>
        <w:t>20</w:t>
      </w:r>
      <w:r w:rsidR="00F7485A">
        <w:rPr>
          <w:u w:val="single"/>
        </w:rPr>
        <w:t>19</w:t>
      </w:r>
      <w:r>
        <w:t xml:space="preserve">             V lehote splatnosti</w:t>
      </w:r>
      <w:r>
        <w:tab/>
      </w:r>
      <w:r w:rsidR="00411312">
        <w:t>0</w:t>
      </w:r>
      <w:r>
        <w:tab/>
      </w:r>
      <w:r w:rsidR="00F7485A">
        <w:t>3000</w:t>
      </w:r>
      <w:r w:rsidR="00120321">
        <w:t xml:space="preserve"> </w:t>
      </w:r>
    </w:p>
    <w:p w:rsidR="0035772F" w:rsidRDefault="0035772F" w:rsidP="00120321">
      <w:pPr>
        <w:pStyle w:val="Default"/>
        <w:tabs>
          <w:tab w:val="center" w:pos="4918"/>
          <w:tab w:val="left" w:pos="7200"/>
        </w:tabs>
        <w:ind w:left="765"/>
      </w:pPr>
      <w:r>
        <w:t>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</w:t>
      </w:r>
      <w:r w:rsidR="00A3067A">
        <w:t xml:space="preserve">   </w:t>
      </w:r>
      <w:r>
        <w:t xml:space="preserve">     </w:t>
      </w:r>
      <w:r w:rsidR="00A3067A">
        <w:t>0</w:t>
      </w:r>
      <w:r>
        <w:tab/>
      </w:r>
      <w:r w:rsidR="00120321">
        <w:t xml:space="preserve">    0</w:t>
      </w:r>
      <w:r>
        <w:t xml:space="preserve">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F7485A">
        <w:t>20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A3067A" w:rsidRDefault="00A3067A" w:rsidP="00A3067A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F7485A">
        <w:t>9</w:t>
      </w:r>
      <w:r w:rsidR="00411312">
        <w:t xml:space="preserve"> </w:t>
      </w:r>
      <w:r w:rsidR="00F7485A">
        <w:t>stratu</w:t>
      </w:r>
      <w:r>
        <w:t xml:space="preserve"> v</w:t>
      </w:r>
      <w:r w:rsidR="00120321">
        <w:t> </w:t>
      </w:r>
      <w:r>
        <w:t>hodnote</w:t>
      </w:r>
      <w:r w:rsidR="00120321">
        <w:t xml:space="preserve"> </w:t>
      </w:r>
      <w:r>
        <w:t xml:space="preserve"> </w:t>
      </w:r>
      <w:r w:rsidR="00F7485A">
        <w:t>- 137,63</w:t>
      </w:r>
      <w:r>
        <w:t xml:space="preserve"> €</w:t>
      </w:r>
      <w:r w:rsidR="00411312">
        <w:t xml:space="preserve"> bol preúčtovaný </w:t>
      </w:r>
      <w:r w:rsidR="00F7485A">
        <w:t>do neuhradenej straty minulých rokov vo výške 137,63 €.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F7485A">
        <w:t>27 103,-- €</w:t>
      </w:r>
      <w:r>
        <w:t xml:space="preserve">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F7485A">
        <w:t>20</w:t>
      </w:r>
      <w:r w:rsidR="00120321">
        <w:t xml:space="preserve">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F7485A">
            <w:pPr>
              <w:jc w:val="center"/>
            </w:pPr>
            <w:r>
              <w:t>31.12.20</w:t>
            </w:r>
            <w:r w:rsidR="00F7485A">
              <w:t>20</w:t>
            </w:r>
          </w:p>
        </w:tc>
        <w:tc>
          <w:tcPr>
            <w:tcW w:w="3071" w:type="dxa"/>
          </w:tcPr>
          <w:p w:rsidR="0035772F" w:rsidRDefault="0035772F" w:rsidP="00F7485A">
            <w:pPr>
              <w:jc w:val="center"/>
            </w:pPr>
            <w:r>
              <w:t>31.12.201</w:t>
            </w:r>
            <w:r w:rsidR="00F7485A">
              <w:t>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F7485A" w:rsidP="00F073F5">
            <w:pPr>
              <w:jc w:val="center"/>
            </w:pPr>
            <w:r>
              <w:t>18933</w:t>
            </w:r>
          </w:p>
        </w:tc>
        <w:tc>
          <w:tcPr>
            <w:tcW w:w="3071" w:type="dxa"/>
          </w:tcPr>
          <w:p w:rsidR="0035772F" w:rsidRDefault="00F7485A" w:rsidP="00411312">
            <w:pPr>
              <w:jc w:val="center"/>
            </w:pPr>
            <w:r>
              <w:t>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F7485A" w:rsidP="00411312">
            <w:pPr>
              <w:jc w:val="center"/>
            </w:pPr>
            <w:r>
              <w:t>114</w:t>
            </w:r>
          </w:p>
        </w:tc>
        <w:tc>
          <w:tcPr>
            <w:tcW w:w="3071" w:type="dxa"/>
          </w:tcPr>
          <w:p w:rsidR="0035772F" w:rsidRDefault="00F7485A" w:rsidP="005D7A6E">
            <w:pPr>
              <w:jc w:val="center"/>
            </w:pPr>
            <w:r>
              <w:t>133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F7485A">
            <w:pPr>
              <w:jc w:val="center"/>
            </w:pPr>
            <w:r>
              <w:t>20</w:t>
            </w:r>
            <w:r w:rsidR="00F7485A">
              <w:t>20</w:t>
            </w:r>
          </w:p>
        </w:tc>
        <w:tc>
          <w:tcPr>
            <w:tcW w:w="3071" w:type="dxa"/>
          </w:tcPr>
          <w:p w:rsidR="0035772F" w:rsidRDefault="0035772F" w:rsidP="00F7485A">
            <w:pPr>
              <w:jc w:val="center"/>
            </w:pPr>
            <w:r>
              <w:t>20</w:t>
            </w:r>
            <w:r w:rsidR="00F7485A">
              <w:t>19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E47F00" w:rsidP="001D3ED9">
            <w:pPr>
              <w:jc w:val="center"/>
            </w:pPr>
            <w:r>
              <w:t>1204</w:t>
            </w:r>
          </w:p>
        </w:tc>
        <w:tc>
          <w:tcPr>
            <w:tcW w:w="3071" w:type="dxa"/>
          </w:tcPr>
          <w:p w:rsidR="0035772F" w:rsidRDefault="00F7485A" w:rsidP="00411312">
            <w:pPr>
              <w:jc w:val="center"/>
            </w:pPr>
            <w:r>
              <w:t>-138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F7485A">
        <w:t>20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35B1B"/>
    <w:rsid w:val="000508C9"/>
    <w:rsid w:val="00120321"/>
    <w:rsid w:val="001D3ED9"/>
    <w:rsid w:val="0030184B"/>
    <w:rsid w:val="0035772F"/>
    <w:rsid w:val="00411312"/>
    <w:rsid w:val="004E7A60"/>
    <w:rsid w:val="007733F2"/>
    <w:rsid w:val="007C02A8"/>
    <w:rsid w:val="00823805"/>
    <w:rsid w:val="00966434"/>
    <w:rsid w:val="009935A0"/>
    <w:rsid w:val="00A04F8C"/>
    <w:rsid w:val="00A20506"/>
    <w:rsid w:val="00A3067A"/>
    <w:rsid w:val="00A37B3C"/>
    <w:rsid w:val="00CA4C83"/>
    <w:rsid w:val="00CA6D6F"/>
    <w:rsid w:val="00DB43FB"/>
    <w:rsid w:val="00E47F00"/>
    <w:rsid w:val="00F073F5"/>
    <w:rsid w:val="00F7485A"/>
    <w:rsid w:val="00FA19B1"/>
    <w:rsid w:val="00FD22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1134</Words>
  <Characters>6467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Mária Beňušová</cp:lastModifiedBy>
  <cp:revision>3</cp:revision>
  <cp:lastPrinted>2021-05-03T09:42:00Z</cp:lastPrinted>
  <dcterms:created xsi:type="dcterms:W3CDTF">2020-03-09T08:07:00Z</dcterms:created>
  <dcterms:modified xsi:type="dcterms:W3CDTF">2021-05-03T09:43:00Z</dcterms:modified>
</cp:coreProperties>
</file>