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2687">
        <w:rPr>
          <w:rFonts w:ascii="Helvetica" w:hAnsi="Helvetica" w:cs="Helvetica"/>
          <w:sz w:val="19"/>
          <w:szCs w:val="19"/>
        </w:rPr>
        <w:t>50002431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72687">
        <w:rPr>
          <w:rFonts w:ascii="ArialNarrow,Bold" w:hAnsi="ArialNarrow,Bold" w:cs="ArialNarrow,Bold"/>
          <w:b/>
          <w:bCs/>
          <w:sz w:val="21"/>
          <w:szCs w:val="21"/>
        </w:rPr>
        <w:t>KK FINSERVICE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 xml:space="preserve">č. </w:t>
      </w:r>
      <w:r w:rsidR="00F618B9">
        <w:rPr>
          <w:rFonts w:ascii="ArialNarrow" w:hAnsi="ArialNarrow" w:cs="ArialNarrow"/>
          <w:sz w:val="21"/>
          <w:szCs w:val="21"/>
        </w:rPr>
        <w:t>45, 90062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872687">
        <w:rPr>
          <w:rFonts w:ascii="ArialNarrow" w:hAnsi="ArialNarrow" w:cs="ArialNarrow"/>
          <w:sz w:val="21"/>
          <w:szCs w:val="21"/>
        </w:rPr>
        <w:t>29.09.2015</w:t>
      </w:r>
    </w:p>
    <w:p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872687" w:rsidRPr="00872687">
        <w:rPr>
          <w:rStyle w:val="ra"/>
          <w:rFonts w:ascii="Arial Narrow" w:hAnsi="Arial Narrow"/>
          <w:sz w:val="20"/>
          <w:szCs w:val="20"/>
        </w:rPr>
        <w:t>10.10.2015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618B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618B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A584B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A584B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A584B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Touran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31.07.2017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02.05.2017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Audi Q5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E970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Audi A6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Allroud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AF2D3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12.12.2019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5096F"/>
    <w:rsid w:val="006A19EE"/>
    <w:rsid w:val="007E4669"/>
    <w:rsid w:val="00872687"/>
    <w:rsid w:val="00876616"/>
    <w:rsid w:val="009226B5"/>
    <w:rsid w:val="00A86704"/>
    <w:rsid w:val="00AF2D31"/>
    <w:rsid w:val="00E258F5"/>
    <w:rsid w:val="00E97059"/>
    <w:rsid w:val="00F618B9"/>
    <w:rsid w:val="00FA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ECFC72-D40E-4C37-AECC-2F8D06400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1022</Words>
  <Characters>5827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2017-03-11T13:04:00Z</cp:lastPrinted>
  <dcterms:created xsi:type="dcterms:W3CDTF">2021-06-04T12:08:00Z</dcterms:created>
  <dcterms:modified xsi:type="dcterms:W3CDTF">2021-06-04T12:08:00Z</dcterms:modified>
</cp:coreProperties>
</file>