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 w14:paraId="04156B05" w14:textId="77777777">
        <w:trPr>
          <w:trHeight w:val="2880"/>
          <w:jc w:val="center"/>
        </w:trPr>
        <w:tc>
          <w:tcPr>
            <w:tcW w:w="5000" w:type="pct"/>
          </w:tcPr>
          <w:p w14:paraId="0A96414B" w14:textId="77777777" w:rsidR="00777105" w:rsidRPr="00777105" w:rsidRDefault="00BC04F5" w:rsidP="0077710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 w:rsidRPr="009D5242">
              <w:rPr>
                <w:rFonts w:ascii="Cambria" w:hAnsi="Cambria"/>
                <w:caps/>
              </w:rPr>
              <w:t>A</w:t>
            </w:r>
            <w:r w:rsidR="00777105">
              <w:rPr>
                <w:rFonts w:ascii="Cambria" w:hAnsi="Cambria"/>
                <w:caps/>
              </w:rPr>
              <w:t> SMS, s.r.o.,</w:t>
            </w:r>
            <w:r w:rsidRPr="009D5242">
              <w:rPr>
                <w:rFonts w:ascii="Cambria" w:hAnsi="Cambria"/>
                <w:caps/>
              </w:rPr>
              <w:t xml:space="preserve"> </w:t>
            </w:r>
            <w:r w:rsidR="00777105">
              <w:rPr>
                <w:rFonts w:ascii="Cambria" w:hAnsi="Cambria"/>
                <w:caps/>
              </w:rPr>
              <w:t>Šulekova 70, 811 03  Bratislava</w:t>
            </w:r>
          </w:p>
          <w:p w14:paraId="415382EF" w14:textId="77777777" w:rsidR="00777105" w:rsidRDefault="00777105" w:rsidP="00777105">
            <w:pPr>
              <w:rPr>
                <w:b/>
                <w:i/>
              </w:rPr>
            </w:pPr>
          </w:p>
          <w:p w14:paraId="3BD2D681" w14:textId="77777777" w:rsidR="00777105" w:rsidRDefault="00777105" w:rsidP="00777105">
            <w:pPr>
              <w:rPr>
                <w:b/>
                <w:i/>
              </w:rPr>
            </w:pPr>
          </w:p>
          <w:p w14:paraId="227BD7E0" w14:textId="77777777" w:rsidR="00777105" w:rsidRPr="00777105" w:rsidRDefault="00777105" w:rsidP="00777105">
            <w:pPr>
              <w:ind w:left="0" w:firstLine="0"/>
              <w:rPr>
                <w:b/>
                <w:i/>
              </w:rPr>
            </w:pPr>
            <w:r>
              <w:rPr>
                <w:b/>
                <w:i/>
              </w:rPr>
              <w:tab/>
              <w:t xml:space="preserve">                                                                </w:t>
            </w:r>
            <w:r>
              <w:rPr>
                <w:noProof/>
                <w:lang w:eastAsia="sk-SK"/>
              </w:rPr>
              <w:drawing>
                <wp:inline distT="0" distB="0" distL="0" distR="0" wp14:anchorId="03A43A7B" wp14:editId="4E6445EB">
                  <wp:extent cx="952500" cy="952500"/>
                  <wp:effectExtent l="19050" t="0" r="0" b="0"/>
                  <wp:docPr id="9" name="Obrázok 9" descr="a-sms-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a-sms-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5242" w:rsidRPr="009D5242" w14:paraId="7B3ABAE2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44B74C99" w14:textId="77777777" w:rsidR="00777105" w:rsidRDefault="00777105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470262BF" w14:textId="77777777" w:rsidR="00777105" w:rsidRDefault="00777105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41931912" w14:textId="77777777" w:rsidR="003E6C19" w:rsidRDefault="003E6C19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43359FA8" w14:textId="12C1653D" w:rsidR="00BC04F5" w:rsidRPr="009D5242" w:rsidRDefault="00BC04F5" w:rsidP="00770629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621535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9D5242" w:rsidRPr="009D5242" w14:paraId="4F64F5FB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17205B8D" w14:textId="77777777" w:rsidR="00BC04F5" w:rsidRPr="009D5242" w:rsidRDefault="00777105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A SMS,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 w14:paraId="24D068BE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F3D7C24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727F5EBD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A4EF7A5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28C12AB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1B6264C9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158FA092" w14:textId="77777777" w:rsidR="00BC04F5" w:rsidRPr="009D5242" w:rsidRDefault="00BC04F5"/>
    <w:p w14:paraId="420FB377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8D78B0" w14:paraId="30227F6A" w14:textId="77777777">
        <w:tc>
          <w:tcPr>
            <w:tcW w:w="5000" w:type="pct"/>
          </w:tcPr>
          <w:p w14:paraId="6F64BF6F" w14:textId="77777777" w:rsidR="00BC04F5" w:rsidRPr="008D78B0" w:rsidRDefault="00BC04F5" w:rsidP="00BC04F5">
            <w:pPr>
              <w:pStyle w:val="Bezriadkovania"/>
              <w:jc w:val="center"/>
              <w:rPr>
                <w:sz w:val="23"/>
                <w:szCs w:val="23"/>
              </w:rPr>
            </w:pPr>
            <w:r w:rsidRPr="008D78B0">
              <w:rPr>
                <w:sz w:val="23"/>
                <w:szCs w:val="23"/>
              </w:rPr>
              <w:t xml:space="preserve">Výročná správa vyhotovená podľa § 20 zákona č.431/2002 Z.z. o účtovníctve </w:t>
            </w:r>
          </w:p>
          <w:p w14:paraId="0710F20D" w14:textId="77777777" w:rsidR="00BC04F5" w:rsidRPr="008D78B0" w:rsidRDefault="00BC04F5" w:rsidP="00BC04F5">
            <w:pPr>
              <w:pStyle w:val="Bezriadkovania"/>
              <w:jc w:val="center"/>
              <w:rPr>
                <w:sz w:val="23"/>
                <w:szCs w:val="23"/>
              </w:rPr>
            </w:pPr>
            <w:r w:rsidRPr="008D78B0">
              <w:rPr>
                <w:sz w:val="23"/>
                <w:szCs w:val="23"/>
              </w:rPr>
              <w:t>v znení neskorších predpisov</w:t>
            </w:r>
          </w:p>
        </w:tc>
      </w:tr>
    </w:tbl>
    <w:p w14:paraId="367EE32B" w14:textId="77777777" w:rsidR="00BC04F5" w:rsidRPr="008D78B0" w:rsidRDefault="00BC04F5">
      <w:pPr>
        <w:rPr>
          <w:sz w:val="23"/>
          <w:szCs w:val="23"/>
        </w:rPr>
      </w:pPr>
    </w:p>
    <w:p w14:paraId="3CDDC469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22C4B72E" w14:textId="77777777" w:rsidR="00575342" w:rsidRPr="003E5792" w:rsidRDefault="00575342" w:rsidP="00096BC7">
      <w:pPr>
        <w:spacing w:after="120"/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lastRenderedPageBreak/>
        <w:t>Legislatívny rámec</w:t>
      </w:r>
      <w:r w:rsidR="00096BC7" w:rsidRPr="003E5792">
        <w:rPr>
          <w:b/>
          <w:sz w:val="23"/>
          <w:szCs w:val="23"/>
        </w:rPr>
        <w:t xml:space="preserve"> pre výročnú správu</w:t>
      </w:r>
    </w:p>
    <w:p w14:paraId="6FB41AAD" w14:textId="77777777" w:rsidR="00096BC7" w:rsidRPr="003E5792" w:rsidRDefault="00575342" w:rsidP="00096BC7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Spoločnosť má povinnosť auditu podľa § 19 zákona č.431/2002 Z.z. o účtovníctve </w:t>
      </w:r>
      <w:r w:rsidR="00096BC7" w:rsidRPr="003E5792">
        <w:rPr>
          <w:sz w:val="23"/>
          <w:szCs w:val="23"/>
        </w:rPr>
        <w:t xml:space="preserve">v znení neskorších predpisov </w:t>
      </w:r>
      <w:r w:rsidRPr="003E5792">
        <w:rPr>
          <w:sz w:val="23"/>
          <w:szCs w:val="23"/>
        </w:rPr>
        <w:t xml:space="preserve">a preto má aj povinnosť vyhotoviť výročnú správu podľa § 20 zákona o účtovníctve. </w:t>
      </w:r>
    </w:p>
    <w:p w14:paraId="6B705D2D" w14:textId="77777777" w:rsidR="00575342" w:rsidRPr="003E5792" w:rsidRDefault="00575342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Táto výročná správa podlieha tiež overeniu audítorom</w:t>
      </w:r>
      <w:r w:rsidR="003F3425" w:rsidRPr="003E5792">
        <w:rPr>
          <w:sz w:val="23"/>
          <w:szCs w:val="23"/>
        </w:rPr>
        <w:t xml:space="preserve"> do jedného roka od skončenia účtovného obdobia. </w:t>
      </w:r>
      <w:r w:rsidR="00096BC7" w:rsidRPr="003E5792">
        <w:rPr>
          <w:sz w:val="23"/>
          <w:szCs w:val="23"/>
        </w:rPr>
        <w:t>Táto v</w:t>
      </w:r>
      <w:r w:rsidRPr="003E5792">
        <w:rPr>
          <w:sz w:val="23"/>
          <w:szCs w:val="23"/>
        </w:rPr>
        <w:t>ýročná správa bude elektronicky uložená do</w:t>
      </w:r>
      <w:r w:rsidR="00096BC7" w:rsidRPr="003E5792">
        <w:rPr>
          <w:sz w:val="23"/>
          <w:szCs w:val="23"/>
        </w:rPr>
        <w:t xml:space="preserve"> registra účtovných závierok a jeho cestou aj do </w:t>
      </w:r>
      <w:r w:rsidR="004E53F9" w:rsidRPr="003E5792">
        <w:rPr>
          <w:sz w:val="23"/>
          <w:szCs w:val="23"/>
        </w:rPr>
        <w:t xml:space="preserve">zbierky listín </w:t>
      </w:r>
      <w:r w:rsidR="00096BC7" w:rsidRPr="003E5792">
        <w:rPr>
          <w:sz w:val="23"/>
          <w:szCs w:val="23"/>
        </w:rPr>
        <w:t>obchodného registra tak, ako to ustanovuje § 23 ods. 2 a § 23b ods. 4 zákona o účtovníctve.</w:t>
      </w:r>
    </w:p>
    <w:p w14:paraId="50B36AC7" w14:textId="77777777" w:rsidR="00575342" w:rsidRPr="003E5792" w:rsidRDefault="00575342" w:rsidP="0093467A">
      <w:pPr>
        <w:ind w:left="0" w:firstLine="0"/>
        <w:jc w:val="both"/>
        <w:rPr>
          <w:sz w:val="23"/>
          <w:szCs w:val="23"/>
        </w:rPr>
      </w:pPr>
    </w:p>
    <w:p w14:paraId="0E142FA2" w14:textId="77777777" w:rsidR="00CD6F01" w:rsidRPr="003E5792" w:rsidRDefault="0093467A" w:rsidP="00D61BAC">
      <w:pPr>
        <w:spacing w:after="120"/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Obsah</w:t>
      </w:r>
      <w:r w:rsidR="00096BC7" w:rsidRPr="003E5792">
        <w:rPr>
          <w:b/>
          <w:sz w:val="23"/>
          <w:szCs w:val="23"/>
        </w:rPr>
        <w:t xml:space="preserve"> výročnej správy</w:t>
      </w:r>
      <w:r w:rsidRPr="003E5792">
        <w:rPr>
          <w:b/>
          <w:sz w:val="23"/>
          <w:szCs w:val="23"/>
        </w:rPr>
        <w:t>:</w:t>
      </w:r>
    </w:p>
    <w:p w14:paraId="37741D70" w14:textId="77777777" w:rsidR="00BD5A38" w:rsidRPr="003E5792" w:rsidRDefault="00096BC7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1) Identifikačné údaje</w:t>
      </w:r>
    </w:p>
    <w:p w14:paraId="7C9A2561" w14:textId="77777777" w:rsidR="00096BC7" w:rsidRPr="003E5792" w:rsidRDefault="00096BC7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2) Povinné informácie</w:t>
      </w:r>
    </w:p>
    <w:p w14:paraId="4098F652" w14:textId="77777777" w:rsidR="00096BC7" w:rsidRPr="003E5792" w:rsidRDefault="00096BC7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3) Ďalšie informácie</w:t>
      </w:r>
    </w:p>
    <w:p w14:paraId="472E79D6" w14:textId="77777777" w:rsidR="00096BC7" w:rsidRPr="003E5792" w:rsidRDefault="00096BC7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4) Povinné prílohy</w:t>
      </w:r>
    </w:p>
    <w:p w14:paraId="5D04DC9C" w14:textId="77777777" w:rsidR="00096BC7" w:rsidRPr="003E5792" w:rsidRDefault="00096BC7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5) Ďalšie prílohy</w:t>
      </w:r>
    </w:p>
    <w:p w14:paraId="1E902CA8" w14:textId="77777777" w:rsidR="00D61BAC" w:rsidRPr="003E5792" w:rsidRDefault="00D61BAC" w:rsidP="0093467A">
      <w:pPr>
        <w:ind w:left="0" w:firstLine="0"/>
        <w:jc w:val="both"/>
        <w:rPr>
          <w:b/>
          <w:sz w:val="23"/>
          <w:szCs w:val="23"/>
        </w:rPr>
      </w:pPr>
    </w:p>
    <w:p w14:paraId="1C0DF6A9" w14:textId="77777777" w:rsidR="00CD0FC1" w:rsidRPr="003E5792" w:rsidRDefault="00CD0FC1" w:rsidP="0093467A">
      <w:pPr>
        <w:ind w:left="0" w:firstLine="0"/>
        <w:jc w:val="both"/>
        <w:rPr>
          <w:b/>
          <w:sz w:val="23"/>
          <w:szCs w:val="23"/>
        </w:rPr>
      </w:pPr>
    </w:p>
    <w:p w14:paraId="5EBC6BC3" w14:textId="77777777" w:rsidR="00D61BAC" w:rsidRPr="003E5792" w:rsidRDefault="00D61BAC" w:rsidP="0093467A">
      <w:pPr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1) Identifikačné údaje</w:t>
      </w:r>
      <w:r w:rsidR="00601822" w:rsidRPr="003E5792">
        <w:rPr>
          <w:b/>
          <w:sz w:val="23"/>
          <w:szCs w:val="23"/>
        </w:rPr>
        <w:t xml:space="preserve"> </w:t>
      </w:r>
      <w:r w:rsidR="003F3425" w:rsidRPr="003E5792">
        <w:rPr>
          <w:b/>
          <w:sz w:val="23"/>
          <w:szCs w:val="23"/>
        </w:rPr>
        <w:t>–</w:t>
      </w:r>
      <w:r w:rsidR="00601822" w:rsidRPr="003E5792">
        <w:rPr>
          <w:b/>
          <w:sz w:val="23"/>
          <w:szCs w:val="23"/>
        </w:rPr>
        <w:t xml:space="preserve"> základné</w:t>
      </w:r>
      <w:r w:rsidR="003F3425" w:rsidRPr="003E5792">
        <w:rPr>
          <w:b/>
          <w:sz w:val="23"/>
          <w:szCs w:val="23"/>
        </w:rPr>
        <w:t xml:space="preserve"> informácie</w:t>
      </w:r>
    </w:p>
    <w:p w14:paraId="7D7F04C8" w14:textId="77777777" w:rsidR="00C06586" w:rsidRPr="003E5792" w:rsidRDefault="00C06586" w:rsidP="0093467A">
      <w:pPr>
        <w:ind w:left="0" w:firstLine="0"/>
        <w:jc w:val="both"/>
        <w:rPr>
          <w:b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3E5792" w14:paraId="19E8A794" w14:textId="77777777" w:rsidTr="00601822">
        <w:tc>
          <w:tcPr>
            <w:tcW w:w="3794" w:type="dxa"/>
            <w:shd w:val="clear" w:color="auto" w:fill="auto"/>
          </w:tcPr>
          <w:p w14:paraId="0CE770E8" w14:textId="77777777" w:rsidR="00D61BAC" w:rsidRPr="003E5792" w:rsidRDefault="00D61BAC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Obchodné meno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5E33EB0" w14:textId="77777777" w:rsidR="00D61BAC" w:rsidRPr="003E5792" w:rsidRDefault="00B1739B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 SMS</w:t>
            </w:r>
            <w:r w:rsidRPr="003E5792">
              <w:rPr>
                <w:sz w:val="23"/>
                <w:szCs w:val="23"/>
                <w:lang w:val="en-US"/>
              </w:rPr>
              <w:t>,</w:t>
            </w:r>
            <w:r w:rsidR="00D61BAC" w:rsidRPr="003E5792">
              <w:rPr>
                <w:sz w:val="23"/>
                <w:szCs w:val="23"/>
              </w:rPr>
              <w:t xml:space="preserve"> s.r.o.</w:t>
            </w:r>
          </w:p>
        </w:tc>
      </w:tr>
      <w:tr w:rsidR="009D5242" w:rsidRPr="003E5792" w14:paraId="694840FE" w14:textId="77777777" w:rsidTr="00601822">
        <w:tc>
          <w:tcPr>
            <w:tcW w:w="3794" w:type="dxa"/>
            <w:shd w:val="clear" w:color="auto" w:fill="auto"/>
          </w:tcPr>
          <w:p w14:paraId="0D7190BE" w14:textId="77777777" w:rsidR="00D61BAC" w:rsidRPr="003E5792" w:rsidRDefault="00D61BAC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IČO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8CA706F" w14:textId="77777777" w:rsidR="00D61BAC" w:rsidRPr="003E5792" w:rsidRDefault="00B1739B" w:rsidP="00B1739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35</w:t>
            </w:r>
            <w:r w:rsidR="00D61BAC" w:rsidRPr="003E5792">
              <w:rPr>
                <w:sz w:val="23"/>
                <w:szCs w:val="23"/>
              </w:rPr>
              <w:t> </w:t>
            </w:r>
            <w:r w:rsidRPr="003E5792">
              <w:rPr>
                <w:sz w:val="23"/>
                <w:szCs w:val="23"/>
              </w:rPr>
              <w:t>830</w:t>
            </w:r>
            <w:r w:rsidR="00D61BAC" w:rsidRPr="003E5792">
              <w:rPr>
                <w:sz w:val="23"/>
                <w:szCs w:val="23"/>
              </w:rPr>
              <w:t xml:space="preserve"> 3</w:t>
            </w:r>
            <w:r w:rsidRPr="003E5792">
              <w:rPr>
                <w:sz w:val="23"/>
                <w:szCs w:val="23"/>
              </w:rPr>
              <w:t>87</w:t>
            </w:r>
          </w:p>
        </w:tc>
      </w:tr>
      <w:tr w:rsidR="009D5242" w:rsidRPr="003E5792" w14:paraId="3A9400CA" w14:textId="77777777" w:rsidTr="00601822">
        <w:tc>
          <w:tcPr>
            <w:tcW w:w="3794" w:type="dxa"/>
            <w:shd w:val="clear" w:color="auto" w:fill="auto"/>
          </w:tcPr>
          <w:p w14:paraId="13F234FB" w14:textId="77777777" w:rsidR="009B1113" w:rsidRPr="003E5792" w:rsidRDefault="009B1113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DIČ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DE73974" w14:textId="77777777" w:rsidR="009B1113" w:rsidRPr="003E5792" w:rsidRDefault="00B1739B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2020247570</w:t>
            </w:r>
          </w:p>
        </w:tc>
      </w:tr>
      <w:tr w:rsidR="009D5242" w:rsidRPr="003E5792" w14:paraId="2A1C234A" w14:textId="77777777" w:rsidTr="00601822">
        <w:tc>
          <w:tcPr>
            <w:tcW w:w="3794" w:type="dxa"/>
            <w:shd w:val="clear" w:color="auto" w:fill="auto"/>
          </w:tcPr>
          <w:p w14:paraId="5AEF2391" w14:textId="77777777" w:rsidR="009B1113" w:rsidRPr="003E5792" w:rsidRDefault="009B1113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IČ DPH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33457E1" w14:textId="77777777" w:rsidR="009B1113" w:rsidRPr="003E5792" w:rsidRDefault="009B1113" w:rsidP="00B1739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SK</w:t>
            </w:r>
            <w:r w:rsidR="00B1739B" w:rsidRPr="003E5792">
              <w:rPr>
                <w:sz w:val="23"/>
                <w:szCs w:val="23"/>
              </w:rPr>
              <w:t>2020247570</w:t>
            </w:r>
          </w:p>
        </w:tc>
      </w:tr>
      <w:tr w:rsidR="009D5242" w:rsidRPr="003E5792" w14:paraId="4092E159" w14:textId="77777777" w:rsidTr="00601822">
        <w:tc>
          <w:tcPr>
            <w:tcW w:w="3794" w:type="dxa"/>
            <w:shd w:val="clear" w:color="auto" w:fill="auto"/>
          </w:tcPr>
          <w:p w14:paraId="14828B7A" w14:textId="77777777" w:rsidR="00D61BAC" w:rsidRPr="003E5792" w:rsidRDefault="00D61BAC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Adresa sídla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F2D86A2" w14:textId="77777777" w:rsidR="00D61BAC" w:rsidRPr="003E5792" w:rsidRDefault="00B1739B" w:rsidP="00B1739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Šulekova 70</w:t>
            </w:r>
            <w:r w:rsidR="00D61BAC" w:rsidRPr="003E5792">
              <w:rPr>
                <w:sz w:val="23"/>
                <w:szCs w:val="23"/>
              </w:rPr>
              <w:t xml:space="preserve">, </w:t>
            </w:r>
            <w:r w:rsidRPr="003E5792">
              <w:rPr>
                <w:sz w:val="23"/>
                <w:szCs w:val="23"/>
              </w:rPr>
              <w:t>811 03</w:t>
            </w:r>
            <w:r w:rsidR="00D61BAC" w:rsidRPr="003E5792">
              <w:rPr>
                <w:sz w:val="23"/>
                <w:szCs w:val="23"/>
              </w:rPr>
              <w:t xml:space="preserve">  </w:t>
            </w:r>
            <w:r w:rsidRPr="003E5792">
              <w:rPr>
                <w:sz w:val="23"/>
                <w:szCs w:val="23"/>
              </w:rPr>
              <w:t>Bratislava</w:t>
            </w:r>
          </w:p>
        </w:tc>
      </w:tr>
      <w:tr w:rsidR="009D5242" w:rsidRPr="003E5792" w14:paraId="27A28F8C" w14:textId="77777777" w:rsidTr="00601822">
        <w:tc>
          <w:tcPr>
            <w:tcW w:w="3794" w:type="dxa"/>
            <w:shd w:val="clear" w:color="auto" w:fill="auto"/>
          </w:tcPr>
          <w:p w14:paraId="5DDBEDC5" w14:textId="77777777" w:rsidR="00D61BAC" w:rsidRPr="003E5792" w:rsidRDefault="00D61BAC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Obchodný register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93D819F" w14:textId="77777777" w:rsidR="00D61BAC" w:rsidRPr="003E5792" w:rsidRDefault="00601822" w:rsidP="00B1739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Obchodný register 0</w:t>
            </w:r>
            <w:r w:rsidR="00E057CC" w:rsidRPr="003E5792">
              <w:rPr>
                <w:sz w:val="23"/>
                <w:szCs w:val="23"/>
              </w:rPr>
              <w:t xml:space="preserve">kresného súdu </w:t>
            </w:r>
            <w:r w:rsidR="00B1739B" w:rsidRPr="003E5792">
              <w:rPr>
                <w:sz w:val="23"/>
                <w:szCs w:val="23"/>
              </w:rPr>
              <w:t>Bratislava I., Oddiel: Sro</w:t>
            </w:r>
            <w:r w:rsidRPr="003E5792">
              <w:rPr>
                <w:sz w:val="23"/>
                <w:szCs w:val="23"/>
              </w:rPr>
              <w:t xml:space="preserve">, Vložka číslo: </w:t>
            </w:r>
            <w:r w:rsidR="00B1739B" w:rsidRPr="003E5792">
              <w:rPr>
                <w:sz w:val="23"/>
                <w:szCs w:val="23"/>
              </w:rPr>
              <w:t>25950</w:t>
            </w:r>
            <w:r w:rsidRPr="003E5792">
              <w:rPr>
                <w:sz w:val="23"/>
                <w:szCs w:val="23"/>
              </w:rPr>
              <w:t>/</w:t>
            </w:r>
            <w:r w:rsidR="00B1739B" w:rsidRPr="003E5792">
              <w:rPr>
                <w:sz w:val="23"/>
                <w:szCs w:val="23"/>
              </w:rPr>
              <w:t>B</w:t>
            </w:r>
          </w:p>
        </w:tc>
      </w:tr>
      <w:tr w:rsidR="009D5242" w:rsidRPr="003E5792" w14:paraId="673CEDFD" w14:textId="77777777" w:rsidTr="00601822">
        <w:tc>
          <w:tcPr>
            <w:tcW w:w="3794" w:type="dxa"/>
            <w:shd w:val="clear" w:color="auto" w:fill="auto"/>
          </w:tcPr>
          <w:p w14:paraId="2269BF15" w14:textId="77777777" w:rsidR="00D61BAC" w:rsidRPr="003E5792" w:rsidRDefault="00D61BAC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Konateľ spoločnosti</w:t>
            </w:r>
            <w:r w:rsidR="004E53F9" w:rsidRPr="003E5792">
              <w:rPr>
                <w:sz w:val="23"/>
                <w:szCs w:val="23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DD45E92" w14:textId="77777777" w:rsidR="00D61BAC" w:rsidRPr="003E5792" w:rsidRDefault="00B1739B" w:rsidP="003A186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Richard Szabó</w:t>
            </w:r>
            <w:r w:rsidR="00601822" w:rsidRPr="003E5792">
              <w:rPr>
                <w:sz w:val="23"/>
                <w:szCs w:val="23"/>
              </w:rPr>
              <w:t xml:space="preserve"> </w:t>
            </w:r>
          </w:p>
        </w:tc>
      </w:tr>
      <w:tr w:rsidR="009B1113" w:rsidRPr="003E5792" w14:paraId="10AB3B7B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F2C8" w14:textId="77777777" w:rsidR="009B1113" w:rsidRPr="003E5792" w:rsidRDefault="009B1113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Webové sídlo spoločnosti</w:t>
            </w:r>
            <w:r w:rsidR="0019166C" w:rsidRPr="003E5792">
              <w:rPr>
                <w:sz w:val="23"/>
                <w:szCs w:val="23"/>
              </w:rPr>
              <w:t>;</w:t>
            </w:r>
            <w:r w:rsidR="004E53F9" w:rsidRPr="003E5792">
              <w:rPr>
                <w:sz w:val="23"/>
                <w:szCs w:val="23"/>
              </w:rPr>
              <w:t xml:space="preserve">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89D66" w14:textId="77777777" w:rsidR="009B1113" w:rsidRPr="003E5792" w:rsidRDefault="009B1113" w:rsidP="00612347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www:</w:t>
            </w:r>
            <w:r w:rsidR="0019166C" w:rsidRPr="003E5792">
              <w:rPr>
                <w:sz w:val="23"/>
                <w:szCs w:val="23"/>
              </w:rPr>
              <w:t xml:space="preserve"> </w:t>
            </w:r>
            <w:r w:rsidR="00612347" w:rsidRPr="003E5792">
              <w:rPr>
                <w:sz w:val="23"/>
                <w:szCs w:val="23"/>
              </w:rPr>
              <w:t>asms</w:t>
            </w:r>
            <w:r w:rsidR="004E53F9" w:rsidRPr="003E5792">
              <w:rPr>
                <w:sz w:val="23"/>
                <w:szCs w:val="23"/>
              </w:rPr>
              <w:t>.sk; mail:</w:t>
            </w:r>
            <w:r w:rsidR="00612347" w:rsidRPr="003E5792">
              <w:rPr>
                <w:sz w:val="23"/>
                <w:szCs w:val="23"/>
              </w:rPr>
              <w:t xml:space="preserve"> infolinka@asms.sk</w:t>
            </w:r>
          </w:p>
        </w:tc>
      </w:tr>
    </w:tbl>
    <w:p w14:paraId="1415A6F7" w14:textId="77777777" w:rsidR="00D61BAC" w:rsidRPr="003E5792" w:rsidRDefault="00D61BAC" w:rsidP="0093467A">
      <w:pPr>
        <w:ind w:left="0" w:firstLine="0"/>
        <w:jc w:val="both"/>
        <w:rPr>
          <w:b/>
          <w:sz w:val="23"/>
          <w:szCs w:val="23"/>
        </w:rPr>
      </w:pPr>
    </w:p>
    <w:p w14:paraId="1DB31DEF" w14:textId="77777777" w:rsidR="00D61BAC" w:rsidRPr="003E5792" w:rsidRDefault="00D61BAC" w:rsidP="0093467A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Štatutárnym orgánom spoločnosti </w:t>
      </w:r>
      <w:r w:rsidR="00612347" w:rsidRPr="003E5792">
        <w:rPr>
          <w:sz w:val="23"/>
          <w:szCs w:val="23"/>
        </w:rPr>
        <w:t>A SMS,</w:t>
      </w:r>
      <w:r w:rsidRPr="003E5792">
        <w:rPr>
          <w:sz w:val="23"/>
          <w:szCs w:val="23"/>
        </w:rPr>
        <w:t xml:space="preserve"> s.r.o. je konateľ spoločnosti</w:t>
      </w:r>
      <w:r w:rsidR="0019166C" w:rsidRPr="003E5792">
        <w:rPr>
          <w:sz w:val="23"/>
          <w:szCs w:val="23"/>
        </w:rPr>
        <w:t xml:space="preserve">, ktorý je oprávnený konať v mene spoločnosti vo všetkých veciach samostatne. </w:t>
      </w:r>
      <w:r w:rsidRPr="003E5792">
        <w:rPr>
          <w:sz w:val="23"/>
          <w:szCs w:val="23"/>
        </w:rPr>
        <w:t xml:space="preserve">Spoločnosť nemá povinnosť </w:t>
      </w:r>
      <w:r w:rsidR="0019166C" w:rsidRPr="003E5792">
        <w:rPr>
          <w:sz w:val="23"/>
          <w:szCs w:val="23"/>
        </w:rPr>
        <w:t xml:space="preserve">a </w:t>
      </w:r>
      <w:r w:rsidRPr="003E5792">
        <w:rPr>
          <w:sz w:val="23"/>
          <w:szCs w:val="23"/>
        </w:rPr>
        <w:t>ani dobrovoľne nezriadila dozornú ra</w:t>
      </w:r>
      <w:r w:rsidR="0019166C" w:rsidRPr="003E5792">
        <w:rPr>
          <w:sz w:val="23"/>
          <w:szCs w:val="23"/>
        </w:rPr>
        <w:t>du. Činnosť spoločnosti upravuje Spoločenská zmluva</w:t>
      </w:r>
      <w:r w:rsidRPr="003E5792">
        <w:rPr>
          <w:sz w:val="23"/>
          <w:szCs w:val="23"/>
        </w:rPr>
        <w:t>.</w:t>
      </w:r>
      <w:r w:rsidR="004E53F9" w:rsidRPr="003E5792">
        <w:rPr>
          <w:sz w:val="23"/>
          <w:szCs w:val="23"/>
        </w:rPr>
        <w:t xml:space="preserve"> </w:t>
      </w:r>
    </w:p>
    <w:p w14:paraId="7B90293F" w14:textId="5025030C" w:rsidR="00CD6F01" w:rsidRDefault="00CD6F01" w:rsidP="00D61BAC">
      <w:pPr>
        <w:ind w:hanging="7365"/>
        <w:jc w:val="both"/>
        <w:rPr>
          <w:b/>
          <w:sz w:val="23"/>
          <w:szCs w:val="23"/>
        </w:rPr>
      </w:pPr>
    </w:p>
    <w:p w14:paraId="36F2B0D6" w14:textId="77777777" w:rsidR="008D78B0" w:rsidRPr="003E5792" w:rsidRDefault="008D78B0" w:rsidP="00D61BAC">
      <w:pPr>
        <w:ind w:hanging="7365"/>
        <w:jc w:val="both"/>
        <w:rPr>
          <w:b/>
          <w:sz w:val="23"/>
          <w:szCs w:val="23"/>
        </w:rPr>
      </w:pPr>
    </w:p>
    <w:p w14:paraId="648B4467" w14:textId="77777777" w:rsidR="00601822" w:rsidRPr="003E5792" w:rsidRDefault="00601822" w:rsidP="00601822">
      <w:pPr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 xml:space="preserve">Identifikačné údaje </w:t>
      </w:r>
      <w:r w:rsidR="003F3425" w:rsidRPr="003E5792">
        <w:rPr>
          <w:b/>
          <w:sz w:val="23"/>
          <w:szCs w:val="23"/>
        </w:rPr>
        <w:t>–</w:t>
      </w:r>
      <w:r w:rsidRPr="003E5792">
        <w:rPr>
          <w:b/>
          <w:sz w:val="23"/>
          <w:szCs w:val="23"/>
        </w:rPr>
        <w:t xml:space="preserve"> doplňujúce</w:t>
      </w:r>
      <w:r w:rsidR="003F3425" w:rsidRPr="003E5792">
        <w:rPr>
          <w:b/>
          <w:sz w:val="23"/>
          <w:szCs w:val="23"/>
        </w:rPr>
        <w:t xml:space="preserve"> informácie</w:t>
      </w:r>
    </w:p>
    <w:p w14:paraId="4DCC209F" w14:textId="77777777" w:rsidR="00601822" w:rsidRPr="003E5792" w:rsidRDefault="00601822" w:rsidP="00601822">
      <w:pPr>
        <w:ind w:left="0" w:firstLine="0"/>
        <w:jc w:val="both"/>
        <w:rPr>
          <w:b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3E5792" w14:paraId="231E9D99" w14:textId="77777777" w:rsidTr="009B1113">
        <w:tc>
          <w:tcPr>
            <w:tcW w:w="4077" w:type="dxa"/>
            <w:shd w:val="clear" w:color="auto" w:fill="auto"/>
          </w:tcPr>
          <w:p w14:paraId="2B0C619C" w14:textId="3033BCC0" w:rsidR="009B1113" w:rsidRPr="003E5792" w:rsidRDefault="009B1113" w:rsidP="00770629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Výsledok hospodárenia 20</w:t>
            </w:r>
            <w:r w:rsidR="00B1796D" w:rsidRPr="003E5792">
              <w:rPr>
                <w:sz w:val="23"/>
                <w:szCs w:val="23"/>
              </w:rPr>
              <w:t>20</w:t>
            </w:r>
          </w:p>
        </w:tc>
        <w:tc>
          <w:tcPr>
            <w:tcW w:w="5135" w:type="dxa"/>
            <w:shd w:val="clear" w:color="auto" w:fill="auto"/>
          </w:tcPr>
          <w:p w14:paraId="15095C17" w14:textId="14DEA31E" w:rsidR="009B1113" w:rsidRPr="003E5792" w:rsidRDefault="009B1113" w:rsidP="009D173C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Zisk </w:t>
            </w:r>
            <w:r w:rsidR="0078467D" w:rsidRPr="003E5792">
              <w:rPr>
                <w:sz w:val="23"/>
                <w:szCs w:val="23"/>
              </w:rPr>
              <w:t>1</w:t>
            </w:r>
            <w:r w:rsidR="00B1796D" w:rsidRPr="003E5792">
              <w:rPr>
                <w:sz w:val="23"/>
                <w:szCs w:val="23"/>
              </w:rPr>
              <w:t>95</w:t>
            </w:r>
            <w:r w:rsidR="0078467D" w:rsidRPr="003E5792">
              <w:rPr>
                <w:sz w:val="23"/>
                <w:szCs w:val="23"/>
              </w:rPr>
              <w:t xml:space="preserve"> </w:t>
            </w:r>
            <w:r w:rsidR="00B1796D" w:rsidRPr="003E5792">
              <w:rPr>
                <w:sz w:val="23"/>
                <w:szCs w:val="23"/>
              </w:rPr>
              <w:t>214</w:t>
            </w:r>
            <w:r w:rsidRPr="003E5792">
              <w:rPr>
                <w:sz w:val="23"/>
                <w:szCs w:val="23"/>
              </w:rPr>
              <w:t xml:space="preserve"> eur</w:t>
            </w:r>
          </w:p>
        </w:tc>
      </w:tr>
      <w:tr w:rsidR="009D5242" w:rsidRPr="003E5792" w14:paraId="1C10AC99" w14:textId="77777777" w:rsidTr="009B1113">
        <w:tc>
          <w:tcPr>
            <w:tcW w:w="4077" w:type="dxa"/>
            <w:shd w:val="clear" w:color="auto" w:fill="auto"/>
          </w:tcPr>
          <w:p w14:paraId="6890B5BF" w14:textId="77777777" w:rsidR="00601822" w:rsidRPr="003E5792" w:rsidRDefault="00601822" w:rsidP="00B92658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Splatené základné imanie</w:t>
            </w:r>
            <w:r w:rsidR="009B1113" w:rsidRPr="003E5792">
              <w:rPr>
                <w:sz w:val="23"/>
                <w:szCs w:val="23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12993EF3" w14:textId="77777777" w:rsidR="00601822" w:rsidRPr="003E5792" w:rsidRDefault="00FB2BD0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6 639</w:t>
            </w:r>
            <w:r w:rsidR="00601822" w:rsidRPr="003E5792">
              <w:rPr>
                <w:sz w:val="23"/>
                <w:szCs w:val="23"/>
              </w:rPr>
              <w:t xml:space="preserve"> eur</w:t>
            </w:r>
          </w:p>
        </w:tc>
      </w:tr>
      <w:tr w:rsidR="009D5242" w:rsidRPr="003E5792" w14:paraId="6BAF2E4B" w14:textId="77777777" w:rsidTr="009B1113">
        <w:tc>
          <w:tcPr>
            <w:tcW w:w="4077" w:type="dxa"/>
            <w:shd w:val="clear" w:color="auto" w:fill="auto"/>
          </w:tcPr>
          <w:p w14:paraId="46BA2586" w14:textId="77777777" w:rsidR="009B1113" w:rsidRPr="003E5792" w:rsidRDefault="009B1113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6E3E6B81" w14:textId="77777777" w:rsidR="009B1113" w:rsidRPr="003E5792" w:rsidRDefault="00FB2BD0" w:rsidP="00FB2BD0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664 </w:t>
            </w:r>
            <w:r w:rsidR="009B1113" w:rsidRPr="003E5792">
              <w:rPr>
                <w:sz w:val="23"/>
                <w:szCs w:val="23"/>
              </w:rPr>
              <w:t>eur</w:t>
            </w:r>
          </w:p>
        </w:tc>
      </w:tr>
      <w:tr w:rsidR="009D5242" w:rsidRPr="003E5792" w14:paraId="65E51BF8" w14:textId="77777777" w:rsidTr="009B1113">
        <w:tc>
          <w:tcPr>
            <w:tcW w:w="4077" w:type="dxa"/>
            <w:shd w:val="clear" w:color="auto" w:fill="auto"/>
          </w:tcPr>
          <w:p w14:paraId="3A8FEBF5" w14:textId="77777777" w:rsidR="00601822" w:rsidRPr="003E5792" w:rsidRDefault="00601822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E5BE175" w14:textId="77777777" w:rsidR="00601822" w:rsidRPr="003E5792" w:rsidRDefault="0019166C" w:rsidP="0019166C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1</w:t>
            </w:r>
            <w:r w:rsidR="0078467D" w:rsidRPr="003E5792">
              <w:rPr>
                <w:sz w:val="23"/>
                <w:szCs w:val="23"/>
              </w:rPr>
              <w:t>0</w:t>
            </w:r>
          </w:p>
        </w:tc>
      </w:tr>
      <w:tr w:rsidR="00601822" w:rsidRPr="003E5792" w14:paraId="35417F32" w14:textId="77777777" w:rsidTr="009B1113">
        <w:tc>
          <w:tcPr>
            <w:tcW w:w="4077" w:type="dxa"/>
            <w:shd w:val="clear" w:color="auto" w:fill="auto"/>
          </w:tcPr>
          <w:p w14:paraId="216EEA76" w14:textId="77777777" w:rsidR="00601822" w:rsidRPr="003E5792" w:rsidRDefault="00601822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372583E3" w14:textId="77777777" w:rsidR="00601822" w:rsidRPr="003E5792" w:rsidRDefault="0019166C" w:rsidP="00601822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Reklamná činnosť</w:t>
            </w:r>
          </w:p>
        </w:tc>
      </w:tr>
    </w:tbl>
    <w:p w14:paraId="2CB971F0" w14:textId="77777777" w:rsidR="00601822" w:rsidRPr="003E5792" w:rsidRDefault="00601822" w:rsidP="00601822">
      <w:pPr>
        <w:ind w:left="0" w:firstLine="0"/>
        <w:jc w:val="both"/>
        <w:rPr>
          <w:b/>
          <w:sz w:val="23"/>
          <w:szCs w:val="23"/>
        </w:rPr>
      </w:pPr>
    </w:p>
    <w:p w14:paraId="6154D6AF" w14:textId="2D554825" w:rsidR="003F3425" w:rsidRPr="003E5792" w:rsidRDefault="00601822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Účtovným obdobím </w:t>
      </w:r>
      <w:r w:rsidR="003F3425" w:rsidRPr="003E5792">
        <w:rPr>
          <w:sz w:val="23"/>
          <w:szCs w:val="23"/>
        </w:rPr>
        <w:t xml:space="preserve">spoločnosti </w:t>
      </w:r>
      <w:r w:rsidRPr="003E5792">
        <w:rPr>
          <w:sz w:val="23"/>
          <w:szCs w:val="23"/>
        </w:rPr>
        <w:t>je kalendárny rok.</w:t>
      </w:r>
      <w:r w:rsidR="003F3425" w:rsidRPr="003E5792">
        <w:rPr>
          <w:sz w:val="23"/>
          <w:szCs w:val="23"/>
        </w:rPr>
        <w:t xml:space="preserve"> Spoločnosť nemá odštepný závod ani organizačnú zložku v tuzemsku.</w:t>
      </w:r>
      <w:r w:rsidR="001E0446" w:rsidRPr="003E5792">
        <w:rPr>
          <w:sz w:val="23"/>
          <w:szCs w:val="23"/>
        </w:rPr>
        <w:t xml:space="preserve"> Spoločnosť nevlastní obchodný podiel v inej spoločnosti, ani nie je vlastnená inou spoločnosťou.</w:t>
      </w:r>
    </w:p>
    <w:p w14:paraId="3BBD711C" w14:textId="1776D48A" w:rsidR="003E5792" w:rsidRDefault="003E5792" w:rsidP="00601822">
      <w:pPr>
        <w:ind w:left="0" w:firstLine="0"/>
        <w:jc w:val="both"/>
        <w:rPr>
          <w:sz w:val="23"/>
          <w:szCs w:val="23"/>
        </w:rPr>
      </w:pPr>
    </w:p>
    <w:p w14:paraId="44C480F5" w14:textId="77777777" w:rsidR="008D78B0" w:rsidRDefault="008D78B0" w:rsidP="00601822">
      <w:pPr>
        <w:ind w:left="0" w:firstLine="0"/>
        <w:jc w:val="both"/>
        <w:rPr>
          <w:sz w:val="23"/>
          <w:szCs w:val="23"/>
        </w:rPr>
      </w:pPr>
    </w:p>
    <w:p w14:paraId="5C7E4988" w14:textId="77777777" w:rsidR="003E5792" w:rsidRPr="003E5792" w:rsidRDefault="003E5792" w:rsidP="00601822">
      <w:pPr>
        <w:ind w:left="0" w:firstLine="0"/>
        <w:jc w:val="both"/>
        <w:rPr>
          <w:sz w:val="23"/>
          <w:szCs w:val="23"/>
        </w:rPr>
      </w:pPr>
    </w:p>
    <w:p w14:paraId="0EBCD0E4" w14:textId="77777777" w:rsidR="00E057CC" w:rsidRPr="003E5792" w:rsidRDefault="00E057CC" w:rsidP="00E057CC">
      <w:pPr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lastRenderedPageBreak/>
        <w:t>2) Povinné informácie</w:t>
      </w:r>
    </w:p>
    <w:p w14:paraId="7CA68215" w14:textId="77777777" w:rsidR="00E057CC" w:rsidRPr="003E5792" w:rsidRDefault="00E057CC" w:rsidP="00601822">
      <w:pPr>
        <w:ind w:left="0" w:firstLine="0"/>
        <w:jc w:val="both"/>
        <w:rPr>
          <w:sz w:val="23"/>
          <w:szCs w:val="23"/>
        </w:rPr>
      </w:pPr>
    </w:p>
    <w:p w14:paraId="1AD955DE" w14:textId="77777777" w:rsidR="00E057CC" w:rsidRPr="003E5792" w:rsidRDefault="00E057CC" w:rsidP="007A73D0">
      <w:pPr>
        <w:spacing w:after="120"/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a) Informácie o vývoji účtovnej jednotky</w:t>
      </w:r>
    </w:p>
    <w:p w14:paraId="1EBFF167" w14:textId="795DCBC7" w:rsidR="003D1122" w:rsidRPr="003E5792" w:rsidRDefault="002E33DD" w:rsidP="002E33DD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  <w:lang w:val="en-GB"/>
        </w:rPr>
        <w:t xml:space="preserve">Spoločnosť A SMS, s.r.o. </w:t>
      </w:r>
      <w:r w:rsidR="00C543C0" w:rsidRPr="003E5792">
        <w:rPr>
          <w:sz w:val="23"/>
          <w:szCs w:val="23"/>
          <w:lang w:val="en-GB"/>
        </w:rPr>
        <w:t>pôsobí</w:t>
      </w:r>
      <w:r w:rsidRPr="003E5792">
        <w:rPr>
          <w:sz w:val="23"/>
          <w:szCs w:val="23"/>
          <w:lang w:val="en-GB"/>
        </w:rPr>
        <w:t xml:space="preserve"> v oblasti mobilného marketingu od roku 2002. </w:t>
      </w:r>
      <w:r w:rsidR="006C2F23" w:rsidRPr="003E5792">
        <w:rPr>
          <w:sz w:val="23"/>
          <w:szCs w:val="23"/>
        </w:rPr>
        <w:t xml:space="preserve">Od svojho založenia si spoločnosť relatívne stabilne udržiava svoje postavenie </w:t>
      </w:r>
      <w:r w:rsidR="006C2F23" w:rsidRPr="003E5792">
        <w:rPr>
          <w:sz w:val="23"/>
          <w:szCs w:val="23"/>
          <w:lang w:val="en-GB"/>
        </w:rPr>
        <w:t xml:space="preserve">trhového lídra v poskytovaní interaktívnych služieb mobilného marketingu a mobilných platieb s priamym pripojením k slovenským mobilným operátorom. </w:t>
      </w:r>
      <w:r w:rsidR="006C2F23" w:rsidRPr="003E5792">
        <w:rPr>
          <w:sz w:val="23"/>
          <w:szCs w:val="23"/>
        </w:rPr>
        <w:t xml:space="preserve">Vývoj na trhu však prináša zvýšenú konkurenciu a požiadavky, ktorým sa musí neustále prispôsobovať. </w:t>
      </w:r>
    </w:p>
    <w:p w14:paraId="30A7A386" w14:textId="784741E9" w:rsidR="00417093" w:rsidRPr="003E5792" w:rsidRDefault="00417093" w:rsidP="00417093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Rok 2020 sa niesol v znamení pandémie corona vírusu. Spoločnosť prešla v plnej miere na homeoffice a celé svoje fungovanie preniesla do online priestoru. Napriek týmto zložitým skutočnostiam</w:t>
      </w:r>
      <w:r w:rsidR="003E5792" w:rsidRPr="003E5792">
        <w:rPr>
          <w:sz w:val="23"/>
          <w:szCs w:val="23"/>
        </w:rPr>
        <w:t xml:space="preserve"> </w:t>
      </w:r>
      <w:r w:rsidRPr="003E5792">
        <w:rPr>
          <w:sz w:val="23"/>
          <w:szCs w:val="23"/>
        </w:rPr>
        <w:t xml:space="preserve">sa situácia nijako negatívne neprejavila na hospodárskych výsledkoch spoločnosti.   </w:t>
      </w:r>
    </w:p>
    <w:p w14:paraId="1E5F7985" w14:textId="1FF5540B" w:rsidR="00417093" w:rsidRPr="003E5792" w:rsidRDefault="00417093" w:rsidP="00417093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Prognóza pre ďalšie obdobie vývoja spoločnosti je stabilná, resp. dajú sa očakávať výkyvy skôr </w:t>
      </w:r>
      <w:r w:rsidR="003E5792" w:rsidRPr="003E5792">
        <w:rPr>
          <w:sz w:val="23"/>
          <w:szCs w:val="23"/>
        </w:rPr>
        <w:t xml:space="preserve">z dôvodu zmien </w:t>
      </w:r>
      <w:r w:rsidRPr="003E5792">
        <w:rPr>
          <w:sz w:val="23"/>
          <w:szCs w:val="23"/>
        </w:rPr>
        <w:t>v oblasti legislatívy</w:t>
      </w:r>
      <w:r w:rsidR="003E5792" w:rsidRPr="003E5792">
        <w:rPr>
          <w:sz w:val="23"/>
          <w:szCs w:val="23"/>
        </w:rPr>
        <w:t xml:space="preserve">, </w:t>
      </w:r>
      <w:r w:rsidRPr="003E5792">
        <w:rPr>
          <w:sz w:val="23"/>
          <w:szCs w:val="23"/>
        </w:rPr>
        <w:t>ako v oblasti konkurencie.</w:t>
      </w:r>
    </w:p>
    <w:p w14:paraId="7382FAEB" w14:textId="77777777" w:rsidR="007A73D0" w:rsidRPr="003E5792" w:rsidRDefault="007A73D0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svojou obchodnou činnosťou nemá významný vplyv na životné prostredie, nevypúšťa exhaláty do vzduchu ani nevytvára znečistenie vody</w:t>
      </w:r>
      <w:r w:rsidR="00610B8E" w:rsidRPr="003E5792">
        <w:rPr>
          <w:sz w:val="23"/>
          <w:szCs w:val="23"/>
        </w:rPr>
        <w:t xml:space="preserve">, či nebezpečné odpady. </w:t>
      </w:r>
      <w:r w:rsidRPr="003E5792">
        <w:rPr>
          <w:sz w:val="23"/>
          <w:szCs w:val="23"/>
        </w:rPr>
        <w:t xml:space="preserve">Spoločnosť stabilne </w:t>
      </w:r>
      <w:r w:rsidR="0086020E" w:rsidRPr="003E5792">
        <w:rPr>
          <w:sz w:val="23"/>
          <w:szCs w:val="23"/>
        </w:rPr>
        <w:t xml:space="preserve">a dlhodobo </w:t>
      </w:r>
      <w:r w:rsidRPr="003E5792">
        <w:rPr>
          <w:sz w:val="23"/>
          <w:szCs w:val="23"/>
        </w:rPr>
        <w:t xml:space="preserve">zamestnáva okolo </w:t>
      </w:r>
      <w:r w:rsidR="00B37E2F" w:rsidRPr="003E5792">
        <w:rPr>
          <w:sz w:val="23"/>
          <w:szCs w:val="23"/>
        </w:rPr>
        <w:t>1</w:t>
      </w:r>
      <w:r w:rsidR="00A559E8" w:rsidRPr="003E5792">
        <w:rPr>
          <w:sz w:val="23"/>
          <w:szCs w:val="23"/>
        </w:rPr>
        <w:t>0</w:t>
      </w:r>
      <w:r w:rsidRPr="003E5792">
        <w:rPr>
          <w:sz w:val="23"/>
          <w:szCs w:val="23"/>
        </w:rPr>
        <w:t xml:space="preserve"> pracovníkov</w:t>
      </w:r>
      <w:r w:rsidR="0086020E" w:rsidRPr="003E5792">
        <w:rPr>
          <w:sz w:val="23"/>
          <w:szCs w:val="23"/>
        </w:rPr>
        <w:t>.</w:t>
      </w:r>
    </w:p>
    <w:p w14:paraId="02E10562" w14:textId="77777777" w:rsidR="003F3425" w:rsidRPr="003E5792" w:rsidRDefault="003F3425" w:rsidP="00601822">
      <w:pPr>
        <w:ind w:left="0" w:firstLine="0"/>
        <w:jc w:val="both"/>
        <w:rPr>
          <w:sz w:val="23"/>
          <w:szCs w:val="23"/>
        </w:rPr>
      </w:pPr>
    </w:p>
    <w:p w14:paraId="0D982565" w14:textId="77777777" w:rsidR="00DE302A" w:rsidRPr="003E5792" w:rsidRDefault="00DE302A" w:rsidP="00DE302A">
      <w:pPr>
        <w:ind w:left="0" w:firstLine="0"/>
        <w:jc w:val="both"/>
        <w:rPr>
          <w:sz w:val="23"/>
          <w:szCs w:val="23"/>
        </w:rPr>
      </w:pPr>
    </w:p>
    <w:p w14:paraId="20DF4E4A" w14:textId="77777777" w:rsidR="00DE302A" w:rsidRPr="003E579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SÚVAHA</w:t>
      </w:r>
    </w:p>
    <w:p w14:paraId="31CB3903" w14:textId="77777777" w:rsidR="00DE302A" w:rsidRPr="003E579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Vybrané ukazovatele o majetku a záväzkoch</w:t>
      </w:r>
    </w:p>
    <w:p w14:paraId="5C56F08B" w14:textId="77777777" w:rsidR="00DE302A" w:rsidRPr="003E5792" w:rsidRDefault="00DE302A" w:rsidP="00DE302A">
      <w:pPr>
        <w:ind w:left="0" w:firstLine="0"/>
        <w:jc w:val="both"/>
        <w:rPr>
          <w:sz w:val="23"/>
          <w:szCs w:val="23"/>
        </w:rPr>
      </w:pPr>
    </w:p>
    <w:p w14:paraId="0E56F724" w14:textId="77777777" w:rsidR="003E07F9" w:rsidRPr="003E5792" w:rsidRDefault="003E07F9" w:rsidP="00DE302A">
      <w:pPr>
        <w:ind w:left="0" w:firstLine="0"/>
        <w:jc w:val="both"/>
        <w:rPr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3E5792" w14:paraId="7FBB74A6" w14:textId="77777777" w:rsidTr="00EA44AD">
        <w:tc>
          <w:tcPr>
            <w:tcW w:w="5920" w:type="dxa"/>
            <w:shd w:val="clear" w:color="auto" w:fill="auto"/>
          </w:tcPr>
          <w:p w14:paraId="3953D01C" w14:textId="77777777" w:rsidR="00DE302A" w:rsidRPr="003E5792" w:rsidRDefault="00DE302A" w:rsidP="00EA44AD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STRANA AKTÍV SÚVAHY</w:t>
            </w:r>
          </w:p>
          <w:p w14:paraId="5F638635" w14:textId="77777777" w:rsidR="00DE302A" w:rsidRPr="003E5792" w:rsidRDefault="00DE302A" w:rsidP="00EA44AD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08207666" w14:textId="7D926846" w:rsidR="00DE302A" w:rsidRPr="003E5792" w:rsidRDefault="00DE302A" w:rsidP="00770629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</w:t>
            </w:r>
            <w:r w:rsidR="00AD32A4" w:rsidRPr="003E5792"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14:paraId="606AE40B" w14:textId="362DC738" w:rsidR="00DE302A" w:rsidRPr="003E5792" w:rsidRDefault="00DE302A" w:rsidP="00770629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201</w:t>
            </w:r>
            <w:r w:rsidR="00AD32A4" w:rsidRPr="003E5792">
              <w:rPr>
                <w:b/>
                <w:sz w:val="23"/>
                <w:szCs w:val="23"/>
              </w:rPr>
              <w:t>9</w:t>
            </w:r>
          </w:p>
        </w:tc>
      </w:tr>
      <w:tr w:rsidR="00AD32A4" w:rsidRPr="003E5792" w14:paraId="13EF5608" w14:textId="77777777" w:rsidTr="00875E1B">
        <w:tc>
          <w:tcPr>
            <w:tcW w:w="5920" w:type="dxa"/>
            <w:shd w:val="clear" w:color="auto" w:fill="auto"/>
          </w:tcPr>
          <w:p w14:paraId="557711C5" w14:textId="77777777" w:rsidR="00AD32A4" w:rsidRPr="003E5792" w:rsidRDefault="00AD32A4" w:rsidP="00AD32A4">
            <w:pPr>
              <w:ind w:left="0" w:firstLine="0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MAJETOK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3F18A02" w14:textId="0A519DAB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</w:t>
            </w:r>
            <w:r w:rsidR="00FB4FFB" w:rsidRPr="003E5792">
              <w:rPr>
                <w:rFonts w:ascii="Arial" w:hAnsi="Arial" w:cs="Arial"/>
                <w:sz w:val="23"/>
                <w:szCs w:val="23"/>
              </w:rPr>
              <w:t>4</w:t>
            </w:r>
            <w:r w:rsidRPr="003E5792">
              <w:rPr>
                <w:rFonts w:ascii="Arial" w:hAnsi="Arial" w:cs="Arial"/>
                <w:sz w:val="23"/>
                <w:szCs w:val="23"/>
              </w:rPr>
              <w:t> 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139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308</w:t>
            </w:r>
          </w:p>
        </w:tc>
        <w:tc>
          <w:tcPr>
            <w:tcW w:w="1591" w:type="dxa"/>
            <w:shd w:val="clear" w:color="auto" w:fill="auto"/>
          </w:tcPr>
          <w:p w14:paraId="74484797" w14:textId="71758681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3 753 830</w:t>
            </w:r>
          </w:p>
        </w:tc>
      </w:tr>
      <w:tr w:rsidR="00AD32A4" w:rsidRPr="003E5792" w14:paraId="133A89AA" w14:textId="77777777" w:rsidTr="00875E1B">
        <w:tc>
          <w:tcPr>
            <w:tcW w:w="5920" w:type="dxa"/>
            <w:shd w:val="clear" w:color="auto" w:fill="auto"/>
          </w:tcPr>
          <w:p w14:paraId="5FC43337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 Neobežný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4EDBBAC" w14:textId="21CDA299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27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502</w:t>
            </w:r>
          </w:p>
        </w:tc>
        <w:tc>
          <w:tcPr>
            <w:tcW w:w="1591" w:type="dxa"/>
            <w:shd w:val="clear" w:color="auto" w:fill="auto"/>
          </w:tcPr>
          <w:p w14:paraId="2F455E2C" w14:textId="16ABD45D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39 614</w:t>
            </w:r>
          </w:p>
        </w:tc>
      </w:tr>
      <w:tr w:rsidR="00AD32A4" w:rsidRPr="003E5792" w14:paraId="2D612639" w14:textId="77777777" w:rsidTr="00875E1B">
        <w:tc>
          <w:tcPr>
            <w:tcW w:w="5920" w:type="dxa"/>
            <w:shd w:val="clear" w:color="auto" w:fill="auto"/>
          </w:tcPr>
          <w:p w14:paraId="47C003C4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 Dlhodobý nehmotný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C5D5B35" w14:textId="2CA5D399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17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3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71</w:t>
            </w:r>
          </w:p>
        </w:tc>
        <w:tc>
          <w:tcPr>
            <w:tcW w:w="1591" w:type="dxa"/>
            <w:shd w:val="clear" w:color="auto" w:fill="auto"/>
          </w:tcPr>
          <w:p w14:paraId="1480D467" w14:textId="3C3868F4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24 320</w:t>
            </w:r>
          </w:p>
        </w:tc>
      </w:tr>
      <w:tr w:rsidR="00AD32A4" w:rsidRPr="003E5792" w14:paraId="4EC3B756" w14:textId="77777777" w:rsidTr="00875E1B">
        <w:tc>
          <w:tcPr>
            <w:tcW w:w="5920" w:type="dxa"/>
            <w:shd w:val="clear" w:color="auto" w:fill="auto"/>
          </w:tcPr>
          <w:p w14:paraId="03041208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E346EA8" w14:textId="7CCB85C9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1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0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131</w:t>
            </w:r>
          </w:p>
        </w:tc>
        <w:tc>
          <w:tcPr>
            <w:tcW w:w="1591" w:type="dxa"/>
            <w:shd w:val="clear" w:color="auto" w:fill="auto"/>
          </w:tcPr>
          <w:p w14:paraId="4C861440" w14:textId="549324DE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15 294</w:t>
            </w:r>
          </w:p>
        </w:tc>
      </w:tr>
      <w:tr w:rsidR="00AD32A4" w:rsidRPr="003E5792" w14:paraId="4930A48B" w14:textId="77777777" w:rsidTr="00875E1B">
        <w:tc>
          <w:tcPr>
            <w:tcW w:w="5920" w:type="dxa"/>
            <w:shd w:val="clear" w:color="auto" w:fill="auto"/>
          </w:tcPr>
          <w:p w14:paraId="455D4126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5991FA7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7E602321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34194E07" w14:textId="77777777" w:rsidTr="00875E1B">
        <w:tc>
          <w:tcPr>
            <w:tcW w:w="5920" w:type="dxa"/>
            <w:shd w:val="clear" w:color="auto" w:fill="auto"/>
          </w:tcPr>
          <w:p w14:paraId="6A255690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 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576CBFF" w14:textId="3802ED5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4</w:t>
            </w:r>
            <w:r w:rsidRPr="003E5792">
              <w:rPr>
                <w:rFonts w:ascii="Arial" w:hAnsi="Arial" w:cs="Arial"/>
                <w:sz w:val="23"/>
                <w:szCs w:val="23"/>
              </w:rPr>
              <w:t> 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108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653</w:t>
            </w:r>
          </w:p>
        </w:tc>
        <w:tc>
          <w:tcPr>
            <w:tcW w:w="1591" w:type="dxa"/>
            <w:shd w:val="clear" w:color="auto" w:fill="auto"/>
          </w:tcPr>
          <w:p w14:paraId="297CCEE1" w14:textId="387E1670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3 711 322</w:t>
            </w:r>
          </w:p>
        </w:tc>
      </w:tr>
      <w:tr w:rsidR="00AD32A4" w:rsidRPr="003E5792" w14:paraId="29FF89B3" w14:textId="77777777" w:rsidTr="00875E1B">
        <w:tc>
          <w:tcPr>
            <w:tcW w:w="5920" w:type="dxa"/>
            <w:shd w:val="clear" w:color="auto" w:fill="auto"/>
          </w:tcPr>
          <w:p w14:paraId="49D3368A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 Zásoby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6E0175C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1DED0C5A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1C1FAF72" w14:textId="77777777" w:rsidTr="00875E1B">
        <w:tc>
          <w:tcPr>
            <w:tcW w:w="5920" w:type="dxa"/>
            <w:shd w:val="clear" w:color="auto" w:fill="auto"/>
          </w:tcPr>
          <w:p w14:paraId="4B5269EC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B67108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     420</w:t>
            </w:r>
          </w:p>
        </w:tc>
        <w:tc>
          <w:tcPr>
            <w:tcW w:w="1591" w:type="dxa"/>
            <w:shd w:val="clear" w:color="auto" w:fill="auto"/>
          </w:tcPr>
          <w:p w14:paraId="791B01C4" w14:textId="3306710E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420</w:t>
            </w:r>
          </w:p>
        </w:tc>
      </w:tr>
      <w:tr w:rsidR="00AD32A4" w:rsidRPr="003E5792" w14:paraId="67F20D3F" w14:textId="77777777" w:rsidTr="00875E1B">
        <w:tc>
          <w:tcPr>
            <w:tcW w:w="5920" w:type="dxa"/>
            <w:shd w:val="clear" w:color="auto" w:fill="auto"/>
          </w:tcPr>
          <w:p w14:paraId="069A69FB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CE0732F" w14:textId="3CAD7CF4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3 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394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445</w:t>
            </w:r>
          </w:p>
        </w:tc>
        <w:tc>
          <w:tcPr>
            <w:tcW w:w="1591" w:type="dxa"/>
            <w:shd w:val="clear" w:color="auto" w:fill="auto"/>
          </w:tcPr>
          <w:p w14:paraId="79AFCA55" w14:textId="4905CD42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3 414 766</w:t>
            </w:r>
          </w:p>
        </w:tc>
      </w:tr>
      <w:tr w:rsidR="00AD32A4" w:rsidRPr="003E5792" w14:paraId="2665383A" w14:textId="77777777" w:rsidTr="00875E1B">
        <w:tc>
          <w:tcPr>
            <w:tcW w:w="5920" w:type="dxa"/>
            <w:shd w:val="clear" w:color="auto" w:fill="auto"/>
          </w:tcPr>
          <w:p w14:paraId="4BF31928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818E341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7DD318A4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1C21B214" w14:textId="77777777" w:rsidTr="00875E1B">
        <w:tc>
          <w:tcPr>
            <w:tcW w:w="5920" w:type="dxa"/>
            <w:shd w:val="clear" w:color="auto" w:fill="auto"/>
          </w:tcPr>
          <w:p w14:paraId="142ACB3C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B.V Finančné účty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8C37F2F" w14:textId="0EFE45DE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713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788</w:t>
            </w:r>
          </w:p>
        </w:tc>
        <w:tc>
          <w:tcPr>
            <w:tcW w:w="1591" w:type="dxa"/>
            <w:shd w:val="clear" w:color="auto" w:fill="auto"/>
          </w:tcPr>
          <w:p w14:paraId="0EF3055E" w14:textId="65D94546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296 136</w:t>
            </w:r>
          </w:p>
        </w:tc>
      </w:tr>
      <w:tr w:rsidR="00AD32A4" w:rsidRPr="003E5792" w14:paraId="5BA13DD1" w14:textId="77777777" w:rsidTr="00875E1B">
        <w:tc>
          <w:tcPr>
            <w:tcW w:w="5920" w:type="dxa"/>
            <w:shd w:val="clear" w:color="auto" w:fill="auto"/>
          </w:tcPr>
          <w:p w14:paraId="53B97551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CD68C48" w14:textId="611ED1CE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 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3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30319F" w:rsidRPr="003E5792">
              <w:rPr>
                <w:rFonts w:ascii="Arial" w:hAnsi="Arial" w:cs="Arial"/>
                <w:sz w:val="23"/>
                <w:szCs w:val="23"/>
              </w:rPr>
              <w:t>153</w:t>
            </w:r>
          </w:p>
        </w:tc>
        <w:tc>
          <w:tcPr>
            <w:tcW w:w="1591" w:type="dxa"/>
            <w:shd w:val="clear" w:color="auto" w:fill="auto"/>
          </w:tcPr>
          <w:p w14:paraId="1DD05032" w14:textId="46B011F5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2 894</w:t>
            </w:r>
          </w:p>
        </w:tc>
      </w:tr>
    </w:tbl>
    <w:p w14:paraId="53CD68D8" w14:textId="77777777" w:rsidR="00DE302A" w:rsidRPr="003E5792" w:rsidRDefault="00DE302A" w:rsidP="00DE302A">
      <w:pPr>
        <w:ind w:left="0" w:firstLine="0"/>
        <w:jc w:val="both"/>
        <w:rPr>
          <w:sz w:val="23"/>
          <w:szCs w:val="23"/>
        </w:rPr>
      </w:pPr>
    </w:p>
    <w:p w14:paraId="0A3C1238" w14:textId="77777777" w:rsidR="003E07F9" w:rsidRPr="003E5792" w:rsidRDefault="003E07F9" w:rsidP="00DE302A">
      <w:pPr>
        <w:ind w:left="0" w:firstLine="0"/>
        <w:jc w:val="both"/>
        <w:rPr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3E5792" w14:paraId="434CB8EE" w14:textId="77777777" w:rsidTr="00EA44AD">
        <w:tc>
          <w:tcPr>
            <w:tcW w:w="5920" w:type="dxa"/>
            <w:shd w:val="clear" w:color="auto" w:fill="auto"/>
          </w:tcPr>
          <w:p w14:paraId="3D93A976" w14:textId="77777777" w:rsidR="00DE302A" w:rsidRPr="003E5792" w:rsidRDefault="00DE302A" w:rsidP="00EA44AD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STRANA PASÍV SÚVAHY</w:t>
            </w:r>
          </w:p>
          <w:p w14:paraId="64D8F9C5" w14:textId="77777777" w:rsidR="00DE302A" w:rsidRPr="003E5792" w:rsidRDefault="00DE302A" w:rsidP="00EA44AD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72F2D59A" w14:textId="4F075C43" w:rsidR="00DE302A" w:rsidRPr="003E5792" w:rsidRDefault="00DE302A" w:rsidP="00770629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</w:t>
            </w:r>
            <w:r w:rsidR="00AD32A4" w:rsidRPr="003E5792"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14:paraId="68F96962" w14:textId="796E152E" w:rsidR="00DE302A" w:rsidRPr="003E5792" w:rsidRDefault="00DE302A" w:rsidP="00770629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201</w:t>
            </w:r>
            <w:r w:rsidR="00AD32A4" w:rsidRPr="003E5792">
              <w:rPr>
                <w:b/>
                <w:sz w:val="23"/>
                <w:szCs w:val="23"/>
              </w:rPr>
              <w:t>9</w:t>
            </w:r>
          </w:p>
        </w:tc>
      </w:tr>
      <w:tr w:rsidR="005250CD" w:rsidRPr="003E5792" w14:paraId="2AB6D78F" w14:textId="77777777" w:rsidTr="00701CF7">
        <w:tc>
          <w:tcPr>
            <w:tcW w:w="5920" w:type="dxa"/>
            <w:shd w:val="clear" w:color="auto" w:fill="auto"/>
          </w:tcPr>
          <w:p w14:paraId="715F649D" w14:textId="77777777" w:rsidR="005250CD" w:rsidRPr="003E5792" w:rsidRDefault="005250CD" w:rsidP="005250CD">
            <w:pPr>
              <w:ind w:left="0" w:firstLine="0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VLASTNÉ IMANIE A ZÁV</w:t>
            </w:r>
            <w:r w:rsidRPr="003E5792">
              <w:rPr>
                <w:rFonts w:cs="Calibri"/>
                <w:b/>
                <w:sz w:val="23"/>
                <w:szCs w:val="23"/>
              </w:rPr>
              <w:t>Ä</w:t>
            </w:r>
            <w:r w:rsidRPr="003E5792">
              <w:rPr>
                <w:b/>
                <w:sz w:val="23"/>
                <w:szCs w:val="23"/>
              </w:rPr>
              <w:t>ZKY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A3D949" w14:textId="130D2DC6" w:rsidR="005250CD" w:rsidRPr="003E5792" w:rsidRDefault="005250CD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4</w:t>
            </w:r>
            <w:r w:rsidRPr="003E5792">
              <w:rPr>
                <w:rFonts w:ascii="Arial" w:hAnsi="Arial" w:cs="Arial"/>
                <w:sz w:val="23"/>
                <w:szCs w:val="23"/>
              </w:rPr>
              <w:t> 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139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308</w:t>
            </w:r>
          </w:p>
        </w:tc>
        <w:tc>
          <w:tcPr>
            <w:tcW w:w="1591" w:type="dxa"/>
            <w:shd w:val="clear" w:color="auto" w:fill="auto"/>
            <w:vAlign w:val="center"/>
          </w:tcPr>
          <w:p w14:paraId="6FD3C844" w14:textId="64883EAE" w:rsidR="005250CD" w:rsidRPr="003E5792" w:rsidRDefault="00AD32A4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3 753 830</w:t>
            </w:r>
          </w:p>
        </w:tc>
      </w:tr>
      <w:tr w:rsidR="00AD32A4" w:rsidRPr="003E5792" w14:paraId="6DDDE7BD" w14:textId="77777777" w:rsidTr="00FB17B3">
        <w:tc>
          <w:tcPr>
            <w:tcW w:w="5920" w:type="dxa"/>
            <w:shd w:val="clear" w:color="auto" w:fill="auto"/>
          </w:tcPr>
          <w:p w14:paraId="4378505B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 Vlastné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9AF90DE" w14:textId="7B185E43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202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517</w:t>
            </w:r>
          </w:p>
        </w:tc>
        <w:tc>
          <w:tcPr>
            <w:tcW w:w="1591" w:type="dxa"/>
            <w:shd w:val="clear" w:color="auto" w:fill="auto"/>
          </w:tcPr>
          <w:p w14:paraId="5F557E5F" w14:textId="350EC77D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177 289</w:t>
            </w:r>
          </w:p>
        </w:tc>
      </w:tr>
      <w:tr w:rsidR="00AD32A4" w:rsidRPr="003E5792" w14:paraId="0A6CFDEB" w14:textId="77777777" w:rsidTr="00FB17B3">
        <w:tc>
          <w:tcPr>
            <w:tcW w:w="5920" w:type="dxa"/>
            <w:shd w:val="clear" w:color="auto" w:fill="auto"/>
          </w:tcPr>
          <w:p w14:paraId="751026B5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 Základné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A9E113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  6 639</w:t>
            </w:r>
          </w:p>
        </w:tc>
        <w:tc>
          <w:tcPr>
            <w:tcW w:w="1591" w:type="dxa"/>
            <w:shd w:val="clear" w:color="auto" w:fill="auto"/>
          </w:tcPr>
          <w:p w14:paraId="1B2C37FF" w14:textId="3032C8EC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6 639</w:t>
            </w:r>
          </w:p>
        </w:tc>
      </w:tr>
      <w:tr w:rsidR="00AD32A4" w:rsidRPr="003E5792" w14:paraId="6F807D82" w14:textId="77777777" w:rsidTr="00FB17B3">
        <w:tc>
          <w:tcPr>
            <w:tcW w:w="5920" w:type="dxa"/>
            <w:shd w:val="clear" w:color="auto" w:fill="auto"/>
          </w:tcPr>
          <w:p w14:paraId="1255D067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A.II Emisné ážio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128C375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13DF1049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67B528B4" w14:textId="77777777" w:rsidTr="00FB17B3">
        <w:tc>
          <w:tcPr>
            <w:tcW w:w="5920" w:type="dxa"/>
            <w:shd w:val="clear" w:color="auto" w:fill="auto"/>
          </w:tcPr>
          <w:p w14:paraId="2F5BEA63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43BA776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2F944F5B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34F5300C" w14:textId="77777777" w:rsidTr="00FB17B3">
        <w:tc>
          <w:tcPr>
            <w:tcW w:w="5920" w:type="dxa"/>
            <w:shd w:val="clear" w:color="auto" w:fill="auto"/>
          </w:tcPr>
          <w:p w14:paraId="2BE768A5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A640F4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     664</w:t>
            </w:r>
          </w:p>
        </w:tc>
        <w:tc>
          <w:tcPr>
            <w:tcW w:w="1591" w:type="dxa"/>
            <w:shd w:val="clear" w:color="auto" w:fill="auto"/>
          </w:tcPr>
          <w:p w14:paraId="7016C7A0" w14:textId="31469CDA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664</w:t>
            </w:r>
          </w:p>
        </w:tc>
      </w:tr>
      <w:tr w:rsidR="00AD32A4" w:rsidRPr="003E5792" w14:paraId="68D417AF" w14:textId="77777777" w:rsidTr="00FB17B3">
        <w:tc>
          <w:tcPr>
            <w:tcW w:w="5920" w:type="dxa"/>
            <w:shd w:val="clear" w:color="auto" w:fill="auto"/>
          </w:tcPr>
          <w:p w14:paraId="3D411DFE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2866C1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56FAA68B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38FEFC98" w14:textId="77777777" w:rsidTr="00FB17B3">
        <w:tc>
          <w:tcPr>
            <w:tcW w:w="5920" w:type="dxa"/>
            <w:shd w:val="clear" w:color="auto" w:fill="auto"/>
          </w:tcPr>
          <w:p w14:paraId="2B9D71B6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220247D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3624B34A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189EAAB8" w14:textId="77777777" w:rsidTr="00FB17B3">
        <w:tc>
          <w:tcPr>
            <w:tcW w:w="5920" w:type="dxa"/>
            <w:shd w:val="clear" w:color="auto" w:fill="auto"/>
          </w:tcPr>
          <w:p w14:paraId="292D1D79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2D08505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548BF764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1D5000A2" w14:textId="77777777" w:rsidTr="00FB17B3">
        <w:tc>
          <w:tcPr>
            <w:tcW w:w="5920" w:type="dxa"/>
            <w:shd w:val="clear" w:color="auto" w:fill="auto"/>
          </w:tcPr>
          <w:p w14:paraId="1A082432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A.VIII Výsledok hospodárenia bežného roku po zdanení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561535A" w14:textId="42186D7E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1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95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214</w:t>
            </w:r>
          </w:p>
        </w:tc>
        <w:tc>
          <w:tcPr>
            <w:tcW w:w="1591" w:type="dxa"/>
            <w:shd w:val="clear" w:color="auto" w:fill="auto"/>
          </w:tcPr>
          <w:p w14:paraId="41C77E95" w14:textId="6FD59041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169 986</w:t>
            </w:r>
          </w:p>
        </w:tc>
      </w:tr>
      <w:tr w:rsidR="00AD32A4" w:rsidRPr="003E5792" w14:paraId="54F17187" w14:textId="77777777" w:rsidTr="00FB17B3">
        <w:tc>
          <w:tcPr>
            <w:tcW w:w="5920" w:type="dxa"/>
            <w:shd w:val="clear" w:color="auto" w:fill="auto"/>
          </w:tcPr>
          <w:p w14:paraId="21350CE9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B3D1A1E" w14:textId="10740CE2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3 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936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79</w:t>
            </w:r>
            <w:r w:rsidRPr="003E5792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14:paraId="421FB1B6" w14:textId="37CF1279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3 576 541</w:t>
            </w:r>
          </w:p>
        </w:tc>
      </w:tr>
      <w:tr w:rsidR="00AD32A4" w:rsidRPr="003E5792" w14:paraId="41B8273A" w14:textId="77777777" w:rsidTr="00FB17B3">
        <w:tc>
          <w:tcPr>
            <w:tcW w:w="5920" w:type="dxa"/>
            <w:shd w:val="clear" w:color="auto" w:fill="auto"/>
          </w:tcPr>
          <w:p w14:paraId="4D9D1CC9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F663592" w14:textId="201F88C5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 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4 895</w:t>
            </w:r>
          </w:p>
        </w:tc>
        <w:tc>
          <w:tcPr>
            <w:tcW w:w="1591" w:type="dxa"/>
            <w:shd w:val="clear" w:color="auto" w:fill="auto"/>
          </w:tcPr>
          <w:p w14:paraId="2F21E0C1" w14:textId="2DBEBE18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3 918</w:t>
            </w:r>
          </w:p>
        </w:tc>
      </w:tr>
      <w:tr w:rsidR="00AD32A4" w:rsidRPr="003E5792" w14:paraId="681EC42C" w14:textId="77777777" w:rsidTr="00FB17B3">
        <w:tc>
          <w:tcPr>
            <w:tcW w:w="5920" w:type="dxa"/>
            <w:shd w:val="clear" w:color="auto" w:fill="auto"/>
          </w:tcPr>
          <w:p w14:paraId="50C5B11D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B288598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6C99ECCF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7EE5852E" w14:textId="77777777" w:rsidTr="00FB17B3">
        <w:tc>
          <w:tcPr>
            <w:tcW w:w="5920" w:type="dxa"/>
            <w:shd w:val="clear" w:color="auto" w:fill="auto"/>
          </w:tcPr>
          <w:p w14:paraId="7F58B94D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9C9BFB4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1BCC1244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AD32A4" w:rsidRPr="003E5792" w14:paraId="16E0746D" w14:textId="77777777" w:rsidTr="00FB17B3">
        <w:tc>
          <w:tcPr>
            <w:tcW w:w="5920" w:type="dxa"/>
            <w:shd w:val="clear" w:color="auto" w:fill="auto"/>
          </w:tcPr>
          <w:p w14:paraId="463324AE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B.IV Krátkodobé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130180" w14:textId="05A28E0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3 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920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579</w:t>
            </w:r>
          </w:p>
        </w:tc>
        <w:tc>
          <w:tcPr>
            <w:tcW w:w="1591" w:type="dxa"/>
            <w:shd w:val="clear" w:color="auto" w:fill="auto"/>
          </w:tcPr>
          <w:p w14:paraId="7B2D609E" w14:textId="5E78A9FC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3 556 096</w:t>
            </w:r>
          </w:p>
        </w:tc>
      </w:tr>
      <w:tr w:rsidR="00AD32A4" w:rsidRPr="003E5792" w14:paraId="671283A5" w14:textId="77777777" w:rsidTr="00FB17B3">
        <w:tc>
          <w:tcPr>
            <w:tcW w:w="5920" w:type="dxa"/>
            <w:shd w:val="clear" w:color="auto" w:fill="auto"/>
          </w:tcPr>
          <w:p w14:paraId="3BDF4A25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02C5166" w14:textId="57DBC7C0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rFonts w:ascii="Arial" w:hAnsi="Arial" w:cs="Arial"/>
                <w:sz w:val="23"/>
                <w:szCs w:val="23"/>
              </w:rPr>
              <w:t xml:space="preserve">           1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1</w:t>
            </w:r>
            <w:r w:rsidRPr="003E5792"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="00182AAA" w:rsidRPr="003E5792">
              <w:rPr>
                <w:rFonts w:ascii="Arial" w:hAnsi="Arial" w:cs="Arial"/>
                <w:sz w:val="23"/>
                <w:szCs w:val="23"/>
              </w:rPr>
              <w:t>31</w:t>
            </w:r>
            <w:r w:rsidRPr="003E5792">
              <w:rPr>
                <w:rFonts w:ascii="Arial" w:hAnsi="Arial" w:cs="Arial"/>
                <w:sz w:val="23"/>
                <w:szCs w:val="23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14:paraId="3F3B755F" w14:textId="59B2D199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16 527</w:t>
            </w:r>
          </w:p>
        </w:tc>
      </w:tr>
      <w:tr w:rsidR="00AD32A4" w:rsidRPr="003E5792" w14:paraId="73A5FA0F" w14:textId="77777777" w:rsidTr="00FB17B3">
        <w:tc>
          <w:tcPr>
            <w:tcW w:w="5920" w:type="dxa"/>
            <w:shd w:val="clear" w:color="auto" w:fill="auto"/>
          </w:tcPr>
          <w:p w14:paraId="4C5139C4" w14:textId="77777777" w:rsidR="00AD32A4" w:rsidRPr="003E5792" w:rsidRDefault="00AD32A4" w:rsidP="00AD32A4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21F276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285F860A" w14:textId="77777777" w:rsidR="00AD32A4" w:rsidRPr="003E5792" w:rsidRDefault="00AD32A4" w:rsidP="00AD32A4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5250CD" w:rsidRPr="003E5792" w14:paraId="2751EA53" w14:textId="77777777" w:rsidTr="00701CF7">
        <w:tc>
          <w:tcPr>
            <w:tcW w:w="5920" w:type="dxa"/>
            <w:shd w:val="clear" w:color="auto" w:fill="auto"/>
          </w:tcPr>
          <w:p w14:paraId="4176F5C7" w14:textId="77777777" w:rsidR="005250CD" w:rsidRPr="003E5792" w:rsidRDefault="005250CD" w:rsidP="005250CD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BBFB587" w14:textId="77777777" w:rsidR="005250CD" w:rsidRPr="003E5792" w:rsidRDefault="005250CD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14:paraId="54A3B48A" w14:textId="77777777" w:rsidR="005250CD" w:rsidRPr="003E5792" w:rsidRDefault="005250CD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5250CD" w:rsidRPr="003E5792" w14:paraId="71F4A1DD" w14:textId="77777777" w:rsidTr="00701CF7">
        <w:tc>
          <w:tcPr>
            <w:tcW w:w="5920" w:type="dxa"/>
            <w:shd w:val="clear" w:color="auto" w:fill="auto"/>
          </w:tcPr>
          <w:p w14:paraId="0C9743FA" w14:textId="77777777" w:rsidR="005250CD" w:rsidRPr="003E5792" w:rsidRDefault="005250CD" w:rsidP="005250CD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2178EC9" w14:textId="77777777" w:rsidR="005250CD" w:rsidRPr="003E5792" w:rsidRDefault="005250CD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14:paraId="7CCD7B00" w14:textId="77777777" w:rsidR="005250CD" w:rsidRPr="003E5792" w:rsidRDefault="005250CD" w:rsidP="005250CD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</w:tbl>
    <w:p w14:paraId="50F286A8" w14:textId="77777777" w:rsidR="00066191" w:rsidRPr="003E5792" w:rsidRDefault="00066191" w:rsidP="00DE302A">
      <w:pPr>
        <w:spacing w:after="120"/>
        <w:ind w:left="0" w:firstLine="0"/>
        <w:jc w:val="both"/>
        <w:rPr>
          <w:sz w:val="23"/>
          <w:szCs w:val="23"/>
        </w:rPr>
      </w:pPr>
    </w:p>
    <w:p w14:paraId="0324C01D" w14:textId="77777777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Komentár k súvahe - aktíva:</w:t>
      </w:r>
    </w:p>
    <w:p w14:paraId="33EACD49" w14:textId="1DF770E5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hospodári s vlastným dlhodobým hmotným majetkom (nie prenajatým).</w:t>
      </w:r>
      <w:r w:rsidR="000E6C86" w:rsidRPr="003E5792">
        <w:rPr>
          <w:sz w:val="23"/>
          <w:szCs w:val="23"/>
        </w:rPr>
        <w:t xml:space="preserve"> Ide hlavne o osobné automobily a počítače.</w:t>
      </w:r>
      <w:r w:rsidRPr="003E5792">
        <w:rPr>
          <w:sz w:val="23"/>
          <w:szCs w:val="23"/>
        </w:rPr>
        <w:t xml:space="preserve"> Dlhodobý hmotný majetok je už opotrebovaný (oprávky/OC) na</w:t>
      </w:r>
      <w:r w:rsidR="003560F0" w:rsidRPr="003E5792">
        <w:rPr>
          <w:sz w:val="23"/>
          <w:szCs w:val="23"/>
        </w:rPr>
        <w:t xml:space="preserve"> </w:t>
      </w:r>
      <w:r w:rsidRPr="003E5792">
        <w:rPr>
          <w:sz w:val="23"/>
          <w:szCs w:val="23"/>
        </w:rPr>
        <w:t xml:space="preserve"> </w:t>
      </w:r>
      <w:r w:rsidR="00F500FB" w:rsidRPr="003E5792">
        <w:rPr>
          <w:sz w:val="23"/>
          <w:szCs w:val="23"/>
        </w:rPr>
        <w:t>8</w:t>
      </w:r>
      <w:r w:rsidR="00BF0EE0" w:rsidRPr="003E5792">
        <w:rPr>
          <w:sz w:val="23"/>
          <w:szCs w:val="23"/>
        </w:rPr>
        <w:t>6,5</w:t>
      </w:r>
      <w:r w:rsidRPr="003E5792">
        <w:rPr>
          <w:sz w:val="23"/>
          <w:szCs w:val="23"/>
        </w:rPr>
        <w:t xml:space="preserve"> %. Dlhodobý nehmotný majetok predstavuje najmä softvér.</w:t>
      </w:r>
    </w:p>
    <w:p w14:paraId="51D23E91" w14:textId="77777777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nevlastní akcie ani obchodný podiel v inej spoločn</w:t>
      </w:r>
      <w:r w:rsidR="00A23DDD" w:rsidRPr="003E5792">
        <w:rPr>
          <w:sz w:val="23"/>
          <w:szCs w:val="23"/>
        </w:rPr>
        <w:t>osti; dlhodobý finančný majetok, ktorý predstavujú</w:t>
      </w:r>
      <w:r w:rsidRPr="003E5792">
        <w:rPr>
          <w:sz w:val="23"/>
          <w:szCs w:val="23"/>
        </w:rPr>
        <w:t xml:space="preserve"> </w:t>
      </w:r>
      <w:r w:rsidR="00A23DDD" w:rsidRPr="003E5792">
        <w:rPr>
          <w:sz w:val="23"/>
          <w:szCs w:val="23"/>
        </w:rPr>
        <w:t>ostatné pôžičky (účet 067), spoločnosť neposkytuje.</w:t>
      </w:r>
    </w:p>
    <w:p w14:paraId="09B71161" w14:textId="77777777" w:rsidR="00DE302A" w:rsidRPr="003E5792" w:rsidRDefault="009D66EF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</w:t>
      </w:r>
      <w:r w:rsidR="00A23DDD" w:rsidRPr="003E5792">
        <w:rPr>
          <w:sz w:val="23"/>
          <w:szCs w:val="23"/>
        </w:rPr>
        <w:t xml:space="preserve">poločnosť zásoby </w:t>
      </w:r>
      <w:r w:rsidRPr="003E5792">
        <w:rPr>
          <w:sz w:val="23"/>
          <w:szCs w:val="23"/>
        </w:rPr>
        <w:t xml:space="preserve">dlhodobo </w:t>
      </w:r>
      <w:r w:rsidR="0045028A" w:rsidRPr="003E5792">
        <w:rPr>
          <w:sz w:val="23"/>
          <w:szCs w:val="23"/>
        </w:rPr>
        <w:t>neobstaráva.</w:t>
      </w:r>
    </w:p>
    <w:p w14:paraId="4F225B67" w14:textId="3F619755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Vývoj stavu krátkodobých pohľadávok</w:t>
      </w:r>
      <w:r w:rsidR="00503178" w:rsidRPr="003E5792">
        <w:rPr>
          <w:sz w:val="23"/>
          <w:szCs w:val="23"/>
        </w:rPr>
        <w:t xml:space="preserve"> sa oproti minulému roku zlepšil, a to kvôli platobnej disciplíne veľkých odberateľov spoločnosti ešte pred dátumom splatnosti</w:t>
      </w:r>
      <w:r w:rsidR="004A1EFC" w:rsidRPr="003E5792">
        <w:rPr>
          <w:sz w:val="23"/>
          <w:szCs w:val="23"/>
        </w:rPr>
        <w:t xml:space="preserve">. </w:t>
      </w:r>
      <w:r w:rsidR="00C3747E" w:rsidRPr="003E5792">
        <w:rPr>
          <w:sz w:val="23"/>
          <w:szCs w:val="23"/>
        </w:rPr>
        <w:t>C</w:t>
      </w:r>
      <w:r w:rsidRPr="003E5792">
        <w:rPr>
          <w:sz w:val="23"/>
          <w:szCs w:val="23"/>
        </w:rPr>
        <w:t>elkový objem</w:t>
      </w:r>
      <w:r w:rsidR="00A23DDD" w:rsidRPr="003E5792">
        <w:rPr>
          <w:sz w:val="23"/>
          <w:szCs w:val="23"/>
        </w:rPr>
        <w:t xml:space="preserve"> </w:t>
      </w:r>
      <w:r w:rsidR="00C3747E" w:rsidRPr="003E5792">
        <w:rPr>
          <w:sz w:val="23"/>
          <w:szCs w:val="23"/>
        </w:rPr>
        <w:t xml:space="preserve">krátkodobých pohľadávok sa </w:t>
      </w:r>
      <w:r w:rsidR="00503178" w:rsidRPr="003E5792">
        <w:rPr>
          <w:sz w:val="23"/>
          <w:szCs w:val="23"/>
        </w:rPr>
        <w:t xml:space="preserve">teda </w:t>
      </w:r>
      <w:r w:rsidR="00C3747E" w:rsidRPr="003E5792">
        <w:rPr>
          <w:sz w:val="23"/>
          <w:szCs w:val="23"/>
        </w:rPr>
        <w:t xml:space="preserve">ustálil </w:t>
      </w:r>
      <w:r w:rsidR="005D37F5" w:rsidRPr="003E5792">
        <w:rPr>
          <w:sz w:val="23"/>
          <w:szCs w:val="23"/>
        </w:rPr>
        <w:t>na</w:t>
      </w:r>
      <w:r w:rsidR="0056746F" w:rsidRPr="003E5792">
        <w:rPr>
          <w:sz w:val="23"/>
          <w:szCs w:val="23"/>
        </w:rPr>
        <w:t xml:space="preserve"> výšk</w:t>
      </w:r>
      <w:r w:rsidR="00C3747E" w:rsidRPr="003E5792">
        <w:rPr>
          <w:sz w:val="23"/>
          <w:szCs w:val="23"/>
        </w:rPr>
        <w:t>e</w:t>
      </w:r>
      <w:r w:rsidR="0056746F" w:rsidRPr="003E5792">
        <w:rPr>
          <w:sz w:val="23"/>
          <w:szCs w:val="23"/>
        </w:rPr>
        <w:t xml:space="preserve"> </w:t>
      </w:r>
      <w:r w:rsidR="00957C6E" w:rsidRPr="003E5792">
        <w:rPr>
          <w:sz w:val="23"/>
          <w:szCs w:val="23"/>
        </w:rPr>
        <w:t>3</w:t>
      </w:r>
      <w:r w:rsidR="0056746F" w:rsidRPr="003E5792">
        <w:rPr>
          <w:sz w:val="23"/>
          <w:szCs w:val="23"/>
        </w:rPr>
        <w:t> </w:t>
      </w:r>
      <w:r w:rsidR="00503178" w:rsidRPr="003E5792">
        <w:rPr>
          <w:sz w:val="23"/>
          <w:szCs w:val="23"/>
        </w:rPr>
        <w:t>394</w:t>
      </w:r>
      <w:r w:rsidR="0056746F" w:rsidRPr="003E5792">
        <w:rPr>
          <w:sz w:val="23"/>
          <w:szCs w:val="23"/>
        </w:rPr>
        <w:t> </w:t>
      </w:r>
      <w:r w:rsidR="00503178" w:rsidRPr="003E5792">
        <w:rPr>
          <w:sz w:val="23"/>
          <w:szCs w:val="23"/>
        </w:rPr>
        <w:t>445</w:t>
      </w:r>
      <w:r w:rsidR="0056746F" w:rsidRPr="003E5792">
        <w:rPr>
          <w:sz w:val="23"/>
          <w:szCs w:val="23"/>
        </w:rPr>
        <w:t xml:space="preserve"> eur</w:t>
      </w:r>
      <w:r w:rsidR="0044592C" w:rsidRPr="003E5792">
        <w:rPr>
          <w:sz w:val="23"/>
          <w:szCs w:val="23"/>
        </w:rPr>
        <w:t xml:space="preserve"> a </w:t>
      </w:r>
      <w:r w:rsidRPr="003E5792">
        <w:rPr>
          <w:sz w:val="23"/>
          <w:szCs w:val="23"/>
        </w:rPr>
        <w:t>objem pohľadávok nezaplatených po lehote splatnosti</w:t>
      </w:r>
      <w:r w:rsidR="0044592C" w:rsidRPr="003E5792">
        <w:rPr>
          <w:sz w:val="23"/>
          <w:szCs w:val="23"/>
        </w:rPr>
        <w:t xml:space="preserve"> si voči nim udržiava stabilný pomer</w:t>
      </w:r>
      <w:r w:rsidRPr="003E5792">
        <w:rPr>
          <w:sz w:val="23"/>
          <w:szCs w:val="23"/>
        </w:rPr>
        <w:t xml:space="preserve">. </w:t>
      </w:r>
      <w:r w:rsidR="00530DA0" w:rsidRPr="003E5792">
        <w:rPr>
          <w:sz w:val="23"/>
          <w:szCs w:val="23"/>
        </w:rPr>
        <w:t>Z nich rizikové p</w:t>
      </w:r>
      <w:r w:rsidRPr="003E5792">
        <w:rPr>
          <w:sz w:val="23"/>
          <w:szCs w:val="23"/>
        </w:rPr>
        <w:t xml:space="preserve">ohľadávky po lehote splatnosti sú v sume </w:t>
      </w:r>
      <w:r w:rsidR="00503178" w:rsidRPr="003E5792">
        <w:rPr>
          <w:sz w:val="23"/>
          <w:szCs w:val="23"/>
        </w:rPr>
        <w:t>358</w:t>
      </w:r>
      <w:r w:rsidRPr="003E5792">
        <w:rPr>
          <w:sz w:val="23"/>
          <w:szCs w:val="23"/>
        </w:rPr>
        <w:t xml:space="preserve"> eu</w:t>
      </w:r>
      <w:r w:rsidR="000E6C86" w:rsidRPr="003E5792">
        <w:rPr>
          <w:sz w:val="23"/>
          <w:szCs w:val="23"/>
        </w:rPr>
        <w:t xml:space="preserve">r, a preto </w:t>
      </w:r>
      <w:r w:rsidR="003560F0" w:rsidRPr="003E5792">
        <w:rPr>
          <w:sz w:val="23"/>
          <w:szCs w:val="23"/>
        </w:rPr>
        <w:t xml:space="preserve">má k nim </w:t>
      </w:r>
      <w:r w:rsidR="000E6C86" w:rsidRPr="003E5792">
        <w:rPr>
          <w:sz w:val="23"/>
          <w:szCs w:val="23"/>
        </w:rPr>
        <w:t>spoločnosť</w:t>
      </w:r>
      <w:r w:rsidR="003560F0" w:rsidRPr="003E5792">
        <w:rPr>
          <w:sz w:val="23"/>
          <w:szCs w:val="23"/>
        </w:rPr>
        <w:t xml:space="preserve"> </w:t>
      </w:r>
      <w:r w:rsidR="000E6C86" w:rsidRPr="003E5792">
        <w:rPr>
          <w:sz w:val="23"/>
          <w:szCs w:val="23"/>
        </w:rPr>
        <w:t>vytvor</w:t>
      </w:r>
      <w:r w:rsidR="00503178" w:rsidRPr="003E5792">
        <w:rPr>
          <w:sz w:val="23"/>
          <w:szCs w:val="23"/>
        </w:rPr>
        <w:t>enú</w:t>
      </w:r>
      <w:r w:rsidR="000E6C86" w:rsidRPr="003E5792">
        <w:rPr>
          <w:sz w:val="23"/>
          <w:szCs w:val="23"/>
        </w:rPr>
        <w:t xml:space="preserve"> aj </w:t>
      </w:r>
      <w:r w:rsidRPr="003E5792">
        <w:rPr>
          <w:sz w:val="23"/>
          <w:szCs w:val="23"/>
        </w:rPr>
        <w:t xml:space="preserve">opravnú položku v sume </w:t>
      </w:r>
      <w:r w:rsidR="00503178" w:rsidRPr="003E5792">
        <w:rPr>
          <w:sz w:val="23"/>
          <w:szCs w:val="23"/>
        </w:rPr>
        <w:t>35</w:t>
      </w:r>
      <w:r w:rsidR="003560F0" w:rsidRPr="003E5792">
        <w:rPr>
          <w:sz w:val="23"/>
          <w:szCs w:val="23"/>
        </w:rPr>
        <w:t>8</w:t>
      </w:r>
      <w:r w:rsidR="00A23DDD" w:rsidRPr="003E5792">
        <w:rPr>
          <w:sz w:val="23"/>
          <w:szCs w:val="23"/>
        </w:rPr>
        <w:t xml:space="preserve"> eur, čo predstavuje 100</w:t>
      </w:r>
      <w:r w:rsidRPr="003E5792">
        <w:rPr>
          <w:sz w:val="23"/>
          <w:szCs w:val="23"/>
        </w:rPr>
        <w:t xml:space="preserve"> % ich objemu.</w:t>
      </w:r>
    </w:p>
    <w:p w14:paraId="74195BDA" w14:textId="77777777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Časové rozlíšenie aktív predstavujú náklady budúcich období, a to najmä – </w:t>
      </w:r>
      <w:r w:rsidR="00530DA0" w:rsidRPr="003E5792">
        <w:rPr>
          <w:sz w:val="23"/>
          <w:szCs w:val="23"/>
        </w:rPr>
        <w:t>zákonné a havarijné poistenie osobných automobilov platené vopred a počítačové služby platené</w:t>
      </w:r>
      <w:r w:rsidRPr="003E5792">
        <w:rPr>
          <w:sz w:val="23"/>
          <w:szCs w:val="23"/>
        </w:rPr>
        <w:t xml:space="preserve"> vopred. </w:t>
      </w:r>
    </w:p>
    <w:p w14:paraId="0BE5A772" w14:textId="77777777" w:rsidR="00592FE8" w:rsidRPr="003E5792" w:rsidRDefault="00592FE8" w:rsidP="00DE302A">
      <w:pPr>
        <w:spacing w:after="120"/>
        <w:ind w:left="0" w:firstLine="0"/>
        <w:jc w:val="both"/>
        <w:rPr>
          <w:sz w:val="23"/>
          <w:szCs w:val="23"/>
          <w:u w:val="single"/>
        </w:rPr>
      </w:pPr>
    </w:p>
    <w:p w14:paraId="04556D9A" w14:textId="77777777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Komentár k súvahe - pasíva:</w:t>
      </w:r>
    </w:p>
    <w:p w14:paraId="5C5A4E5D" w14:textId="259EEE02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Celé základné imanie spoločnosti v sume </w:t>
      </w:r>
      <w:r w:rsidR="00C17324" w:rsidRPr="003E5792">
        <w:rPr>
          <w:sz w:val="23"/>
          <w:szCs w:val="23"/>
        </w:rPr>
        <w:t>6 639</w:t>
      </w:r>
      <w:r w:rsidRPr="003E5792">
        <w:rPr>
          <w:sz w:val="23"/>
          <w:szCs w:val="23"/>
        </w:rPr>
        <w:t xml:space="preserve"> eur zapísané v obchodnom registri je splatené. Vlastné imanie spoločnosti </w:t>
      </w:r>
      <w:r w:rsidR="00AF7059" w:rsidRPr="003E5792">
        <w:rPr>
          <w:sz w:val="23"/>
          <w:szCs w:val="23"/>
        </w:rPr>
        <w:t>narástlo na</w:t>
      </w:r>
      <w:r w:rsidRPr="003E5792">
        <w:rPr>
          <w:sz w:val="23"/>
          <w:szCs w:val="23"/>
        </w:rPr>
        <w:t> sum</w:t>
      </w:r>
      <w:r w:rsidR="00AF7059" w:rsidRPr="003E5792">
        <w:rPr>
          <w:sz w:val="23"/>
          <w:szCs w:val="23"/>
        </w:rPr>
        <w:t>u</w:t>
      </w:r>
      <w:r w:rsidRPr="003E5792">
        <w:rPr>
          <w:sz w:val="23"/>
          <w:szCs w:val="23"/>
        </w:rPr>
        <w:t xml:space="preserve"> </w:t>
      </w:r>
      <w:r w:rsidR="003560F0" w:rsidRPr="003E5792">
        <w:rPr>
          <w:sz w:val="23"/>
          <w:szCs w:val="23"/>
        </w:rPr>
        <w:t>202</w:t>
      </w:r>
      <w:r w:rsidR="00C17324" w:rsidRPr="003E5792">
        <w:rPr>
          <w:sz w:val="23"/>
          <w:szCs w:val="23"/>
        </w:rPr>
        <w:t xml:space="preserve"> </w:t>
      </w:r>
      <w:r w:rsidR="003560F0" w:rsidRPr="003E5792">
        <w:rPr>
          <w:sz w:val="23"/>
          <w:szCs w:val="23"/>
        </w:rPr>
        <w:t>517</w:t>
      </w:r>
      <w:r w:rsidRPr="003E5792">
        <w:rPr>
          <w:sz w:val="23"/>
          <w:szCs w:val="23"/>
        </w:rPr>
        <w:t xml:space="preserve"> eur, a celkové záväzky s</w:t>
      </w:r>
      <w:r w:rsidR="00AF7059" w:rsidRPr="003E5792">
        <w:rPr>
          <w:sz w:val="23"/>
          <w:szCs w:val="23"/>
        </w:rPr>
        <w:t>a</w:t>
      </w:r>
      <w:r w:rsidR="003560F0" w:rsidRPr="003E5792">
        <w:rPr>
          <w:sz w:val="23"/>
          <w:szCs w:val="23"/>
        </w:rPr>
        <w:t xml:space="preserve"> paralelne zvýšili oproti minulému roku na</w:t>
      </w:r>
      <w:r w:rsidR="008A379A" w:rsidRPr="003E5792">
        <w:rPr>
          <w:sz w:val="23"/>
          <w:szCs w:val="23"/>
        </w:rPr>
        <w:t xml:space="preserve"> </w:t>
      </w:r>
      <w:r w:rsidR="00796D62">
        <w:rPr>
          <w:sz w:val="23"/>
          <w:szCs w:val="23"/>
        </w:rPr>
        <w:t xml:space="preserve">výšku </w:t>
      </w:r>
      <w:r w:rsidR="008A379A" w:rsidRPr="003E5792">
        <w:rPr>
          <w:sz w:val="23"/>
          <w:szCs w:val="23"/>
        </w:rPr>
        <w:t>3</w:t>
      </w:r>
      <w:r w:rsidR="00C17324" w:rsidRPr="003E5792">
        <w:rPr>
          <w:sz w:val="23"/>
          <w:szCs w:val="23"/>
        </w:rPr>
        <w:t> </w:t>
      </w:r>
      <w:r w:rsidR="003560F0" w:rsidRPr="003E5792">
        <w:rPr>
          <w:sz w:val="23"/>
          <w:szCs w:val="23"/>
        </w:rPr>
        <w:t>93</w:t>
      </w:r>
      <w:r w:rsidR="008A379A" w:rsidRPr="003E5792">
        <w:rPr>
          <w:sz w:val="23"/>
          <w:szCs w:val="23"/>
        </w:rPr>
        <w:t>6</w:t>
      </w:r>
      <w:r w:rsidR="00C17324" w:rsidRPr="003E5792">
        <w:rPr>
          <w:sz w:val="23"/>
          <w:szCs w:val="23"/>
        </w:rPr>
        <w:t xml:space="preserve"> </w:t>
      </w:r>
      <w:r w:rsidR="003560F0" w:rsidRPr="003E5792">
        <w:rPr>
          <w:sz w:val="23"/>
          <w:szCs w:val="23"/>
        </w:rPr>
        <w:t>79</w:t>
      </w:r>
      <w:r w:rsidR="008A379A" w:rsidRPr="003E5792">
        <w:rPr>
          <w:sz w:val="23"/>
          <w:szCs w:val="23"/>
        </w:rPr>
        <w:t>1</w:t>
      </w:r>
      <w:r w:rsidRPr="003E5792">
        <w:rPr>
          <w:sz w:val="23"/>
          <w:szCs w:val="23"/>
        </w:rPr>
        <w:t xml:space="preserve"> eur</w:t>
      </w:r>
      <w:r w:rsidR="008A379A" w:rsidRPr="003E5792">
        <w:rPr>
          <w:sz w:val="23"/>
          <w:szCs w:val="23"/>
        </w:rPr>
        <w:t>.</w:t>
      </w:r>
      <w:r w:rsidRPr="003E5792">
        <w:rPr>
          <w:sz w:val="23"/>
          <w:szCs w:val="23"/>
        </w:rPr>
        <w:t xml:space="preserve"> </w:t>
      </w:r>
      <w:r w:rsidR="008A379A" w:rsidRPr="003E5792">
        <w:rPr>
          <w:sz w:val="23"/>
          <w:szCs w:val="23"/>
        </w:rPr>
        <w:t>T</w:t>
      </w:r>
      <w:r w:rsidRPr="003E5792">
        <w:rPr>
          <w:sz w:val="23"/>
          <w:szCs w:val="23"/>
        </w:rPr>
        <w:t xml:space="preserve">o značí, že spoločnosť hospodári </w:t>
      </w:r>
      <w:r w:rsidR="00C17324" w:rsidRPr="003E5792">
        <w:rPr>
          <w:sz w:val="23"/>
          <w:szCs w:val="23"/>
        </w:rPr>
        <w:t>výlučne</w:t>
      </w:r>
      <w:r w:rsidRPr="003E5792">
        <w:rPr>
          <w:sz w:val="23"/>
          <w:szCs w:val="23"/>
        </w:rPr>
        <w:t xml:space="preserve"> </w:t>
      </w:r>
      <w:r w:rsidR="00C17324" w:rsidRPr="003E5792">
        <w:rPr>
          <w:sz w:val="23"/>
          <w:szCs w:val="23"/>
        </w:rPr>
        <w:t>s</w:t>
      </w:r>
      <w:r w:rsidRPr="003E5792">
        <w:rPr>
          <w:sz w:val="23"/>
          <w:szCs w:val="23"/>
        </w:rPr>
        <w:t> vlast</w:t>
      </w:r>
      <w:r w:rsidR="00C17324" w:rsidRPr="003E5792">
        <w:rPr>
          <w:sz w:val="23"/>
          <w:szCs w:val="23"/>
        </w:rPr>
        <w:t>nými zdrojmi. Spoločnosť vytvorila</w:t>
      </w:r>
      <w:r w:rsidRPr="003E5792">
        <w:rPr>
          <w:sz w:val="23"/>
          <w:szCs w:val="23"/>
        </w:rPr>
        <w:t xml:space="preserve"> zákonný rezervný fond </w:t>
      </w:r>
      <w:r w:rsidR="00C17324" w:rsidRPr="003E5792">
        <w:rPr>
          <w:sz w:val="23"/>
          <w:szCs w:val="23"/>
        </w:rPr>
        <w:t xml:space="preserve">vo výške 664 eur </w:t>
      </w:r>
      <w:r w:rsidR="00640423" w:rsidRPr="003E5792">
        <w:rPr>
          <w:sz w:val="23"/>
          <w:szCs w:val="23"/>
        </w:rPr>
        <w:t>v súlade s Internou smernicou</w:t>
      </w:r>
      <w:r w:rsidRPr="003E5792">
        <w:rPr>
          <w:sz w:val="23"/>
          <w:szCs w:val="23"/>
        </w:rPr>
        <w:t xml:space="preserve"> spoločnosti a Obchodným zákonníkom.</w:t>
      </w:r>
    </w:p>
    <w:p w14:paraId="0F7D2014" w14:textId="20E9FE06" w:rsidR="00DE302A" w:rsidRPr="003E5792" w:rsidRDefault="00D22D2D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Z celkových záväzkov tvoria 99,6 % krátkodobé záväzky, </w:t>
      </w:r>
      <w:r w:rsidR="00846263" w:rsidRPr="003E5792">
        <w:rPr>
          <w:sz w:val="23"/>
          <w:szCs w:val="23"/>
        </w:rPr>
        <w:t xml:space="preserve">ktoré </w:t>
      </w:r>
      <w:r w:rsidRPr="003E5792">
        <w:rPr>
          <w:sz w:val="23"/>
          <w:szCs w:val="23"/>
        </w:rPr>
        <w:t xml:space="preserve">vyplývajú z obchodnej činnosti spoločnosti. </w:t>
      </w:r>
      <w:r w:rsidR="00DE302A" w:rsidRPr="003E5792">
        <w:rPr>
          <w:sz w:val="23"/>
          <w:szCs w:val="23"/>
        </w:rPr>
        <w:t>Krátkodobé rezervy v</w:t>
      </w:r>
      <w:r w:rsidR="00C17324" w:rsidRPr="003E5792">
        <w:rPr>
          <w:sz w:val="23"/>
          <w:szCs w:val="23"/>
        </w:rPr>
        <w:t xml:space="preserve"> sume </w:t>
      </w:r>
      <w:r w:rsidR="00AF7059" w:rsidRPr="003E5792">
        <w:rPr>
          <w:sz w:val="23"/>
          <w:szCs w:val="23"/>
        </w:rPr>
        <w:t>1</w:t>
      </w:r>
      <w:r w:rsidRPr="003E5792">
        <w:rPr>
          <w:sz w:val="23"/>
          <w:szCs w:val="23"/>
        </w:rPr>
        <w:t>1</w:t>
      </w:r>
      <w:r w:rsidR="00C17324" w:rsidRPr="003E5792">
        <w:rPr>
          <w:sz w:val="23"/>
          <w:szCs w:val="23"/>
        </w:rPr>
        <w:t> </w:t>
      </w:r>
      <w:r w:rsidRPr="003E5792">
        <w:rPr>
          <w:sz w:val="23"/>
          <w:szCs w:val="23"/>
        </w:rPr>
        <w:t>31</w:t>
      </w:r>
      <w:r w:rsidR="005E55B4" w:rsidRPr="003E5792">
        <w:rPr>
          <w:sz w:val="23"/>
          <w:szCs w:val="23"/>
        </w:rPr>
        <w:t>7</w:t>
      </w:r>
      <w:r w:rsidR="00C17324" w:rsidRPr="003E5792">
        <w:rPr>
          <w:sz w:val="23"/>
          <w:szCs w:val="23"/>
        </w:rPr>
        <w:t xml:space="preserve"> </w:t>
      </w:r>
      <w:r w:rsidR="00DE302A" w:rsidRPr="003E5792">
        <w:rPr>
          <w:sz w:val="23"/>
          <w:szCs w:val="23"/>
        </w:rPr>
        <w:t xml:space="preserve">eur sú najmä – rezerva na </w:t>
      </w:r>
      <w:r w:rsidR="00C17324" w:rsidRPr="003E5792">
        <w:rPr>
          <w:sz w:val="23"/>
          <w:szCs w:val="23"/>
        </w:rPr>
        <w:t>účtovný audit spoločnosti a</w:t>
      </w:r>
      <w:r w:rsidR="00DE302A" w:rsidRPr="003E5792">
        <w:rPr>
          <w:sz w:val="23"/>
          <w:szCs w:val="23"/>
        </w:rPr>
        <w:t xml:space="preserve"> rezerva na nevyčerpané dovolenky a fondy.</w:t>
      </w:r>
    </w:p>
    <w:p w14:paraId="4E444E05" w14:textId="77777777" w:rsidR="00AC4890" w:rsidRPr="003E5792" w:rsidRDefault="005E55B4" w:rsidP="000E6C86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Spoločnosť nemá žiadne krátkodobé finančné výpomoci od svojich spoločníkov. Spoločnosť má od roku 2017 k dispozícií </w:t>
      </w:r>
      <w:r w:rsidR="00AC4890" w:rsidRPr="003E5792">
        <w:rPr>
          <w:sz w:val="23"/>
          <w:szCs w:val="23"/>
        </w:rPr>
        <w:t xml:space="preserve">iba </w:t>
      </w:r>
      <w:r w:rsidRPr="003E5792">
        <w:rPr>
          <w:sz w:val="23"/>
          <w:szCs w:val="23"/>
        </w:rPr>
        <w:t xml:space="preserve">kontokorentný úver od Tatra banky a.s. vo výške 200 000 eur, ktorý slúži ako záložné právo k pohľadávkam pre </w:t>
      </w:r>
      <w:r w:rsidR="00AC4890" w:rsidRPr="003E5792">
        <w:rPr>
          <w:sz w:val="23"/>
          <w:szCs w:val="23"/>
        </w:rPr>
        <w:t>klienta</w:t>
      </w:r>
      <w:r w:rsidRPr="003E5792">
        <w:rPr>
          <w:sz w:val="23"/>
          <w:szCs w:val="23"/>
        </w:rPr>
        <w:t xml:space="preserve"> </w:t>
      </w:r>
      <w:r w:rsidR="0041700F" w:rsidRPr="003E5792">
        <w:rPr>
          <w:rStyle w:val="ra"/>
          <w:sz w:val="23"/>
          <w:szCs w:val="23"/>
        </w:rPr>
        <w:t xml:space="preserve">DIGITAL VIRGO SPÓŁKA AKCYJNA, </w:t>
      </w:r>
      <w:r w:rsidR="0041700F" w:rsidRPr="003E5792">
        <w:rPr>
          <w:sz w:val="23"/>
          <w:szCs w:val="23"/>
        </w:rPr>
        <w:t>o.</w:t>
      </w:r>
      <w:r w:rsidR="00AC4890" w:rsidRPr="003E5792">
        <w:rPr>
          <w:sz w:val="23"/>
          <w:szCs w:val="23"/>
        </w:rPr>
        <w:t xml:space="preserve"> </w:t>
      </w:r>
      <w:r w:rsidR="0041700F" w:rsidRPr="003E5792">
        <w:rPr>
          <w:sz w:val="23"/>
          <w:szCs w:val="23"/>
        </w:rPr>
        <w:t>z.</w:t>
      </w:r>
      <w:r w:rsidR="00AC4890" w:rsidRPr="003E5792">
        <w:rPr>
          <w:sz w:val="23"/>
          <w:szCs w:val="23"/>
        </w:rPr>
        <w:t xml:space="preserve"> Bratislava.</w:t>
      </w:r>
      <w:r w:rsidRPr="003E5792">
        <w:rPr>
          <w:sz w:val="23"/>
          <w:szCs w:val="23"/>
        </w:rPr>
        <w:t> </w:t>
      </w:r>
      <w:r w:rsidR="00AC4890" w:rsidRPr="003E5792">
        <w:rPr>
          <w:sz w:val="23"/>
          <w:szCs w:val="23"/>
        </w:rPr>
        <w:t>Spoločnosť uvedený bankový úver doteraz nečerpala</w:t>
      </w:r>
      <w:r w:rsidR="00DE302A" w:rsidRPr="003E5792">
        <w:rPr>
          <w:sz w:val="23"/>
          <w:szCs w:val="23"/>
        </w:rPr>
        <w:t>.</w:t>
      </w:r>
    </w:p>
    <w:p w14:paraId="2D71FCD8" w14:textId="4F275710" w:rsidR="000E6C86" w:rsidRPr="003E5792" w:rsidRDefault="00DE302A" w:rsidP="000E6C86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Časové rozlíšenie pasív </w:t>
      </w:r>
      <w:r w:rsidR="00640423" w:rsidRPr="003E5792">
        <w:rPr>
          <w:sz w:val="23"/>
          <w:szCs w:val="23"/>
        </w:rPr>
        <w:t xml:space="preserve">spoločnosť </w:t>
      </w:r>
      <w:r w:rsidR="009B7E73" w:rsidRPr="003E5792">
        <w:rPr>
          <w:sz w:val="23"/>
          <w:szCs w:val="23"/>
        </w:rPr>
        <w:t xml:space="preserve">už dlhodobejšie </w:t>
      </w:r>
      <w:r w:rsidR="00640423" w:rsidRPr="003E5792">
        <w:rPr>
          <w:sz w:val="23"/>
          <w:szCs w:val="23"/>
        </w:rPr>
        <w:t>netvoril</w:t>
      </w:r>
      <w:r w:rsidR="009B7E73" w:rsidRPr="003E5792">
        <w:rPr>
          <w:sz w:val="23"/>
          <w:szCs w:val="23"/>
        </w:rPr>
        <w:t>a</w:t>
      </w:r>
      <w:r w:rsidRPr="003E5792">
        <w:rPr>
          <w:sz w:val="23"/>
          <w:szCs w:val="23"/>
        </w:rPr>
        <w:t xml:space="preserve">. </w:t>
      </w:r>
    </w:p>
    <w:p w14:paraId="08FDBAF2" w14:textId="77777777" w:rsidR="00765E44" w:rsidRPr="003E5792" w:rsidRDefault="00765E44" w:rsidP="000E6C86">
      <w:pPr>
        <w:spacing w:after="120"/>
        <w:ind w:left="0" w:firstLine="0"/>
        <w:jc w:val="both"/>
        <w:rPr>
          <w:sz w:val="23"/>
          <w:szCs w:val="23"/>
        </w:rPr>
      </w:pPr>
    </w:p>
    <w:p w14:paraId="08F98C8A" w14:textId="77777777" w:rsidR="00DE302A" w:rsidRPr="003E579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VÝKAZ ZISKOV A STRÁT</w:t>
      </w:r>
    </w:p>
    <w:p w14:paraId="68914D91" w14:textId="77777777" w:rsidR="00DE302A" w:rsidRPr="003E579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Vybrané ukazovatele o výsledku hospodárenia</w:t>
      </w:r>
    </w:p>
    <w:p w14:paraId="29599FCD" w14:textId="77777777" w:rsidR="00DE302A" w:rsidRPr="003E5792" w:rsidRDefault="00DE302A" w:rsidP="00DE302A">
      <w:pPr>
        <w:ind w:left="0" w:firstLine="0"/>
        <w:jc w:val="both"/>
        <w:rPr>
          <w:sz w:val="23"/>
          <w:szCs w:val="23"/>
        </w:rPr>
      </w:pPr>
    </w:p>
    <w:p w14:paraId="6E543311" w14:textId="77777777" w:rsidR="00765E44" w:rsidRPr="003E5792" w:rsidRDefault="00765E44" w:rsidP="00DE302A">
      <w:pPr>
        <w:ind w:left="0" w:firstLine="0"/>
        <w:jc w:val="both"/>
        <w:rPr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3E5792" w14:paraId="0CA71746" w14:textId="77777777" w:rsidTr="00EA44AD">
        <w:tc>
          <w:tcPr>
            <w:tcW w:w="5920" w:type="dxa"/>
            <w:shd w:val="clear" w:color="auto" w:fill="auto"/>
          </w:tcPr>
          <w:p w14:paraId="2F380AD6" w14:textId="77777777" w:rsidR="00DE302A" w:rsidRPr="003E5792" w:rsidRDefault="00DE302A" w:rsidP="00EA44AD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140490BB" w14:textId="03B5F265" w:rsidR="00DE302A" w:rsidRPr="003E5792" w:rsidRDefault="00DE302A" w:rsidP="00F03612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</w:t>
            </w:r>
            <w:r w:rsidR="0083270B" w:rsidRPr="003E5792"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1591" w:type="dxa"/>
            <w:shd w:val="clear" w:color="auto" w:fill="auto"/>
          </w:tcPr>
          <w:p w14:paraId="0E31195F" w14:textId="703829E5" w:rsidR="00DE302A" w:rsidRPr="003E5792" w:rsidRDefault="00DE302A" w:rsidP="00F03612">
            <w:pPr>
              <w:ind w:left="0" w:firstLine="0"/>
              <w:jc w:val="center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ROK 201</w:t>
            </w:r>
            <w:r w:rsidR="0083270B" w:rsidRPr="003E5792">
              <w:rPr>
                <w:b/>
                <w:sz w:val="23"/>
                <w:szCs w:val="23"/>
              </w:rPr>
              <w:t>9</w:t>
            </w:r>
          </w:p>
        </w:tc>
      </w:tr>
      <w:tr w:rsidR="0083270B" w:rsidRPr="003E5792" w14:paraId="4F1E7DBF" w14:textId="77777777" w:rsidTr="00BE1628">
        <w:tc>
          <w:tcPr>
            <w:tcW w:w="5920" w:type="dxa"/>
            <w:shd w:val="clear" w:color="auto" w:fill="auto"/>
          </w:tcPr>
          <w:p w14:paraId="01349008" w14:textId="77777777" w:rsidR="0083270B" w:rsidRPr="003E5792" w:rsidRDefault="0083270B" w:rsidP="0083270B">
            <w:pPr>
              <w:ind w:left="0" w:firstLine="0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58862DD7" w14:textId="200129DC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12 576 840</w:t>
            </w:r>
          </w:p>
        </w:tc>
        <w:tc>
          <w:tcPr>
            <w:tcW w:w="1591" w:type="dxa"/>
            <w:shd w:val="clear" w:color="auto" w:fill="auto"/>
          </w:tcPr>
          <w:p w14:paraId="2E996E05" w14:textId="6F932E3C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11 601 783</w:t>
            </w:r>
          </w:p>
        </w:tc>
      </w:tr>
      <w:tr w:rsidR="0083270B" w:rsidRPr="003E5792" w14:paraId="5CEB1DAA" w14:textId="77777777" w:rsidTr="00BE1628">
        <w:tc>
          <w:tcPr>
            <w:tcW w:w="5920" w:type="dxa"/>
            <w:shd w:val="clear" w:color="auto" w:fill="auto"/>
          </w:tcPr>
          <w:p w14:paraId="5FCAF09C" w14:textId="77777777" w:rsidR="0083270B" w:rsidRPr="003E5792" w:rsidRDefault="0083270B" w:rsidP="0083270B">
            <w:pPr>
              <w:ind w:left="0" w:firstLine="0"/>
              <w:jc w:val="both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077D83EA" w14:textId="5E6D7DDC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12 589 812</w:t>
            </w:r>
          </w:p>
        </w:tc>
        <w:tc>
          <w:tcPr>
            <w:tcW w:w="1591" w:type="dxa"/>
            <w:shd w:val="clear" w:color="auto" w:fill="auto"/>
          </w:tcPr>
          <w:p w14:paraId="753A696B" w14:textId="46E50821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11 640 803</w:t>
            </w:r>
          </w:p>
        </w:tc>
      </w:tr>
      <w:tr w:rsidR="0083270B" w:rsidRPr="003E5792" w14:paraId="04265367" w14:textId="77777777" w:rsidTr="00BE1628">
        <w:tc>
          <w:tcPr>
            <w:tcW w:w="5920" w:type="dxa"/>
            <w:shd w:val="clear" w:color="auto" w:fill="auto"/>
          </w:tcPr>
          <w:p w14:paraId="42DDDCE6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54702ABC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6E245D90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46F530A6" w14:textId="77777777" w:rsidTr="00BE1628">
        <w:tc>
          <w:tcPr>
            <w:tcW w:w="5920" w:type="dxa"/>
            <w:shd w:val="clear" w:color="auto" w:fill="auto"/>
          </w:tcPr>
          <w:p w14:paraId="4D5A5415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1D589647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6A89E3CD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0EF9C5BD" w14:textId="77777777" w:rsidTr="00BE1628">
        <w:tc>
          <w:tcPr>
            <w:tcW w:w="5920" w:type="dxa"/>
            <w:shd w:val="clear" w:color="auto" w:fill="auto"/>
          </w:tcPr>
          <w:p w14:paraId="47582FD7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1D301549" w14:textId="7C4D6FBC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12 576 840</w:t>
            </w:r>
          </w:p>
        </w:tc>
        <w:tc>
          <w:tcPr>
            <w:tcW w:w="1591" w:type="dxa"/>
            <w:shd w:val="clear" w:color="auto" w:fill="auto"/>
          </w:tcPr>
          <w:p w14:paraId="58AD649D" w14:textId="4E4F9460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11 601 783</w:t>
            </w:r>
          </w:p>
        </w:tc>
      </w:tr>
      <w:tr w:rsidR="0083270B" w:rsidRPr="003E5792" w14:paraId="31546399" w14:textId="77777777" w:rsidTr="00BE1628">
        <w:tc>
          <w:tcPr>
            <w:tcW w:w="5920" w:type="dxa"/>
            <w:shd w:val="clear" w:color="auto" w:fill="auto"/>
          </w:tcPr>
          <w:p w14:paraId="1F2389F3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31700226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310F4199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75387DCF" w14:textId="77777777" w:rsidTr="00BE1628">
        <w:tc>
          <w:tcPr>
            <w:tcW w:w="5920" w:type="dxa"/>
            <w:shd w:val="clear" w:color="auto" w:fill="auto"/>
          </w:tcPr>
          <w:p w14:paraId="0D7DB655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2AC894E0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6C041F7A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08AD9677" w14:textId="77777777" w:rsidTr="00BE1628">
        <w:tc>
          <w:tcPr>
            <w:tcW w:w="5920" w:type="dxa"/>
            <w:shd w:val="clear" w:color="auto" w:fill="auto"/>
          </w:tcPr>
          <w:p w14:paraId="133F5D05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00E0552C" w14:textId="48C47262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12 500   </w:t>
            </w:r>
          </w:p>
        </w:tc>
        <w:tc>
          <w:tcPr>
            <w:tcW w:w="1591" w:type="dxa"/>
            <w:shd w:val="clear" w:color="auto" w:fill="auto"/>
          </w:tcPr>
          <w:p w14:paraId="39302FFC" w14:textId="2929ED5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</w:t>
            </w:r>
          </w:p>
        </w:tc>
      </w:tr>
      <w:tr w:rsidR="0083270B" w:rsidRPr="003E5792" w14:paraId="2131FDE0" w14:textId="77777777" w:rsidTr="00BE1628">
        <w:tc>
          <w:tcPr>
            <w:tcW w:w="5920" w:type="dxa"/>
            <w:shd w:val="clear" w:color="auto" w:fill="auto"/>
          </w:tcPr>
          <w:p w14:paraId="06720FDA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60D6CFA5" w14:textId="79C7D832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rFonts w:asciiTheme="minorHAnsi" w:hAnsiTheme="minorHAnsi" w:cstheme="minorHAnsi"/>
                <w:sz w:val="23"/>
                <w:szCs w:val="23"/>
              </w:rPr>
              <w:t xml:space="preserve">                   472</w:t>
            </w:r>
          </w:p>
        </w:tc>
        <w:tc>
          <w:tcPr>
            <w:tcW w:w="1591" w:type="dxa"/>
            <w:shd w:val="clear" w:color="auto" w:fill="auto"/>
          </w:tcPr>
          <w:p w14:paraId="2BE8E8A6" w14:textId="643DF188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39 020</w:t>
            </w:r>
          </w:p>
        </w:tc>
      </w:tr>
      <w:tr w:rsidR="0083270B" w:rsidRPr="003E5792" w14:paraId="2E54FDE0" w14:textId="77777777" w:rsidTr="00BE1628">
        <w:tc>
          <w:tcPr>
            <w:tcW w:w="5920" w:type="dxa"/>
            <w:shd w:val="clear" w:color="auto" w:fill="auto"/>
          </w:tcPr>
          <w:p w14:paraId="15E53E7D" w14:textId="77777777" w:rsidR="0083270B" w:rsidRPr="003E5792" w:rsidRDefault="0083270B" w:rsidP="0083270B">
            <w:pPr>
              <w:ind w:left="0" w:firstLine="0"/>
              <w:jc w:val="both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169AF929" w14:textId="54091A78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</w:t>
            </w:r>
            <w:r w:rsidR="00491EDF" w:rsidRPr="003E5792">
              <w:rPr>
                <w:sz w:val="23"/>
                <w:szCs w:val="23"/>
              </w:rPr>
              <w:t>2</w:t>
            </w:r>
            <w:r w:rsidRPr="003E5792">
              <w:rPr>
                <w:sz w:val="23"/>
                <w:szCs w:val="23"/>
              </w:rPr>
              <w:t xml:space="preserve"> 336 921</w:t>
            </w:r>
          </w:p>
        </w:tc>
        <w:tc>
          <w:tcPr>
            <w:tcW w:w="1591" w:type="dxa"/>
            <w:shd w:val="clear" w:color="auto" w:fill="auto"/>
          </w:tcPr>
          <w:p w14:paraId="525552C4" w14:textId="277EFC43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11 419 044</w:t>
            </w:r>
          </w:p>
        </w:tc>
      </w:tr>
      <w:tr w:rsidR="0083270B" w:rsidRPr="003E5792" w14:paraId="4D7B2B38" w14:textId="77777777" w:rsidTr="00BE1628">
        <w:tc>
          <w:tcPr>
            <w:tcW w:w="5920" w:type="dxa"/>
            <w:shd w:val="clear" w:color="auto" w:fill="auto"/>
          </w:tcPr>
          <w:p w14:paraId="0D9C3798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3D0D850E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4AB644D3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1EDC065F" w14:textId="77777777" w:rsidTr="00BE1628">
        <w:tc>
          <w:tcPr>
            <w:tcW w:w="5920" w:type="dxa"/>
            <w:shd w:val="clear" w:color="auto" w:fill="auto"/>
          </w:tcPr>
          <w:p w14:paraId="0935D1A6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70B879A9" w14:textId="34B7F5C6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</w:t>
            </w:r>
            <w:r w:rsidR="00491EDF" w:rsidRPr="003E5792">
              <w:rPr>
                <w:sz w:val="23"/>
                <w:szCs w:val="23"/>
              </w:rPr>
              <w:t>4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667</w:t>
            </w:r>
          </w:p>
        </w:tc>
        <w:tc>
          <w:tcPr>
            <w:tcW w:w="1591" w:type="dxa"/>
            <w:shd w:val="clear" w:color="auto" w:fill="auto"/>
          </w:tcPr>
          <w:p w14:paraId="7020369D" w14:textId="1C4A856C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10 506</w:t>
            </w:r>
          </w:p>
        </w:tc>
      </w:tr>
      <w:tr w:rsidR="0083270B" w:rsidRPr="003E5792" w14:paraId="3BA1B46B" w14:textId="77777777" w:rsidTr="00BE1628">
        <w:tc>
          <w:tcPr>
            <w:tcW w:w="5920" w:type="dxa"/>
            <w:shd w:val="clear" w:color="auto" w:fill="auto"/>
          </w:tcPr>
          <w:p w14:paraId="79ED1C30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185F47B0" w14:textId="77777777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</w:p>
        </w:tc>
        <w:tc>
          <w:tcPr>
            <w:tcW w:w="1591" w:type="dxa"/>
            <w:shd w:val="clear" w:color="auto" w:fill="auto"/>
          </w:tcPr>
          <w:p w14:paraId="1A4DF44C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117905D2" w14:textId="77777777" w:rsidTr="00BE1628">
        <w:tc>
          <w:tcPr>
            <w:tcW w:w="5920" w:type="dxa"/>
            <w:shd w:val="clear" w:color="auto" w:fill="auto"/>
          </w:tcPr>
          <w:p w14:paraId="4593382D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3BDEDEE1" w14:textId="36A3CDE8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</w:t>
            </w:r>
            <w:r w:rsidR="00491EDF" w:rsidRPr="003E5792">
              <w:rPr>
                <w:sz w:val="23"/>
                <w:szCs w:val="23"/>
              </w:rPr>
              <w:t xml:space="preserve"> </w:t>
            </w:r>
            <w:r w:rsidRPr="003E5792">
              <w:rPr>
                <w:sz w:val="23"/>
                <w:szCs w:val="23"/>
              </w:rPr>
              <w:t xml:space="preserve"> 1</w:t>
            </w:r>
            <w:r w:rsidR="00491EDF" w:rsidRPr="003E5792">
              <w:rPr>
                <w:sz w:val="23"/>
                <w:szCs w:val="23"/>
              </w:rPr>
              <w:t>1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884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298</w:t>
            </w:r>
          </w:p>
        </w:tc>
        <w:tc>
          <w:tcPr>
            <w:tcW w:w="1591" w:type="dxa"/>
            <w:shd w:val="clear" w:color="auto" w:fill="auto"/>
          </w:tcPr>
          <w:p w14:paraId="701930FB" w14:textId="38522BD6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10 991 097</w:t>
            </w:r>
          </w:p>
        </w:tc>
      </w:tr>
      <w:tr w:rsidR="0083270B" w:rsidRPr="003E5792" w14:paraId="27947967" w14:textId="77777777" w:rsidTr="00BE1628">
        <w:tc>
          <w:tcPr>
            <w:tcW w:w="5920" w:type="dxa"/>
            <w:shd w:val="clear" w:color="auto" w:fill="auto"/>
          </w:tcPr>
          <w:p w14:paraId="6AE10DD9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56DD1F63" w14:textId="34D790AC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</w:t>
            </w:r>
            <w:r w:rsidR="00491EDF" w:rsidRPr="003E5792">
              <w:rPr>
                <w:sz w:val="23"/>
                <w:szCs w:val="23"/>
              </w:rPr>
              <w:t>415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126</w:t>
            </w:r>
          </w:p>
        </w:tc>
        <w:tc>
          <w:tcPr>
            <w:tcW w:w="1591" w:type="dxa"/>
            <w:shd w:val="clear" w:color="auto" w:fill="auto"/>
          </w:tcPr>
          <w:p w14:paraId="7C0A05FB" w14:textId="1AAADE0C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386 828</w:t>
            </w:r>
          </w:p>
        </w:tc>
      </w:tr>
      <w:tr w:rsidR="0083270B" w:rsidRPr="003E5792" w14:paraId="43C08E2C" w14:textId="77777777" w:rsidTr="00BE1628">
        <w:tc>
          <w:tcPr>
            <w:tcW w:w="5920" w:type="dxa"/>
            <w:shd w:val="clear" w:color="auto" w:fill="auto"/>
          </w:tcPr>
          <w:p w14:paraId="06022AC8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14:paraId="1C2FDD47" w14:textId="443B2B4D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46</w:t>
            </w:r>
            <w:r w:rsidR="00491EDF" w:rsidRPr="003E5792">
              <w:rPr>
                <w:sz w:val="23"/>
                <w:szCs w:val="23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14:paraId="73489D1E" w14:textId="510575A2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461</w:t>
            </w:r>
          </w:p>
        </w:tc>
      </w:tr>
      <w:tr w:rsidR="0083270B" w:rsidRPr="003E5792" w14:paraId="006A06D1" w14:textId="77777777" w:rsidTr="00BE1628">
        <w:tc>
          <w:tcPr>
            <w:tcW w:w="5920" w:type="dxa"/>
            <w:shd w:val="clear" w:color="auto" w:fill="auto"/>
          </w:tcPr>
          <w:p w14:paraId="4D1AF4A4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1E281C6F" w14:textId="5E166F5D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</w:t>
            </w:r>
            <w:r w:rsidR="00491EDF" w:rsidRPr="003E5792">
              <w:rPr>
                <w:sz w:val="23"/>
                <w:szCs w:val="23"/>
              </w:rPr>
              <w:t>3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259</w:t>
            </w:r>
          </w:p>
        </w:tc>
        <w:tc>
          <w:tcPr>
            <w:tcW w:w="1591" w:type="dxa"/>
            <w:shd w:val="clear" w:color="auto" w:fill="auto"/>
          </w:tcPr>
          <w:p w14:paraId="03D79489" w14:textId="6C7AB909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16 662</w:t>
            </w:r>
          </w:p>
        </w:tc>
      </w:tr>
      <w:tr w:rsidR="0083270B" w:rsidRPr="003E5792" w14:paraId="2B8CE992" w14:textId="77777777" w:rsidTr="00BE1628">
        <w:tc>
          <w:tcPr>
            <w:tcW w:w="5920" w:type="dxa"/>
            <w:shd w:val="clear" w:color="auto" w:fill="auto"/>
          </w:tcPr>
          <w:p w14:paraId="7E94387E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17483F4D" w14:textId="26DFB78B" w:rsidR="0083270B" w:rsidRPr="003E5792" w:rsidRDefault="00491EDF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rFonts w:asciiTheme="minorHAnsi" w:hAnsiTheme="minorHAnsi" w:cstheme="minorHAnsi"/>
                <w:sz w:val="23"/>
                <w:szCs w:val="23"/>
              </w:rPr>
              <w:t xml:space="preserve">               6 667</w:t>
            </w:r>
          </w:p>
        </w:tc>
        <w:tc>
          <w:tcPr>
            <w:tcW w:w="1591" w:type="dxa"/>
            <w:shd w:val="clear" w:color="auto" w:fill="auto"/>
          </w:tcPr>
          <w:p w14:paraId="49B122B2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67514AA9" w14:textId="77777777" w:rsidTr="00BE1628">
        <w:tc>
          <w:tcPr>
            <w:tcW w:w="5920" w:type="dxa"/>
            <w:shd w:val="clear" w:color="auto" w:fill="auto"/>
          </w:tcPr>
          <w:p w14:paraId="57E956E3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I. Opravné položky k pohľadávkam</w:t>
            </w:r>
          </w:p>
        </w:tc>
        <w:tc>
          <w:tcPr>
            <w:tcW w:w="1701" w:type="dxa"/>
            <w:shd w:val="clear" w:color="auto" w:fill="auto"/>
          </w:tcPr>
          <w:p w14:paraId="2DB71BEE" w14:textId="4C30D822" w:rsidR="0083270B" w:rsidRPr="003E5792" w:rsidRDefault="00491EDF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rFonts w:asciiTheme="minorHAnsi" w:hAnsiTheme="minorHAnsi" w:cstheme="minorHAnsi"/>
                <w:sz w:val="23"/>
                <w:szCs w:val="23"/>
              </w:rPr>
              <w:t xml:space="preserve">                - 624</w:t>
            </w:r>
          </w:p>
        </w:tc>
        <w:tc>
          <w:tcPr>
            <w:tcW w:w="1591" w:type="dxa"/>
            <w:shd w:val="clear" w:color="auto" w:fill="auto"/>
          </w:tcPr>
          <w:p w14:paraId="64B74EA7" w14:textId="7777777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</w:p>
        </w:tc>
      </w:tr>
      <w:tr w:rsidR="0083270B" w:rsidRPr="003E5792" w14:paraId="5ED26B2A" w14:textId="77777777" w:rsidTr="00BE1628">
        <w:tc>
          <w:tcPr>
            <w:tcW w:w="5920" w:type="dxa"/>
            <w:shd w:val="clear" w:color="auto" w:fill="auto"/>
          </w:tcPr>
          <w:p w14:paraId="34AA281C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7ED19787" w14:textId="1F554AE3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</w:t>
            </w:r>
            <w:r w:rsidR="00491EDF" w:rsidRPr="003E5792">
              <w:rPr>
                <w:sz w:val="23"/>
                <w:szCs w:val="23"/>
              </w:rPr>
              <w:t xml:space="preserve">  </w:t>
            </w:r>
            <w:r w:rsidRPr="003E5792">
              <w:rPr>
                <w:sz w:val="23"/>
                <w:szCs w:val="23"/>
              </w:rPr>
              <w:t xml:space="preserve">3 </w:t>
            </w:r>
            <w:r w:rsidR="00491EDF" w:rsidRPr="003E5792">
              <w:rPr>
                <w:sz w:val="23"/>
                <w:szCs w:val="23"/>
              </w:rPr>
              <w:t>061</w:t>
            </w:r>
          </w:p>
        </w:tc>
        <w:tc>
          <w:tcPr>
            <w:tcW w:w="1591" w:type="dxa"/>
            <w:shd w:val="clear" w:color="auto" w:fill="auto"/>
          </w:tcPr>
          <w:p w14:paraId="49AF22AF" w14:textId="5D3F57EE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13 490</w:t>
            </w:r>
          </w:p>
        </w:tc>
      </w:tr>
      <w:tr w:rsidR="0083270B" w:rsidRPr="003E5792" w14:paraId="3F8C0B51" w14:textId="77777777" w:rsidTr="00BE1628">
        <w:tc>
          <w:tcPr>
            <w:tcW w:w="5920" w:type="dxa"/>
            <w:shd w:val="clear" w:color="auto" w:fill="auto"/>
          </w:tcPr>
          <w:p w14:paraId="4966110F" w14:textId="77777777" w:rsidR="0083270B" w:rsidRPr="003E5792" w:rsidRDefault="0083270B" w:rsidP="0083270B">
            <w:pPr>
              <w:ind w:left="0" w:firstLine="0"/>
              <w:jc w:val="both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6BA94E61" w14:textId="322FE701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2</w:t>
            </w:r>
            <w:r w:rsidR="00491EDF" w:rsidRPr="003E5792">
              <w:rPr>
                <w:sz w:val="23"/>
                <w:szCs w:val="23"/>
              </w:rPr>
              <w:t>52</w:t>
            </w:r>
            <w:r w:rsidRPr="003E5792">
              <w:rPr>
                <w:sz w:val="23"/>
                <w:szCs w:val="23"/>
              </w:rPr>
              <w:t xml:space="preserve"> </w:t>
            </w:r>
            <w:r w:rsidR="00491EDF" w:rsidRPr="003E5792">
              <w:rPr>
                <w:sz w:val="23"/>
                <w:szCs w:val="23"/>
              </w:rPr>
              <w:t>891</w:t>
            </w:r>
          </w:p>
        </w:tc>
        <w:tc>
          <w:tcPr>
            <w:tcW w:w="1591" w:type="dxa"/>
            <w:shd w:val="clear" w:color="auto" w:fill="auto"/>
          </w:tcPr>
          <w:p w14:paraId="5930C896" w14:textId="12327F8E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221 759</w:t>
            </w:r>
          </w:p>
        </w:tc>
      </w:tr>
      <w:tr w:rsidR="0083270B" w:rsidRPr="003E5792" w14:paraId="2EEEA4C3" w14:textId="77777777" w:rsidTr="00BE1628">
        <w:tc>
          <w:tcPr>
            <w:tcW w:w="5920" w:type="dxa"/>
            <w:shd w:val="clear" w:color="auto" w:fill="auto"/>
          </w:tcPr>
          <w:p w14:paraId="7A9B00AF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277626BF" w14:textId="24C54E72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  </w:t>
            </w:r>
            <w:r w:rsidR="00491EDF" w:rsidRPr="003E5792">
              <w:rPr>
                <w:sz w:val="23"/>
                <w:szCs w:val="23"/>
              </w:rPr>
              <w:t xml:space="preserve">   8</w:t>
            </w:r>
          </w:p>
        </w:tc>
        <w:tc>
          <w:tcPr>
            <w:tcW w:w="1591" w:type="dxa"/>
            <w:shd w:val="clear" w:color="auto" w:fill="auto"/>
          </w:tcPr>
          <w:p w14:paraId="7AB939E3" w14:textId="36541419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  26</w:t>
            </w:r>
          </w:p>
        </w:tc>
      </w:tr>
      <w:tr w:rsidR="0083270B" w:rsidRPr="003E5792" w14:paraId="5782F85A" w14:textId="77777777" w:rsidTr="00BE1628">
        <w:tc>
          <w:tcPr>
            <w:tcW w:w="5920" w:type="dxa"/>
            <w:shd w:val="clear" w:color="auto" w:fill="auto"/>
          </w:tcPr>
          <w:p w14:paraId="1433AAE1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1D2F2BA5" w14:textId="6CCC6ACF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4 7</w:t>
            </w:r>
            <w:r w:rsidR="00491EDF" w:rsidRPr="003E5792">
              <w:rPr>
                <w:sz w:val="23"/>
                <w:szCs w:val="23"/>
              </w:rPr>
              <w:t>96</w:t>
            </w:r>
          </w:p>
        </w:tc>
        <w:tc>
          <w:tcPr>
            <w:tcW w:w="1591" w:type="dxa"/>
            <w:shd w:val="clear" w:color="auto" w:fill="auto"/>
          </w:tcPr>
          <w:p w14:paraId="35AA0B5E" w14:textId="0B6CF3FB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4 761</w:t>
            </w:r>
          </w:p>
        </w:tc>
      </w:tr>
      <w:tr w:rsidR="0083270B" w:rsidRPr="003E5792" w14:paraId="130A5F60" w14:textId="77777777" w:rsidTr="00BE1628">
        <w:tc>
          <w:tcPr>
            <w:tcW w:w="5920" w:type="dxa"/>
            <w:shd w:val="clear" w:color="auto" w:fill="auto"/>
          </w:tcPr>
          <w:p w14:paraId="567E816A" w14:textId="77777777" w:rsidR="0083270B" w:rsidRPr="003E5792" w:rsidRDefault="0083270B" w:rsidP="0083270B">
            <w:pPr>
              <w:ind w:left="0" w:firstLine="0"/>
              <w:jc w:val="both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4E37AEDA" w14:textId="556EAD84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-4 7</w:t>
            </w:r>
            <w:r w:rsidR="00491EDF" w:rsidRPr="003E5792">
              <w:rPr>
                <w:sz w:val="23"/>
                <w:szCs w:val="23"/>
              </w:rPr>
              <w:t>88</w:t>
            </w:r>
          </w:p>
        </w:tc>
        <w:tc>
          <w:tcPr>
            <w:tcW w:w="1591" w:type="dxa"/>
            <w:shd w:val="clear" w:color="auto" w:fill="auto"/>
          </w:tcPr>
          <w:p w14:paraId="493BB7E3" w14:textId="2B8965AF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-4 735</w:t>
            </w:r>
          </w:p>
        </w:tc>
      </w:tr>
      <w:tr w:rsidR="0083270B" w:rsidRPr="003E5792" w14:paraId="0F59BE58" w14:textId="77777777" w:rsidTr="00BE1628">
        <w:tc>
          <w:tcPr>
            <w:tcW w:w="5920" w:type="dxa"/>
            <w:shd w:val="clear" w:color="auto" w:fill="auto"/>
          </w:tcPr>
          <w:p w14:paraId="0FF9AC89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785CC242" w14:textId="323608D2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2</w:t>
            </w:r>
            <w:r w:rsidR="00491EDF" w:rsidRPr="003E5792">
              <w:rPr>
                <w:sz w:val="23"/>
                <w:szCs w:val="23"/>
              </w:rPr>
              <w:t>48</w:t>
            </w:r>
            <w:r w:rsidRPr="003E5792">
              <w:rPr>
                <w:sz w:val="23"/>
                <w:szCs w:val="23"/>
              </w:rPr>
              <w:t xml:space="preserve"> </w:t>
            </w:r>
            <w:r w:rsidR="002432FE" w:rsidRPr="003E5792">
              <w:rPr>
                <w:sz w:val="23"/>
                <w:szCs w:val="23"/>
              </w:rPr>
              <w:t>103</w:t>
            </w:r>
          </w:p>
        </w:tc>
        <w:tc>
          <w:tcPr>
            <w:tcW w:w="1591" w:type="dxa"/>
            <w:shd w:val="clear" w:color="auto" w:fill="auto"/>
          </w:tcPr>
          <w:p w14:paraId="19954A8D" w14:textId="3F04E302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217 024</w:t>
            </w:r>
          </w:p>
        </w:tc>
      </w:tr>
      <w:tr w:rsidR="0083270B" w:rsidRPr="003E5792" w14:paraId="5D0A56EF" w14:textId="77777777" w:rsidTr="00BE1628">
        <w:tc>
          <w:tcPr>
            <w:tcW w:w="5920" w:type="dxa"/>
            <w:shd w:val="clear" w:color="auto" w:fill="auto"/>
          </w:tcPr>
          <w:p w14:paraId="00E7F583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Daň z príjmov splatná </w:t>
            </w:r>
          </w:p>
        </w:tc>
        <w:tc>
          <w:tcPr>
            <w:tcW w:w="1701" w:type="dxa"/>
            <w:shd w:val="clear" w:color="auto" w:fill="auto"/>
          </w:tcPr>
          <w:p w14:paraId="5DC25743" w14:textId="4878EBD4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</w:t>
            </w:r>
            <w:r w:rsidR="002432FE" w:rsidRPr="003E5792">
              <w:rPr>
                <w:sz w:val="23"/>
                <w:szCs w:val="23"/>
              </w:rPr>
              <w:t>52</w:t>
            </w:r>
            <w:r w:rsidRPr="003E5792">
              <w:rPr>
                <w:sz w:val="23"/>
                <w:szCs w:val="23"/>
              </w:rPr>
              <w:t xml:space="preserve"> </w:t>
            </w:r>
            <w:r w:rsidR="002432FE" w:rsidRPr="003E5792">
              <w:rPr>
                <w:sz w:val="23"/>
                <w:szCs w:val="23"/>
              </w:rPr>
              <w:t>889</w:t>
            </w:r>
          </w:p>
        </w:tc>
        <w:tc>
          <w:tcPr>
            <w:tcW w:w="1591" w:type="dxa"/>
            <w:shd w:val="clear" w:color="auto" w:fill="auto"/>
          </w:tcPr>
          <w:p w14:paraId="039A99C9" w14:textId="543469C8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46 968</w:t>
            </w:r>
          </w:p>
        </w:tc>
      </w:tr>
      <w:tr w:rsidR="0083270B" w:rsidRPr="003E5792" w14:paraId="23FCF9D6" w14:textId="77777777" w:rsidTr="00BE1628">
        <w:tc>
          <w:tcPr>
            <w:tcW w:w="5920" w:type="dxa"/>
            <w:shd w:val="clear" w:color="auto" w:fill="auto"/>
          </w:tcPr>
          <w:p w14:paraId="70B60163" w14:textId="77777777" w:rsidR="0083270B" w:rsidRPr="003E5792" w:rsidRDefault="0083270B" w:rsidP="0083270B">
            <w:pPr>
              <w:ind w:left="0" w:firstLine="0"/>
              <w:jc w:val="both"/>
              <w:rPr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116028C1" w14:textId="61FBFFE0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  </w:t>
            </w:r>
          </w:p>
        </w:tc>
        <w:tc>
          <w:tcPr>
            <w:tcW w:w="1591" w:type="dxa"/>
            <w:shd w:val="clear" w:color="auto" w:fill="auto"/>
          </w:tcPr>
          <w:p w14:paraId="31083C45" w14:textId="7A4C1764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         70</w:t>
            </w:r>
          </w:p>
        </w:tc>
      </w:tr>
      <w:tr w:rsidR="0083270B" w:rsidRPr="003E5792" w14:paraId="0CDDA20E" w14:textId="77777777" w:rsidTr="00BE1628">
        <w:tc>
          <w:tcPr>
            <w:tcW w:w="5920" w:type="dxa"/>
            <w:shd w:val="clear" w:color="auto" w:fill="auto"/>
          </w:tcPr>
          <w:p w14:paraId="3B094742" w14:textId="77777777" w:rsidR="0083270B" w:rsidRPr="003E5792" w:rsidRDefault="0083270B" w:rsidP="0083270B">
            <w:pPr>
              <w:ind w:left="0" w:firstLine="0"/>
              <w:jc w:val="both"/>
              <w:rPr>
                <w:b/>
                <w:sz w:val="23"/>
                <w:szCs w:val="23"/>
              </w:rPr>
            </w:pPr>
            <w:r w:rsidRPr="003E5792">
              <w:rPr>
                <w:b/>
                <w:sz w:val="23"/>
                <w:szCs w:val="23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6DFF7183" w14:textId="6EA6A613" w:rsidR="0083270B" w:rsidRPr="003E5792" w:rsidRDefault="0083270B" w:rsidP="0083270B">
            <w:pPr>
              <w:ind w:left="0" w:firstLine="0"/>
              <w:jc w:val="both"/>
              <w:rPr>
                <w:rFonts w:asciiTheme="minorHAnsi" w:hAnsiTheme="minorHAnsi" w:cstheme="minorHAnsi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1</w:t>
            </w:r>
            <w:r w:rsidR="002432FE" w:rsidRPr="003E5792">
              <w:rPr>
                <w:sz w:val="23"/>
                <w:szCs w:val="23"/>
              </w:rPr>
              <w:t>95</w:t>
            </w:r>
            <w:r w:rsidRPr="003E5792">
              <w:rPr>
                <w:sz w:val="23"/>
                <w:szCs w:val="23"/>
              </w:rPr>
              <w:t xml:space="preserve"> </w:t>
            </w:r>
            <w:r w:rsidR="002432FE" w:rsidRPr="003E5792">
              <w:rPr>
                <w:sz w:val="23"/>
                <w:szCs w:val="23"/>
              </w:rPr>
              <w:t>214</w:t>
            </w:r>
          </w:p>
        </w:tc>
        <w:tc>
          <w:tcPr>
            <w:tcW w:w="1591" w:type="dxa"/>
            <w:shd w:val="clear" w:color="auto" w:fill="auto"/>
          </w:tcPr>
          <w:p w14:paraId="7BB293D1" w14:textId="783BC4D7" w:rsidR="0083270B" w:rsidRPr="003E5792" w:rsidRDefault="0083270B" w:rsidP="0083270B">
            <w:pPr>
              <w:ind w:left="0" w:firstLine="0"/>
              <w:jc w:val="both"/>
              <w:rPr>
                <w:rFonts w:ascii="Arial" w:hAnsi="Arial" w:cs="Arial"/>
                <w:sz w:val="23"/>
                <w:szCs w:val="23"/>
              </w:rPr>
            </w:pPr>
            <w:r w:rsidRPr="003E5792">
              <w:rPr>
                <w:sz w:val="23"/>
                <w:szCs w:val="23"/>
              </w:rPr>
              <w:t xml:space="preserve">           169 986</w:t>
            </w:r>
          </w:p>
        </w:tc>
      </w:tr>
    </w:tbl>
    <w:p w14:paraId="16BDED04" w14:textId="77777777" w:rsidR="003E5792" w:rsidRPr="003E5792" w:rsidRDefault="003E5792" w:rsidP="00DE302A">
      <w:pPr>
        <w:spacing w:after="120"/>
        <w:ind w:left="0" w:firstLine="0"/>
        <w:jc w:val="both"/>
        <w:rPr>
          <w:sz w:val="23"/>
          <w:szCs w:val="23"/>
        </w:rPr>
      </w:pPr>
    </w:p>
    <w:p w14:paraId="67CC8CAE" w14:textId="3FEB670B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Komentár k výkazu ziskov a strát (výsledovka):</w:t>
      </w:r>
    </w:p>
    <w:p w14:paraId="2D3DEC31" w14:textId="728A7D7F" w:rsidR="00DE302A" w:rsidRPr="003E5792" w:rsidRDefault="00DE302A" w:rsidP="00DE302A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Spoločnosť zaznamenala </w:t>
      </w:r>
      <w:r w:rsidR="00652095" w:rsidRPr="003E5792">
        <w:rPr>
          <w:sz w:val="23"/>
          <w:szCs w:val="23"/>
        </w:rPr>
        <w:t>postupný</w:t>
      </w:r>
      <w:r w:rsidR="001A731C" w:rsidRPr="003E5792">
        <w:rPr>
          <w:sz w:val="23"/>
          <w:szCs w:val="23"/>
        </w:rPr>
        <w:t xml:space="preserve"> nárast </w:t>
      </w:r>
      <w:r w:rsidRPr="003E5792">
        <w:rPr>
          <w:sz w:val="23"/>
          <w:szCs w:val="23"/>
        </w:rPr>
        <w:t>výnosov z hospodárskej činnosti</w:t>
      </w:r>
      <w:r w:rsidR="001A731C" w:rsidRPr="003E5792">
        <w:rPr>
          <w:sz w:val="23"/>
          <w:szCs w:val="23"/>
        </w:rPr>
        <w:t xml:space="preserve">, </w:t>
      </w:r>
      <w:r w:rsidR="00C543C0" w:rsidRPr="003E5792">
        <w:rPr>
          <w:sz w:val="23"/>
          <w:szCs w:val="23"/>
        </w:rPr>
        <w:t xml:space="preserve">a to </w:t>
      </w:r>
      <w:r w:rsidR="001A731C" w:rsidRPr="003E5792">
        <w:rPr>
          <w:sz w:val="23"/>
          <w:szCs w:val="23"/>
        </w:rPr>
        <w:t xml:space="preserve">hlavne vďaka udržaniu </w:t>
      </w:r>
      <w:r w:rsidR="002B5FD2" w:rsidRPr="003E5792">
        <w:rPr>
          <w:sz w:val="23"/>
          <w:szCs w:val="23"/>
        </w:rPr>
        <w:t xml:space="preserve">a upevneniu </w:t>
      </w:r>
      <w:r w:rsidR="001A731C" w:rsidRPr="003E5792">
        <w:rPr>
          <w:sz w:val="23"/>
          <w:szCs w:val="23"/>
        </w:rPr>
        <w:t>väčšieho projektu určeného na propagáciu rádio média prostredníctvom služby Premium SMS</w:t>
      </w:r>
      <w:r w:rsidRPr="003E5792">
        <w:rPr>
          <w:sz w:val="23"/>
          <w:szCs w:val="23"/>
        </w:rPr>
        <w:t xml:space="preserve">. Celkový výsledok hospodárenia v sume </w:t>
      </w:r>
      <w:r w:rsidR="00EA5727" w:rsidRPr="003E5792">
        <w:rPr>
          <w:sz w:val="23"/>
          <w:szCs w:val="23"/>
        </w:rPr>
        <w:t>1</w:t>
      </w:r>
      <w:r w:rsidR="00DA0F53" w:rsidRPr="003E5792">
        <w:rPr>
          <w:sz w:val="23"/>
          <w:szCs w:val="23"/>
        </w:rPr>
        <w:t>95</w:t>
      </w:r>
      <w:r w:rsidR="001A731C" w:rsidRPr="003E5792">
        <w:rPr>
          <w:sz w:val="23"/>
          <w:szCs w:val="23"/>
        </w:rPr>
        <w:t> </w:t>
      </w:r>
      <w:r w:rsidR="00DA0F53" w:rsidRPr="003E5792">
        <w:rPr>
          <w:sz w:val="23"/>
          <w:szCs w:val="23"/>
        </w:rPr>
        <w:t>214</w:t>
      </w:r>
      <w:r w:rsidRPr="003E5792">
        <w:rPr>
          <w:sz w:val="23"/>
          <w:szCs w:val="23"/>
        </w:rPr>
        <w:t xml:space="preserve"> eur je tvorený</w:t>
      </w:r>
      <w:r w:rsidR="00D52A81" w:rsidRPr="003E5792">
        <w:rPr>
          <w:sz w:val="23"/>
          <w:szCs w:val="23"/>
        </w:rPr>
        <w:t xml:space="preserve"> </w:t>
      </w:r>
      <w:r w:rsidRPr="003E5792">
        <w:rPr>
          <w:sz w:val="23"/>
          <w:szCs w:val="23"/>
        </w:rPr>
        <w:t xml:space="preserve">najmä v hospodárskej oblasti. Vo finančnej oblasti spoločnosť dosiahla </w:t>
      </w:r>
      <w:r w:rsidR="001A731C" w:rsidRPr="003E5792">
        <w:rPr>
          <w:sz w:val="23"/>
          <w:szCs w:val="23"/>
        </w:rPr>
        <w:t>m</w:t>
      </w:r>
      <w:r w:rsidR="000D5F83" w:rsidRPr="003E5792">
        <w:rPr>
          <w:sz w:val="23"/>
          <w:szCs w:val="23"/>
        </w:rPr>
        <w:t>enšiu</w:t>
      </w:r>
      <w:r w:rsidR="001A731C" w:rsidRPr="003E5792">
        <w:rPr>
          <w:sz w:val="23"/>
          <w:szCs w:val="23"/>
        </w:rPr>
        <w:t xml:space="preserve"> </w:t>
      </w:r>
      <w:r w:rsidRPr="003E5792">
        <w:rPr>
          <w:sz w:val="23"/>
          <w:szCs w:val="23"/>
        </w:rPr>
        <w:t>stratu</w:t>
      </w:r>
      <w:r w:rsidR="000D5F83" w:rsidRPr="003E5792">
        <w:rPr>
          <w:sz w:val="23"/>
          <w:szCs w:val="23"/>
        </w:rPr>
        <w:t>, ktorú spôsobili</w:t>
      </w:r>
      <w:r w:rsidRPr="003E5792">
        <w:rPr>
          <w:sz w:val="23"/>
          <w:szCs w:val="23"/>
        </w:rPr>
        <w:t xml:space="preserve"> </w:t>
      </w:r>
      <w:r w:rsidR="000D5F83" w:rsidRPr="003E5792">
        <w:rPr>
          <w:sz w:val="23"/>
          <w:szCs w:val="23"/>
        </w:rPr>
        <w:t>bankové poplatky za poskytnutie kontokorentného úveru a bankovej záruky</w:t>
      </w:r>
      <w:r w:rsidRPr="003E5792">
        <w:rPr>
          <w:sz w:val="23"/>
          <w:szCs w:val="23"/>
        </w:rPr>
        <w:t>.</w:t>
      </w:r>
    </w:p>
    <w:p w14:paraId="7C56D5D4" w14:textId="2D8F4701" w:rsidR="003E5792" w:rsidRDefault="00C543C0" w:rsidP="00601822">
      <w:pPr>
        <w:ind w:left="0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Zvýšeniu výnosov zodpovedá aj zvýšenie nákladov na hospodársku činnosť. </w:t>
      </w:r>
      <w:r w:rsidR="00DE302A" w:rsidRPr="003E5792">
        <w:rPr>
          <w:rStyle w:val="ra"/>
          <w:sz w:val="23"/>
          <w:szCs w:val="23"/>
        </w:rPr>
        <w:t>Spoločnosť sa snažila šetriť náklady</w:t>
      </w:r>
      <w:r w:rsidRPr="003E5792">
        <w:rPr>
          <w:rStyle w:val="ra"/>
          <w:sz w:val="23"/>
          <w:szCs w:val="23"/>
        </w:rPr>
        <w:t xml:space="preserve"> súvisiace s prevádzkou spoločnosti</w:t>
      </w:r>
      <w:r w:rsidR="00DE302A" w:rsidRPr="003E5792">
        <w:rPr>
          <w:rStyle w:val="ra"/>
          <w:sz w:val="23"/>
          <w:szCs w:val="23"/>
        </w:rPr>
        <w:t xml:space="preserve">, </w:t>
      </w:r>
      <w:r w:rsidR="00652095" w:rsidRPr="003E5792">
        <w:rPr>
          <w:rStyle w:val="ra"/>
          <w:sz w:val="23"/>
          <w:szCs w:val="23"/>
        </w:rPr>
        <w:t xml:space="preserve">ale aj napriek tomu došlo </w:t>
      </w:r>
      <w:r w:rsidR="008640EF" w:rsidRPr="003E5792">
        <w:rPr>
          <w:rStyle w:val="ra"/>
          <w:sz w:val="23"/>
          <w:szCs w:val="23"/>
        </w:rPr>
        <w:t>k zvýšeniu</w:t>
      </w:r>
      <w:r w:rsidR="00DE302A" w:rsidRPr="003E5792">
        <w:rPr>
          <w:rStyle w:val="ra"/>
          <w:sz w:val="23"/>
          <w:szCs w:val="23"/>
        </w:rPr>
        <w:t xml:space="preserve"> </w:t>
      </w:r>
      <w:r w:rsidRPr="003E5792">
        <w:rPr>
          <w:rStyle w:val="ra"/>
          <w:sz w:val="23"/>
          <w:szCs w:val="23"/>
        </w:rPr>
        <w:t>osobných nákladov</w:t>
      </w:r>
      <w:r w:rsidR="00DA0F53" w:rsidRPr="003E5792">
        <w:rPr>
          <w:rStyle w:val="ra"/>
          <w:sz w:val="23"/>
          <w:szCs w:val="23"/>
        </w:rPr>
        <w:t>,</w:t>
      </w:r>
      <w:r w:rsidR="00EA5727" w:rsidRPr="003E5792">
        <w:rPr>
          <w:rStyle w:val="ra"/>
          <w:sz w:val="23"/>
          <w:szCs w:val="23"/>
        </w:rPr>
        <w:t xml:space="preserve"> a</w:t>
      </w:r>
      <w:r w:rsidR="00D52A81" w:rsidRPr="003E5792">
        <w:rPr>
          <w:rStyle w:val="ra"/>
          <w:sz w:val="23"/>
          <w:szCs w:val="23"/>
        </w:rPr>
        <w:t>ko aj</w:t>
      </w:r>
      <w:r w:rsidR="008640EF" w:rsidRPr="003E5792">
        <w:rPr>
          <w:rStyle w:val="ra"/>
          <w:sz w:val="23"/>
          <w:szCs w:val="23"/>
        </w:rPr>
        <w:t xml:space="preserve"> ostatných </w:t>
      </w:r>
      <w:r w:rsidR="0077467A" w:rsidRPr="003E5792">
        <w:rPr>
          <w:rStyle w:val="ra"/>
          <w:sz w:val="23"/>
          <w:szCs w:val="23"/>
        </w:rPr>
        <w:t xml:space="preserve">nákladov </w:t>
      </w:r>
      <w:r w:rsidR="00DA0F53" w:rsidRPr="003E5792">
        <w:rPr>
          <w:rStyle w:val="ra"/>
          <w:sz w:val="23"/>
          <w:szCs w:val="23"/>
        </w:rPr>
        <w:t xml:space="preserve">určených priamo na prevádzkovú spotrebu. Tie súviseli hlavne s počítačovým vybavením zamestnancov na prácu z domu </w:t>
      </w:r>
      <w:r w:rsidR="007F49D2">
        <w:rPr>
          <w:rStyle w:val="ra"/>
          <w:sz w:val="23"/>
          <w:szCs w:val="23"/>
        </w:rPr>
        <w:t xml:space="preserve">z dôvodu corona vírusu </w:t>
      </w:r>
      <w:r w:rsidR="00DA0F53" w:rsidRPr="003E5792">
        <w:rPr>
          <w:rStyle w:val="ra"/>
          <w:sz w:val="23"/>
          <w:szCs w:val="23"/>
        </w:rPr>
        <w:t>počas štátom nariadeného homeofficu</w:t>
      </w:r>
      <w:r w:rsidR="001C5CCD" w:rsidRPr="003E5792">
        <w:rPr>
          <w:rStyle w:val="ra"/>
          <w:sz w:val="23"/>
          <w:szCs w:val="23"/>
        </w:rPr>
        <w:t xml:space="preserve"> a dodržiavaním hygienických opatrení.</w:t>
      </w:r>
    </w:p>
    <w:p w14:paraId="57A777EA" w14:textId="77777777" w:rsidR="007F49D2" w:rsidRDefault="007F49D2" w:rsidP="00601822">
      <w:pPr>
        <w:ind w:left="0" w:firstLine="0"/>
        <w:jc w:val="both"/>
        <w:rPr>
          <w:rStyle w:val="ra"/>
          <w:sz w:val="23"/>
          <w:szCs w:val="23"/>
        </w:rPr>
      </w:pPr>
    </w:p>
    <w:p w14:paraId="59FA3FF3" w14:textId="399DF899" w:rsidR="0086020E" w:rsidRPr="003E5792" w:rsidRDefault="00E057CC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  <w:u w:val="single"/>
        </w:rPr>
        <w:t>b) Informácie o udalostiach osobitného významu, ktoré nastali po skončení účtovného obdobia</w:t>
      </w:r>
      <w:r w:rsidR="0086020E" w:rsidRPr="003E5792">
        <w:rPr>
          <w:sz w:val="23"/>
          <w:szCs w:val="23"/>
          <w:u w:val="single"/>
        </w:rPr>
        <w:t>.</w:t>
      </w:r>
      <w:r w:rsidRPr="003E5792">
        <w:rPr>
          <w:sz w:val="23"/>
          <w:szCs w:val="23"/>
        </w:rPr>
        <w:t xml:space="preserve"> </w:t>
      </w:r>
    </w:p>
    <w:p w14:paraId="70743D5E" w14:textId="77777777" w:rsidR="00E057CC" w:rsidRPr="003E5792" w:rsidRDefault="0086020E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neidentifikovala žiadne významné následné udalosti</w:t>
      </w:r>
      <w:r w:rsidR="00777284" w:rsidRPr="003E5792">
        <w:rPr>
          <w:sz w:val="23"/>
          <w:szCs w:val="23"/>
        </w:rPr>
        <w:t xml:space="preserve"> (do dňa podpísania výkazov účtovnej závierky)</w:t>
      </w:r>
      <w:r w:rsidR="00E057CC" w:rsidRPr="003E5792">
        <w:rPr>
          <w:sz w:val="23"/>
          <w:szCs w:val="23"/>
        </w:rPr>
        <w:t>.</w:t>
      </w:r>
    </w:p>
    <w:p w14:paraId="7F3D8449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16FB4309" w14:textId="77777777" w:rsidR="00E057CC" w:rsidRPr="003E5792" w:rsidRDefault="00E057CC" w:rsidP="00601822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c) Informácie o predpokladanom budúcom vývoji účtovnej jednotky.</w:t>
      </w:r>
    </w:p>
    <w:p w14:paraId="40475B47" w14:textId="2FB5CAD7" w:rsidR="00E057CC" w:rsidRPr="003E5792" w:rsidRDefault="007A73D0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Budúci vývoj spoločnosti bude </w:t>
      </w:r>
      <w:r w:rsidR="00D51551" w:rsidRPr="003E5792">
        <w:rPr>
          <w:sz w:val="23"/>
          <w:szCs w:val="23"/>
        </w:rPr>
        <w:t xml:space="preserve">značne </w:t>
      </w:r>
      <w:r w:rsidRPr="003E5792">
        <w:rPr>
          <w:sz w:val="23"/>
          <w:szCs w:val="23"/>
        </w:rPr>
        <w:t>ovplyvnený požiadavkami trhu,</w:t>
      </w:r>
      <w:r w:rsidR="00D51551" w:rsidRPr="003E5792">
        <w:rPr>
          <w:sz w:val="23"/>
          <w:szCs w:val="23"/>
        </w:rPr>
        <w:t xml:space="preserve"> pretože ten sa postupne saturuje</w:t>
      </w:r>
      <w:r w:rsidRPr="003E5792">
        <w:rPr>
          <w:sz w:val="23"/>
          <w:szCs w:val="23"/>
        </w:rPr>
        <w:t xml:space="preserve"> </w:t>
      </w:r>
      <w:r w:rsidR="00D51551" w:rsidRPr="003E5792">
        <w:rPr>
          <w:sz w:val="23"/>
          <w:szCs w:val="23"/>
        </w:rPr>
        <w:t>a mobilné technológie využívajú SMSky čoraz menej. Do popredia sa naplno dostávajú hlavne moderné mobilné aplikácie</w:t>
      </w:r>
      <w:r w:rsidRPr="003E5792">
        <w:rPr>
          <w:sz w:val="23"/>
          <w:szCs w:val="23"/>
        </w:rPr>
        <w:t xml:space="preserve">. </w:t>
      </w:r>
      <w:r w:rsidR="00611A37" w:rsidRPr="003E5792">
        <w:rPr>
          <w:sz w:val="23"/>
          <w:szCs w:val="23"/>
        </w:rPr>
        <w:t>A</w:t>
      </w:r>
      <w:r w:rsidR="001C5CCD" w:rsidRPr="003E5792">
        <w:rPr>
          <w:sz w:val="23"/>
          <w:szCs w:val="23"/>
        </w:rPr>
        <w:t xml:space="preserve"> možné </w:t>
      </w:r>
      <w:r w:rsidR="00611A37" w:rsidRPr="003E5792">
        <w:rPr>
          <w:sz w:val="23"/>
          <w:szCs w:val="23"/>
        </w:rPr>
        <w:t>výkyvy</w:t>
      </w:r>
      <w:r w:rsidR="001C5CCD" w:rsidRPr="003E5792">
        <w:rPr>
          <w:sz w:val="23"/>
          <w:szCs w:val="23"/>
        </w:rPr>
        <w:t xml:space="preserve"> </w:t>
      </w:r>
      <w:r w:rsidR="00611A37" w:rsidRPr="003E5792">
        <w:rPr>
          <w:sz w:val="23"/>
          <w:szCs w:val="23"/>
        </w:rPr>
        <w:t xml:space="preserve">vo vývoji </w:t>
      </w:r>
      <w:r w:rsidR="001C5CCD" w:rsidRPr="003E5792">
        <w:rPr>
          <w:sz w:val="23"/>
          <w:szCs w:val="23"/>
        </w:rPr>
        <w:t xml:space="preserve">spoločnosti </w:t>
      </w:r>
      <w:r w:rsidR="00611A37" w:rsidRPr="003E5792">
        <w:rPr>
          <w:sz w:val="23"/>
          <w:szCs w:val="23"/>
        </w:rPr>
        <w:t>môžu nastať aj z dôvodu zmien v oblasti legislatívy.</w:t>
      </w:r>
    </w:p>
    <w:p w14:paraId="0C8596AD" w14:textId="01C600A5" w:rsidR="00D51551" w:rsidRPr="003E5792" w:rsidRDefault="00F301AD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</w:t>
      </w:r>
      <w:r w:rsidR="00D51551" w:rsidRPr="003E5792">
        <w:rPr>
          <w:sz w:val="23"/>
          <w:szCs w:val="23"/>
        </w:rPr>
        <w:t>poločnosť predpokladá</w:t>
      </w:r>
      <w:r w:rsidR="00611A37" w:rsidRPr="003E5792">
        <w:rPr>
          <w:sz w:val="23"/>
          <w:szCs w:val="23"/>
        </w:rPr>
        <w:t xml:space="preserve"> </w:t>
      </w:r>
      <w:r w:rsidR="00114A43" w:rsidRPr="003E5792">
        <w:rPr>
          <w:sz w:val="23"/>
          <w:szCs w:val="23"/>
        </w:rPr>
        <w:t>úroveň</w:t>
      </w:r>
      <w:r w:rsidR="00D51551" w:rsidRPr="003E5792">
        <w:rPr>
          <w:sz w:val="23"/>
          <w:szCs w:val="23"/>
        </w:rPr>
        <w:t xml:space="preserve"> obratu </w:t>
      </w:r>
      <w:r w:rsidR="009D7191" w:rsidRPr="003E5792">
        <w:rPr>
          <w:sz w:val="23"/>
          <w:szCs w:val="23"/>
        </w:rPr>
        <w:t>okolo</w:t>
      </w:r>
      <w:r w:rsidR="00D51551" w:rsidRPr="003E5792">
        <w:rPr>
          <w:sz w:val="23"/>
          <w:szCs w:val="23"/>
        </w:rPr>
        <w:t xml:space="preserve"> </w:t>
      </w:r>
      <w:r w:rsidR="00B31065" w:rsidRPr="003E5792">
        <w:rPr>
          <w:sz w:val="23"/>
          <w:szCs w:val="23"/>
        </w:rPr>
        <w:t>1</w:t>
      </w:r>
      <w:r w:rsidR="00A64ABF" w:rsidRPr="003E5792">
        <w:rPr>
          <w:sz w:val="23"/>
          <w:szCs w:val="23"/>
        </w:rPr>
        <w:t>2</w:t>
      </w:r>
      <w:r w:rsidR="00D51551" w:rsidRPr="003E5792">
        <w:rPr>
          <w:sz w:val="23"/>
          <w:szCs w:val="23"/>
        </w:rPr>
        <w:t xml:space="preserve"> mil. Eur a zisk spoločnosti po zdanení niekde </w:t>
      </w:r>
      <w:r w:rsidR="009D7191" w:rsidRPr="003E5792">
        <w:rPr>
          <w:sz w:val="23"/>
          <w:szCs w:val="23"/>
        </w:rPr>
        <w:t xml:space="preserve">na úrovni </w:t>
      </w:r>
      <w:r w:rsidR="00B31065" w:rsidRPr="003E5792">
        <w:rPr>
          <w:sz w:val="23"/>
          <w:szCs w:val="23"/>
        </w:rPr>
        <w:t>1</w:t>
      </w:r>
      <w:r w:rsidR="003E53AC" w:rsidRPr="003E5792">
        <w:rPr>
          <w:sz w:val="23"/>
          <w:szCs w:val="23"/>
        </w:rPr>
        <w:t>6</w:t>
      </w:r>
      <w:r w:rsidR="00877154" w:rsidRPr="003E5792">
        <w:rPr>
          <w:sz w:val="23"/>
          <w:szCs w:val="23"/>
        </w:rPr>
        <w:t>0</w:t>
      </w:r>
      <w:r w:rsidR="009D7191" w:rsidRPr="003E5792">
        <w:rPr>
          <w:sz w:val="23"/>
          <w:szCs w:val="23"/>
        </w:rPr>
        <w:t xml:space="preserve"> tis. Eur.</w:t>
      </w:r>
    </w:p>
    <w:p w14:paraId="489C488A" w14:textId="77777777" w:rsidR="008D78B0" w:rsidRPr="003E5792" w:rsidRDefault="008D78B0" w:rsidP="00601822">
      <w:pPr>
        <w:ind w:left="0" w:firstLine="0"/>
        <w:jc w:val="both"/>
        <w:rPr>
          <w:sz w:val="23"/>
          <w:szCs w:val="23"/>
        </w:rPr>
      </w:pPr>
    </w:p>
    <w:p w14:paraId="133CFF6C" w14:textId="77777777" w:rsidR="00E057CC" w:rsidRPr="003E5792" w:rsidRDefault="00E057CC" w:rsidP="00601822">
      <w:pPr>
        <w:ind w:left="0" w:firstLine="0"/>
        <w:jc w:val="both"/>
        <w:rPr>
          <w:i/>
          <w:sz w:val="23"/>
          <w:szCs w:val="23"/>
        </w:rPr>
      </w:pPr>
      <w:r w:rsidRPr="003E5792">
        <w:rPr>
          <w:sz w:val="23"/>
          <w:szCs w:val="23"/>
          <w:u w:val="single"/>
        </w:rPr>
        <w:t>d) Informácie o nákladoch na činnosť v oblasti výskumu a vývoja</w:t>
      </w:r>
      <w:r w:rsidRPr="003E5792">
        <w:rPr>
          <w:sz w:val="23"/>
          <w:szCs w:val="23"/>
        </w:rPr>
        <w:t xml:space="preserve"> – </w:t>
      </w:r>
      <w:r w:rsidRPr="003E5792">
        <w:rPr>
          <w:b/>
          <w:i/>
          <w:sz w:val="23"/>
          <w:szCs w:val="23"/>
        </w:rPr>
        <w:t>bez náplne</w:t>
      </w:r>
      <w:r w:rsidRPr="003E5792">
        <w:rPr>
          <w:i/>
          <w:sz w:val="23"/>
          <w:szCs w:val="23"/>
        </w:rPr>
        <w:t>.</w:t>
      </w:r>
    </w:p>
    <w:p w14:paraId="0BE4F988" w14:textId="7608E5EB" w:rsidR="008D78B0" w:rsidRDefault="008D78B0" w:rsidP="00601822">
      <w:pPr>
        <w:ind w:left="0" w:firstLine="0"/>
        <w:jc w:val="both"/>
        <w:rPr>
          <w:sz w:val="23"/>
          <w:szCs w:val="23"/>
        </w:rPr>
      </w:pPr>
    </w:p>
    <w:p w14:paraId="4E695CE2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2264E846" w14:textId="77777777" w:rsidR="00E057CC" w:rsidRPr="003E5792" w:rsidRDefault="00E057CC" w:rsidP="00601822">
      <w:pPr>
        <w:ind w:left="0" w:firstLine="0"/>
        <w:jc w:val="both"/>
        <w:rPr>
          <w:i/>
          <w:sz w:val="23"/>
          <w:szCs w:val="23"/>
        </w:rPr>
      </w:pPr>
      <w:r w:rsidRPr="003E5792">
        <w:rPr>
          <w:sz w:val="23"/>
          <w:szCs w:val="23"/>
          <w:u w:val="single"/>
        </w:rPr>
        <w:t>e) Info</w:t>
      </w:r>
      <w:r w:rsidR="00A61B1D" w:rsidRPr="003E5792">
        <w:rPr>
          <w:sz w:val="23"/>
          <w:szCs w:val="23"/>
          <w:u w:val="single"/>
        </w:rPr>
        <w:t>r</w:t>
      </w:r>
      <w:r w:rsidRPr="003E5792">
        <w:rPr>
          <w:sz w:val="23"/>
          <w:szCs w:val="23"/>
          <w:u w:val="single"/>
        </w:rPr>
        <w:t>mácie o nadobúdaní vlastných akcií, dočasných listov, obchodných podielov a a</w:t>
      </w:r>
      <w:r w:rsidR="00A61B1D" w:rsidRPr="003E5792">
        <w:rPr>
          <w:sz w:val="23"/>
          <w:szCs w:val="23"/>
          <w:u w:val="single"/>
        </w:rPr>
        <w:t>k</w:t>
      </w:r>
      <w:r w:rsidRPr="003E5792">
        <w:rPr>
          <w:sz w:val="23"/>
          <w:szCs w:val="23"/>
          <w:u w:val="single"/>
        </w:rPr>
        <w:t>cií, dočasných listov a obchodných podielov</w:t>
      </w:r>
      <w:r w:rsidR="00A61B1D" w:rsidRPr="003E5792">
        <w:rPr>
          <w:sz w:val="23"/>
          <w:szCs w:val="23"/>
          <w:u w:val="single"/>
        </w:rPr>
        <w:t xml:space="preserve"> materskej účtovnej jednotky</w:t>
      </w:r>
      <w:r w:rsidR="00A61B1D" w:rsidRPr="003E5792">
        <w:rPr>
          <w:sz w:val="23"/>
          <w:szCs w:val="23"/>
        </w:rPr>
        <w:t xml:space="preserve"> – </w:t>
      </w:r>
      <w:r w:rsidR="00A61B1D" w:rsidRPr="003E5792">
        <w:rPr>
          <w:b/>
          <w:i/>
          <w:sz w:val="23"/>
          <w:szCs w:val="23"/>
        </w:rPr>
        <w:t>bez náplne</w:t>
      </w:r>
      <w:r w:rsidR="00A61B1D" w:rsidRPr="003E5792">
        <w:rPr>
          <w:i/>
          <w:sz w:val="23"/>
          <w:szCs w:val="23"/>
        </w:rPr>
        <w:t>.</w:t>
      </w:r>
    </w:p>
    <w:p w14:paraId="06B68C93" w14:textId="68232959" w:rsidR="008D78B0" w:rsidRDefault="008D78B0" w:rsidP="00601822">
      <w:pPr>
        <w:ind w:left="0" w:firstLine="0"/>
        <w:jc w:val="both"/>
        <w:rPr>
          <w:sz w:val="23"/>
          <w:szCs w:val="23"/>
        </w:rPr>
      </w:pPr>
    </w:p>
    <w:p w14:paraId="27F62715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7F7448F6" w14:textId="77777777" w:rsidR="00A61B1D" w:rsidRPr="003E5792" w:rsidRDefault="00A61B1D" w:rsidP="00601822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f) Informácie o návrhu na rozdelenie zisku alebo vyrovnanie straty.</w:t>
      </w:r>
    </w:p>
    <w:p w14:paraId="2B200FC3" w14:textId="5A47D852" w:rsidR="00A61B1D" w:rsidRPr="003E5792" w:rsidRDefault="00A61B1D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vytvorila za rok 20</w:t>
      </w:r>
      <w:r w:rsidR="001C5CCD" w:rsidRPr="003E5792">
        <w:rPr>
          <w:sz w:val="23"/>
          <w:szCs w:val="23"/>
        </w:rPr>
        <w:t>20</w:t>
      </w:r>
      <w:r w:rsidRPr="003E5792">
        <w:rPr>
          <w:sz w:val="23"/>
          <w:szCs w:val="23"/>
        </w:rPr>
        <w:t xml:space="preserve"> účtovný zisk po zdanení vo výške </w:t>
      </w:r>
      <w:r w:rsidR="00EF0404" w:rsidRPr="003E5792">
        <w:rPr>
          <w:sz w:val="23"/>
          <w:szCs w:val="23"/>
        </w:rPr>
        <w:t>1</w:t>
      </w:r>
      <w:r w:rsidR="001C5CCD" w:rsidRPr="003E5792">
        <w:rPr>
          <w:sz w:val="23"/>
          <w:szCs w:val="23"/>
        </w:rPr>
        <w:t>95.214</w:t>
      </w:r>
      <w:r w:rsidRPr="003E5792">
        <w:rPr>
          <w:sz w:val="23"/>
          <w:szCs w:val="23"/>
        </w:rPr>
        <w:t xml:space="preserve"> eur. Rezervný fond je už vytvorený v maximálnej výške podľa </w:t>
      </w:r>
      <w:r w:rsidR="00C543C0" w:rsidRPr="003E5792">
        <w:rPr>
          <w:sz w:val="23"/>
          <w:szCs w:val="23"/>
        </w:rPr>
        <w:t>Obchodného zákonníka</w:t>
      </w:r>
      <w:r w:rsidRPr="003E5792">
        <w:rPr>
          <w:sz w:val="23"/>
          <w:szCs w:val="23"/>
        </w:rPr>
        <w:t>. Preto na valn</w:t>
      </w:r>
      <w:r w:rsidR="00282949" w:rsidRPr="003E5792">
        <w:rPr>
          <w:sz w:val="23"/>
          <w:szCs w:val="23"/>
        </w:rPr>
        <w:t>om</w:t>
      </w:r>
      <w:r w:rsidRPr="003E5792">
        <w:rPr>
          <w:sz w:val="23"/>
          <w:szCs w:val="23"/>
        </w:rPr>
        <w:t xml:space="preserve"> zhromažden</w:t>
      </w:r>
      <w:r w:rsidR="00282949" w:rsidRPr="003E5792">
        <w:rPr>
          <w:sz w:val="23"/>
          <w:szCs w:val="23"/>
        </w:rPr>
        <w:t>í</w:t>
      </w:r>
      <w:r w:rsidRPr="003E5792">
        <w:rPr>
          <w:sz w:val="23"/>
          <w:szCs w:val="23"/>
        </w:rPr>
        <w:t xml:space="preserve"> </w:t>
      </w:r>
      <w:r w:rsidR="00E03C4B" w:rsidRPr="003E5792">
        <w:rPr>
          <w:sz w:val="23"/>
          <w:szCs w:val="23"/>
        </w:rPr>
        <w:t xml:space="preserve">bude </w:t>
      </w:r>
      <w:r w:rsidRPr="003E5792">
        <w:rPr>
          <w:sz w:val="23"/>
          <w:szCs w:val="23"/>
        </w:rPr>
        <w:t>n</w:t>
      </w:r>
      <w:r w:rsidR="00E03C4B" w:rsidRPr="003E5792">
        <w:rPr>
          <w:sz w:val="23"/>
          <w:szCs w:val="23"/>
        </w:rPr>
        <w:t>a</w:t>
      </w:r>
      <w:r w:rsidRPr="003E5792">
        <w:rPr>
          <w:sz w:val="23"/>
          <w:szCs w:val="23"/>
        </w:rPr>
        <w:t>vrh</w:t>
      </w:r>
      <w:r w:rsidR="00E03C4B" w:rsidRPr="003E5792">
        <w:rPr>
          <w:sz w:val="23"/>
          <w:szCs w:val="23"/>
        </w:rPr>
        <w:t>nuté</w:t>
      </w:r>
      <w:r w:rsidRPr="003E5792">
        <w:rPr>
          <w:sz w:val="23"/>
          <w:szCs w:val="23"/>
        </w:rPr>
        <w:t xml:space="preserve"> nasledovné použitie zisku – </w:t>
      </w:r>
      <w:r w:rsidR="00282949" w:rsidRPr="003E5792">
        <w:rPr>
          <w:sz w:val="23"/>
          <w:szCs w:val="23"/>
        </w:rPr>
        <w:t xml:space="preserve">rozdelenie </w:t>
      </w:r>
      <w:r w:rsidR="00135CE8" w:rsidRPr="003E5792">
        <w:rPr>
          <w:sz w:val="23"/>
          <w:szCs w:val="23"/>
        </w:rPr>
        <w:t xml:space="preserve">zisku </w:t>
      </w:r>
      <w:r w:rsidR="00282949" w:rsidRPr="003E5792">
        <w:rPr>
          <w:sz w:val="23"/>
          <w:szCs w:val="23"/>
        </w:rPr>
        <w:t>spoločníkom</w:t>
      </w:r>
      <w:r w:rsidR="00793179" w:rsidRPr="003E5792">
        <w:rPr>
          <w:sz w:val="23"/>
          <w:szCs w:val="23"/>
        </w:rPr>
        <w:t xml:space="preserve"> v</w:t>
      </w:r>
      <w:r w:rsidR="00740887" w:rsidRPr="003E5792">
        <w:rPr>
          <w:sz w:val="23"/>
          <w:szCs w:val="23"/>
        </w:rPr>
        <w:t xml:space="preserve"> plnej </w:t>
      </w:r>
      <w:r w:rsidR="00793179" w:rsidRPr="003E5792">
        <w:rPr>
          <w:sz w:val="23"/>
          <w:szCs w:val="23"/>
        </w:rPr>
        <w:t>výške</w:t>
      </w:r>
      <w:r w:rsidRPr="003E5792">
        <w:rPr>
          <w:i/>
          <w:sz w:val="23"/>
          <w:szCs w:val="23"/>
        </w:rPr>
        <w:t xml:space="preserve">. </w:t>
      </w:r>
    </w:p>
    <w:p w14:paraId="08097234" w14:textId="77777777" w:rsidR="00A61B1D" w:rsidRPr="003E5792" w:rsidRDefault="00A61B1D" w:rsidP="00601822">
      <w:pPr>
        <w:ind w:left="0" w:firstLine="0"/>
        <w:jc w:val="both"/>
        <w:rPr>
          <w:sz w:val="23"/>
          <w:szCs w:val="23"/>
        </w:rPr>
      </w:pPr>
    </w:p>
    <w:p w14:paraId="6D6ED781" w14:textId="77777777" w:rsidR="00A61B1D" w:rsidRPr="003E5792" w:rsidRDefault="00A61B1D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  <w:u w:val="single"/>
        </w:rPr>
        <w:t>g) Informácie o údajoch požadovaných podľa osobitných predpisov</w:t>
      </w:r>
      <w:r w:rsidRPr="003E5792">
        <w:rPr>
          <w:sz w:val="23"/>
          <w:szCs w:val="23"/>
        </w:rPr>
        <w:t xml:space="preserve"> – </w:t>
      </w:r>
      <w:r w:rsidRPr="003E5792">
        <w:rPr>
          <w:b/>
          <w:i/>
          <w:sz w:val="23"/>
          <w:szCs w:val="23"/>
        </w:rPr>
        <w:t>bez náplne.</w:t>
      </w:r>
    </w:p>
    <w:p w14:paraId="1BADD7B5" w14:textId="3B1D3553" w:rsidR="008D78B0" w:rsidRDefault="008D78B0" w:rsidP="00601822">
      <w:pPr>
        <w:ind w:left="0" w:firstLine="0"/>
        <w:jc w:val="both"/>
        <w:rPr>
          <w:sz w:val="23"/>
          <w:szCs w:val="23"/>
        </w:rPr>
      </w:pPr>
    </w:p>
    <w:p w14:paraId="6A938837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6BB5535A" w14:textId="77777777" w:rsidR="00A61B1D" w:rsidRPr="003E5792" w:rsidRDefault="00A61B1D" w:rsidP="00601822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h) Informácie o tom, či účtovná jednotka má organizačnú zložku v zahraničí.</w:t>
      </w:r>
    </w:p>
    <w:p w14:paraId="264B97B0" w14:textId="77777777" w:rsidR="00A61B1D" w:rsidRPr="003E5792" w:rsidRDefault="00A61B1D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Spoločnosť nemá organizačnú zložku v zahraničí.</w:t>
      </w:r>
    </w:p>
    <w:p w14:paraId="3D06F54F" w14:textId="38DDA8BB" w:rsidR="0086020E" w:rsidRDefault="0086020E" w:rsidP="00601822">
      <w:pPr>
        <w:ind w:left="0" w:firstLine="0"/>
        <w:jc w:val="both"/>
        <w:rPr>
          <w:sz w:val="23"/>
          <w:szCs w:val="23"/>
        </w:rPr>
      </w:pPr>
    </w:p>
    <w:p w14:paraId="2A9EE65A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4EFD9E48" w14:textId="77777777" w:rsidR="0086020E" w:rsidRPr="003E5792" w:rsidRDefault="0086020E" w:rsidP="00601822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i) Finančné nástroje (§</w:t>
      </w:r>
      <w:r w:rsidR="005A3D4E" w:rsidRPr="003E5792">
        <w:rPr>
          <w:sz w:val="23"/>
          <w:szCs w:val="23"/>
          <w:u w:val="single"/>
        </w:rPr>
        <w:t xml:space="preserve"> 20 ods. 5 zákona o účtovníctve)</w:t>
      </w:r>
    </w:p>
    <w:p w14:paraId="72AE0E0A" w14:textId="77777777" w:rsidR="0050189F" w:rsidRPr="003E5792" w:rsidRDefault="005A3D4E" w:rsidP="00601822">
      <w:pPr>
        <w:ind w:left="0" w:firstLine="0"/>
        <w:jc w:val="both"/>
        <w:rPr>
          <w:b/>
          <w:sz w:val="23"/>
          <w:szCs w:val="23"/>
        </w:rPr>
      </w:pPr>
      <w:r w:rsidRPr="003E5792">
        <w:rPr>
          <w:sz w:val="23"/>
          <w:szCs w:val="23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3E5792">
        <w:rPr>
          <w:b/>
          <w:sz w:val="23"/>
          <w:szCs w:val="23"/>
        </w:rPr>
        <w:t>informácie o metódach riadenia rizík.</w:t>
      </w:r>
    </w:p>
    <w:p w14:paraId="1A5D8654" w14:textId="61E27E9D" w:rsidR="005A3D4E" w:rsidRDefault="005A3D4E" w:rsidP="00601822">
      <w:pPr>
        <w:ind w:left="0" w:firstLine="0"/>
        <w:jc w:val="both"/>
        <w:rPr>
          <w:sz w:val="23"/>
          <w:szCs w:val="23"/>
        </w:rPr>
      </w:pPr>
    </w:p>
    <w:p w14:paraId="49203556" w14:textId="77777777" w:rsidR="00C65E5F" w:rsidRPr="003E5792" w:rsidRDefault="00C65E5F" w:rsidP="00601822">
      <w:pPr>
        <w:ind w:left="0" w:firstLine="0"/>
        <w:jc w:val="both"/>
        <w:rPr>
          <w:sz w:val="23"/>
          <w:szCs w:val="23"/>
        </w:rPr>
      </w:pPr>
    </w:p>
    <w:p w14:paraId="10F6FF30" w14:textId="77777777" w:rsidR="0050189F" w:rsidRPr="003E5792" w:rsidRDefault="0086020E" w:rsidP="00601822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j</w:t>
      </w:r>
      <w:r w:rsidR="0050189F" w:rsidRPr="003E5792">
        <w:rPr>
          <w:sz w:val="23"/>
          <w:szCs w:val="23"/>
          <w:u w:val="single"/>
        </w:rPr>
        <w:t>) Cenné papiere obchodované na regulovanom trhu</w:t>
      </w:r>
      <w:r w:rsidRPr="003E5792">
        <w:rPr>
          <w:sz w:val="23"/>
          <w:szCs w:val="23"/>
          <w:u w:val="single"/>
        </w:rPr>
        <w:t xml:space="preserve"> (§ 20 ods. </w:t>
      </w:r>
      <w:r w:rsidR="005A3D4E" w:rsidRPr="003E5792">
        <w:rPr>
          <w:sz w:val="23"/>
          <w:szCs w:val="23"/>
          <w:u w:val="single"/>
        </w:rPr>
        <w:t xml:space="preserve">6 a 7 </w:t>
      </w:r>
      <w:r w:rsidRPr="003E5792">
        <w:rPr>
          <w:sz w:val="23"/>
          <w:szCs w:val="23"/>
          <w:u w:val="single"/>
        </w:rPr>
        <w:t>zákona o účtovníctve)</w:t>
      </w:r>
      <w:r w:rsidR="0050189F" w:rsidRPr="003E5792">
        <w:rPr>
          <w:sz w:val="23"/>
          <w:szCs w:val="23"/>
          <w:u w:val="single"/>
        </w:rPr>
        <w:t>.</w:t>
      </w:r>
    </w:p>
    <w:p w14:paraId="6EA89087" w14:textId="77777777" w:rsidR="00E057CC" w:rsidRPr="003E5792" w:rsidRDefault="0050189F" w:rsidP="00601822">
      <w:pPr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3E5792">
        <w:rPr>
          <w:b/>
          <w:sz w:val="23"/>
          <w:szCs w:val="23"/>
        </w:rPr>
        <w:t>vyhlásenie o správe a riadení.</w:t>
      </w:r>
      <w:r w:rsidRPr="003E5792">
        <w:rPr>
          <w:sz w:val="23"/>
          <w:szCs w:val="23"/>
        </w:rPr>
        <w:t xml:space="preserve"> </w:t>
      </w:r>
    </w:p>
    <w:p w14:paraId="53BD7ECE" w14:textId="73AAF816" w:rsidR="00602D3F" w:rsidRDefault="00602D3F" w:rsidP="00CD6F01">
      <w:pPr>
        <w:ind w:left="0" w:firstLine="0"/>
        <w:jc w:val="both"/>
        <w:rPr>
          <w:rStyle w:val="ra"/>
          <w:sz w:val="23"/>
          <w:szCs w:val="23"/>
        </w:rPr>
      </w:pPr>
    </w:p>
    <w:p w14:paraId="00FC47A7" w14:textId="77777777" w:rsidR="00C65E5F" w:rsidRPr="003E5792" w:rsidRDefault="00C65E5F" w:rsidP="00CD6F01">
      <w:pPr>
        <w:ind w:left="0" w:firstLine="0"/>
        <w:jc w:val="both"/>
        <w:rPr>
          <w:rStyle w:val="ra"/>
          <w:sz w:val="23"/>
          <w:szCs w:val="23"/>
        </w:rPr>
      </w:pPr>
    </w:p>
    <w:p w14:paraId="27B6971A" w14:textId="77777777" w:rsidR="00D90936" w:rsidRPr="003E5792" w:rsidRDefault="00D90936" w:rsidP="00D90936">
      <w:pPr>
        <w:ind w:left="0" w:firstLine="0"/>
        <w:jc w:val="both"/>
        <w:rPr>
          <w:sz w:val="23"/>
          <w:szCs w:val="23"/>
          <w:u w:val="single"/>
        </w:rPr>
      </w:pPr>
      <w:r w:rsidRPr="003E5792">
        <w:rPr>
          <w:sz w:val="23"/>
          <w:szCs w:val="23"/>
          <w:u w:val="single"/>
        </w:rPr>
        <w:t>k) Subjekt verejného záujmu (§ 20 ods. 9 až 14 zákona o účtovníctve).</w:t>
      </w:r>
    </w:p>
    <w:p w14:paraId="6A91C291" w14:textId="77777777" w:rsidR="00C65E5F" w:rsidRDefault="00D90936" w:rsidP="00602D3F">
      <w:pPr>
        <w:ind w:left="0" w:firstLine="0"/>
        <w:jc w:val="both"/>
        <w:rPr>
          <w:rStyle w:val="ra"/>
          <w:sz w:val="23"/>
          <w:szCs w:val="23"/>
        </w:rPr>
      </w:pPr>
      <w:r w:rsidRPr="003E5792">
        <w:rPr>
          <w:sz w:val="23"/>
          <w:szCs w:val="23"/>
        </w:rPr>
        <w:t xml:space="preserve">Spoločnosť </w:t>
      </w:r>
      <w:r w:rsidRPr="003E5792">
        <w:rPr>
          <w:b/>
          <w:sz w:val="23"/>
          <w:szCs w:val="23"/>
        </w:rPr>
        <w:t>nie je subjektom verejného záujmu</w:t>
      </w:r>
      <w:r w:rsidRPr="003E5792">
        <w:rPr>
          <w:sz w:val="23"/>
          <w:szCs w:val="23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5F257AAA" w14:textId="0E804989" w:rsidR="00602D3F" w:rsidRPr="00C65E5F" w:rsidRDefault="00602D3F" w:rsidP="00602D3F">
      <w:pPr>
        <w:ind w:left="0" w:firstLine="0"/>
        <w:jc w:val="both"/>
        <w:rPr>
          <w:sz w:val="23"/>
          <w:szCs w:val="23"/>
        </w:rPr>
      </w:pPr>
      <w:r w:rsidRPr="003E5792">
        <w:rPr>
          <w:b/>
          <w:sz w:val="23"/>
          <w:szCs w:val="23"/>
        </w:rPr>
        <w:lastRenderedPageBreak/>
        <w:t>3) Ďalšie informácie</w:t>
      </w:r>
    </w:p>
    <w:p w14:paraId="3BDFA97E" w14:textId="77777777" w:rsidR="009A2EF9" w:rsidRPr="003E5792" w:rsidRDefault="009A2EF9" w:rsidP="00602D3F">
      <w:pPr>
        <w:ind w:left="0" w:firstLine="0"/>
        <w:jc w:val="both"/>
        <w:rPr>
          <w:b/>
          <w:sz w:val="23"/>
          <w:szCs w:val="23"/>
        </w:rPr>
      </w:pPr>
    </w:p>
    <w:p w14:paraId="0E762988" w14:textId="22AB5396" w:rsidR="00602D3F" w:rsidRPr="003E579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Firemná s</w:t>
      </w:r>
      <w:r w:rsidR="00602D3F" w:rsidRPr="003E5792">
        <w:rPr>
          <w:rStyle w:val="ra"/>
          <w:sz w:val="23"/>
          <w:szCs w:val="23"/>
        </w:rPr>
        <w:t>ociálna po</w:t>
      </w:r>
      <w:r w:rsidR="00CA789B" w:rsidRPr="003E5792">
        <w:rPr>
          <w:rStyle w:val="ra"/>
          <w:sz w:val="23"/>
          <w:szCs w:val="23"/>
        </w:rPr>
        <w:t xml:space="preserve">litika: </w:t>
      </w:r>
      <w:r w:rsidR="00511841" w:rsidRPr="003E5792">
        <w:rPr>
          <w:rStyle w:val="ra"/>
          <w:sz w:val="23"/>
          <w:szCs w:val="23"/>
        </w:rPr>
        <w:t xml:space="preserve">vytvorený </w:t>
      </w:r>
      <w:r w:rsidR="00602D3F" w:rsidRPr="003E5792">
        <w:rPr>
          <w:rStyle w:val="ra"/>
          <w:sz w:val="23"/>
          <w:szCs w:val="23"/>
        </w:rPr>
        <w:t>sociálny fond</w:t>
      </w:r>
      <w:r w:rsidR="009A2EF9" w:rsidRPr="003E5792">
        <w:rPr>
          <w:rStyle w:val="ra"/>
          <w:sz w:val="23"/>
          <w:szCs w:val="23"/>
        </w:rPr>
        <w:t xml:space="preserve"> spoločnosť používa </w:t>
      </w:r>
      <w:r w:rsidR="0030548A" w:rsidRPr="003E5792">
        <w:rPr>
          <w:rStyle w:val="ra"/>
          <w:sz w:val="23"/>
          <w:szCs w:val="23"/>
        </w:rPr>
        <w:t xml:space="preserve">hlavne </w:t>
      </w:r>
      <w:r w:rsidR="009A2EF9" w:rsidRPr="003E5792">
        <w:rPr>
          <w:rStyle w:val="ra"/>
          <w:sz w:val="23"/>
          <w:szCs w:val="23"/>
        </w:rPr>
        <w:t xml:space="preserve">na príspevok </w:t>
      </w:r>
      <w:r w:rsidR="009F59B1" w:rsidRPr="003E5792">
        <w:rPr>
          <w:rStyle w:val="ra"/>
          <w:sz w:val="23"/>
          <w:szCs w:val="23"/>
        </w:rPr>
        <w:t xml:space="preserve">zamestnancom </w:t>
      </w:r>
      <w:r w:rsidR="009A2EF9" w:rsidRPr="003E5792">
        <w:rPr>
          <w:rStyle w:val="ra"/>
          <w:sz w:val="23"/>
          <w:szCs w:val="23"/>
        </w:rPr>
        <w:t xml:space="preserve">na </w:t>
      </w:r>
      <w:r w:rsidR="00CA789B" w:rsidRPr="003E5792">
        <w:rPr>
          <w:rStyle w:val="ra"/>
          <w:sz w:val="23"/>
          <w:szCs w:val="23"/>
        </w:rPr>
        <w:t>stravu (</w:t>
      </w:r>
      <w:r w:rsidR="009A2EF9" w:rsidRPr="003E5792">
        <w:rPr>
          <w:rStyle w:val="ra"/>
          <w:sz w:val="23"/>
          <w:szCs w:val="23"/>
        </w:rPr>
        <w:t>stravné lístky</w:t>
      </w:r>
      <w:r w:rsidR="00602D3F" w:rsidRPr="003E5792">
        <w:rPr>
          <w:rStyle w:val="ra"/>
          <w:sz w:val="23"/>
          <w:szCs w:val="23"/>
        </w:rPr>
        <w:t>)</w:t>
      </w:r>
      <w:r w:rsidR="0030548A" w:rsidRPr="003E5792">
        <w:rPr>
          <w:rStyle w:val="ra"/>
          <w:sz w:val="23"/>
          <w:szCs w:val="23"/>
        </w:rPr>
        <w:t xml:space="preserve"> a príp. dopravného zamestnancom do práce</w:t>
      </w:r>
    </w:p>
    <w:p w14:paraId="66240951" w14:textId="77777777" w:rsidR="00C83337" w:rsidRPr="003E5792" w:rsidRDefault="00DE302A" w:rsidP="00C83337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Ľudské zdroje </w:t>
      </w:r>
      <w:r w:rsidR="00C83337" w:rsidRPr="003E5792">
        <w:rPr>
          <w:rStyle w:val="ra"/>
          <w:sz w:val="23"/>
          <w:szCs w:val="23"/>
        </w:rPr>
        <w:t>- štruktúra zamestnancov:</w:t>
      </w:r>
    </w:p>
    <w:p w14:paraId="0F864A23" w14:textId="77777777" w:rsidR="00C83337" w:rsidRPr="003E5792" w:rsidRDefault="00C83337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Richard Szabó – generálny riaditeľ, </w:t>
      </w:r>
    </w:p>
    <w:p w14:paraId="2DD6CECC" w14:textId="77777777" w:rsidR="00C83337" w:rsidRPr="003E5792" w:rsidRDefault="00C83337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Ing. Vladimír Eckert – vedúci </w:t>
      </w:r>
      <w:r w:rsidR="00EC6D85" w:rsidRPr="003E5792">
        <w:rPr>
          <w:rStyle w:val="ra"/>
          <w:sz w:val="23"/>
          <w:szCs w:val="23"/>
        </w:rPr>
        <w:t>oddelenia inf. technológií</w:t>
      </w:r>
      <w:r w:rsidRPr="003E5792">
        <w:rPr>
          <w:rStyle w:val="ra"/>
          <w:sz w:val="23"/>
          <w:szCs w:val="23"/>
        </w:rPr>
        <w:t xml:space="preserve">, </w:t>
      </w:r>
    </w:p>
    <w:p w14:paraId="24C836C9" w14:textId="77777777" w:rsidR="00C83337" w:rsidRPr="003E5792" w:rsidRDefault="00C83337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Ing. Katarína Voláková – </w:t>
      </w:r>
      <w:r w:rsidR="00EC6D85" w:rsidRPr="003E5792">
        <w:rPr>
          <w:rStyle w:val="ra"/>
          <w:sz w:val="23"/>
          <w:szCs w:val="23"/>
        </w:rPr>
        <w:t>vedúca finančného oddelenia</w:t>
      </w:r>
      <w:r w:rsidRPr="003E5792">
        <w:rPr>
          <w:rStyle w:val="ra"/>
          <w:sz w:val="23"/>
          <w:szCs w:val="23"/>
        </w:rPr>
        <w:t xml:space="preserve">, </w:t>
      </w:r>
    </w:p>
    <w:p w14:paraId="2FEA8C38" w14:textId="77777777" w:rsidR="00C616EF" w:rsidRPr="003E5792" w:rsidRDefault="00135CE8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Richard Szabó Jr.</w:t>
      </w:r>
      <w:r w:rsidR="00C616EF" w:rsidRPr="003E5792">
        <w:rPr>
          <w:rStyle w:val="ra"/>
          <w:sz w:val="23"/>
          <w:szCs w:val="23"/>
        </w:rPr>
        <w:t xml:space="preserve"> – </w:t>
      </w:r>
      <w:r w:rsidRPr="003E5792">
        <w:rPr>
          <w:rStyle w:val="ra"/>
          <w:sz w:val="23"/>
          <w:szCs w:val="23"/>
        </w:rPr>
        <w:t>IT špe</w:t>
      </w:r>
      <w:r w:rsidR="00F301AD" w:rsidRPr="003E5792">
        <w:rPr>
          <w:rStyle w:val="ra"/>
          <w:sz w:val="23"/>
          <w:szCs w:val="23"/>
        </w:rPr>
        <w:t>c</w:t>
      </w:r>
      <w:r w:rsidRPr="003E5792">
        <w:rPr>
          <w:rStyle w:val="ra"/>
          <w:sz w:val="23"/>
          <w:szCs w:val="23"/>
        </w:rPr>
        <w:t>ialista</w:t>
      </w:r>
      <w:r w:rsidR="002B1610" w:rsidRPr="003E5792">
        <w:rPr>
          <w:rStyle w:val="ra"/>
          <w:sz w:val="23"/>
          <w:szCs w:val="23"/>
        </w:rPr>
        <w:t>,</w:t>
      </w:r>
    </w:p>
    <w:p w14:paraId="541219F5" w14:textId="77777777" w:rsidR="00C616EF" w:rsidRPr="003E5792" w:rsidRDefault="00C616EF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Ing. Ivana Mrvová – projekt manager</w:t>
      </w:r>
      <w:r w:rsidR="002B1610" w:rsidRPr="003E5792">
        <w:rPr>
          <w:rStyle w:val="ra"/>
          <w:sz w:val="23"/>
          <w:szCs w:val="23"/>
        </w:rPr>
        <w:t>,</w:t>
      </w:r>
    </w:p>
    <w:p w14:paraId="557AAF22" w14:textId="77777777" w:rsidR="00C616EF" w:rsidRPr="003E5792" w:rsidRDefault="00135CE8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 xml:space="preserve">Kristína Šošková </w:t>
      </w:r>
      <w:r w:rsidR="00C616EF" w:rsidRPr="003E5792">
        <w:rPr>
          <w:rStyle w:val="ra"/>
          <w:sz w:val="23"/>
          <w:szCs w:val="23"/>
        </w:rPr>
        <w:t>– asistentka/sekretárka</w:t>
      </w:r>
      <w:r w:rsidR="002B1610" w:rsidRPr="003E5792">
        <w:rPr>
          <w:rStyle w:val="ra"/>
          <w:sz w:val="23"/>
          <w:szCs w:val="23"/>
        </w:rPr>
        <w:t>,</w:t>
      </w:r>
    </w:p>
    <w:p w14:paraId="5E9D911A" w14:textId="60733386" w:rsidR="00C616EF" w:rsidRPr="003E5792" w:rsidRDefault="00DA484E" w:rsidP="00C83337">
      <w:pPr>
        <w:spacing w:after="120"/>
        <w:ind w:left="357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4</w:t>
      </w:r>
      <w:r w:rsidR="00C616EF" w:rsidRPr="003E5792">
        <w:rPr>
          <w:rStyle w:val="ra"/>
          <w:sz w:val="23"/>
          <w:szCs w:val="23"/>
        </w:rPr>
        <w:t xml:space="preserve"> zamestnanc</w:t>
      </w:r>
      <w:r w:rsidR="00CD0FC1" w:rsidRPr="003E5792">
        <w:rPr>
          <w:rStyle w:val="ra"/>
          <w:sz w:val="23"/>
          <w:szCs w:val="23"/>
        </w:rPr>
        <w:t>i</w:t>
      </w:r>
      <w:r w:rsidR="00C616EF" w:rsidRPr="003E5792">
        <w:rPr>
          <w:rStyle w:val="ra"/>
          <w:sz w:val="23"/>
          <w:szCs w:val="23"/>
        </w:rPr>
        <w:t xml:space="preserve"> korekčného centra </w:t>
      </w:r>
      <w:r w:rsidR="0030548A" w:rsidRPr="003E5792">
        <w:rPr>
          <w:rStyle w:val="ra"/>
          <w:sz w:val="23"/>
          <w:szCs w:val="23"/>
        </w:rPr>
        <w:t xml:space="preserve">Chat24 </w:t>
      </w:r>
      <w:r w:rsidR="00C616EF" w:rsidRPr="003E5792">
        <w:rPr>
          <w:rStyle w:val="ra"/>
          <w:sz w:val="23"/>
          <w:szCs w:val="23"/>
        </w:rPr>
        <w:t>v Šamoríne</w:t>
      </w:r>
    </w:p>
    <w:p w14:paraId="5DD485E9" w14:textId="77777777" w:rsidR="00DE302A" w:rsidRPr="003E579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ISO normy kvality alebo iné certifikáty a</w:t>
      </w:r>
      <w:r w:rsidR="005C7350" w:rsidRPr="003E5792">
        <w:rPr>
          <w:rStyle w:val="ra"/>
          <w:sz w:val="23"/>
          <w:szCs w:val="23"/>
        </w:rPr>
        <w:t> </w:t>
      </w:r>
      <w:r w:rsidRPr="003E5792">
        <w:rPr>
          <w:rStyle w:val="ra"/>
          <w:sz w:val="23"/>
          <w:szCs w:val="23"/>
        </w:rPr>
        <w:t>osvedčenia</w:t>
      </w:r>
      <w:r w:rsidR="005C7350" w:rsidRPr="003E5792">
        <w:rPr>
          <w:rStyle w:val="ra"/>
          <w:sz w:val="23"/>
          <w:szCs w:val="23"/>
        </w:rPr>
        <w:t xml:space="preserve"> (spoločnosť nevytvára produkty a služby vyžadujúce certifikáty)  </w:t>
      </w:r>
    </w:p>
    <w:p w14:paraId="3D2211F6" w14:textId="77777777" w:rsidR="00777284" w:rsidRPr="003E5792" w:rsidRDefault="005C7350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S</w:t>
      </w:r>
      <w:r w:rsidR="00777284" w:rsidRPr="003E5792">
        <w:rPr>
          <w:rStyle w:val="ra"/>
          <w:sz w:val="23"/>
          <w:szCs w:val="23"/>
        </w:rPr>
        <w:t xml:space="preserve">poločnosť si včas plní </w:t>
      </w:r>
      <w:r w:rsidRPr="003E5792">
        <w:rPr>
          <w:rStyle w:val="ra"/>
          <w:sz w:val="23"/>
          <w:szCs w:val="23"/>
        </w:rPr>
        <w:t xml:space="preserve">všetky </w:t>
      </w:r>
      <w:r w:rsidR="00777284" w:rsidRPr="003E5792">
        <w:rPr>
          <w:rStyle w:val="ra"/>
          <w:sz w:val="23"/>
          <w:szCs w:val="23"/>
        </w:rPr>
        <w:t xml:space="preserve">svoje daňové záväzky voči štátu a záväzky voči sociálnej a zdravotnej poisťovni </w:t>
      </w:r>
    </w:p>
    <w:p w14:paraId="5F17EDCC" w14:textId="77777777" w:rsidR="00806401" w:rsidRPr="003E5792" w:rsidRDefault="009355F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Podľa § 67a Obchodného zákonníka pomer vlastného i</w:t>
      </w:r>
      <w:r w:rsidR="0046560D" w:rsidRPr="003E5792">
        <w:rPr>
          <w:rStyle w:val="ra"/>
          <w:sz w:val="23"/>
          <w:szCs w:val="23"/>
        </w:rPr>
        <w:t xml:space="preserve">mania a záväzkov spoločnosti je </w:t>
      </w:r>
      <w:r w:rsidR="009113F3" w:rsidRPr="003E5792">
        <w:rPr>
          <w:rStyle w:val="ra"/>
          <w:sz w:val="23"/>
          <w:szCs w:val="23"/>
        </w:rPr>
        <w:t>nižší</w:t>
      </w:r>
      <w:r w:rsidRPr="003E5792">
        <w:rPr>
          <w:rStyle w:val="ra"/>
          <w:sz w:val="23"/>
          <w:szCs w:val="23"/>
        </w:rPr>
        <w:t xml:space="preserve"> ako </w:t>
      </w:r>
      <w:r w:rsidR="00E56C63" w:rsidRPr="003E5792">
        <w:rPr>
          <w:rStyle w:val="ra"/>
          <w:sz w:val="23"/>
          <w:szCs w:val="23"/>
        </w:rPr>
        <w:t>8</w:t>
      </w:r>
      <w:r w:rsidRPr="003E5792">
        <w:rPr>
          <w:rStyle w:val="ra"/>
          <w:sz w:val="23"/>
          <w:szCs w:val="23"/>
        </w:rPr>
        <w:t xml:space="preserve"> ku 100, spo</w:t>
      </w:r>
      <w:r w:rsidR="00C71D18" w:rsidRPr="003E5792">
        <w:rPr>
          <w:rStyle w:val="ra"/>
          <w:sz w:val="23"/>
          <w:szCs w:val="23"/>
        </w:rPr>
        <w:t>ločnosť</w:t>
      </w:r>
      <w:r w:rsidRPr="003E5792">
        <w:rPr>
          <w:rStyle w:val="ra"/>
          <w:sz w:val="23"/>
          <w:szCs w:val="23"/>
        </w:rPr>
        <w:t xml:space="preserve"> preto</w:t>
      </w:r>
      <w:r w:rsidR="00C71D18" w:rsidRPr="003E5792">
        <w:rPr>
          <w:rStyle w:val="ra"/>
          <w:sz w:val="23"/>
          <w:szCs w:val="23"/>
        </w:rPr>
        <w:t xml:space="preserve"> musí sústavne sledovať vývoj svojej finančnej situácie, aby odvrátila</w:t>
      </w:r>
      <w:r w:rsidRPr="003E5792">
        <w:rPr>
          <w:rStyle w:val="ra"/>
          <w:sz w:val="23"/>
          <w:szCs w:val="23"/>
        </w:rPr>
        <w:t xml:space="preserve"> </w:t>
      </w:r>
      <w:r w:rsidR="00C71D18" w:rsidRPr="003E5792">
        <w:rPr>
          <w:rStyle w:val="ra"/>
          <w:sz w:val="23"/>
          <w:szCs w:val="23"/>
        </w:rPr>
        <w:t>prípadnú hrozbu</w:t>
      </w:r>
      <w:r w:rsidR="000F7210" w:rsidRPr="003E5792">
        <w:rPr>
          <w:rStyle w:val="ra"/>
          <w:sz w:val="23"/>
          <w:szCs w:val="23"/>
        </w:rPr>
        <w:t xml:space="preserve"> možnej</w:t>
      </w:r>
      <w:r w:rsidR="00C71D18" w:rsidRPr="003E5792">
        <w:rPr>
          <w:rStyle w:val="ra"/>
          <w:sz w:val="23"/>
          <w:szCs w:val="23"/>
        </w:rPr>
        <w:t xml:space="preserve"> krízy</w:t>
      </w:r>
    </w:p>
    <w:p w14:paraId="340A8660" w14:textId="77777777" w:rsidR="00806401" w:rsidRPr="003E5792" w:rsidRDefault="003B62CB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S</w:t>
      </w:r>
      <w:r w:rsidR="00806401" w:rsidRPr="003E5792">
        <w:rPr>
          <w:rStyle w:val="ra"/>
          <w:sz w:val="23"/>
          <w:szCs w:val="23"/>
        </w:rPr>
        <w:t>poločnosť má spracovanú transferovú dokumentáciu podľa § 18/1 ZDP</w:t>
      </w:r>
    </w:p>
    <w:p w14:paraId="12D1CD7F" w14:textId="557BEA37" w:rsidR="00777284" w:rsidRPr="003E5792" w:rsidRDefault="009F59B1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Z</w:t>
      </w:r>
      <w:r w:rsidR="007B4B25" w:rsidRPr="003E5792">
        <w:rPr>
          <w:rStyle w:val="ra"/>
          <w:sz w:val="23"/>
          <w:szCs w:val="23"/>
        </w:rPr>
        <w:t>áujmov</w:t>
      </w:r>
      <w:r w:rsidRPr="003E5792">
        <w:rPr>
          <w:rStyle w:val="ra"/>
          <w:sz w:val="23"/>
          <w:szCs w:val="23"/>
        </w:rPr>
        <w:t>é</w:t>
      </w:r>
      <w:r w:rsidR="007B4B25" w:rsidRPr="003E5792">
        <w:rPr>
          <w:rStyle w:val="ra"/>
          <w:sz w:val="23"/>
          <w:szCs w:val="23"/>
        </w:rPr>
        <w:t xml:space="preserve"> združenia</w:t>
      </w:r>
      <w:r w:rsidR="00777284" w:rsidRPr="003E5792">
        <w:rPr>
          <w:rStyle w:val="ra"/>
          <w:sz w:val="23"/>
          <w:szCs w:val="23"/>
        </w:rPr>
        <w:t>, v ktorých je</w:t>
      </w:r>
      <w:r w:rsidR="007B4B25" w:rsidRPr="003E5792">
        <w:rPr>
          <w:rStyle w:val="ra"/>
          <w:sz w:val="23"/>
          <w:szCs w:val="23"/>
        </w:rPr>
        <w:t xml:space="preserve"> účtovn</w:t>
      </w:r>
      <w:r w:rsidR="00255D6D" w:rsidRPr="003E5792">
        <w:rPr>
          <w:rStyle w:val="ra"/>
          <w:sz w:val="23"/>
          <w:szCs w:val="23"/>
        </w:rPr>
        <w:t>á</w:t>
      </w:r>
      <w:r w:rsidR="007B4B25" w:rsidRPr="003E5792">
        <w:rPr>
          <w:rStyle w:val="ra"/>
          <w:sz w:val="23"/>
          <w:szCs w:val="23"/>
        </w:rPr>
        <w:t xml:space="preserve"> j</w:t>
      </w:r>
      <w:r w:rsidRPr="003E5792">
        <w:rPr>
          <w:rStyle w:val="ra"/>
          <w:sz w:val="23"/>
          <w:szCs w:val="23"/>
        </w:rPr>
        <w:t xml:space="preserve">ednotka členom: </w:t>
      </w:r>
      <w:r w:rsidR="00777284" w:rsidRPr="003E5792">
        <w:rPr>
          <w:rStyle w:val="ra"/>
          <w:sz w:val="23"/>
          <w:szCs w:val="23"/>
        </w:rPr>
        <w:t>Zväz</w:t>
      </w:r>
      <w:r w:rsidR="007B4B25" w:rsidRPr="003E5792">
        <w:rPr>
          <w:sz w:val="23"/>
          <w:szCs w:val="23"/>
        </w:rPr>
        <w:t xml:space="preserve"> </w:t>
      </w:r>
      <w:r w:rsidR="007B4B25" w:rsidRPr="003E5792">
        <w:rPr>
          <w:rStyle w:val="ra"/>
          <w:sz w:val="23"/>
          <w:szCs w:val="23"/>
        </w:rPr>
        <w:t>obchodu a cestovného ruchu SR</w:t>
      </w:r>
      <w:r w:rsidR="00777284" w:rsidRPr="003E5792">
        <w:rPr>
          <w:rStyle w:val="ra"/>
          <w:sz w:val="23"/>
          <w:szCs w:val="23"/>
        </w:rPr>
        <w:t xml:space="preserve"> </w:t>
      </w:r>
    </w:p>
    <w:p w14:paraId="25A8B6EA" w14:textId="77777777" w:rsidR="006C75FA" w:rsidRPr="003E5792" w:rsidRDefault="006C75FA" w:rsidP="00CD6F01">
      <w:pPr>
        <w:ind w:left="0" w:firstLine="0"/>
        <w:jc w:val="both"/>
        <w:rPr>
          <w:rStyle w:val="ra"/>
          <w:sz w:val="23"/>
          <w:szCs w:val="23"/>
        </w:rPr>
      </w:pPr>
    </w:p>
    <w:p w14:paraId="547DE7E1" w14:textId="77777777" w:rsidR="00602D3F" w:rsidRPr="003E5792" w:rsidRDefault="00602D3F" w:rsidP="00602D3F">
      <w:pPr>
        <w:ind w:left="0" w:firstLine="0"/>
        <w:jc w:val="both"/>
        <w:rPr>
          <w:b/>
          <w:sz w:val="23"/>
          <w:szCs w:val="23"/>
        </w:rPr>
      </w:pPr>
      <w:r w:rsidRPr="003E5792">
        <w:rPr>
          <w:b/>
          <w:sz w:val="23"/>
          <w:szCs w:val="23"/>
        </w:rPr>
        <w:t>4) Povinné prílohy</w:t>
      </w:r>
    </w:p>
    <w:p w14:paraId="7D357767" w14:textId="77777777" w:rsidR="003913B6" w:rsidRPr="003E5792" w:rsidRDefault="003913B6" w:rsidP="00602D3F">
      <w:pPr>
        <w:ind w:left="0" w:firstLine="0"/>
        <w:jc w:val="both"/>
        <w:rPr>
          <w:b/>
          <w:sz w:val="23"/>
          <w:szCs w:val="23"/>
        </w:rPr>
      </w:pPr>
    </w:p>
    <w:p w14:paraId="0732B45D" w14:textId="77777777" w:rsidR="00CD0FC1" w:rsidRPr="003E5792" w:rsidRDefault="00CD0FC1" w:rsidP="00602D3F">
      <w:pPr>
        <w:ind w:left="0" w:firstLine="0"/>
        <w:jc w:val="both"/>
        <w:rPr>
          <w:b/>
          <w:sz w:val="23"/>
          <w:szCs w:val="23"/>
        </w:rPr>
      </w:pPr>
    </w:p>
    <w:p w14:paraId="3F3E16B2" w14:textId="77777777" w:rsidR="00602D3F" w:rsidRPr="003E5792" w:rsidRDefault="00D40DC7" w:rsidP="00CD6F01">
      <w:pPr>
        <w:ind w:left="0" w:firstLine="0"/>
        <w:jc w:val="both"/>
        <w:rPr>
          <w:rStyle w:val="ra"/>
          <w:sz w:val="23"/>
          <w:szCs w:val="23"/>
        </w:rPr>
      </w:pPr>
      <w:r w:rsidRPr="003E5792">
        <w:rPr>
          <w:rStyle w:val="ra"/>
          <w:sz w:val="23"/>
          <w:szCs w:val="23"/>
        </w:rPr>
        <w:t>Prílohou tejto výročnej správy sú:</w:t>
      </w:r>
    </w:p>
    <w:p w14:paraId="4BF98C5F" w14:textId="5B513991" w:rsidR="00D40DC7" w:rsidRPr="003E5792" w:rsidRDefault="00D40DC7" w:rsidP="00CD6F01">
      <w:pPr>
        <w:ind w:left="0" w:firstLine="0"/>
        <w:jc w:val="both"/>
        <w:rPr>
          <w:rStyle w:val="ra"/>
          <w:b/>
          <w:sz w:val="23"/>
          <w:szCs w:val="23"/>
        </w:rPr>
      </w:pPr>
      <w:r w:rsidRPr="003E5792">
        <w:rPr>
          <w:rStyle w:val="ra"/>
          <w:b/>
          <w:sz w:val="23"/>
          <w:szCs w:val="23"/>
        </w:rPr>
        <w:t>Účtovná závierka spoločnosti za rok 20</w:t>
      </w:r>
      <w:r w:rsidR="00F25BD8" w:rsidRPr="003E5792">
        <w:rPr>
          <w:rStyle w:val="ra"/>
          <w:b/>
          <w:sz w:val="23"/>
          <w:szCs w:val="23"/>
        </w:rPr>
        <w:t>20</w:t>
      </w:r>
      <w:r w:rsidRPr="003E5792">
        <w:rPr>
          <w:rStyle w:val="ra"/>
          <w:b/>
          <w:sz w:val="23"/>
          <w:szCs w:val="23"/>
        </w:rPr>
        <w:t xml:space="preserve"> (Súvaha, Výkaz ziskov a strát a Poznámky)</w:t>
      </w:r>
    </w:p>
    <w:p w14:paraId="3F8AECF5" w14:textId="57B61569" w:rsidR="00D40DC7" w:rsidRPr="003E5792" w:rsidRDefault="00D40DC7" w:rsidP="00CD6F01">
      <w:pPr>
        <w:ind w:left="0" w:firstLine="0"/>
        <w:jc w:val="both"/>
        <w:rPr>
          <w:rStyle w:val="ra"/>
          <w:b/>
          <w:sz w:val="23"/>
          <w:szCs w:val="23"/>
        </w:rPr>
      </w:pPr>
      <w:r w:rsidRPr="003E5792">
        <w:rPr>
          <w:rStyle w:val="ra"/>
          <w:b/>
          <w:sz w:val="23"/>
          <w:szCs w:val="23"/>
        </w:rPr>
        <w:t>Správa audítora z overenia účtovnej závierky za rok 20</w:t>
      </w:r>
      <w:r w:rsidR="00F25BD8" w:rsidRPr="003E5792">
        <w:rPr>
          <w:rStyle w:val="ra"/>
          <w:b/>
          <w:sz w:val="23"/>
          <w:szCs w:val="23"/>
        </w:rPr>
        <w:t>20</w:t>
      </w:r>
    </w:p>
    <w:p w14:paraId="4FB141AE" w14:textId="77777777" w:rsidR="00D40DC7" w:rsidRPr="003E5792" w:rsidRDefault="00D40DC7" w:rsidP="00CD6F01">
      <w:pPr>
        <w:ind w:left="0" w:firstLine="0"/>
        <w:jc w:val="both"/>
        <w:rPr>
          <w:rStyle w:val="ra"/>
          <w:sz w:val="23"/>
          <w:szCs w:val="23"/>
        </w:rPr>
      </w:pPr>
    </w:p>
    <w:p w14:paraId="5E317F69" w14:textId="77777777" w:rsidR="005A4613" w:rsidRPr="003E5792" w:rsidRDefault="005A4613" w:rsidP="00890665">
      <w:pPr>
        <w:spacing w:after="120"/>
        <w:ind w:left="0" w:firstLine="0"/>
        <w:jc w:val="both"/>
        <w:rPr>
          <w:b/>
          <w:sz w:val="23"/>
          <w:szCs w:val="23"/>
        </w:rPr>
      </w:pPr>
    </w:p>
    <w:p w14:paraId="2BF1B8C3" w14:textId="77777777" w:rsidR="00CD0FC1" w:rsidRPr="003E5792" w:rsidRDefault="00CD0FC1" w:rsidP="00890665">
      <w:pPr>
        <w:spacing w:after="120"/>
        <w:ind w:left="0" w:firstLine="0"/>
        <w:jc w:val="both"/>
        <w:rPr>
          <w:b/>
          <w:sz w:val="23"/>
          <w:szCs w:val="23"/>
        </w:rPr>
      </w:pPr>
    </w:p>
    <w:p w14:paraId="7349CD9B" w14:textId="77777777" w:rsidR="005A4613" w:rsidRPr="003E5792" w:rsidRDefault="005A4613" w:rsidP="00890665">
      <w:pPr>
        <w:spacing w:after="120"/>
        <w:ind w:left="0" w:firstLine="0"/>
        <w:jc w:val="both"/>
        <w:rPr>
          <w:b/>
          <w:sz w:val="23"/>
          <w:szCs w:val="23"/>
        </w:rPr>
      </w:pPr>
    </w:p>
    <w:p w14:paraId="7161990F" w14:textId="1BEE2F16" w:rsidR="005A4613" w:rsidRPr="003E5792" w:rsidRDefault="005A4613" w:rsidP="00890665">
      <w:pPr>
        <w:spacing w:after="120"/>
        <w:ind w:left="0" w:firstLine="0"/>
        <w:jc w:val="both"/>
        <w:rPr>
          <w:sz w:val="23"/>
          <w:szCs w:val="23"/>
        </w:rPr>
      </w:pPr>
      <w:r w:rsidRPr="003E5792">
        <w:rPr>
          <w:sz w:val="23"/>
          <w:szCs w:val="23"/>
        </w:rPr>
        <w:t xml:space="preserve">V Bratislave, dňa </w:t>
      </w:r>
      <w:r w:rsidR="00393107" w:rsidRPr="003E5792">
        <w:rPr>
          <w:sz w:val="23"/>
          <w:szCs w:val="23"/>
        </w:rPr>
        <w:t>28</w:t>
      </w:r>
      <w:r w:rsidR="00F93213" w:rsidRPr="003E5792">
        <w:rPr>
          <w:sz w:val="23"/>
          <w:szCs w:val="23"/>
        </w:rPr>
        <w:t>.0</w:t>
      </w:r>
      <w:r w:rsidR="00B50D94" w:rsidRPr="003E5792">
        <w:rPr>
          <w:sz w:val="23"/>
          <w:szCs w:val="23"/>
        </w:rPr>
        <w:t>5</w:t>
      </w:r>
      <w:r w:rsidR="00F93213" w:rsidRPr="003E5792">
        <w:rPr>
          <w:sz w:val="23"/>
          <w:szCs w:val="23"/>
        </w:rPr>
        <w:t>.20</w:t>
      </w:r>
      <w:r w:rsidR="00B50D94" w:rsidRPr="003E5792">
        <w:rPr>
          <w:sz w:val="23"/>
          <w:szCs w:val="23"/>
        </w:rPr>
        <w:t>2</w:t>
      </w:r>
      <w:r w:rsidR="0058793F" w:rsidRPr="003E5792">
        <w:rPr>
          <w:sz w:val="23"/>
          <w:szCs w:val="23"/>
        </w:rPr>
        <w:t>1</w:t>
      </w:r>
    </w:p>
    <w:p w14:paraId="4839C810" w14:textId="77777777" w:rsidR="00BD17F1" w:rsidRPr="003E5792" w:rsidRDefault="00BD17F1" w:rsidP="00890665">
      <w:pPr>
        <w:spacing w:after="120"/>
        <w:ind w:left="0" w:firstLine="0"/>
        <w:jc w:val="both"/>
        <w:rPr>
          <w:sz w:val="23"/>
          <w:szCs w:val="23"/>
        </w:rPr>
      </w:pPr>
    </w:p>
    <w:p w14:paraId="6BBCF224" w14:textId="77777777" w:rsidR="00DC22AF" w:rsidRPr="003E5792" w:rsidRDefault="00DC22AF" w:rsidP="00890665">
      <w:pPr>
        <w:spacing w:after="120"/>
        <w:ind w:left="0" w:firstLine="0"/>
        <w:jc w:val="both"/>
        <w:rPr>
          <w:sz w:val="23"/>
          <w:szCs w:val="23"/>
        </w:rPr>
      </w:pPr>
    </w:p>
    <w:p w14:paraId="4AA2313C" w14:textId="77777777" w:rsidR="008C6A64" w:rsidRPr="003E5792" w:rsidRDefault="008C6A64" w:rsidP="00890665">
      <w:pPr>
        <w:spacing w:after="120"/>
        <w:ind w:left="0" w:firstLine="0"/>
        <w:jc w:val="both"/>
        <w:rPr>
          <w:sz w:val="23"/>
          <w:szCs w:val="23"/>
        </w:rPr>
      </w:pPr>
    </w:p>
    <w:p w14:paraId="4B47A2D6" w14:textId="77777777" w:rsidR="005A4613" w:rsidRPr="003E5792" w:rsidRDefault="005A4613" w:rsidP="00BD17F1">
      <w:pPr>
        <w:spacing w:after="120"/>
        <w:ind w:left="4248" w:firstLine="708"/>
        <w:jc w:val="both"/>
        <w:rPr>
          <w:sz w:val="23"/>
          <w:szCs w:val="23"/>
        </w:rPr>
      </w:pPr>
      <w:r w:rsidRPr="003E5792">
        <w:rPr>
          <w:sz w:val="23"/>
          <w:szCs w:val="23"/>
        </w:rPr>
        <w:t>Vypracoval</w:t>
      </w:r>
      <w:r w:rsidR="00BD17F1" w:rsidRPr="003E5792">
        <w:rPr>
          <w:sz w:val="23"/>
          <w:szCs w:val="23"/>
        </w:rPr>
        <w:t>:</w:t>
      </w:r>
      <w:r w:rsidR="00BD17F1" w:rsidRPr="003E5792">
        <w:rPr>
          <w:sz w:val="23"/>
          <w:szCs w:val="23"/>
        </w:rPr>
        <w:tab/>
        <w:t>Ing. Katarína Voláková</w:t>
      </w:r>
    </w:p>
    <w:p w14:paraId="163ED5FE" w14:textId="77777777" w:rsidR="005A4613" w:rsidRPr="003E5792" w:rsidRDefault="005A4613" w:rsidP="00DC22AF">
      <w:pPr>
        <w:spacing w:after="120"/>
        <w:ind w:left="4248" w:firstLine="708"/>
        <w:jc w:val="both"/>
        <w:rPr>
          <w:rStyle w:val="ra"/>
          <w:sz w:val="23"/>
          <w:szCs w:val="23"/>
        </w:rPr>
      </w:pPr>
      <w:r w:rsidRPr="003E5792">
        <w:rPr>
          <w:sz w:val="23"/>
          <w:szCs w:val="23"/>
        </w:rPr>
        <w:t>S</w:t>
      </w:r>
      <w:r w:rsidR="00BD17F1" w:rsidRPr="003E5792">
        <w:rPr>
          <w:sz w:val="23"/>
          <w:szCs w:val="23"/>
        </w:rPr>
        <w:t>chvá</w:t>
      </w:r>
      <w:r w:rsidRPr="003E5792">
        <w:rPr>
          <w:sz w:val="23"/>
          <w:szCs w:val="23"/>
        </w:rPr>
        <w:t>lil</w:t>
      </w:r>
      <w:r w:rsidR="00BD17F1" w:rsidRPr="003E5792">
        <w:rPr>
          <w:sz w:val="23"/>
          <w:szCs w:val="23"/>
        </w:rPr>
        <w:t>:</w:t>
      </w:r>
      <w:r w:rsidR="00BD17F1" w:rsidRPr="003E5792">
        <w:rPr>
          <w:sz w:val="23"/>
          <w:szCs w:val="23"/>
        </w:rPr>
        <w:tab/>
        <w:t xml:space="preserve">        Richard Szabó</w:t>
      </w:r>
    </w:p>
    <w:sectPr w:rsidR="005A4613" w:rsidRPr="003E5792" w:rsidSect="00BC04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51F92" w14:textId="77777777" w:rsidR="00740887" w:rsidRDefault="00740887" w:rsidP="00080A76">
      <w:r>
        <w:separator/>
      </w:r>
    </w:p>
  </w:endnote>
  <w:endnote w:type="continuationSeparator" w:id="0">
    <w:p w14:paraId="6485E148" w14:textId="77777777" w:rsidR="00740887" w:rsidRDefault="00740887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9A504" w14:textId="77777777" w:rsidR="00393107" w:rsidRDefault="0039310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A3B9A" w14:textId="76E5D3D0" w:rsidR="00740887" w:rsidRDefault="009854D9" w:rsidP="009854D9">
    <w:pPr>
      <w:pStyle w:val="Pta"/>
      <w:ind w:left="0" w:firstLine="0"/>
    </w:pPr>
    <w:r>
      <w:t xml:space="preserve">                                                                                           </w:t>
    </w:r>
    <w:r w:rsidR="00740887">
      <w:fldChar w:fldCharType="begin"/>
    </w:r>
    <w:r w:rsidR="00740887">
      <w:instrText xml:space="preserve"> PAGE   \* MERGEFORMAT </w:instrText>
    </w:r>
    <w:r w:rsidR="00740887">
      <w:fldChar w:fldCharType="separate"/>
    </w:r>
    <w:r w:rsidR="00740887">
      <w:rPr>
        <w:noProof/>
      </w:rPr>
      <w:t>6</w:t>
    </w:r>
    <w:r w:rsidR="00740887">
      <w:fldChar w:fldCharType="end"/>
    </w:r>
  </w:p>
  <w:p w14:paraId="02ED6987" w14:textId="77777777" w:rsidR="00740887" w:rsidRDefault="0074088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36AD2" w14:textId="77777777" w:rsidR="00393107" w:rsidRDefault="0039310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B1BEA" w14:textId="77777777" w:rsidR="00740887" w:rsidRDefault="00740887" w:rsidP="00080A76">
      <w:r>
        <w:separator/>
      </w:r>
    </w:p>
  </w:footnote>
  <w:footnote w:type="continuationSeparator" w:id="0">
    <w:p w14:paraId="1E53889C" w14:textId="77777777" w:rsidR="00740887" w:rsidRDefault="00740887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FD18D" w14:textId="77777777" w:rsidR="00393107" w:rsidRDefault="0039310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03C02" w14:textId="77777777" w:rsidR="00393107" w:rsidRDefault="0039310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C1D1B" w14:textId="77777777" w:rsidR="00393107" w:rsidRDefault="0039310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F01"/>
    <w:rsid w:val="000013D2"/>
    <w:rsid w:val="00004701"/>
    <w:rsid w:val="00004F29"/>
    <w:rsid w:val="00006D30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39E4"/>
    <w:rsid w:val="00045EE8"/>
    <w:rsid w:val="00047EEA"/>
    <w:rsid w:val="000618D9"/>
    <w:rsid w:val="00065582"/>
    <w:rsid w:val="00066191"/>
    <w:rsid w:val="000679DB"/>
    <w:rsid w:val="000707CB"/>
    <w:rsid w:val="00071977"/>
    <w:rsid w:val="00072205"/>
    <w:rsid w:val="000737D6"/>
    <w:rsid w:val="00074196"/>
    <w:rsid w:val="000760DF"/>
    <w:rsid w:val="00080A76"/>
    <w:rsid w:val="00081F4F"/>
    <w:rsid w:val="000869E8"/>
    <w:rsid w:val="000912AD"/>
    <w:rsid w:val="00092AAB"/>
    <w:rsid w:val="00095A7E"/>
    <w:rsid w:val="00095D70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C7033"/>
    <w:rsid w:val="000D2F45"/>
    <w:rsid w:val="000D5F83"/>
    <w:rsid w:val="000D67D0"/>
    <w:rsid w:val="000E03BA"/>
    <w:rsid w:val="000E4AF6"/>
    <w:rsid w:val="000E6601"/>
    <w:rsid w:val="000E6ADF"/>
    <w:rsid w:val="000E6C86"/>
    <w:rsid w:val="000E6F25"/>
    <w:rsid w:val="000E7940"/>
    <w:rsid w:val="000F2935"/>
    <w:rsid w:val="000F37D6"/>
    <w:rsid w:val="000F7210"/>
    <w:rsid w:val="000F7D5D"/>
    <w:rsid w:val="0010093E"/>
    <w:rsid w:val="0010241D"/>
    <w:rsid w:val="001025F0"/>
    <w:rsid w:val="00107FC5"/>
    <w:rsid w:val="00112592"/>
    <w:rsid w:val="00114A43"/>
    <w:rsid w:val="0012148F"/>
    <w:rsid w:val="00124478"/>
    <w:rsid w:val="001256E1"/>
    <w:rsid w:val="001263B0"/>
    <w:rsid w:val="00126797"/>
    <w:rsid w:val="0013103B"/>
    <w:rsid w:val="0013243C"/>
    <w:rsid w:val="001324E1"/>
    <w:rsid w:val="00135B1B"/>
    <w:rsid w:val="00135CE8"/>
    <w:rsid w:val="00137A22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89B"/>
    <w:rsid w:val="00165931"/>
    <w:rsid w:val="00166107"/>
    <w:rsid w:val="00173016"/>
    <w:rsid w:val="0017527C"/>
    <w:rsid w:val="00176296"/>
    <w:rsid w:val="00180F93"/>
    <w:rsid w:val="00182AAA"/>
    <w:rsid w:val="0019166C"/>
    <w:rsid w:val="0019333D"/>
    <w:rsid w:val="001966C4"/>
    <w:rsid w:val="001A2E65"/>
    <w:rsid w:val="001A4297"/>
    <w:rsid w:val="001A51A3"/>
    <w:rsid w:val="001A731C"/>
    <w:rsid w:val="001B159B"/>
    <w:rsid w:val="001B2501"/>
    <w:rsid w:val="001B7FB1"/>
    <w:rsid w:val="001C0F4B"/>
    <w:rsid w:val="001C21B5"/>
    <w:rsid w:val="001C2544"/>
    <w:rsid w:val="001C5CCD"/>
    <w:rsid w:val="001D649D"/>
    <w:rsid w:val="001E0446"/>
    <w:rsid w:val="001E08E9"/>
    <w:rsid w:val="001E1013"/>
    <w:rsid w:val="001E3255"/>
    <w:rsid w:val="001E3F3B"/>
    <w:rsid w:val="001E7EEC"/>
    <w:rsid w:val="001F09E1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031B"/>
    <w:rsid w:val="002241DA"/>
    <w:rsid w:val="002245EB"/>
    <w:rsid w:val="00226B88"/>
    <w:rsid w:val="0023044D"/>
    <w:rsid w:val="00231550"/>
    <w:rsid w:val="00231707"/>
    <w:rsid w:val="00231F53"/>
    <w:rsid w:val="00234F83"/>
    <w:rsid w:val="00235CE3"/>
    <w:rsid w:val="00236F73"/>
    <w:rsid w:val="002410A1"/>
    <w:rsid w:val="002432FE"/>
    <w:rsid w:val="00245F1F"/>
    <w:rsid w:val="00251BB1"/>
    <w:rsid w:val="0025382D"/>
    <w:rsid w:val="00255D6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949"/>
    <w:rsid w:val="00284C1B"/>
    <w:rsid w:val="00292941"/>
    <w:rsid w:val="00292C9C"/>
    <w:rsid w:val="00294AE0"/>
    <w:rsid w:val="002A03A2"/>
    <w:rsid w:val="002A3E2A"/>
    <w:rsid w:val="002B07F2"/>
    <w:rsid w:val="002B1610"/>
    <w:rsid w:val="002B3A76"/>
    <w:rsid w:val="002B5786"/>
    <w:rsid w:val="002B5964"/>
    <w:rsid w:val="002B5FC1"/>
    <w:rsid w:val="002B5FD2"/>
    <w:rsid w:val="002B7EC6"/>
    <w:rsid w:val="002C2E09"/>
    <w:rsid w:val="002C2F4A"/>
    <w:rsid w:val="002C7C62"/>
    <w:rsid w:val="002D209E"/>
    <w:rsid w:val="002D3E0B"/>
    <w:rsid w:val="002D7031"/>
    <w:rsid w:val="002E17BE"/>
    <w:rsid w:val="002E33DD"/>
    <w:rsid w:val="002E42B8"/>
    <w:rsid w:val="002F0D2D"/>
    <w:rsid w:val="002F2056"/>
    <w:rsid w:val="002F3B5A"/>
    <w:rsid w:val="002F5185"/>
    <w:rsid w:val="00301303"/>
    <w:rsid w:val="0030251A"/>
    <w:rsid w:val="0030319F"/>
    <w:rsid w:val="00304E1A"/>
    <w:rsid w:val="0030548A"/>
    <w:rsid w:val="00307A8B"/>
    <w:rsid w:val="00307C2E"/>
    <w:rsid w:val="00310A03"/>
    <w:rsid w:val="00313505"/>
    <w:rsid w:val="00313B28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60F0"/>
    <w:rsid w:val="00357EF5"/>
    <w:rsid w:val="0036063D"/>
    <w:rsid w:val="00360733"/>
    <w:rsid w:val="00360A41"/>
    <w:rsid w:val="0036459F"/>
    <w:rsid w:val="003661B6"/>
    <w:rsid w:val="003706FF"/>
    <w:rsid w:val="00370743"/>
    <w:rsid w:val="00374889"/>
    <w:rsid w:val="003752F0"/>
    <w:rsid w:val="00375B16"/>
    <w:rsid w:val="00387AD4"/>
    <w:rsid w:val="003913B6"/>
    <w:rsid w:val="00391C10"/>
    <w:rsid w:val="00393107"/>
    <w:rsid w:val="003A122D"/>
    <w:rsid w:val="003A1860"/>
    <w:rsid w:val="003A241A"/>
    <w:rsid w:val="003A2864"/>
    <w:rsid w:val="003A7AB8"/>
    <w:rsid w:val="003B62CB"/>
    <w:rsid w:val="003C215A"/>
    <w:rsid w:val="003C3D53"/>
    <w:rsid w:val="003C4EB3"/>
    <w:rsid w:val="003C5321"/>
    <w:rsid w:val="003C702F"/>
    <w:rsid w:val="003C7871"/>
    <w:rsid w:val="003D1122"/>
    <w:rsid w:val="003D1E76"/>
    <w:rsid w:val="003D2C0D"/>
    <w:rsid w:val="003D36BE"/>
    <w:rsid w:val="003D54F2"/>
    <w:rsid w:val="003D7E59"/>
    <w:rsid w:val="003E0731"/>
    <w:rsid w:val="003E07F9"/>
    <w:rsid w:val="003E3C22"/>
    <w:rsid w:val="003E4139"/>
    <w:rsid w:val="003E53AC"/>
    <w:rsid w:val="003E5792"/>
    <w:rsid w:val="003E6C1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1700F"/>
    <w:rsid w:val="00417093"/>
    <w:rsid w:val="00423032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92C"/>
    <w:rsid w:val="0045028A"/>
    <w:rsid w:val="00451E41"/>
    <w:rsid w:val="00452419"/>
    <w:rsid w:val="00453744"/>
    <w:rsid w:val="00455E9A"/>
    <w:rsid w:val="00456594"/>
    <w:rsid w:val="00457DC7"/>
    <w:rsid w:val="00464D8D"/>
    <w:rsid w:val="0046560D"/>
    <w:rsid w:val="00472163"/>
    <w:rsid w:val="00472A2F"/>
    <w:rsid w:val="00473D6F"/>
    <w:rsid w:val="00474744"/>
    <w:rsid w:val="00491EDF"/>
    <w:rsid w:val="00496937"/>
    <w:rsid w:val="004971A9"/>
    <w:rsid w:val="00497E50"/>
    <w:rsid w:val="004A1EFC"/>
    <w:rsid w:val="004A5B85"/>
    <w:rsid w:val="004A7B9C"/>
    <w:rsid w:val="004B213E"/>
    <w:rsid w:val="004B6BA5"/>
    <w:rsid w:val="004C0D0C"/>
    <w:rsid w:val="004C5AE9"/>
    <w:rsid w:val="004D067E"/>
    <w:rsid w:val="004D1B8C"/>
    <w:rsid w:val="004D5341"/>
    <w:rsid w:val="004D66C5"/>
    <w:rsid w:val="004E06A5"/>
    <w:rsid w:val="004E53F9"/>
    <w:rsid w:val="00500DB7"/>
    <w:rsid w:val="0050189F"/>
    <w:rsid w:val="00501C97"/>
    <w:rsid w:val="00503178"/>
    <w:rsid w:val="00504E61"/>
    <w:rsid w:val="005053C8"/>
    <w:rsid w:val="00505DF1"/>
    <w:rsid w:val="00506005"/>
    <w:rsid w:val="00506951"/>
    <w:rsid w:val="00511841"/>
    <w:rsid w:val="005133F9"/>
    <w:rsid w:val="00513D85"/>
    <w:rsid w:val="005144F3"/>
    <w:rsid w:val="00520695"/>
    <w:rsid w:val="005250CD"/>
    <w:rsid w:val="00525F43"/>
    <w:rsid w:val="00530DA0"/>
    <w:rsid w:val="0053169B"/>
    <w:rsid w:val="00534C28"/>
    <w:rsid w:val="00546E2F"/>
    <w:rsid w:val="005477BA"/>
    <w:rsid w:val="00550706"/>
    <w:rsid w:val="005516E6"/>
    <w:rsid w:val="005531D2"/>
    <w:rsid w:val="005566E2"/>
    <w:rsid w:val="00564E0B"/>
    <w:rsid w:val="0056574E"/>
    <w:rsid w:val="0056746F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1FA3"/>
    <w:rsid w:val="00582389"/>
    <w:rsid w:val="0058315E"/>
    <w:rsid w:val="00584374"/>
    <w:rsid w:val="005845EE"/>
    <w:rsid w:val="0058793F"/>
    <w:rsid w:val="005909F7"/>
    <w:rsid w:val="005928EC"/>
    <w:rsid w:val="00592FE8"/>
    <w:rsid w:val="00593075"/>
    <w:rsid w:val="00593E58"/>
    <w:rsid w:val="005A0EEF"/>
    <w:rsid w:val="005A3A1F"/>
    <w:rsid w:val="005A3D4E"/>
    <w:rsid w:val="005A4613"/>
    <w:rsid w:val="005B0394"/>
    <w:rsid w:val="005B0A07"/>
    <w:rsid w:val="005B0A23"/>
    <w:rsid w:val="005B15D2"/>
    <w:rsid w:val="005B3735"/>
    <w:rsid w:val="005B3FA3"/>
    <w:rsid w:val="005C45A8"/>
    <w:rsid w:val="005C6373"/>
    <w:rsid w:val="005C7350"/>
    <w:rsid w:val="005D1A82"/>
    <w:rsid w:val="005D289F"/>
    <w:rsid w:val="005D30CF"/>
    <w:rsid w:val="005D37F5"/>
    <w:rsid w:val="005D5DCD"/>
    <w:rsid w:val="005E2637"/>
    <w:rsid w:val="005E28C3"/>
    <w:rsid w:val="005E52B4"/>
    <w:rsid w:val="005E55B4"/>
    <w:rsid w:val="005F1AD6"/>
    <w:rsid w:val="005F334A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1A37"/>
    <w:rsid w:val="00612347"/>
    <w:rsid w:val="00612799"/>
    <w:rsid w:val="006147B5"/>
    <w:rsid w:val="00615185"/>
    <w:rsid w:val="006158FF"/>
    <w:rsid w:val="00621535"/>
    <w:rsid w:val="006232FC"/>
    <w:rsid w:val="00630DFC"/>
    <w:rsid w:val="00634BA6"/>
    <w:rsid w:val="00640423"/>
    <w:rsid w:val="00640BD2"/>
    <w:rsid w:val="00642E5C"/>
    <w:rsid w:val="00644C49"/>
    <w:rsid w:val="00646B8F"/>
    <w:rsid w:val="006510AD"/>
    <w:rsid w:val="00652095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6E40"/>
    <w:rsid w:val="006712E3"/>
    <w:rsid w:val="00671ACC"/>
    <w:rsid w:val="00672AA7"/>
    <w:rsid w:val="00675153"/>
    <w:rsid w:val="00675311"/>
    <w:rsid w:val="00677788"/>
    <w:rsid w:val="006815C3"/>
    <w:rsid w:val="0068741D"/>
    <w:rsid w:val="0069480D"/>
    <w:rsid w:val="00696C14"/>
    <w:rsid w:val="006A2276"/>
    <w:rsid w:val="006A25A5"/>
    <w:rsid w:val="006A5F71"/>
    <w:rsid w:val="006A79F5"/>
    <w:rsid w:val="006B55AD"/>
    <w:rsid w:val="006C246C"/>
    <w:rsid w:val="006C2BE9"/>
    <w:rsid w:val="006C2F23"/>
    <w:rsid w:val="006C69FA"/>
    <w:rsid w:val="006C75FA"/>
    <w:rsid w:val="006D137E"/>
    <w:rsid w:val="006D37DE"/>
    <w:rsid w:val="006D5098"/>
    <w:rsid w:val="006D5C40"/>
    <w:rsid w:val="006D5F76"/>
    <w:rsid w:val="006E332E"/>
    <w:rsid w:val="006E478C"/>
    <w:rsid w:val="006F02AE"/>
    <w:rsid w:val="006F128F"/>
    <w:rsid w:val="006F1D70"/>
    <w:rsid w:val="006F3F4A"/>
    <w:rsid w:val="006F6ECF"/>
    <w:rsid w:val="006F7F8B"/>
    <w:rsid w:val="00700598"/>
    <w:rsid w:val="00700E5F"/>
    <w:rsid w:val="00701CF7"/>
    <w:rsid w:val="007039F3"/>
    <w:rsid w:val="00706D3A"/>
    <w:rsid w:val="00707270"/>
    <w:rsid w:val="00711184"/>
    <w:rsid w:val="00712A45"/>
    <w:rsid w:val="007131EC"/>
    <w:rsid w:val="007136AC"/>
    <w:rsid w:val="007346E8"/>
    <w:rsid w:val="00735ACE"/>
    <w:rsid w:val="0073706A"/>
    <w:rsid w:val="00740887"/>
    <w:rsid w:val="0074123B"/>
    <w:rsid w:val="007439EE"/>
    <w:rsid w:val="007478FD"/>
    <w:rsid w:val="00750433"/>
    <w:rsid w:val="00750CA1"/>
    <w:rsid w:val="00750ECD"/>
    <w:rsid w:val="007516A2"/>
    <w:rsid w:val="00756841"/>
    <w:rsid w:val="00762F6E"/>
    <w:rsid w:val="00763A75"/>
    <w:rsid w:val="007646B9"/>
    <w:rsid w:val="007652FB"/>
    <w:rsid w:val="00765E44"/>
    <w:rsid w:val="00770629"/>
    <w:rsid w:val="00773B63"/>
    <w:rsid w:val="00774380"/>
    <w:rsid w:val="0077467A"/>
    <w:rsid w:val="00774BF2"/>
    <w:rsid w:val="00777105"/>
    <w:rsid w:val="00777284"/>
    <w:rsid w:val="00777439"/>
    <w:rsid w:val="0078467D"/>
    <w:rsid w:val="00784761"/>
    <w:rsid w:val="007851D3"/>
    <w:rsid w:val="00790E91"/>
    <w:rsid w:val="00793179"/>
    <w:rsid w:val="00794C2E"/>
    <w:rsid w:val="00796D62"/>
    <w:rsid w:val="007A4F84"/>
    <w:rsid w:val="007A5390"/>
    <w:rsid w:val="007A5DEF"/>
    <w:rsid w:val="007A73D0"/>
    <w:rsid w:val="007B3DC4"/>
    <w:rsid w:val="007B428B"/>
    <w:rsid w:val="007B4B25"/>
    <w:rsid w:val="007B56D0"/>
    <w:rsid w:val="007C0586"/>
    <w:rsid w:val="007C3B28"/>
    <w:rsid w:val="007D0E7D"/>
    <w:rsid w:val="007D2F9D"/>
    <w:rsid w:val="007D353F"/>
    <w:rsid w:val="007D3C4D"/>
    <w:rsid w:val="007D406F"/>
    <w:rsid w:val="007D40B3"/>
    <w:rsid w:val="007E3523"/>
    <w:rsid w:val="007E5581"/>
    <w:rsid w:val="007E7E32"/>
    <w:rsid w:val="007F19A5"/>
    <w:rsid w:val="007F3098"/>
    <w:rsid w:val="007F49D2"/>
    <w:rsid w:val="00801304"/>
    <w:rsid w:val="008017D4"/>
    <w:rsid w:val="0080218D"/>
    <w:rsid w:val="00805C78"/>
    <w:rsid w:val="00806401"/>
    <w:rsid w:val="0080679C"/>
    <w:rsid w:val="00810B30"/>
    <w:rsid w:val="0081117A"/>
    <w:rsid w:val="008111F5"/>
    <w:rsid w:val="008121C5"/>
    <w:rsid w:val="008124A2"/>
    <w:rsid w:val="00812FAC"/>
    <w:rsid w:val="00814FF4"/>
    <w:rsid w:val="00817F69"/>
    <w:rsid w:val="008250BF"/>
    <w:rsid w:val="00830844"/>
    <w:rsid w:val="0083270B"/>
    <w:rsid w:val="00834846"/>
    <w:rsid w:val="00835DF2"/>
    <w:rsid w:val="0083689F"/>
    <w:rsid w:val="00840A5C"/>
    <w:rsid w:val="008419A8"/>
    <w:rsid w:val="008458CD"/>
    <w:rsid w:val="00846263"/>
    <w:rsid w:val="008504DA"/>
    <w:rsid w:val="00851E80"/>
    <w:rsid w:val="00852CEB"/>
    <w:rsid w:val="00856633"/>
    <w:rsid w:val="0086020E"/>
    <w:rsid w:val="00861664"/>
    <w:rsid w:val="008623D5"/>
    <w:rsid w:val="008640EF"/>
    <w:rsid w:val="0086497F"/>
    <w:rsid w:val="00864ECA"/>
    <w:rsid w:val="00866B7A"/>
    <w:rsid w:val="00866EED"/>
    <w:rsid w:val="008673E4"/>
    <w:rsid w:val="008722FC"/>
    <w:rsid w:val="008733A2"/>
    <w:rsid w:val="00875E42"/>
    <w:rsid w:val="00877154"/>
    <w:rsid w:val="00880504"/>
    <w:rsid w:val="00882FBA"/>
    <w:rsid w:val="00887E87"/>
    <w:rsid w:val="00890665"/>
    <w:rsid w:val="00891386"/>
    <w:rsid w:val="00893C2B"/>
    <w:rsid w:val="008A1798"/>
    <w:rsid w:val="008A379A"/>
    <w:rsid w:val="008A38A6"/>
    <w:rsid w:val="008A6155"/>
    <w:rsid w:val="008A67C7"/>
    <w:rsid w:val="008B44EC"/>
    <w:rsid w:val="008B589D"/>
    <w:rsid w:val="008B6420"/>
    <w:rsid w:val="008C010B"/>
    <w:rsid w:val="008C25F3"/>
    <w:rsid w:val="008C5F1F"/>
    <w:rsid w:val="008C6A64"/>
    <w:rsid w:val="008D78B0"/>
    <w:rsid w:val="008E0AF0"/>
    <w:rsid w:val="008E4C89"/>
    <w:rsid w:val="008E5C33"/>
    <w:rsid w:val="008F1444"/>
    <w:rsid w:val="008F4E02"/>
    <w:rsid w:val="00902EF1"/>
    <w:rsid w:val="00904834"/>
    <w:rsid w:val="00907455"/>
    <w:rsid w:val="009113F3"/>
    <w:rsid w:val="00915C0C"/>
    <w:rsid w:val="00916388"/>
    <w:rsid w:val="00921B4B"/>
    <w:rsid w:val="00921EBA"/>
    <w:rsid w:val="009229A5"/>
    <w:rsid w:val="009245D2"/>
    <w:rsid w:val="009278D7"/>
    <w:rsid w:val="00930BD5"/>
    <w:rsid w:val="0093467A"/>
    <w:rsid w:val="009355FA"/>
    <w:rsid w:val="00935FB9"/>
    <w:rsid w:val="009368A7"/>
    <w:rsid w:val="00937726"/>
    <w:rsid w:val="009467A8"/>
    <w:rsid w:val="009500C5"/>
    <w:rsid w:val="00955EBB"/>
    <w:rsid w:val="00957C6E"/>
    <w:rsid w:val="009616AD"/>
    <w:rsid w:val="0096252E"/>
    <w:rsid w:val="00966B3C"/>
    <w:rsid w:val="00972754"/>
    <w:rsid w:val="00975801"/>
    <w:rsid w:val="00976856"/>
    <w:rsid w:val="009853C4"/>
    <w:rsid w:val="009854D9"/>
    <w:rsid w:val="009871E4"/>
    <w:rsid w:val="0098798F"/>
    <w:rsid w:val="009915A1"/>
    <w:rsid w:val="00993D4F"/>
    <w:rsid w:val="00995D4C"/>
    <w:rsid w:val="00997FC0"/>
    <w:rsid w:val="009A02BC"/>
    <w:rsid w:val="009A0731"/>
    <w:rsid w:val="009A2EF9"/>
    <w:rsid w:val="009A32DA"/>
    <w:rsid w:val="009A3537"/>
    <w:rsid w:val="009A7909"/>
    <w:rsid w:val="009A7E42"/>
    <w:rsid w:val="009B1113"/>
    <w:rsid w:val="009B2845"/>
    <w:rsid w:val="009B3522"/>
    <w:rsid w:val="009B7E73"/>
    <w:rsid w:val="009C1676"/>
    <w:rsid w:val="009C288B"/>
    <w:rsid w:val="009C3948"/>
    <w:rsid w:val="009C3DB3"/>
    <w:rsid w:val="009D1259"/>
    <w:rsid w:val="009D173C"/>
    <w:rsid w:val="009D5242"/>
    <w:rsid w:val="009D66EF"/>
    <w:rsid w:val="009D7191"/>
    <w:rsid w:val="009E0AF4"/>
    <w:rsid w:val="009E1CE3"/>
    <w:rsid w:val="009E2784"/>
    <w:rsid w:val="009E5069"/>
    <w:rsid w:val="009E742E"/>
    <w:rsid w:val="009F1834"/>
    <w:rsid w:val="009F59B1"/>
    <w:rsid w:val="00A0580E"/>
    <w:rsid w:val="00A0629D"/>
    <w:rsid w:val="00A0772A"/>
    <w:rsid w:val="00A12520"/>
    <w:rsid w:val="00A14CF5"/>
    <w:rsid w:val="00A16E2B"/>
    <w:rsid w:val="00A23DDD"/>
    <w:rsid w:val="00A23FDC"/>
    <w:rsid w:val="00A26001"/>
    <w:rsid w:val="00A31566"/>
    <w:rsid w:val="00A32396"/>
    <w:rsid w:val="00A32900"/>
    <w:rsid w:val="00A353C9"/>
    <w:rsid w:val="00A41855"/>
    <w:rsid w:val="00A41BE0"/>
    <w:rsid w:val="00A44773"/>
    <w:rsid w:val="00A45DE3"/>
    <w:rsid w:val="00A5012D"/>
    <w:rsid w:val="00A53326"/>
    <w:rsid w:val="00A559E8"/>
    <w:rsid w:val="00A55B02"/>
    <w:rsid w:val="00A56D45"/>
    <w:rsid w:val="00A61B1D"/>
    <w:rsid w:val="00A62059"/>
    <w:rsid w:val="00A62C7F"/>
    <w:rsid w:val="00A634BC"/>
    <w:rsid w:val="00A64AB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1B8A"/>
    <w:rsid w:val="00AB4049"/>
    <w:rsid w:val="00AB5F13"/>
    <w:rsid w:val="00AB7294"/>
    <w:rsid w:val="00AC22ED"/>
    <w:rsid w:val="00AC2B34"/>
    <w:rsid w:val="00AC4890"/>
    <w:rsid w:val="00AC7C65"/>
    <w:rsid w:val="00AD0C7D"/>
    <w:rsid w:val="00AD2B3D"/>
    <w:rsid w:val="00AD32A4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AF7059"/>
    <w:rsid w:val="00B055A5"/>
    <w:rsid w:val="00B11274"/>
    <w:rsid w:val="00B127B9"/>
    <w:rsid w:val="00B136E4"/>
    <w:rsid w:val="00B13DAA"/>
    <w:rsid w:val="00B14D1E"/>
    <w:rsid w:val="00B14DC1"/>
    <w:rsid w:val="00B1739B"/>
    <w:rsid w:val="00B1796D"/>
    <w:rsid w:val="00B21283"/>
    <w:rsid w:val="00B23415"/>
    <w:rsid w:val="00B25105"/>
    <w:rsid w:val="00B27208"/>
    <w:rsid w:val="00B27DB4"/>
    <w:rsid w:val="00B3011C"/>
    <w:rsid w:val="00B31065"/>
    <w:rsid w:val="00B31960"/>
    <w:rsid w:val="00B36922"/>
    <w:rsid w:val="00B36F5D"/>
    <w:rsid w:val="00B37E2F"/>
    <w:rsid w:val="00B40A34"/>
    <w:rsid w:val="00B40DE0"/>
    <w:rsid w:val="00B44611"/>
    <w:rsid w:val="00B47A8F"/>
    <w:rsid w:val="00B50D94"/>
    <w:rsid w:val="00B55B6F"/>
    <w:rsid w:val="00B56C4B"/>
    <w:rsid w:val="00B5739A"/>
    <w:rsid w:val="00B57768"/>
    <w:rsid w:val="00B63B8D"/>
    <w:rsid w:val="00B675D4"/>
    <w:rsid w:val="00B74487"/>
    <w:rsid w:val="00B80337"/>
    <w:rsid w:val="00B81FE9"/>
    <w:rsid w:val="00B82293"/>
    <w:rsid w:val="00B85ADB"/>
    <w:rsid w:val="00B90C70"/>
    <w:rsid w:val="00B90C8D"/>
    <w:rsid w:val="00B92658"/>
    <w:rsid w:val="00B93897"/>
    <w:rsid w:val="00BA0AC8"/>
    <w:rsid w:val="00BA1196"/>
    <w:rsid w:val="00BA33E5"/>
    <w:rsid w:val="00BA37CD"/>
    <w:rsid w:val="00BB5E31"/>
    <w:rsid w:val="00BB640F"/>
    <w:rsid w:val="00BC04F5"/>
    <w:rsid w:val="00BC11AC"/>
    <w:rsid w:val="00BC27EC"/>
    <w:rsid w:val="00BC2D36"/>
    <w:rsid w:val="00BC30FE"/>
    <w:rsid w:val="00BC3940"/>
    <w:rsid w:val="00BC4ABB"/>
    <w:rsid w:val="00BC7846"/>
    <w:rsid w:val="00BD17F1"/>
    <w:rsid w:val="00BD2156"/>
    <w:rsid w:val="00BD5A38"/>
    <w:rsid w:val="00BD5B2D"/>
    <w:rsid w:val="00BD6AFF"/>
    <w:rsid w:val="00BE3047"/>
    <w:rsid w:val="00BE4092"/>
    <w:rsid w:val="00BE69CF"/>
    <w:rsid w:val="00BF0EE0"/>
    <w:rsid w:val="00BF2896"/>
    <w:rsid w:val="00C0087A"/>
    <w:rsid w:val="00C01D79"/>
    <w:rsid w:val="00C06586"/>
    <w:rsid w:val="00C112BD"/>
    <w:rsid w:val="00C11ADB"/>
    <w:rsid w:val="00C16FAB"/>
    <w:rsid w:val="00C17324"/>
    <w:rsid w:val="00C176C3"/>
    <w:rsid w:val="00C21645"/>
    <w:rsid w:val="00C23DAA"/>
    <w:rsid w:val="00C27AFD"/>
    <w:rsid w:val="00C30500"/>
    <w:rsid w:val="00C3747E"/>
    <w:rsid w:val="00C463D0"/>
    <w:rsid w:val="00C52304"/>
    <w:rsid w:val="00C539C5"/>
    <w:rsid w:val="00C5405A"/>
    <w:rsid w:val="00C543C0"/>
    <w:rsid w:val="00C547D9"/>
    <w:rsid w:val="00C616EF"/>
    <w:rsid w:val="00C65075"/>
    <w:rsid w:val="00C65E5F"/>
    <w:rsid w:val="00C66126"/>
    <w:rsid w:val="00C71D18"/>
    <w:rsid w:val="00C73CF9"/>
    <w:rsid w:val="00C74DC0"/>
    <w:rsid w:val="00C82F21"/>
    <w:rsid w:val="00C83337"/>
    <w:rsid w:val="00C83727"/>
    <w:rsid w:val="00C837B9"/>
    <w:rsid w:val="00C83E3B"/>
    <w:rsid w:val="00C95E8D"/>
    <w:rsid w:val="00C95EF5"/>
    <w:rsid w:val="00CA010C"/>
    <w:rsid w:val="00CA0E28"/>
    <w:rsid w:val="00CA125E"/>
    <w:rsid w:val="00CA2FE0"/>
    <w:rsid w:val="00CA4251"/>
    <w:rsid w:val="00CA4F09"/>
    <w:rsid w:val="00CA6024"/>
    <w:rsid w:val="00CA697B"/>
    <w:rsid w:val="00CA789B"/>
    <w:rsid w:val="00CB0022"/>
    <w:rsid w:val="00CB3AA0"/>
    <w:rsid w:val="00CB62AB"/>
    <w:rsid w:val="00CB72A3"/>
    <w:rsid w:val="00CC3CE3"/>
    <w:rsid w:val="00CC4059"/>
    <w:rsid w:val="00CD0FC1"/>
    <w:rsid w:val="00CD2976"/>
    <w:rsid w:val="00CD2CEE"/>
    <w:rsid w:val="00CD6F01"/>
    <w:rsid w:val="00CD79BD"/>
    <w:rsid w:val="00CE1ACF"/>
    <w:rsid w:val="00CE36B8"/>
    <w:rsid w:val="00CE5EED"/>
    <w:rsid w:val="00CE67D6"/>
    <w:rsid w:val="00CF3290"/>
    <w:rsid w:val="00D10216"/>
    <w:rsid w:val="00D11AC5"/>
    <w:rsid w:val="00D16322"/>
    <w:rsid w:val="00D16D3F"/>
    <w:rsid w:val="00D203A1"/>
    <w:rsid w:val="00D21505"/>
    <w:rsid w:val="00D21CD3"/>
    <w:rsid w:val="00D22D2D"/>
    <w:rsid w:val="00D233CC"/>
    <w:rsid w:val="00D2426B"/>
    <w:rsid w:val="00D32DAC"/>
    <w:rsid w:val="00D32DDD"/>
    <w:rsid w:val="00D330F0"/>
    <w:rsid w:val="00D34515"/>
    <w:rsid w:val="00D346E3"/>
    <w:rsid w:val="00D40DC7"/>
    <w:rsid w:val="00D42937"/>
    <w:rsid w:val="00D51551"/>
    <w:rsid w:val="00D52A81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0F53"/>
    <w:rsid w:val="00DA174F"/>
    <w:rsid w:val="00DA484E"/>
    <w:rsid w:val="00DA713A"/>
    <w:rsid w:val="00DB0A84"/>
    <w:rsid w:val="00DB12FD"/>
    <w:rsid w:val="00DB19BD"/>
    <w:rsid w:val="00DB1D51"/>
    <w:rsid w:val="00DC22AF"/>
    <w:rsid w:val="00DC439F"/>
    <w:rsid w:val="00DC7006"/>
    <w:rsid w:val="00DC76B6"/>
    <w:rsid w:val="00DC7F51"/>
    <w:rsid w:val="00DD64DD"/>
    <w:rsid w:val="00DD6800"/>
    <w:rsid w:val="00DD69B8"/>
    <w:rsid w:val="00DE0075"/>
    <w:rsid w:val="00DE202B"/>
    <w:rsid w:val="00DE302A"/>
    <w:rsid w:val="00DE6EF9"/>
    <w:rsid w:val="00DE72E7"/>
    <w:rsid w:val="00DF3528"/>
    <w:rsid w:val="00DF4918"/>
    <w:rsid w:val="00E01133"/>
    <w:rsid w:val="00E03C4B"/>
    <w:rsid w:val="00E057CC"/>
    <w:rsid w:val="00E10402"/>
    <w:rsid w:val="00E12327"/>
    <w:rsid w:val="00E12B5F"/>
    <w:rsid w:val="00E1518C"/>
    <w:rsid w:val="00E171ED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3C47"/>
    <w:rsid w:val="00E34648"/>
    <w:rsid w:val="00E427F6"/>
    <w:rsid w:val="00E42DB0"/>
    <w:rsid w:val="00E44EE1"/>
    <w:rsid w:val="00E4559E"/>
    <w:rsid w:val="00E47FFB"/>
    <w:rsid w:val="00E50E0E"/>
    <w:rsid w:val="00E5238A"/>
    <w:rsid w:val="00E56C63"/>
    <w:rsid w:val="00E625AF"/>
    <w:rsid w:val="00E6354E"/>
    <w:rsid w:val="00E64B91"/>
    <w:rsid w:val="00E660FF"/>
    <w:rsid w:val="00E7148F"/>
    <w:rsid w:val="00E71A4F"/>
    <w:rsid w:val="00E71BD9"/>
    <w:rsid w:val="00E71EC5"/>
    <w:rsid w:val="00E725A9"/>
    <w:rsid w:val="00E75B3D"/>
    <w:rsid w:val="00E76D0F"/>
    <w:rsid w:val="00E81D81"/>
    <w:rsid w:val="00E82112"/>
    <w:rsid w:val="00E83749"/>
    <w:rsid w:val="00E8395F"/>
    <w:rsid w:val="00E86A7D"/>
    <w:rsid w:val="00E8798D"/>
    <w:rsid w:val="00E87B20"/>
    <w:rsid w:val="00E904A1"/>
    <w:rsid w:val="00E94856"/>
    <w:rsid w:val="00EA0C3B"/>
    <w:rsid w:val="00EA44AD"/>
    <w:rsid w:val="00EA5727"/>
    <w:rsid w:val="00EB05B4"/>
    <w:rsid w:val="00EB4FED"/>
    <w:rsid w:val="00EB626D"/>
    <w:rsid w:val="00EB64E0"/>
    <w:rsid w:val="00EC14F2"/>
    <w:rsid w:val="00EC6D85"/>
    <w:rsid w:val="00ED5EF4"/>
    <w:rsid w:val="00ED61C5"/>
    <w:rsid w:val="00ED6F9D"/>
    <w:rsid w:val="00EE3A83"/>
    <w:rsid w:val="00EE4A93"/>
    <w:rsid w:val="00EE4B74"/>
    <w:rsid w:val="00EE4FB6"/>
    <w:rsid w:val="00EF0404"/>
    <w:rsid w:val="00EF0DBF"/>
    <w:rsid w:val="00EF22F1"/>
    <w:rsid w:val="00F03612"/>
    <w:rsid w:val="00F0448F"/>
    <w:rsid w:val="00F05662"/>
    <w:rsid w:val="00F12A38"/>
    <w:rsid w:val="00F14855"/>
    <w:rsid w:val="00F15FE8"/>
    <w:rsid w:val="00F16F48"/>
    <w:rsid w:val="00F229B9"/>
    <w:rsid w:val="00F22C30"/>
    <w:rsid w:val="00F23BBE"/>
    <w:rsid w:val="00F24288"/>
    <w:rsid w:val="00F25BD8"/>
    <w:rsid w:val="00F301AD"/>
    <w:rsid w:val="00F313D5"/>
    <w:rsid w:val="00F32257"/>
    <w:rsid w:val="00F359DB"/>
    <w:rsid w:val="00F438C0"/>
    <w:rsid w:val="00F43C40"/>
    <w:rsid w:val="00F4784B"/>
    <w:rsid w:val="00F500F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454"/>
    <w:rsid w:val="00F82A5F"/>
    <w:rsid w:val="00F835D7"/>
    <w:rsid w:val="00F846F6"/>
    <w:rsid w:val="00F9096A"/>
    <w:rsid w:val="00F93213"/>
    <w:rsid w:val="00F9379F"/>
    <w:rsid w:val="00F93EE3"/>
    <w:rsid w:val="00F94B84"/>
    <w:rsid w:val="00FA0E7D"/>
    <w:rsid w:val="00FB2BD0"/>
    <w:rsid w:val="00FB344F"/>
    <w:rsid w:val="00FB4FFB"/>
    <w:rsid w:val="00FB6F02"/>
    <w:rsid w:val="00FB7805"/>
    <w:rsid w:val="00FC1A6F"/>
    <w:rsid w:val="00FC24B5"/>
    <w:rsid w:val="00FC4810"/>
    <w:rsid w:val="00FC5A86"/>
    <w:rsid w:val="00FC6B17"/>
    <w:rsid w:val="00FC7416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2A66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F8CBF"/>
  <w15:docId w15:val="{B5D81641-C3F8-46D5-8886-7347DF6BB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C71D18"/>
    <w:rPr>
      <w:b/>
      <w:bCs/>
    </w:rPr>
  </w:style>
  <w:style w:type="paragraph" w:styleId="Odsekzoznamu">
    <w:name w:val="List Paragraph"/>
    <w:basedOn w:val="Normlny"/>
    <w:uiPriority w:val="34"/>
    <w:qFormat/>
    <w:rsid w:val="003E07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3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A1788-DE4D-4620-A9FC-55645967F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1141</TotalTime>
  <Pages>7</Pages>
  <Words>2085</Words>
  <Characters>11890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Katarína Voláková</cp:lastModifiedBy>
  <cp:revision>497</cp:revision>
  <cp:lastPrinted>2018-05-30T12:24:00Z</cp:lastPrinted>
  <dcterms:created xsi:type="dcterms:W3CDTF">2016-04-01T15:17:00Z</dcterms:created>
  <dcterms:modified xsi:type="dcterms:W3CDTF">2021-05-20T13:12:00Z</dcterms:modified>
</cp:coreProperties>
</file>