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949CB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D6FAF">
        <w:rPr>
          <w:rFonts w:ascii="Arial Narrow" w:hAnsi="Arial Narrow"/>
          <w:b/>
        </w:rPr>
        <w:t>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150FF7A9" w:rsidR="002D7E6D" w:rsidRPr="00B15261" w:rsidRDefault="00F2296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MAMAKA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6E49BE0E" w:rsidR="002D7E6D" w:rsidRPr="00B15261" w:rsidRDefault="00F2296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46425667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421F6E9" w:rsidR="002D7E6D" w:rsidRPr="00B15261" w:rsidRDefault="00F2296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K lomu 7485/5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>
              <w:rPr>
                <w:rFonts w:ascii="Arial" w:hAnsi="Arial" w:cs="Arial"/>
                <w:bdr w:val="single" w:sz="4" w:space="0" w:color="auto"/>
              </w:rPr>
              <w:t>1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A1430" w14:textId="77777777" w:rsidR="00F06A0E" w:rsidRDefault="00F06A0E">
      <w:r>
        <w:separator/>
      </w:r>
    </w:p>
  </w:endnote>
  <w:endnote w:type="continuationSeparator" w:id="0">
    <w:p w14:paraId="2093434F" w14:textId="77777777" w:rsidR="00F06A0E" w:rsidRDefault="00F06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59A1B" w14:textId="77777777" w:rsidR="00F06A0E" w:rsidRDefault="00F06A0E">
      <w:r>
        <w:separator/>
      </w:r>
    </w:p>
  </w:footnote>
  <w:footnote w:type="continuationSeparator" w:id="0">
    <w:p w14:paraId="1B80EE42" w14:textId="77777777" w:rsidR="00F06A0E" w:rsidRDefault="00F06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45D69F8D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F2296F">
      <w:rPr>
        <w:rFonts w:ascii="Arial" w:hAnsi="Arial" w:cs="Arial"/>
        <w:sz w:val="22"/>
        <w:szCs w:val="22"/>
        <w:bdr w:val="single" w:sz="4" w:space="0" w:color="auto"/>
      </w:rPr>
      <w:t>46425667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296F">
      <w:rPr>
        <w:rFonts w:ascii="Arial" w:hAnsi="Arial" w:cs="Arial"/>
        <w:sz w:val="22"/>
        <w:szCs w:val="22"/>
        <w:bdr w:val="single" w:sz="4" w:space="0" w:color="auto"/>
      </w:rPr>
      <w:t>2023387795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6D6FAF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6A0E"/>
    <w:rsid w:val="00F078B8"/>
    <w:rsid w:val="00F2296F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973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3</cp:revision>
  <dcterms:created xsi:type="dcterms:W3CDTF">2020-08-27T08:37:00Z</dcterms:created>
  <dcterms:modified xsi:type="dcterms:W3CDTF">2021-04-19T03:46:00Z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