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B777E">
        <w:rPr>
          <w:rFonts w:ascii="Calibri" w:eastAsia="Calibri" w:hAnsi="Calibri" w:cs="Times New Roman"/>
          <w:b/>
          <w:sz w:val="52"/>
          <w:szCs w:val="40"/>
        </w:rPr>
        <w:t>2020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C3BF6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FB777E">
        <w:rPr>
          <w:rFonts w:ascii="Calibri" w:eastAsia="Calibri" w:hAnsi="Calibri" w:cs="Times New Roman"/>
          <w:b/>
          <w:sz w:val="32"/>
          <w:szCs w:val="40"/>
        </w:rPr>
        <w:t>2020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B777E">
        <w:rPr>
          <w:rFonts w:ascii="Calibri" w:eastAsia="Calibri" w:hAnsi="Calibri" w:cs="Times New Roman"/>
          <w:b/>
          <w:sz w:val="32"/>
          <w:szCs w:val="40"/>
        </w:rPr>
        <w:t>2020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D0568">
        <w:rPr>
          <w:rFonts w:ascii="Calibri" w:eastAsia="Calibri" w:hAnsi="Calibri" w:cs="Times New Roman"/>
          <w:b/>
          <w:sz w:val="32"/>
          <w:szCs w:val="32"/>
        </w:rPr>
        <w:t>Ligneos</w:t>
      </w:r>
      <w:proofErr w:type="spellEnd"/>
      <w:r w:rsidR="00322EFB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DB53CC">
        <w:rPr>
          <w:rFonts w:ascii="Calibri" w:eastAsia="Calibri" w:hAnsi="Calibri" w:cs="Times New Roman"/>
          <w:b/>
          <w:sz w:val="32"/>
          <w:szCs w:val="32"/>
        </w:rPr>
        <w:t>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9D0568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Sídlo: </w:t>
      </w:r>
      <w:r w:rsidRPr="009D0568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Pr="009D0568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Pr="009D0568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7277D4">
        <w:rPr>
          <w:rFonts w:ascii="Calibri" w:eastAsia="Calibri" w:hAnsi="Calibri" w:cs="Times New Roman"/>
          <w:b/>
          <w:sz w:val="32"/>
          <w:szCs w:val="32"/>
        </w:rPr>
        <w:t>, 811 0</w:t>
      </w:r>
      <w:r>
        <w:rPr>
          <w:rFonts w:ascii="Calibri" w:eastAsia="Calibri" w:hAnsi="Calibri" w:cs="Times New Roman"/>
          <w:b/>
          <w:sz w:val="32"/>
          <w:szCs w:val="32"/>
        </w:rPr>
        <w:t>4</w:t>
      </w:r>
      <w:r w:rsidR="007277D4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D0568">
        <w:rPr>
          <w:rFonts w:ascii="Calibri" w:eastAsia="Calibri" w:hAnsi="Calibri" w:cs="Times New Roman"/>
          <w:b/>
          <w:sz w:val="32"/>
          <w:szCs w:val="32"/>
        </w:rPr>
        <w:t>50 137 328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21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20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23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29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94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D0568">
        <w:rPr>
          <w:rFonts w:cs="Times New Roman"/>
          <w:lang w:val="sk-SK"/>
        </w:rPr>
        <w:t>Ligneos</w:t>
      </w:r>
      <w:proofErr w:type="spellEnd"/>
      <w:r w:rsidRPr="00487EC7">
        <w:rPr>
          <w:rFonts w:cs="Times New Roman"/>
          <w:lang w:val="sk-SK"/>
        </w:rPr>
        <w:t xml:space="preserve"> s.r.o. (ďalej len Spoločnosť), bola založená </w:t>
      </w:r>
      <w:r w:rsidR="009D0568">
        <w:rPr>
          <w:rFonts w:cs="Times New Roman"/>
          <w:lang w:val="sk-SK"/>
        </w:rPr>
        <w:t>7</w:t>
      </w:r>
      <w:r w:rsidR="00693598">
        <w:rPr>
          <w:rFonts w:cs="Times New Roman"/>
          <w:lang w:val="sk-SK"/>
        </w:rPr>
        <w:t>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693598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9D0568">
        <w:rPr>
          <w:rFonts w:cs="Times New Roman"/>
          <w:lang w:val="sk-SK"/>
        </w:rPr>
        <w:t>108656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C5330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B777E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AC3BF6">
        <w:rPr>
          <w:rFonts w:cs="Times New Roman"/>
          <w:lang w:val="sk-SK"/>
        </w:rPr>
        <w:t>1</w:t>
      </w:r>
      <w:r w:rsidR="00BC5330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FB777E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</w:t>
      </w:r>
      <w:r w:rsidR="00FB777E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53CC">
        <w:rPr>
          <w:rFonts w:cs="Times New Roman"/>
          <w:lang w:val="sk-SK"/>
        </w:rPr>
        <w:t xml:space="preserve">Katarína </w:t>
      </w:r>
      <w:proofErr w:type="spellStart"/>
      <w:r w:rsidR="00DB53CC">
        <w:rPr>
          <w:rFonts w:cs="Times New Roman"/>
          <w:lang w:val="sk-SK"/>
        </w:rPr>
        <w:t>Nikolaou</w:t>
      </w:r>
      <w:proofErr w:type="spellEnd"/>
      <w:r w:rsidR="005C42B1">
        <w:rPr>
          <w:rFonts w:cs="Times New Roman"/>
          <w:lang w:val="sk-SK"/>
        </w:rPr>
        <w:t xml:space="preserve"> (zánik funkcie 19.6.2020)</w:t>
      </w:r>
    </w:p>
    <w:p w:rsidR="005C42B1" w:rsidRDefault="005C42B1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Sarah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Amy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Grice</w:t>
      </w:r>
      <w:proofErr w:type="spellEnd"/>
      <w:r>
        <w:rPr>
          <w:rFonts w:cs="Times New Roman"/>
          <w:lang w:val="sk-SK"/>
        </w:rPr>
        <w:t xml:space="preserve"> (vznik funkcie 19.6.2020)</w:t>
      </w:r>
    </w:p>
    <w:p w:rsidR="005C42B1" w:rsidRPr="00487EC7" w:rsidRDefault="00FB777E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Táto zmena </w:t>
      </w:r>
      <w:r w:rsidR="005C42B1">
        <w:rPr>
          <w:rFonts w:cs="Times New Roman"/>
          <w:lang w:val="sk-SK"/>
        </w:rPr>
        <w:t>bola z</w:t>
      </w:r>
      <w:r>
        <w:rPr>
          <w:rFonts w:cs="Times New Roman"/>
          <w:lang w:val="sk-SK"/>
        </w:rPr>
        <w:t>verejnená v obchodnom registri dňa 22. januára 2021.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</w:t>
      </w:r>
      <w:r w:rsidR="00FB777E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FB777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B777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B777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FB777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FB777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FB777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B777E" w:rsidRDefault="00FB777E" w:rsidP="00FB777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B777E" w:rsidRDefault="00FB777E" w:rsidP="00FB777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E3777">
        <w:rPr>
          <w:rFonts w:cs="Times New Roman"/>
          <w:lang w:val="sk-SK"/>
        </w:rPr>
        <w:t xml:space="preserve">Ku dňu </w:t>
      </w:r>
      <w:r>
        <w:rPr>
          <w:rFonts w:cs="Times New Roman"/>
          <w:lang w:val="sk-SK"/>
        </w:rPr>
        <w:t>23. júla 2020 došlo k prevodu obchodného podielu. Zmena spoločníka je účinná odo dňa 22. januára 2021 kedy bola zapísaná do obchodného registra. Štruktúra spoločníkov ku dňu zostavenie účtovnej závierky je 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FB777E" w:rsidRPr="005E3777" w:rsidTr="00BB4B6D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lastRenderedPageBreak/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FB777E" w:rsidRPr="005E3777" w:rsidTr="00BB4B6D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B777E" w:rsidRPr="005E3777" w:rsidRDefault="00FB777E" w:rsidP="00BB4B6D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B777E" w:rsidRPr="005E3777" w:rsidRDefault="00FB777E" w:rsidP="00BB4B6D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B777E" w:rsidRPr="005E3777" w:rsidRDefault="00FB777E" w:rsidP="00BB4B6D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B777E" w:rsidRPr="005E3777" w:rsidTr="00BB4B6D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Style w:val="ra"/>
                <w:sz w:val="20"/>
                <w:szCs w:val="20"/>
              </w:rPr>
              <w:t xml:space="preserve">Sarah </w:t>
            </w:r>
            <w:proofErr w:type="spellStart"/>
            <w:r>
              <w:rPr>
                <w:rStyle w:val="ra"/>
                <w:sz w:val="20"/>
                <w:szCs w:val="20"/>
              </w:rPr>
              <w:t>Amy</w:t>
            </w:r>
            <w:proofErr w:type="spellEnd"/>
            <w:r>
              <w:rPr>
                <w:rStyle w:val="ra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sz w:val="20"/>
                <w:szCs w:val="20"/>
              </w:rPr>
              <w:t>Grice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FB777E" w:rsidRPr="005E3777" w:rsidTr="00BB4B6D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FB777E" w:rsidRPr="005E3777" w:rsidRDefault="00FB777E" w:rsidP="00BB4B6D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5E3777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BC5330" w:rsidRPr="00FB777E" w:rsidRDefault="00BC5330" w:rsidP="00DF0331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22EFB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BC5330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B777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777E" w:rsidRPr="00487EC7" w:rsidRDefault="00FB777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777E" w:rsidRPr="00487EC7" w:rsidRDefault="00FB777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B777E" w:rsidRPr="00487EC7" w:rsidRDefault="00FB777E" w:rsidP="00BB4B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FB777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B777E" w:rsidRPr="00487EC7" w:rsidRDefault="00FB777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B777E" w:rsidRPr="00487EC7" w:rsidRDefault="00FB777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B777E" w:rsidRPr="00487EC7" w:rsidRDefault="00FB777E" w:rsidP="00BB4B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B777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B777E" w:rsidRPr="00487EC7" w:rsidRDefault="00FB777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B777E" w:rsidRPr="00487EC7" w:rsidRDefault="00FB777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B777E" w:rsidRPr="00487EC7" w:rsidRDefault="00FB777E" w:rsidP="00BB4B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B777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B777E" w:rsidRPr="00487EC7" w:rsidRDefault="00FB777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B777E" w:rsidRPr="00487EC7" w:rsidRDefault="00FB777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B777E" w:rsidRPr="00487EC7" w:rsidRDefault="00FB777E" w:rsidP="00BB4B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B777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777E" w:rsidRPr="00487EC7" w:rsidRDefault="00FB777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777E" w:rsidRPr="00487EC7" w:rsidRDefault="00FB777E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B777E" w:rsidRPr="00487EC7" w:rsidRDefault="00FB777E" w:rsidP="00BB4B6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C5330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BC533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AC3BF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FB777E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FB777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FB777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C3BF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FB777E" w:rsidP="00FB777E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Sarah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Amy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Grice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FB777E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B777E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FB777E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B777E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777E" w:rsidRPr="004018D2" w:rsidRDefault="00FB777E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B777E" w:rsidRPr="00115B3D" w:rsidRDefault="00FB777E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1 102 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777E" w:rsidRPr="00115B3D" w:rsidRDefault="00FB777E" w:rsidP="00BB4B6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1 102 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FB777E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B777E" w:rsidRPr="004018D2" w:rsidRDefault="00FB777E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B777E" w:rsidRPr="004018D2" w:rsidRDefault="00FB777E" w:rsidP="008258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1 102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B777E" w:rsidRPr="004018D2" w:rsidRDefault="00FB777E" w:rsidP="00BB4B6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1 102 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F50EBC" w:rsidRDefault="00F50EBC" w:rsidP="00F50EBC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B777E" w:rsidRDefault="00FB777E" w:rsidP="00F50EBC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BC5330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BC533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AC3BF6" w:rsidRPr="00FB777E" w:rsidRDefault="00FB777E" w:rsidP="00FB777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B777E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2EFB" w:rsidRPr="007D1DE0" w:rsidTr="007E7C36">
        <w:trPr>
          <w:trHeight w:val="37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2EFB" w:rsidRPr="00693598" w:rsidRDefault="00322EFB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2EFB" w:rsidRPr="007D1DE0" w:rsidRDefault="00796AF8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2EFB" w:rsidRPr="007D1DE0" w:rsidRDefault="00FB777E" w:rsidP="006B79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r>
              <w:rPr>
                <w:sz w:val="20"/>
                <w:szCs w:val="20"/>
                <w:lang w:val="sk-SK"/>
              </w:rPr>
              <w:t>727 EUR</w:t>
            </w:r>
            <w:bookmarkEnd w:id="0"/>
          </w:p>
        </w:tc>
      </w:tr>
    </w:tbl>
    <w:p w:rsidR="00FB777E" w:rsidRPr="00FB777E" w:rsidRDefault="00FB777E" w:rsidP="00FB777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0B67E5" w:rsidRDefault="00FB777E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>S</w:t>
      </w:r>
      <w:r w:rsidRPr="00FB777E">
        <w:rPr>
          <w:rFonts w:ascii="Calibri" w:eastAsia="Calibri" w:hAnsi="Calibri" w:cs="Times New Roman"/>
          <w:lang w:val="sk-SK"/>
        </w:rPr>
        <w:t>poločnosť v sledovanom období vykázala nulový výsledok hospodárenia</w:t>
      </w:r>
      <w:r>
        <w:rPr>
          <w:rFonts w:ascii="Calibri" w:eastAsia="Calibri" w:hAnsi="Calibri" w:cs="Times New Roman"/>
          <w:lang w:val="sk-SK"/>
        </w:rPr>
        <w:t>.</w:t>
      </w:r>
    </w:p>
    <w:p w:rsidR="00FB777E" w:rsidRDefault="00FB777E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B777E">
        <w:rPr>
          <w:rFonts w:ascii="Calibri" w:eastAsia="Calibri" w:hAnsi="Calibri" w:cs="Times New Roman"/>
          <w:lang w:val="sk-SK"/>
        </w:rPr>
        <w:t>2020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6883" w:rsidRDefault="00586883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6883" w:rsidRDefault="00586883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Pr="006129B8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133"/>
        <w:gridCol w:w="1133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6129B8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B777E" w:rsidRPr="00D020F9" w:rsidTr="00586883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B777E" w:rsidRPr="00D020F9" w:rsidTr="00586883">
        <w:trPr>
          <w:trHeight w:val="330"/>
          <w:jc w:val="center"/>
        </w:trPr>
        <w:tc>
          <w:tcPr>
            <w:tcW w:w="166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-431 EUR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FB77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 EUR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77E" w:rsidRDefault="00FB777E" w:rsidP="000D590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-1 158 EUR</w:t>
            </w:r>
          </w:p>
        </w:tc>
      </w:tr>
      <w:tr w:rsidR="00FB777E" w:rsidRPr="00D020F9" w:rsidTr="00FB777E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777E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777E" w:rsidRDefault="00FB777E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777E" w:rsidRPr="00D020F9" w:rsidRDefault="00FB777E" w:rsidP="00322EF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777E" w:rsidRDefault="00FB777E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B777E" w:rsidRPr="00D020F9" w:rsidTr="00586883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FB77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B777E" w:rsidRPr="00D020F9" w:rsidTr="00322EFB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-431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77E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-431 EUR</w:t>
            </w:r>
          </w:p>
        </w:tc>
      </w:tr>
      <w:tr w:rsidR="00FB777E" w:rsidRPr="00D020F9" w:rsidTr="00FB777E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777E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</w:tr>
      <w:tr w:rsidR="00FB777E" w:rsidRPr="00D020F9" w:rsidTr="00322EFB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777E" w:rsidRPr="00D020F9" w:rsidRDefault="00FB777E" w:rsidP="00BB4B6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8E3E6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96AF8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9D0568">
      <w:rPr>
        <w:rFonts w:cs="Times New Roman"/>
        <w:sz w:val="20"/>
      </w:rPr>
      <w:t>Ligneos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s.r</w:t>
    </w:r>
    <w:r w:rsidR="00322EFB">
      <w:rPr>
        <w:rFonts w:cs="Times New Roman"/>
        <w:sz w:val="20"/>
      </w:rPr>
      <w:t>.</w:t>
    </w:r>
    <w:r>
      <w:rPr>
        <w:rFonts w:cs="Times New Roman"/>
        <w:sz w:val="20"/>
      </w:rPr>
      <w:t>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9D0568">
      <w:rPr>
        <w:rFonts w:cs="Times New Roman"/>
        <w:sz w:val="20"/>
      </w:rPr>
      <w:t>50 137 328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9D0568" w:rsidRPr="009D0568">
      <w:rPr>
        <w:rFonts w:cs="Times New Roman"/>
        <w:sz w:val="20"/>
      </w:rPr>
      <w:t>21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20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23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29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94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67E5"/>
    <w:rsid w:val="000D5901"/>
    <w:rsid w:val="00151641"/>
    <w:rsid w:val="00272556"/>
    <w:rsid w:val="002D6333"/>
    <w:rsid w:val="002E0445"/>
    <w:rsid w:val="002E2403"/>
    <w:rsid w:val="00322EFB"/>
    <w:rsid w:val="00323912"/>
    <w:rsid w:val="003333ED"/>
    <w:rsid w:val="00343AF4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536852"/>
    <w:rsid w:val="00586883"/>
    <w:rsid w:val="005C42B1"/>
    <w:rsid w:val="006129B8"/>
    <w:rsid w:val="00626F17"/>
    <w:rsid w:val="0063042A"/>
    <w:rsid w:val="00641008"/>
    <w:rsid w:val="00662A9A"/>
    <w:rsid w:val="00693598"/>
    <w:rsid w:val="006C18FF"/>
    <w:rsid w:val="007277D4"/>
    <w:rsid w:val="007669E5"/>
    <w:rsid w:val="00796AF8"/>
    <w:rsid w:val="007D1DE0"/>
    <w:rsid w:val="007E7C36"/>
    <w:rsid w:val="00802EF9"/>
    <w:rsid w:val="00825806"/>
    <w:rsid w:val="008E3E64"/>
    <w:rsid w:val="009C18A0"/>
    <w:rsid w:val="009D0568"/>
    <w:rsid w:val="009F2213"/>
    <w:rsid w:val="00AC3BF6"/>
    <w:rsid w:val="00B4446E"/>
    <w:rsid w:val="00BA3551"/>
    <w:rsid w:val="00BC5330"/>
    <w:rsid w:val="00C10215"/>
    <w:rsid w:val="00C27214"/>
    <w:rsid w:val="00C73669"/>
    <w:rsid w:val="00C85595"/>
    <w:rsid w:val="00CC3FBD"/>
    <w:rsid w:val="00CE0C93"/>
    <w:rsid w:val="00D00B3D"/>
    <w:rsid w:val="00D020F9"/>
    <w:rsid w:val="00D06AAF"/>
    <w:rsid w:val="00D63F8F"/>
    <w:rsid w:val="00D80033"/>
    <w:rsid w:val="00DB53CC"/>
    <w:rsid w:val="00DE10B0"/>
    <w:rsid w:val="00DF0331"/>
    <w:rsid w:val="00E132E3"/>
    <w:rsid w:val="00E238E3"/>
    <w:rsid w:val="00E33364"/>
    <w:rsid w:val="00E535BE"/>
    <w:rsid w:val="00E64C48"/>
    <w:rsid w:val="00F50EBC"/>
    <w:rsid w:val="00F8029A"/>
    <w:rsid w:val="00FB7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1021</Words>
  <Characters>6026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2016-05-03T14:48:00Z</cp:lastPrinted>
  <dcterms:created xsi:type="dcterms:W3CDTF">2021-05-19T10:51:00Z</dcterms:created>
  <dcterms:modified xsi:type="dcterms:W3CDTF">2021-05-24T11:27:00Z</dcterms:modified>
</cp:coreProperties>
</file>