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9080A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</w:t>
      </w:r>
      <w:r w:rsidR="00A55ECA">
        <w:rPr>
          <w:rFonts w:ascii="Arial Narrow" w:hAnsi="Arial Narrow"/>
          <w:b/>
        </w:rPr>
        <w:t>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7940494F" w:rsidR="002D7E6D" w:rsidRPr="00B15261" w:rsidRDefault="00F467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TORO SLOVAKIA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47EECAA7" w:rsidR="002D7E6D" w:rsidRPr="00B15261" w:rsidRDefault="00F467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50868420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Strečnianska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C848" w14:textId="77777777" w:rsidR="00703135" w:rsidRDefault="00703135">
      <w:r>
        <w:separator/>
      </w:r>
    </w:p>
  </w:endnote>
  <w:endnote w:type="continuationSeparator" w:id="0">
    <w:p w14:paraId="185EE8E1" w14:textId="77777777" w:rsidR="00703135" w:rsidRDefault="0070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5476" w14:textId="77777777" w:rsidR="00703135" w:rsidRDefault="00703135">
      <w:r>
        <w:separator/>
      </w:r>
    </w:p>
  </w:footnote>
  <w:footnote w:type="continuationSeparator" w:id="0">
    <w:p w14:paraId="21297195" w14:textId="77777777" w:rsidR="00703135" w:rsidRDefault="0070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54C26E34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46795">
      <w:rPr>
        <w:rFonts w:ascii="Arial" w:hAnsi="Arial" w:cs="Arial"/>
        <w:sz w:val="22"/>
        <w:szCs w:val="22"/>
        <w:bdr w:val="single" w:sz="4" w:space="0" w:color="auto"/>
      </w:rPr>
      <w:t>50868420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6795">
      <w:rPr>
        <w:rFonts w:ascii="Arial" w:hAnsi="Arial" w:cs="Arial"/>
        <w:sz w:val="22"/>
        <w:szCs w:val="22"/>
        <w:bdr w:val="single" w:sz="4" w:space="0" w:color="auto"/>
      </w:rPr>
      <w:t>2120523746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3</cp:revision>
  <dcterms:created xsi:type="dcterms:W3CDTF">2020-08-27T08:40:00Z</dcterms:created>
  <dcterms:modified xsi:type="dcterms:W3CDTF">2021-04-19T03:46:00Z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